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D3A71B5" w:rsidP="3D3A71B5" w:rsidRDefault="3D3A71B5" w14:paraId="3791A9A6" w14:textId="5192B307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D3A71B5" w:rsidP="3D3A71B5" w:rsidRDefault="3D3A71B5" w14:paraId="5EF85544" w14:textId="5022C178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xmlns:wp14="http://schemas.microsoft.com/office/word/2010/wordml" w:rsidP="3D3A71B5" wp14:paraId="2C078E63" wp14:textId="5BEC2D93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3D3A71B5" w:rsidR="4248D9B6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Sean McLean</w:t>
      </w:r>
    </w:p>
    <w:p w:rsidR="4248D9B6" w:rsidP="3D3A71B5" w:rsidRDefault="4248D9B6" w14:paraId="29325C9B" w14:textId="45230BC7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3D3A71B5" w:rsidR="4248D9B6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ALY 6030</w:t>
      </w:r>
    </w:p>
    <w:p w:rsidR="4248D9B6" w:rsidP="3D3A71B5" w:rsidRDefault="4248D9B6" w14:paraId="114FBC4B" w14:textId="58AF0D77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3D3A71B5" w:rsidR="4248D9B6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Module 5 Assignment</w:t>
      </w:r>
    </w:p>
    <w:p w:rsidR="4248D9B6" w:rsidP="3D3A71B5" w:rsidRDefault="4248D9B6" w14:paraId="6497174A" w14:textId="6597F0A9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  <w:r w:rsidRPr="3D3A71B5" w:rsidR="4248D9B6"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  <w:t>Public Housing Inspections Star Schema</w:t>
      </w:r>
    </w:p>
    <w:p w:rsidR="3D3A71B5" w:rsidP="3D3A71B5" w:rsidRDefault="3D3A71B5" w14:paraId="21EEBC6D" w14:textId="77D540EF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D3A71B5" w:rsidP="3D3A71B5" w:rsidRDefault="3D3A71B5" w14:paraId="4B381BFE" w14:textId="422DAD45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D3A71B5" w:rsidP="3D3A71B5" w:rsidRDefault="3D3A71B5" w14:paraId="2F3F6D9A" w14:textId="0A2A4FA7">
      <w:pPr>
        <w:jc w:val="center"/>
        <w:rPr>
          <w:rFonts w:ascii="Times New Roman" w:hAnsi="Times New Roman" w:eastAsia="Times New Roman" w:cs="Times New Roman"/>
          <w:b w:val="1"/>
          <w:bCs w:val="1"/>
          <w:sz w:val="80"/>
          <w:szCs w:val="80"/>
        </w:rPr>
      </w:pPr>
    </w:p>
    <w:p w:rsidR="3D3A71B5" w:rsidP="3D3A71B5" w:rsidRDefault="3D3A71B5" w14:paraId="6C760D52" w14:textId="0ED5FA2A">
      <w:p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D3A71B5" w:rsidP="3D3A71B5" w:rsidRDefault="3D3A71B5" w14:paraId="2A058C28" w14:textId="3C6BFCF6">
      <w:p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D3A71B5" w:rsidP="3D3A71B5" w:rsidRDefault="3D3A71B5" w14:paraId="160213F6" w14:textId="7985A3AD">
      <w:pPr>
        <w:pStyle w:val="Normal"/>
        <w:spacing w:before="180" w:beforeAutospacing="off" w:after="18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3A71B5" w:rsidR="3D3A71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many facts are there in this dataset?</w:t>
      </w:r>
      <w:r w:rsidRPr="3D3A71B5" w:rsidR="4C32C97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Which facts do you 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  <w:r w:rsidRPr="3D3A71B5" w:rsidR="37AA85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the facts that you 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what type of facts are they?</w:t>
      </w:r>
    </w:p>
    <w:p w:rsidR="014F8565" w:rsidP="3D3A71B5" w:rsidRDefault="014F8565" w14:paraId="4781CBE5" w14:textId="3203D60A">
      <w:pPr>
        <w:spacing w:before="240" w:beforeAutospacing="off" w:after="240" w:afterAutospacing="off"/>
        <w:ind w:firstLine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 the </w:t>
      </w:r>
      <w:r w:rsidRPr="3D3A71B5" w:rsidR="4F35337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provided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dataset, there are two facts </w:t>
      </w:r>
      <w:r w:rsidRPr="3D3A71B5" w:rsidR="2A4E26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that were 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identified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014F8565" w:rsidP="3D3A71B5" w:rsidRDefault="014F8565" w14:paraId="33771D2E" w14:textId="1782BFB3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014F8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INSPECTION_SCORE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This 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represents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inspection score for each development, </w:t>
      </w:r>
      <w:r w:rsidRPr="3D3A71B5" w:rsidR="44DA96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shown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as a percentage </w:t>
      </w:r>
      <w:r w:rsidRPr="3D3A71B5" w:rsidR="257AB9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with a range 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from 0 to 100. </w:t>
      </w:r>
      <w:bookmarkStart w:name="_Int_1QEAUsKP" w:id="1239386504"/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is a quantitative measurement of the development's condition</w:t>
      </w:r>
      <w:r w:rsidRPr="3D3A71B5" w:rsidR="7568A2A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is 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used to assess the performance of the development.</w:t>
      </w:r>
      <w:bookmarkEnd w:id="1239386504"/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D3A71B5" w:rsidR="4E3F49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type of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fact is semi-additive</w:t>
      </w:r>
      <w:r w:rsidRPr="3D3A71B5" w:rsidR="394B168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D3A71B5" w:rsidR="7E7A20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hile it can be averaged across different inspections, summing the scores would</w:t>
      </w:r>
      <w:r w:rsidRPr="3D3A71B5" w:rsidR="5AF221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bookmarkStart w:name="_Int_ajszu6LY" w:id="1010763827"/>
      <w:r w:rsidRPr="3D3A71B5" w:rsidR="5AF221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probably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not</w:t>
      </w:r>
      <w:bookmarkEnd w:id="1010763827"/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make sense as it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ratio or percentage.</w:t>
      </w:r>
    </w:p>
    <w:p w:rsidR="014F8565" w:rsidP="3D3A71B5" w:rsidRDefault="014F8565" w14:paraId="053D1EF6" w14:textId="156827EA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014F8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COST_OF_INSPECTION_IN_DOLLARS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This </w:t>
      </w:r>
      <w:r w:rsidRPr="3D3A71B5" w:rsidR="5A6B54D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show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 the cost incurred to perform each inspection</w:t>
      </w:r>
      <w:r w:rsidRPr="3D3A71B5" w:rsidR="7BF95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is 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expressed in dollars. It is a quantitative measurement of the resources used to conduct the inspection</w:t>
      </w:r>
      <w:r w:rsidRPr="3D3A71B5" w:rsidR="26FD627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 this type of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fact is</w:t>
      </w:r>
      <w:r w:rsidRPr="3D3A71B5" w:rsidR="014F8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D3A71B5" w:rsidR="014F8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additive</w:t>
      </w:r>
      <w:r w:rsidRPr="3D3A71B5" w:rsidR="014F856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 I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 can be summed across different periods or categories to get total costs, making it suitable for aggregation.</w:t>
      </w:r>
    </w:p>
    <w:p w:rsidR="5A09A404" w:rsidP="3D3A71B5" w:rsidRDefault="5A09A404" w14:paraId="6E66C31E" w14:textId="3F9A2591">
      <w:pPr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5A09A40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Overall, the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facts in a dataset are </w:t>
      </w:r>
      <w:r w:rsidRPr="3D3A71B5" w:rsidR="37C61D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usu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ally numerical measurements or events that can be analyzed in a data warehouse. The</w:t>
      </w:r>
      <w:r w:rsidRPr="3D3A71B5" w:rsidR="1D1AB74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often 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reside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fact tables and involve quantifiable data like sales amounts or transaction counts. </w:t>
      </w:r>
      <w:r w:rsidRPr="3D3A71B5" w:rsidR="32899FA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f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acts are typically classified into three types:</w:t>
      </w:r>
    </w:p>
    <w:p w:rsidR="014F8565" w:rsidP="3D3A71B5" w:rsidRDefault="014F8565" w14:paraId="47CEB4CE" w14:textId="54B39249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014F8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Additive facts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These can be summed across different dimensions</w:t>
      </w:r>
      <w:r w:rsidRPr="3D3A71B5" w:rsidR="34A4F0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like with 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total sales or total units sold.</w:t>
      </w:r>
    </w:p>
    <w:p w:rsidR="014F8565" w:rsidP="3D3A71B5" w:rsidRDefault="014F8565" w14:paraId="5F5B8042" w14:textId="4844CC3D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014F8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Semi-additive facts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These can be summed across some dimensions but not others </w:t>
      </w:r>
      <w:r w:rsidRPr="3D3A71B5" w:rsidR="0427869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 with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inventory levels.</w:t>
      </w:r>
    </w:p>
    <w:p w:rsidR="014F8565" w:rsidP="3D3A71B5" w:rsidRDefault="014F8565" w14:paraId="0594D4BA" w14:textId="799C1B1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014F856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Non-additive facts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These cannot be summed across any dimension </w:t>
      </w:r>
      <w:r w:rsidRPr="3D3A71B5" w:rsidR="758E1C5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like with </w:t>
      </w:r>
      <w:r w:rsidRPr="3D3A71B5" w:rsidR="014F856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ratios or percentages</w:t>
      </w:r>
      <w:r w:rsidRPr="3D3A71B5" w:rsidR="5D4BD4F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D3A71B5" w:rsidP="3D3A71B5" w:rsidRDefault="3D3A71B5" w14:paraId="2FE3BB88" w14:textId="231D22DB">
      <w:pPr>
        <w:pStyle w:val="Normal"/>
        <w:spacing w:before="0" w:beforeAutospacing="off" w:after="0" w:afterAutospacing="off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248D9B6" w:rsidP="3D3A71B5" w:rsidRDefault="4248D9B6" w14:paraId="3A92CA5A" w14:textId="6BB4ABB4">
      <w:pPr>
        <w:pStyle w:val="Normal"/>
        <w:spacing w:before="0" w:beforeAutospacing="off" w:after="0" w:afterAutospacing="off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</w:t>
      </w:r>
      <w:bookmarkStart w:name="_Int_y124VACi" w:id="1994841966"/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3D3A71B5" w:rsidR="051B344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</w:t>
      </w:r>
      <w:bookmarkEnd w:id="1994841966"/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many dimensions are there in this dataset?</w:t>
      </w:r>
      <w:r w:rsidRPr="3D3A71B5" w:rsidR="028BABA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Which dimensions do you 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3D3A71B5" w:rsidP="3D3A71B5" w:rsidRDefault="3D3A71B5" w14:paraId="38829B52" w14:textId="318E8F32">
      <w:pPr>
        <w:pStyle w:val="Normal"/>
        <w:spacing w:before="0" w:beforeAutospacing="off" w:after="0" w:afterAutospacing="off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678E915" w:rsidP="3D3A71B5" w:rsidRDefault="3678E915" w14:paraId="6636C3A0" w14:textId="26854CF0">
      <w:pPr>
        <w:pStyle w:val="Normal"/>
        <w:spacing w:before="0" w:beforeAutospacing="off" w:after="0" w:afterAutospacing="off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this dataset</w:t>
      </w:r>
      <w:r w:rsidRPr="3D3A71B5" w:rsidR="079DE1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there are </w:t>
      </w:r>
      <w:r w:rsidRPr="3D3A71B5" w:rsidR="791EB0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six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dimensions </w:t>
      </w:r>
      <w:r w:rsidRPr="3D3A71B5" w:rsidR="793465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identified</w:t>
      </w:r>
      <w:r w:rsidRPr="3D3A71B5" w:rsidR="7934651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D3A71B5" w:rsidR="122834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3D3A71B5" w:rsidR="1851DF8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they all </w:t>
      </w:r>
      <w:r w:rsidRPr="3D3A71B5" w:rsidR="122834E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have 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descriptive attributes that provide context for the facts, helping to categorize or segment the data. The dimensions in this dataset include:</w:t>
      </w:r>
    </w:p>
    <w:p w:rsidR="3D3A71B5" w:rsidP="3D3A71B5" w:rsidRDefault="3D3A71B5" w14:paraId="52C3DED5" w14:textId="7C7C137B">
      <w:pPr>
        <w:pStyle w:val="Normal"/>
        <w:spacing w:before="0" w:beforeAutospacing="off" w:after="0" w:afterAutospacing="off"/>
        <w:ind w:left="0" w:right="0"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678E915" w:rsidP="3D3A71B5" w:rsidRDefault="3678E915" w14:paraId="1C768EF1" w14:textId="5F7B412E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3678E9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PUBLIC_HOUSING_AGENCY_NAME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This dimension describes the organization conducting the inspection.</w:t>
      </w:r>
    </w:p>
    <w:p w:rsidR="3678E915" w:rsidP="3D3A71B5" w:rsidRDefault="3678E915" w14:paraId="0B1AD097" w14:textId="56ACBD0F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3678E9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INSPECTED_DEVELOPMENT_NAME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This dimension 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identifies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specific development being inspected.</w:t>
      </w:r>
    </w:p>
    <w:p w:rsidR="3678E915" w:rsidP="3D3A71B5" w:rsidRDefault="3678E915" w14:paraId="4C11FB48" w14:textId="7850C3EF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3678E9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INSPECTED_DEVELOPMENT_ADDRESS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This provides the address of the inspected development.</w:t>
      </w:r>
    </w:p>
    <w:p w:rsidR="3678E915" w:rsidP="3D3A71B5" w:rsidRDefault="3678E915" w14:paraId="12F35147" w14:textId="34F63423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3678E9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INSPECTED_DEVELOPMENT_CITY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This provides the city where the inspected development is 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located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678E915" w:rsidP="3D3A71B5" w:rsidRDefault="3678E915" w14:paraId="3E16280A" w14:textId="03E166C0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3678E9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INSPECTED_DEVELOPMENT_STATE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This provides the state where the inspected development is 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located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3678E915" w:rsidP="3D3A71B5" w:rsidRDefault="3678E915" w14:paraId="1E65E239" w14:textId="32C730E5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3678E9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INSPECTION_DATE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This dimension provides the date of the inspection.</w:t>
      </w:r>
    </w:p>
    <w:p w:rsidR="4CBB3A60" w:rsidP="3D3A71B5" w:rsidRDefault="4CBB3A60" w14:paraId="3E3856E9" w14:textId="2277BFBB">
      <w:pPr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4CBB3A6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 dimensional modeling, the dimensions are stored in dimension tables and help provide valuable context to the facts.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They could include attributes such as time, product, region, or customer</w:t>
      </w:r>
      <w:r w:rsidRPr="3D3A71B5" w:rsidR="308014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which are related to the facts. </w:t>
      </w:r>
      <w:r w:rsidRPr="3D3A71B5" w:rsidR="66157DB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They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can </w:t>
      </w:r>
      <w:r w:rsidRPr="3D3A71B5" w:rsidR="35FC83F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also 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 categorized based on how they handle changes over time</w:t>
      </w:r>
      <w:r w:rsidRPr="3D3A71B5" w:rsidR="2C7476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as seen in </w:t>
      </w:r>
      <w:r w:rsidRPr="3D3A71B5" w:rsidR="121B568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lowly </w:t>
      </w:r>
      <w:r w:rsidRPr="3D3A71B5" w:rsidR="25C2648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hanging </w:t>
      </w:r>
      <w:r w:rsidRPr="3D3A71B5" w:rsidR="22E663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imensions</w:t>
      </w:r>
      <w:r w:rsidRPr="3D3A71B5" w:rsidR="75F837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These can be classified as:</w:t>
      </w:r>
    </w:p>
    <w:p w:rsidR="3678E915" w:rsidP="3D3A71B5" w:rsidRDefault="3678E915" w14:paraId="6B222305" w14:textId="14C088E2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3678E9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Type 0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Dimensions that 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don’t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change over time.</w:t>
      </w:r>
    </w:p>
    <w:p w:rsidR="3678E915" w:rsidP="3D3A71B5" w:rsidRDefault="3678E915" w14:paraId="2FE8D5EE" w14:textId="30D96AA3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3678E9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Type 1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Dimensions that overwrite the old value with a new value.</w:t>
      </w:r>
    </w:p>
    <w:p w:rsidR="3678E915" w:rsidP="3D3A71B5" w:rsidRDefault="3678E915" w14:paraId="557B6206" w14:textId="0CA93BD8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3678E9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Type 2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Dimensions that preserve all historical changes by adding new records with a new surrogate key.</w:t>
      </w:r>
    </w:p>
    <w:p w:rsidR="3678E915" w:rsidP="3D3A71B5" w:rsidRDefault="3678E915" w14:paraId="046328BE" w14:textId="6C4B8057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3678E91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Type 3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Dimensions that store only the current and 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previous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values in separate columns.</w:t>
      </w:r>
    </w:p>
    <w:p w:rsidR="3678E915" w:rsidP="3D3A71B5" w:rsidRDefault="3678E915" w14:paraId="46B9339C" w14:textId="4C1ACECD">
      <w:pPr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When assigning primary keys to dimension tables, surrogate keys</w:t>
      </w:r>
      <w:r w:rsidRPr="3D3A71B5" w:rsidR="0975A99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are often preferred</w:t>
      </w:r>
      <w:r w:rsidRPr="3D3A71B5" w:rsidR="4C85BA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because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they avoid the complexities of natural keys across different systems. </w:t>
      </w:r>
      <w:r w:rsidRPr="3D3A71B5" w:rsidR="03242EB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s</w:t>
      </w:r>
      <w:r w:rsidRPr="3D3A71B5" w:rsidR="3678E91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urrogate keys help simplify the management of dimension tables, especially when dealing with fact and dimension tables.</w:t>
      </w:r>
    </w:p>
    <w:p w:rsidR="4248D9B6" w:rsidP="3D3A71B5" w:rsidRDefault="4248D9B6" w14:paraId="700BED92" w14:textId="51FD06BA">
      <w:pPr>
        <w:pStyle w:val="Normal"/>
        <w:spacing w:before="0" w:beforeAutospacing="off" w:after="0" w:afterAutospacing="off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Senior management is interested in viewing the facts identified above, at both the inspection level, as well as a periodic summary of inspection costs for each month.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Based on this context, if you were to store these data in a set of fact tables, which type (or types) of fact tables would you use and why?</w:t>
      </w:r>
    </w:p>
    <w:p w:rsidR="390B0389" w:rsidP="3D3A71B5" w:rsidRDefault="390B0389" w14:paraId="57F1BF03" w14:textId="64BFB9FA">
      <w:pPr>
        <w:pStyle w:val="Normal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390B038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When provided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scenario where senior management is interested in tracking both inspection-level data and periodic summaries of inspection costs by month, the 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appropriate fact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tables to use would be:</w:t>
      </w:r>
    </w:p>
    <w:p w:rsidR="4248D9B6" w:rsidP="3D3A71B5" w:rsidRDefault="4248D9B6" w14:paraId="06171822" w14:textId="074EE03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4248D9B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Transactional Fact Table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This table </w:t>
      </w:r>
      <w:r w:rsidRPr="3D3A71B5" w:rsidR="7183EB3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can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store detailed inspection data at the individual inspection level. Each record would 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specific inspection, capturing detailed attributes such as inspection cost, date, and related dimensions </w:t>
      </w:r>
      <w:r w:rsidRPr="3D3A71B5" w:rsidR="58A376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inspector, property, etc.</w:t>
      </w:r>
    </w:p>
    <w:p w:rsidR="4248D9B6" w:rsidP="3D3A71B5" w:rsidRDefault="4248D9B6" w14:paraId="78C9E950" w14:textId="35315E7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4248D9B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Snapshot Fact Table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This table would store periodic summaries of inspection costs, typically at the monthly level</w:t>
      </w:r>
      <w:r w:rsidRPr="3D3A71B5" w:rsidR="4C187FB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would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facilitate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aggregation and historical analysis. Each row would 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month for a specific grouping </w:t>
      </w:r>
      <w:r w:rsidRPr="3D3A71B5" w:rsidR="61BDC49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 with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public housing agenc</w:t>
      </w:r>
      <w:r w:rsidRPr="3D3A71B5" w:rsidR="4606B6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</w:t>
      </w:r>
      <w:r w:rsidRPr="3D3A71B5" w:rsidR="031D3D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example</w:t>
      </w:r>
      <w:r w:rsidRPr="3D3A71B5" w:rsidR="4606B6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and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3D3A71B5" w:rsidR="2B58EC4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metrics </w:t>
      </w:r>
      <w:r w:rsidRPr="3D3A71B5" w:rsidR="4069D9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would entail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total inspection costs and other aggregated data.</w:t>
      </w:r>
      <w:r w:rsidRPr="3D3A71B5" w:rsidR="2C16A34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bookmarkStart w:name="_Int_NxJX0T8r" w:id="1326273500"/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These two types of fact tables would meet the need for both detailed </w:t>
      </w:r>
      <w:r w:rsidRPr="3D3A71B5" w:rsidR="27B899F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 summary reporting.</w:t>
      </w:r>
      <w:bookmarkEnd w:id="1326273500"/>
    </w:p>
    <w:p w:rsidR="4248D9B6" w:rsidP="3D3A71B5" w:rsidRDefault="4248D9B6" w14:paraId="028CF7ED" w14:textId="3A7B7892">
      <w:pPr>
        <w:pStyle w:val="Normal"/>
        <w:spacing w:before="180" w:beforeAutospacing="off" w:after="18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</w:t>
      </w:r>
      <w:r w:rsidRPr="3D3A71B5" w:rsidR="4248D9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Senior Management is also concerned with changes in the names and addresses of the public housing agency names since they tend to get merged with other agencies on a frequent basis. Based on this context, how would handle this slowly changing dimension? Select from types 0,1,2, or 3 from the Kimball reading. Justify your answer.</w:t>
      </w:r>
    </w:p>
    <w:p w:rsidR="6928EF37" w:rsidP="3D3A71B5" w:rsidRDefault="6928EF37" w14:paraId="6D50F719" w14:textId="24BAE145">
      <w:pPr>
        <w:pStyle w:val="Normal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3A71B5" w:rsidR="6928EF3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The fact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senior management is concerned with frequent changes in the names and addresses of public housing agencies due to </w:t>
      </w:r>
      <w:bookmarkStart w:name="_Int_6x7ypbbi" w:id="1754186541"/>
      <w:r w:rsidRPr="3D3A71B5" w:rsidR="16044E1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mergers</w:t>
      </w:r>
      <w:bookmarkEnd w:id="1754186541"/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the most effective approach to handle this would b</w:t>
      </w:r>
      <w:r w:rsidRPr="3D3A71B5" w:rsidR="67E7C73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 type 2 from the Kimball reading. 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This method is ideal for tracking historical changes in attributes over time. In this s</w:t>
      </w:r>
      <w:r w:rsidRPr="3D3A71B5" w:rsidR="34269F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ituation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when a public housing agency undergoes a merger or changes its name or address, a new record would be added to the dimension table with a new surrogate key. This approach preserves the historical data </w:t>
      </w:r>
      <w:r w:rsidRPr="3D3A71B5" w:rsidR="2B44AB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like 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previous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names and addresses while also capturing the current details of the agency. </w:t>
      </w:r>
      <w:r w:rsidRPr="3D3A71B5" w:rsidR="54CECB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Using type 2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ensures that historical information 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remains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available for analysis</w:t>
      </w:r>
      <w:r w:rsidRPr="3D3A71B5" w:rsidR="475FEE5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providing 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accurate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reporting over time. A</w:t>
      </w:r>
      <w:r w:rsidRPr="3D3A71B5" w:rsidR="62BFD95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nd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by creating a new record with a new surrogate key, referential integrity is 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maintained</w:t>
      </w:r>
      <w:r w:rsidRPr="3D3A71B5" w:rsidR="4248D9B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while retaining the original data.</w:t>
      </w:r>
    </w:p>
    <w:p w:rsidR="3D3A71B5" w:rsidP="3D3A71B5" w:rsidRDefault="3D3A71B5" w14:paraId="68AF75AE" w14:textId="42437CDD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D3A71B5" w:rsidP="3D3A71B5" w:rsidRDefault="3D3A71B5" w14:paraId="4C3981A2" w14:textId="5DAC3F13">
      <w:pPr>
        <w:pStyle w:val="Normal"/>
        <w:spacing w:before="180" w:beforeAutospacing="off" w:after="18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D3A71B5" w:rsidP="3D3A71B5" w:rsidRDefault="3D3A71B5" w14:paraId="34B175FB" w14:textId="236DA2C3">
      <w:pPr>
        <w:pStyle w:val="Normal"/>
        <w:spacing w:before="180" w:beforeAutospacing="off" w:after="180" w:afterAutospacing="off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D3A71B5" w:rsidP="3D3A71B5" w:rsidRDefault="3D3A71B5" w14:paraId="05A23D6E" w14:textId="458E1019">
      <w:p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D3A71B5" w:rsidRDefault="3D3A71B5" w14:paraId="5FA52BEB" w14:textId="479CFBF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6x7ypbbi" int2:invalidationBookmarkName="" int2:hashCode="KGHZ09LdkmYwXP" int2:id="tehR40z6">
      <int2:state int2:type="AugLoop_Text_Critique" int2:value="Rejected"/>
    </int2:bookmark>
    <int2:bookmark int2:bookmarkName="_Int_NxJX0T8r" int2:invalidationBookmarkName="" int2:hashCode="i5wPJtGJHN6lif" int2:id="BTCpPBHA">
      <int2:state int2:type="AugLoop_Text_Critique" int2:value="Rejected"/>
    </int2:bookmark>
    <int2:bookmark int2:bookmarkName="_Int_1QEAUsKP" int2:invalidationBookmarkName="" int2:hashCode="Vb4sLoQ57871pq" int2:id="YE2iCsLm">
      <int2:state int2:type="AugLoop_Text_Critique" int2:value="Rejected"/>
    </int2:bookmark>
    <int2:bookmark int2:bookmarkName="_Int_ajszu6LY" int2:invalidationBookmarkName="" int2:hashCode="LgzpEqL0Tgkc4L" int2:id="1U0HGyL8">
      <int2:state int2:type="AugLoop_Text_Critique" int2:value="Rejected"/>
    </int2:bookmark>
    <int2:bookmark int2:bookmarkName="_Int_y124VACi" int2:invalidationBookmarkName="" int2:hashCode="EttxFRQhgSh/aU" int2:id="a3DhFiX3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29cff1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16fb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90f0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4265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9f525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23ec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8a5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13e5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B209D3"/>
    <w:rsid w:val="014F8565"/>
    <w:rsid w:val="028BABA0"/>
    <w:rsid w:val="02B7F5D2"/>
    <w:rsid w:val="031D3D1F"/>
    <w:rsid w:val="03242EB7"/>
    <w:rsid w:val="04278697"/>
    <w:rsid w:val="0459E7B9"/>
    <w:rsid w:val="04D33426"/>
    <w:rsid w:val="051B3446"/>
    <w:rsid w:val="079DE1E7"/>
    <w:rsid w:val="08B0CDAC"/>
    <w:rsid w:val="0975A994"/>
    <w:rsid w:val="1190ACE2"/>
    <w:rsid w:val="121B5682"/>
    <w:rsid w:val="122834EE"/>
    <w:rsid w:val="155A390E"/>
    <w:rsid w:val="16044E16"/>
    <w:rsid w:val="179E0B93"/>
    <w:rsid w:val="1851DF81"/>
    <w:rsid w:val="1939E7DB"/>
    <w:rsid w:val="1A3D500E"/>
    <w:rsid w:val="1C0DCD54"/>
    <w:rsid w:val="1D1AB74F"/>
    <w:rsid w:val="21A8A5B5"/>
    <w:rsid w:val="22E66372"/>
    <w:rsid w:val="235A9C90"/>
    <w:rsid w:val="257AB91B"/>
    <w:rsid w:val="25C26483"/>
    <w:rsid w:val="26FD627D"/>
    <w:rsid w:val="27B899FF"/>
    <w:rsid w:val="287D5B00"/>
    <w:rsid w:val="28FAD4F8"/>
    <w:rsid w:val="2A4E26AC"/>
    <w:rsid w:val="2A4F1DC6"/>
    <w:rsid w:val="2B44AB72"/>
    <w:rsid w:val="2B58EC41"/>
    <w:rsid w:val="2C16A34E"/>
    <w:rsid w:val="2C7476D3"/>
    <w:rsid w:val="2D62A84C"/>
    <w:rsid w:val="2F2D0619"/>
    <w:rsid w:val="3071CC85"/>
    <w:rsid w:val="30801416"/>
    <w:rsid w:val="31E25ECE"/>
    <w:rsid w:val="32899FAA"/>
    <w:rsid w:val="33C5D014"/>
    <w:rsid w:val="34269FCB"/>
    <w:rsid w:val="34A4F0BA"/>
    <w:rsid w:val="35FC83F7"/>
    <w:rsid w:val="3678E915"/>
    <w:rsid w:val="37AA8549"/>
    <w:rsid w:val="37C61D13"/>
    <w:rsid w:val="390B0389"/>
    <w:rsid w:val="394B168B"/>
    <w:rsid w:val="3A54F350"/>
    <w:rsid w:val="3D3A71B5"/>
    <w:rsid w:val="4069D9CD"/>
    <w:rsid w:val="4248D9B6"/>
    <w:rsid w:val="44AD2B18"/>
    <w:rsid w:val="44DA96AA"/>
    <w:rsid w:val="4606B6C7"/>
    <w:rsid w:val="475FEE5A"/>
    <w:rsid w:val="4C187FBA"/>
    <w:rsid w:val="4C32C973"/>
    <w:rsid w:val="4C85BA0F"/>
    <w:rsid w:val="4CBB3A60"/>
    <w:rsid w:val="4E3F49AA"/>
    <w:rsid w:val="4F35337F"/>
    <w:rsid w:val="52CAEA40"/>
    <w:rsid w:val="544B6903"/>
    <w:rsid w:val="545600A5"/>
    <w:rsid w:val="54CECBC4"/>
    <w:rsid w:val="58A376BD"/>
    <w:rsid w:val="58D9D371"/>
    <w:rsid w:val="5A09A404"/>
    <w:rsid w:val="5A1CA064"/>
    <w:rsid w:val="5A6B54DA"/>
    <w:rsid w:val="5AF22150"/>
    <w:rsid w:val="5D4BD4F2"/>
    <w:rsid w:val="5D6C45B8"/>
    <w:rsid w:val="5DD4BFC4"/>
    <w:rsid w:val="5DF3B8D6"/>
    <w:rsid w:val="5DFC8E2C"/>
    <w:rsid w:val="60C33729"/>
    <w:rsid w:val="61B209D3"/>
    <w:rsid w:val="61BDC491"/>
    <w:rsid w:val="62BFD955"/>
    <w:rsid w:val="66157DB8"/>
    <w:rsid w:val="67E7C732"/>
    <w:rsid w:val="6928EF37"/>
    <w:rsid w:val="6D1ED629"/>
    <w:rsid w:val="704438EE"/>
    <w:rsid w:val="7183EB36"/>
    <w:rsid w:val="721D2F3A"/>
    <w:rsid w:val="7484809D"/>
    <w:rsid w:val="7568A2AB"/>
    <w:rsid w:val="758E1C50"/>
    <w:rsid w:val="75F837D3"/>
    <w:rsid w:val="791EB04C"/>
    <w:rsid w:val="7933FAA7"/>
    <w:rsid w:val="79346513"/>
    <w:rsid w:val="7BF950D9"/>
    <w:rsid w:val="7E7A2083"/>
    <w:rsid w:val="7FCD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09D3"/>
  <w15:chartTrackingRefBased/>
  <w15:docId w15:val="{8FB1AEEB-F0F5-4F0D-96CC-11B98D0156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6c100fb791746c7" /><Relationship Type="http://schemas.openxmlformats.org/officeDocument/2006/relationships/numbering" Target="numbering.xml" Id="R573c8ca5d0c748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2024-12-09T02:39:10.8027558Z</dcterms:created>
  <dcterms:modified xsi:type="dcterms:W3CDTF">2024-12-09T05:49:31.2143829Z</dcterms:modified>
  <dc:creator>Sean McLean</dc:creator>
  <lastModifiedBy>Sean McLean</lastModifiedBy>
</coreProperties>
</file>