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698F2895" w:rsidP="698F2895" w:rsidRDefault="698F2895" w14:paraId="710D31B2" w14:textId="7EBF822B">
      <w:pPr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</w:p>
    <w:p xmlns:wp14="http://schemas.microsoft.com/office/word/2010/wordml" w:rsidP="698F2895" wp14:paraId="2C078E63" wp14:textId="5F7F56D0">
      <w:pPr>
        <w:jc w:val="center"/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</w:pPr>
      <w:r w:rsidRPr="698F2895" w:rsidR="4760143D"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  <w:t>Sean McLean</w:t>
      </w:r>
    </w:p>
    <w:p w:rsidR="4760143D" w:rsidP="698F2895" w:rsidRDefault="4760143D" w14:paraId="541ED189" w14:textId="454B400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</w:pPr>
      <w:r w:rsidRPr="698F2895" w:rsidR="4760143D"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  <w:t>ALY 6080</w:t>
      </w:r>
    </w:p>
    <w:p w:rsidR="4760143D" w:rsidP="698F2895" w:rsidRDefault="4760143D" w14:paraId="6725BA4B" w14:textId="5759FF3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</w:pPr>
      <w:r w:rsidRPr="698F2895" w:rsidR="4760143D"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  <w:t>Professor Goodwin</w:t>
      </w:r>
    </w:p>
    <w:p w:rsidR="4760143D" w:rsidP="698F2895" w:rsidRDefault="4760143D" w14:paraId="7A6823A4" w14:textId="7E6A5972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</w:pPr>
      <w:r w:rsidRPr="698F2895" w:rsidR="4760143D"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  <w:t>Module 2</w:t>
      </w:r>
    </w:p>
    <w:p w:rsidR="4760143D" w:rsidP="698F2895" w:rsidRDefault="4760143D" w14:paraId="1A34CEC7" w14:textId="14B9BFC0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</w:pPr>
      <w:r w:rsidRPr="698F2895" w:rsidR="4760143D">
        <w:rPr>
          <w:rFonts w:ascii="Times New Roman" w:hAnsi="Times New Roman" w:eastAsia="Times New Roman" w:cs="Times New Roman"/>
          <w:b w:val="1"/>
          <w:bCs w:val="1"/>
          <w:sz w:val="90"/>
          <w:szCs w:val="90"/>
        </w:rPr>
        <w:t>Annotated Bibliography (Article 1)</w:t>
      </w:r>
    </w:p>
    <w:p w:rsidR="698F2895" w:rsidP="698F2895" w:rsidRDefault="698F2895" w14:paraId="25D1DA28" w14:textId="47F283D7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</w:p>
    <w:p w:rsidR="4760143D" w:rsidP="698F2895" w:rsidRDefault="4760143D" w14:paraId="69E22A7E" w14:textId="30F70AF9">
      <w:pPr>
        <w:pStyle w:val="Normal"/>
        <w:jc w:val="left"/>
      </w:pPr>
    </w:p>
    <w:p w:rsidR="698F2895" w:rsidP="698F2895" w:rsidRDefault="698F2895" w14:paraId="01F3AEB0" w14:textId="66741B98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698F2895" w:rsidP="698F2895" w:rsidRDefault="698F2895" w14:paraId="0A282117" w14:textId="39867C4E">
      <w:pPr>
        <w:pStyle w:val="Normal"/>
        <w:ind w:firstLine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71C1F96" w:rsidP="698F2895" w:rsidRDefault="271C1F96" w14:paraId="532EFC8D" w14:textId="254BD5EF">
      <w:pPr>
        <w:pStyle w:val="Normal"/>
        <w:ind w:firstLine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</w:pPr>
      <w:r w:rsidRPr="698F2895" w:rsidR="271C1F9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Marr, B. </w:t>
      </w:r>
      <w:r w:rsidRPr="698F2895" w:rsidR="6E4B658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(2023). </w:t>
      </w:r>
      <w:r w:rsidRPr="698F2895" w:rsidR="6E4B658C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 xml:space="preserve">The Impact </w:t>
      </w:r>
      <w:bookmarkStart w:name="_Int_LoZIIHYV" w:id="1551252613"/>
      <w:r w:rsidRPr="698F2895" w:rsidR="6E4B658C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>Of</w:t>
      </w:r>
      <w:bookmarkEnd w:id="1551252613"/>
      <w:r w:rsidRPr="698F2895" w:rsidR="6E4B658C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 xml:space="preserve"> Digital Transformation </w:t>
      </w:r>
      <w:bookmarkStart w:name="_Int_uJeWRIoO" w:id="1197207824"/>
      <w:r w:rsidRPr="698F2895" w:rsidR="6E4B658C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>On</w:t>
      </w:r>
      <w:bookmarkEnd w:id="1197207824"/>
      <w:r w:rsidRPr="698F2895" w:rsidR="6E4B658C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 xml:space="preserve"> Business Models: Opportunities </w:t>
      </w:r>
      <w:bookmarkStart w:name="_Int_l02XfRbd" w:id="956019577"/>
      <w:r w:rsidRPr="698F2895" w:rsidR="6E4B658C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>And</w:t>
      </w:r>
      <w:bookmarkEnd w:id="956019577"/>
      <w:r w:rsidRPr="698F2895" w:rsidR="6E4B658C">
        <w:rPr>
          <w:rFonts w:ascii="Times New Roman" w:hAnsi="Times New Roman" w:eastAsia="Times New Roman" w:cs="Times New Roman"/>
          <w:b w:val="0"/>
          <w:bCs w:val="0"/>
          <w:i w:val="1"/>
          <w:iCs w:val="1"/>
          <w:sz w:val="24"/>
          <w:szCs w:val="24"/>
        </w:rPr>
        <w:t xml:space="preserve"> Challenges. </w:t>
      </w:r>
      <w:r w:rsidRPr="698F2895" w:rsidR="6E4B658C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Forbes. </w:t>
      </w:r>
      <w:hyperlink r:id="Ra522d8958dc64928">
        <w:r w:rsidRPr="698F2895" w:rsidR="6E4B658C">
          <w:rPr>
            <w:rStyle w:val="Hyperlink"/>
            <w:b w:val="0"/>
            <w:bCs w:val="0"/>
            <w:i w:val="0"/>
            <w:iCs w:val="0"/>
          </w:rPr>
          <w:t>https://www.forbes.com/sites/bernardmarr/2023/10/12/the-impact-of-digital-transformation-on-business-models-opportunities-and-challenges/?sh=56711d6c44f8</w:t>
        </w:r>
      </w:hyperlink>
    </w:p>
    <w:p w:rsidR="7D45E808" w:rsidP="698F2895" w:rsidRDefault="7D45E808" w14:paraId="1CEF5815" w14:textId="6EC89ABD">
      <w:pPr>
        <w:pStyle w:val="Normal"/>
        <w:ind w:left="576" w:firstLine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698F2895" w:rsidR="7D45E80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 this article</w:t>
      </w:r>
      <w:r w:rsidRPr="698F2895" w:rsidR="4F4E2B9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</w:t>
      </w:r>
      <w:r w:rsidRPr="698F2895" w:rsidR="7D45E80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Marr discusses how current business models are being rewritten or revised </w:t>
      </w:r>
      <w:r w:rsidRPr="698F2895" w:rsidR="4833C7E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to keep up to date with new technological advances that allow them to compete in the digital world. </w:t>
      </w:r>
      <w:r w:rsidRPr="698F2895" w:rsidR="51425A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This </w:t>
      </w:r>
      <w:r w:rsidRPr="698F2895" w:rsidR="4FD03ED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enables </w:t>
      </w:r>
      <w:r w:rsidRPr="698F2895" w:rsidR="51425AC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them to streamline their operations through product optimization, improving and creating new products and services, and </w:t>
      </w:r>
      <w:r w:rsidRPr="698F2895" w:rsidR="7B08206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building stronger customer relationships.</w:t>
      </w:r>
      <w:r w:rsidRPr="698F2895" w:rsidR="0288C4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Marr uses several examples of types of businesses that have embarked on changing business models in transition to digital pursuits. This</w:t>
      </w:r>
      <w:r w:rsidRPr="698F2895" w:rsidR="07489F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relates</w:t>
      </w:r>
      <w:r w:rsidRPr="698F2895" w:rsidR="0288C4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to the part of the sponsor’s business question that pertains to h</w:t>
      </w:r>
      <w:r w:rsidRPr="698F2895" w:rsidR="6D22FDE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ow</w:t>
      </w:r>
      <w:r w:rsidRPr="698F2895" w:rsidR="0288C4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industries are </w:t>
      </w:r>
      <w:r w:rsidRPr="698F2895" w:rsidR="5294497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pivoting to</w:t>
      </w:r>
      <w:r w:rsidRPr="698F2895" w:rsidR="05F996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ward</w:t>
      </w:r>
      <w:r w:rsidRPr="698F2895" w:rsidR="5294497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 digital presence to build their brand through new channels and to increase revenue. </w:t>
      </w:r>
    </w:p>
    <w:p w:rsidR="6535D0BC" w:rsidP="698F2895" w:rsidRDefault="6535D0BC" w14:paraId="68D5867D" w14:textId="19BF4948">
      <w:pPr>
        <w:pStyle w:val="Normal"/>
        <w:ind w:left="576" w:firstLine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698F2895" w:rsidR="6535D0B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first area of digital transformation that Marr summarizes is in retail where </w:t>
      </w:r>
      <w:r w:rsidRPr="698F2895" w:rsidR="6DD59AF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digital platforms like Amazon and Ebay incorporated analytics into its business model to build recommendation systems off customer behaviors and patterns. </w:t>
      </w:r>
      <w:r w:rsidRPr="698F2895" w:rsidR="32E1168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With customers shifting to </w:t>
      </w:r>
      <w:r w:rsidRPr="698F2895" w:rsidR="32E1168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purchasing</w:t>
      </w:r>
      <w:r w:rsidRPr="698F2895" w:rsidR="32E1168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more products online, traditional retailers began </w:t>
      </w:r>
      <w:r w:rsidRPr="698F2895" w:rsidR="10F3922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following</w:t>
      </w:r>
      <w:r w:rsidRPr="698F2895" w:rsidR="32E1168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suit to keep up with these trends to stay relevant. </w:t>
      </w:r>
      <w:r w:rsidRPr="698F2895" w:rsidR="0003A4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Recent</w:t>
      </w:r>
      <w:r w:rsidRPr="698F2895" w:rsidR="6BED653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technologies</w:t>
      </w:r>
      <w:r w:rsidRPr="698F2895" w:rsidR="748CA49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have also </w:t>
      </w:r>
      <w:r w:rsidRPr="698F2895" w:rsidR="0873B10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impacted</w:t>
      </w:r>
      <w:r w:rsidRPr="698F2895" w:rsidR="0873B10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on</w:t>
      </w:r>
      <w:r w:rsidRPr="698F2895" w:rsidR="748CA49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698F2895" w:rsidR="65BEA59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</w:t>
      </w:r>
      <w:r w:rsidRPr="698F2895" w:rsidR="748CA49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manufacturing</w:t>
      </w:r>
      <w:r w:rsidRPr="698F2895" w:rsidR="73C2BB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sector</w:t>
      </w:r>
      <w:r w:rsidRPr="698F2895" w:rsidR="748CA49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with companies </w:t>
      </w:r>
      <w:r w:rsidRPr="698F2895" w:rsidR="0B542EB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transforming</w:t>
      </w:r>
      <w:r w:rsidRPr="698F2895" w:rsidR="748CA49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how their products are </w:t>
      </w:r>
      <w:r w:rsidRPr="698F2895" w:rsidR="7D6CC5B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made,</w:t>
      </w:r>
      <w:r w:rsidRPr="698F2895" w:rsidR="748CA49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698F2895" w:rsidR="5D20977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which has led to more investments in new production methods and </w:t>
      </w:r>
      <w:r w:rsidRPr="698F2895" w:rsidR="3FE94D1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finding employees with the right skillsets and the proper training. </w:t>
      </w:r>
      <w:r w:rsidRPr="698F2895" w:rsidR="07F2858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service industry has switched to digital-based business models using data analytics </w:t>
      </w:r>
      <w:r w:rsidRPr="698F2895" w:rsidR="58C2C9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to understand customer </w:t>
      </w:r>
      <w:r w:rsidRPr="698F2895" w:rsidR="726F78D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preferences,</w:t>
      </w:r>
      <w:r w:rsidRPr="698F2895" w:rsidR="58C2C9A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which has increased revenue for companies </w:t>
      </w:r>
      <w:r w:rsidRPr="698F2895" w:rsidR="0343C90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implementing these changes. </w:t>
      </w:r>
      <w:r w:rsidRPr="698F2895" w:rsidR="38866F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These new strategies are being put into place with companies working to be </w:t>
      </w:r>
      <w:r w:rsidRPr="698F2895" w:rsidR="38866F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cognizant</w:t>
      </w:r>
      <w:r w:rsidRPr="698F2895" w:rsidR="38866FC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of customer privacy protections</w:t>
      </w:r>
      <w:r w:rsidRPr="698F2895" w:rsidR="07583D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breaches of data, and the need for more training and certain skillsets </w:t>
      </w:r>
      <w:r w:rsidRPr="698F2895" w:rsidR="07583D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required</w:t>
      </w:r>
      <w:r w:rsidRPr="698F2895" w:rsidR="07583DC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for this transformation.</w:t>
      </w:r>
    </w:p>
    <w:p w:rsidR="698F2895" w:rsidP="698F2895" w:rsidRDefault="698F2895" w14:paraId="070E53E9" w14:textId="0B68C217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2944976" w:rsidP="698F2895" w:rsidRDefault="52944976" w14:paraId="22CADB3D" w14:textId="337B6C81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uJeWRIoO" int2:invalidationBookmarkName="" int2:hashCode="4ASaZlGcrnEVmA" int2:id="pjUtQ7FL">
      <int2:state int2:type="AugLoop_Text_Critique" int2:value="Rejected"/>
    </int2:bookmark>
    <int2:bookmark int2:bookmarkName="_Int_LoZIIHYV" int2:invalidationBookmarkName="" int2:hashCode="t1EvORGpWNU7+L" int2:id="JvLPYRj5">
      <int2:state int2:type="AugLoop_Text_Critique" int2:value="Rejected"/>
    </int2:bookmark>
    <int2:bookmark int2:bookmarkName="_Int_l02XfRbd" int2:invalidationBookmarkName="" int2:hashCode="oB4z9Nzba6Gunz" int2:id="mTnAxtxn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DF00"/>
    <w:rsid w:val="0003A425"/>
    <w:rsid w:val="00BC04D5"/>
    <w:rsid w:val="00DEDF00"/>
    <w:rsid w:val="00FB76B6"/>
    <w:rsid w:val="0288C48A"/>
    <w:rsid w:val="02974717"/>
    <w:rsid w:val="0343C90E"/>
    <w:rsid w:val="05F996C4"/>
    <w:rsid w:val="073F1B7E"/>
    <w:rsid w:val="07489F25"/>
    <w:rsid w:val="07583DC3"/>
    <w:rsid w:val="07F2858B"/>
    <w:rsid w:val="0873B108"/>
    <w:rsid w:val="098A4F5B"/>
    <w:rsid w:val="0B542EB4"/>
    <w:rsid w:val="0B68B8CB"/>
    <w:rsid w:val="10F3922C"/>
    <w:rsid w:val="1205CCB2"/>
    <w:rsid w:val="141686DC"/>
    <w:rsid w:val="144E3E08"/>
    <w:rsid w:val="14CC05E3"/>
    <w:rsid w:val="15C0C4F5"/>
    <w:rsid w:val="15F74E2C"/>
    <w:rsid w:val="168F76F1"/>
    <w:rsid w:val="1E6244CA"/>
    <w:rsid w:val="1FCE5FBA"/>
    <w:rsid w:val="213CF530"/>
    <w:rsid w:val="24F5CCFC"/>
    <w:rsid w:val="271C1F96"/>
    <w:rsid w:val="29E7F527"/>
    <w:rsid w:val="2B0AEB43"/>
    <w:rsid w:val="2BB128AC"/>
    <w:rsid w:val="2BCAC048"/>
    <w:rsid w:val="2C77613D"/>
    <w:rsid w:val="2D0737D5"/>
    <w:rsid w:val="2D4CF90D"/>
    <w:rsid w:val="32CD7A64"/>
    <w:rsid w:val="32E1168F"/>
    <w:rsid w:val="3465114D"/>
    <w:rsid w:val="35587A31"/>
    <w:rsid w:val="38866FCE"/>
    <w:rsid w:val="3D7B481A"/>
    <w:rsid w:val="3FE94D18"/>
    <w:rsid w:val="41DCA826"/>
    <w:rsid w:val="45DF8BB5"/>
    <w:rsid w:val="4760143D"/>
    <w:rsid w:val="4833C7E0"/>
    <w:rsid w:val="4A5ECDE8"/>
    <w:rsid w:val="4B4C2C54"/>
    <w:rsid w:val="4BF2A726"/>
    <w:rsid w:val="4F00EB6B"/>
    <w:rsid w:val="4F4E2B97"/>
    <w:rsid w:val="4FD03EDF"/>
    <w:rsid w:val="50E36E8B"/>
    <w:rsid w:val="51425AC7"/>
    <w:rsid w:val="52944976"/>
    <w:rsid w:val="538EA3F6"/>
    <w:rsid w:val="56BAE05E"/>
    <w:rsid w:val="5771B4B7"/>
    <w:rsid w:val="57C7CBAE"/>
    <w:rsid w:val="58C2C9A4"/>
    <w:rsid w:val="5C9B3CD1"/>
    <w:rsid w:val="5D209773"/>
    <w:rsid w:val="600AD228"/>
    <w:rsid w:val="6535D0BC"/>
    <w:rsid w:val="6542E2C9"/>
    <w:rsid w:val="65BEA59F"/>
    <w:rsid w:val="68C5DF01"/>
    <w:rsid w:val="68DF2E9C"/>
    <w:rsid w:val="698F2895"/>
    <w:rsid w:val="6BED653A"/>
    <w:rsid w:val="6D22FDE2"/>
    <w:rsid w:val="6D483332"/>
    <w:rsid w:val="6D6652C2"/>
    <w:rsid w:val="6DD59AF9"/>
    <w:rsid w:val="6E4B658C"/>
    <w:rsid w:val="6EB47560"/>
    <w:rsid w:val="726F78DF"/>
    <w:rsid w:val="73C2BBF1"/>
    <w:rsid w:val="748CA496"/>
    <w:rsid w:val="74AC33C8"/>
    <w:rsid w:val="7AA5CCCD"/>
    <w:rsid w:val="7B082064"/>
    <w:rsid w:val="7D45E808"/>
    <w:rsid w:val="7D5A9856"/>
    <w:rsid w:val="7D6CC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EDF00"/>
  <w15:chartTrackingRefBased/>
  <w15:docId w15:val="{6ECB8B34-C3C1-40E8-B08B-EC702B42BC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orbes.com/sites/bernardmarr/2023/10/12/the-impact-of-digital-transformation-on-business-models-opportunities-and-challenges/?sh=56711d6c44f8" TargetMode="External" Id="Ra522d8958dc64928" /><Relationship Type="http://schemas.microsoft.com/office/2020/10/relationships/intelligence" Target="intelligence2.xml" Id="Ra79ff551e1af45a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2024-04-23T14:07:31.7418470Z</dcterms:created>
  <dcterms:modified xsi:type="dcterms:W3CDTF">2024-04-23T15:35:50.6414153Z</dcterms:modified>
  <dc:creator>Sean McLean</dc:creator>
  <lastModifiedBy>Sean McLean</lastModifiedBy>
</coreProperties>
</file>