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13BB09" w14:textId="77777777" w:rsidR="005A19BF" w:rsidRPr="008D3C96" w:rsidRDefault="005A19BF" w:rsidP="00B626B1">
      <w:pPr>
        <w:pStyle w:val="Header"/>
        <w:jc w:val="center"/>
        <w:rPr>
          <w:rFonts w:ascii="Times New Roman" w:hAnsi="Times New Roman" w:cs="Times New Roman"/>
          <w:b/>
          <w:bCs/>
          <w:sz w:val="24"/>
          <w:szCs w:val="24"/>
        </w:rPr>
      </w:pPr>
    </w:p>
    <w:p w14:paraId="126CFF79" w14:textId="77777777" w:rsidR="005A19BF" w:rsidRPr="008D3C96" w:rsidRDefault="005A19BF" w:rsidP="00B626B1">
      <w:pPr>
        <w:pStyle w:val="Header"/>
        <w:jc w:val="center"/>
        <w:rPr>
          <w:rFonts w:ascii="Times New Roman" w:hAnsi="Times New Roman" w:cs="Times New Roman"/>
          <w:b/>
          <w:bCs/>
          <w:sz w:val="24"/>
          <w:szCs w:val="24"/>
        </w:rPr>
      </w:pPr>
    </w:p>
    <w:p w14:paraId="394D516E" w14:textId="77777777" w:rsidR="005A19BF" w:rsidRPr="008D3C96" w:rsidRDefault="005A19BF" w:rsidP="00B626B1">
      <w:pPr>
        <w:pStyle w:val="Header"/>
        <w:jc w:val="center"/>
        <w:rPr>
          <w:rFonts w:ascii="Times New Roman" w:hAnsi="Times New Roman" w:cs="Times New Roman"/>
          <w:b/>
          <w:bCs/>
          <w:sz w:val="24"/>
          <w:szCs w:val="24"/>
        </w:rPr>
      </w:pPr>
    </w:p>
    <w:p w14:paraId="5543D3FA" w14:textId="1CA3EE5B" w:rsidR="006A5D1C" w:rsidRPr="008D3C96" w:rsidRDefault="00C03CBB" w:rsidP="00B626B1">
      <w:pPr>
        <w:pStyle w:val="Header"/>
        <w:jc w:val="center"/>
        <w:rPr>
          <w:rFonts w:ascii="Times New Roman" w:hAnsi="Times New Roman" w:cs="Times New Roman"/>
          <w:b/>
          <w:bCs/>
          <w:sz w:val="24"/>
          <w:szCs w:val="24"/>
        </w:rPr>
      </w:pPr>
      <w:r>
        <w:rPr>
          <w:rFonts w:ascii="Times New Roman" w:hAnsi="Times New Roman" w:cs="Times New Roman"/>
          <w:b/>
          <w:bCs/>
          <w:sz w:val="24"/>
          <w:szCs w:val="24"/>
        </w:rPr>
        <w:t xml:space="preserve">XN PROJECT: </w:t>
      </w:r>
      <w:r w:rsidR="003C2C19">
        <w:rPr>
          <w:rFonts w:ascii="Times New Roman" w:hAnsi="Times New Roman" w:cs="Times New Roman"/>
          <w:b/>
          <w:bCs/>
          <w:sz w:val="24"/>
          <w:szCs w:val="24"/>
        </w:rPr>
        <w:t>PROJECT ROADMAP</w:t>
      </w:r>
      <w:r>
        <w:rPr>
          <w:rFonts w:ascii="Times New Roman" w:hAnsi="Times New Roman" w:cs="Times New Roman"/>
          <w:b/>
          <w:bCs/>
          <w:sz w:val="24"/>
          <w:szCs w:val="24"/>
        </w:rPr>
        <w:t xml:space="preserve"> (GROUP)</w:t>
      </w:r>
    </w:p>
    <w:p w14:paraId="3D100290" w14:textId="77777777" w:rsidR="007B6039" w:rsidRPr="008D3C96" w:rsidRDefault="007B6039" w:rsidP="00B626B1">
      <w:pPr>
        <w:pStyle w:val="Header"/>
        <w:jc w:val="center"/>
        <w:rPr>
          <w:rFonts w:ascii="Times New Roman" w:hAnsi="Times New Roman" w:cs="Times New Roman"/>
          <w:sz w:val="24"/>
          <w:szCs w:val="24"/>
        </w:rPr>
      </w:pPr>
    </w:p>
    <w:p w14:paraId="445D5EC0" w14:textId="4E0EF01B" w:rsidR="00CA0825" w:rsidRPr="008D3C96" w:rsidRDefault="00CA0825" w:rsidP="00B626B1">
      <w:pPr>
        <w:pStyle w:val="Header"/>
        <w:spacing w:line="480" w:lineRule="auto"/>
        <w:jc w:val="center"/>
        <w:rPr>
          <w:rFonts w:ascii="Times New Roman" w:hAnsi="Times New Roman" w:cs="Times New Roman"/>
          <w:sz w:val="24"/>
          <w:szCs w:val="24"/>
        </w:rPr>
      </w:pPr>
      <w:r w:rsidRPr="008D3C96">
        <w:rPr>
          <w:rFonts w:ascii="Times New Roman" w:hAnsi="Times New Roman" w:cs="Times New Roman"/>
          <w:sz w:val="24"/>
          <w:szCs w:val="24"/>
        </w:rPr>
        <w:t>Sean McLean</w:t>
      </w:r>
    </w:p>
    <w:p w14:paraId="542DAF41" w14:textId="4582C21B" w:rsidR="007B6039" w:rsidRPr="008D3C96" w:rsidRDefault="007B6039" w:rsidP="00B626B1">
      <w:pPr>
        <w:pStyle w:val="Header"/>
        <w:spacing w:line="480" w:lineRule="auto"/>
        <w:jc w:val="center"/>
        <w:rPr>
          <w:rFonts w:ascii="Times New Roman" w:hAnsi="Times New Roman" w:cs="Times New Roman"/>
          <w:sz w:val="24"/>
          <w:szCs w:val="24"/>
        </w:rPr>
      </w:pPr>
      <w:r w:rsidRPr="008D3C96">
        <w:rPr>
          <w:rFonts w:ascii="Times New Roman" w:hAnsi="Times New Roman" w:cs="Times New Roman"/>
          <w:sz w:val="24"/>
          <w:szCs w:val="24"/>
        </w:rPr>
        <w:t>Paula Andrea Romero Melo</w:t>
      </w:r>
    </w:p>
    <w:p w14:paraId="47A38F31" w14:textId="6F0247A0" w:rsidR="00CA0825" w:rsidRPr="008D3C96" w:rsidRDefault="00CA0825" w:rsidP="00B626B1">
      <w:pPr>
        <w:pStyle w:val="Header"/>
        <w:spacing w:line="480" w:lineRule="auto"/>
        <w:jc w:val="center"/>
        <w:rPr>
          <w:rFonts w:ascii="Times New Roman" w:hAnsi="Times New Roman" w:cs="Times New Roman"/>
          <w:sz w:val="24"/>
          <w:szCs w:val="24"/>
        </w:rPr>
      </w:pPr>
      <w:r w:rsidRPr="008D3C96">
        <w:rPr>
          <w:rFonts w:ascii="Times New Roman" w:hAnsi="Times New Roman" w:cs="Times New Roman"/>
          <w:sz w:val="24"/>
          <w:szCs w:val="24"/>
        </w:rPr>
        <w:t>Gauri Udaysing Shinde</w:t>
      </w:r>
    </w:p>
    <w:p w14:paraId="2627F1AB" w14:textId="2A3F29A7" w:rsidR="006A5D1C" w:rsidRDefault="006A5D1C" w:rsidP="00B626B1">
      <w:pPr>
        <w:pStyle w:val="Header"/>
        <w:spacing w:line="480" w:lineRule="auto"/>
        <w:jc w:val="center"/>
        <w:rPr>
          <w:rFonts w:ascii="Times New Roman" w:hAnsi="Times New Roman" w:cs="Times New Roman"/>
          <w:sz w:val="24"/>
          <w:szCs w:val="24"/>
        </w:rPr>
      </w:pPr>
      <w:r w:rsidRPr="008D3C96">
        <w:rPr>
          <w:rFonts w:ascii="Times New Roman" w:hAnsi="Times New Roman" w:cs="Times New Roman"/>
          <w:sz w:val="24"/>
          <w:szCs w:val="24"/>
        </w:rPr>
        <w:t>Theodore R. Smith</w:t>
      </w:r>
    </w:p>
    <w:p w14:paraId="6B23AE4F" w14:textId="77777777" w:rsidR="006A5D1C" w:rsidRDefault="006A5D1C" w:rsidP="00B626B1">
      <w:pPr>
        <w:pStyle w:val="Header"/>
        <w:jc w:val="center"/>
        <w:rPr>
          <w:rFonts w:ascii="Times New Roman" w:hAnsi="Times New Roman" w:cs="Times New Roman"/>
          <w:sz w:val="24"/>
          <w:szCs w:val="24"/>
        </w:rPr>
      </w:pPr>
      <w:r w:rsidRPr="008D3C96">
        <w:rPr>
          <w:rFonts w:ascii="Times New Roman" w:hAnsi="Times New Roman" w:cs="Times New Roman"/>
          <w:sz w:val="24"/>
          <w:szCs w:val="24"/>
        </w:rPr>
        <w:t>College of Professional Studies, Northeastern University</w:t>
      </w:r>
    </w:p>
    <w:p w14:paraId="2CD4653D" w14:textId="77777777" w:rsidR="008F0E8D" w:rsidRDefault="008F0E8D" w:rsidP="00B626B1">
      <w:pPr>
        <w:pStyle w:val="Header"/>
        <w:jc w:val="center"/>
        <w:rPr>
          <w:rFonts w:ascii="Times New Roman" w:hAnsi="Times New Roman" w:cs="Times New Roman"/>
          <w:sz w:val="24"/>
          <w:szCs w:val="24"/>
        </w:rPr>
      </w:pPr>
    </w:p>
    <w:p w14:paraId="62976463" w14:textId="52E309AE" w:rsidR="006A5D1C" w:rsidRPr="008D3C96" w:rsidRDefault="006A5D1C" w:rsidP="00B626B1">
      <w:pPr>
        <w:spacing w:after="0"/>
        <w:rPr>
          <w:rFonts w:ascii="Times New Roman" w:hAnsi="Times New Roman" w:cs="Times New Roman"/>
          <w:sz w:val="24"/>
          <w:szCs w:val="24"/>
        </w:rPr>
      </w:pPr>
    </w:p>
    <w:p w14:paraId="6026DC94" w14:textId="77777777" w:rsidR="00293D36" w:rsidRPr="008D3C96" w:rsidRDefault="00293D36" w:rsidP="00B626B1">
      <w:pPr>
        <w:spacing w:after="0"/>
        <w:rPr>
          <w:rFonts w:ascii="Times New Roman" w:hAnsi="Times New Roman" w:cs="Times New Roman"/>
          <w:sz w:val="24"/>
          <w:szCs w:val="24"/>
        </w:rPr>
      </w:pPr>
      <w:r w:rsidRPr="008D3C96">
        <w:rPr>
          <w:rFonts w:ascii="Times New Roman" w:hAnsi="Times New Roman" w:cs="Times New Roman"/>
          <w:sz w:val="24"/>
          <w:szCs w:val="24"/>
        </w:rPr>
        <w:br w:type="page"/>
      </w:r>
    </w:p>
    <w:p w14:paraId="37B629C8" w14:textId="46583719" w:rsidR="00C30925" w:rsidRPr="00D97249" w:rsidRDefault="00555D05" w:rsidP="00D97249">
      <w:pPr>
        <w:pStyle w:val="Header"/>
        <w:jc w:val="center"/>
        <w:rPr>
          <w:rFonts w:ascii="Times New Roman" w:hAnsi="Times New Roman" w:cs="Times New Roman"/>
          <w:b/>
          <w:bCs/>
          <w:sz w:val="24"/>
          <w:szCs w:val="24"/>
        </w:rPr>
      </w:pPr>
      <w:r>
        <w:rPr>
          <w:rFonts w:ascii="Times New Roman" w:hAnsi="Times New Roman" w:cs="Times New Roman"/>
          <w:b/>
          <w:bCs/>
          <w:sz w:val="24"/>
          <w:szCs w:val="24"/>
        </w:rPr>
        <w:t>PROJECT ROADMAP</w:t>
      </w:r>
    </w:p>
    <w:p w14:paraId="49C41D0A" w14:textId="23F9778C" w:rsidR="00C81209" w:rsidRPr="00F92761" w:rsidRDefault="00C81209" w:rsidP="00D97249">
      <w:pPr>
        <w:pStyle w:val="paragraph"/>
        <w:spacing w:before="0" w:beforeAutospacing="0" w:after="0" w:afterAutospacing="0" w:line="480" w:lineRule="auto"/>
        <w:textAlignment w:val="baseline"/>
        <w:rPr>
          <w:b/>
          <w:bCs/>
        </w:rPr>
      </w:pPr>
      <w:r w:rsidRPr="00F92761">
        <w:rPr>
          <w:b/>
          <w:bCs/>
        </w:rPr>
        <w:t>Introduction</w:t>
      </w:r>
    </w:p>
    <w:p w14:paraId="3F7A2DD1" w14:textId="4A3535F1" w:rsidR="37E18071" w:rsidRDefault="37E18071" w:rsidP="00D97249">
      <w:pPr>
        <w:spacing w:after="0" w:line="480" w:lineRule="auto"/>
        <w:ind w:firstLine="720"/>
        <w:rPr>
          <w:rFonts w:ascii="Times New Roman" w:eastAsia="Times New Roman" w:hAnsi="Times New Roman" w:cs="Times New Roman"/>
          <w:sz w:val="24"/>
          <w:szCs w:val="24"/>
        </w:rPr>
      </w:pPr>
      <w:r w:rsidRPr="67EB104B">
        <w:rPr>
          <w:rFonts w:ascii="Times New Roman" w:eastAsia="Times New Roman" w:hAnsi="Times New Roman" w:cs="Times New Roman"/>
          <w:sz w:val="24"/>
          <w:szCs w:val="24"/>
        </w:rPr>
        <w:t>This project utilizes a comprehensive Amazon dataset to uncover correlations and enhance brand performance through various analytical methods. Preliminary findings indicate a possible link between sales quantities and marketing spending, necessitating further investigation. In the coming weeks, our team will systematically examine these relationships and apply advanced data analysis and machine learning techniques to improve brand positioning and sales on Amazon. Key milestones include assignments focused on different aspects of the XN Project, such as evaluating pros and cons, developing project roadmaps, conducting detailed interviews, and preparing final presentations. These efforts aim to deliver thorough analysis, insightful visualizations, and actionable recommendations, ultimately driving significant improvements in digital sales and marketing strategies for our client.</w:t>
      </w:r>
    </w:p>
    <w:p w14:paraId="3780D830" w14:textId="2503FCB0" w:rsidR="00EA104B" w:rsidRDefault="00555D05" w:rsidP="000B0B43">
      <w:pPr>
        <w:spacing w:after="0" w:line="480" w:lineRule="auto"/>
        <w:rPr>
          <w:rFonts w:ascii="Times New Roman" w:eastAsia="Times New Roman" w:hAnsi="Times New Roman" w:cs="Times New Roman"/>
          <w:b/>
          <w:bCs/>
          <w:sz w:val="24"/>
          <w:szCs w:val="24"/>
        </w:rPr>
      </w:pPr>
      <w:r w:rsidRPr="00C334C4">
        <w:rPr>
          <w:rFonts w:ascii="Times New Roman" w:eastAsia="Times New Roman" w:hAnsi="Times New Roman" w:cs="Times New Roman"/>
          <w:b/>
          <w:bCs/>
          <w:sz w:val="24"/>
          <w:szCs w:val="24"/>
        </w:rPr>
        <w:t>Analytical Approach</w:t>
      </w:r>
    </w:p>
    <w:p w14:paraId="355BCA31" w14:textId="77777777" w:rsidR="00CD7DBD" w:rsidRDefault="00CD7DBD" w:rsidP="000B0B43">
      <w:pPr>
        <w:shd w:val="clear" w:color="auto" w:fill="FFFFFF" w:themeFill="background1"/>
        <w:spacing w:after="0" w:line="480" w:lineRule="auto"/>
        <w:ind w:firstLine="720"/>
        <w:rPr>
          <w:rFonts w:ascii="Times New Roman" w:eastAsia="Times New Roman" w:hAnsi="Times New Roman" w:cs="Times New Roman"/>
          <w:color w:val="0D0D0D" w:themeColor="text1" w:themeTint="F2"/>
          <w:sz w:val="24"/>
          <w:szCs w:val="24"/>
        </w:rPr>
      </w:pPr>
      <w:r w:rsidRPr="27BC4CDF">
        <w:rPr>
          <w:rFonts w:ascii="Times New Roman" w:eastAsia="Times New Roman" w:hAnsi="Times New Roman" w:cs="Times New Roman"/>
          <w:color w:val="0D0D0D" w:themeColor="text1" w:themeTint="F2"/>
          <w:sz w:val="24"/>
          <w:szCs w:val="24"/>
        </w:rPr>
        <w:t>There are several possible analyses and machine learning techniques that can be employed to optimize brand positioning and performance on Amazon given the provided data and context:</w:t>
      </w:r>
    </w:p>
    <w:p w14:paraId="1D68912B" w14:textId="77777777" w:rsidR="00CD7DBD" w:rsidRDefault="00CD7DBD" w:rsidP="000B0B43">
      <w:pPr>
        <w:shd w:val="clear" w:color="auto" w:fill="FFFFFF" w:themeFill="background1"/>
        <w:spacing w:after="0" w:line="480" w:lineRule="auto"/>
        <w:rPr>
          <w:rFonts w:ascii="Times New Roman" w:eastAsia="Times New Roman" w:hAnsi="Times New Roman" w:cs="Times New Roman"/>
          <w:color w:val="0D0D0D" w:themeColor="text1" w:themeTint="F2"/>
          <w:sz w:val="24"/>
          <w:szCs w:val="24"/>
        </w:rPr>
      </w:pPr>
      <w:r w:rsidRPr="65692BF9">
        <w:rPr>
          <w:rFonts w:ascii="Times New Roman" w:eastAsia="Times New Roman" w:hAnsi="Times New Roman" w:cs="Times New Roman"/>
          <w:b/>
          <w:bCs/>
          <w:color w:val="0D0D0D" w:themeColor="text1" w:themeTint="F2"/>
          <w:sz w:val="24"/>
          <w:szCs w:val="24"/>
        </w:rPr>
        <w:t xml:space="preserve">Exploratory Data </w:t>
      </w:r>
      <w:r w:rsidRPr="60ADB443">
        <w:rPr>
          <w:rFonts w:ascii="Times New Roman" w:eastAsia="Times New Roman" w:hAnsi="Times New Roman" w:cs="Times New Roman"/>
          <w:b/>
          <w:bCs/>
          <w:color w:val="0D0D0D" w:themeColor="text1" w:themeTint="F2"/>
          <w:sz w:val="24"/>
          <w:szCs w:val="24"/>
        </w:rPr>
        <w:t>Analysis</w:t>
      </w:r>
    </w:p>
    <w:p w14:paraId="4F95F084" w14:textId="7E0C15E8" w:rsidR="00CD7DBD" w:rsidRDefault="00CD7DBD" w:rsidP="000B0B43">
      <w:pPr>
        <w:shd w:val="clear" w:color="auto" w:fill="FFFFFF" w:themeFill="background1"/>
        <w:spacing w:after="0" w:line="480" w:lineRule="auto"/>
        <w:ind w:firstLine="720"/>
      </w:pPr>
      <w:r w:rsidRPr="60ADB443">
        <w:rPr>
          <w:rFonts w:ascii="Times New Roman" w:eastAsia="Times New Roman" w:hAnsi="Times New Roman" w:cs="Times New Roman"/>
          <w:sz w:val="24"/>
          <w:szCs w:val="24"/>
        </w:rPr>
        <w:t>With the provided Amazon dataset, conduct a comprehensive exploratory data analysis (EDA) using various approaches. Begin with descriptive statistics to calculate summary statistics and plot distributions for key metrics like impressions, clicks, cart adds, and purchases. Use data visualization techniques such as time series analysis, bar charts, and scatter plots to explore trends and relationships. Conduct correlation analysis to identify how variables are related and visualize these connections. Analyze the conversion funnel to understand drop-off rates and calculate conversion rates at different stages. Assess brand performance by examining share metrics and comparing prices at different stages. Explore the impact of different shipping speeds on user behavior, and conduct segmented analysis based on these speeds. Investigate search query performance by analyzing query scores and identifying top-performing queries. Finally, compare performance metrics for brand-related and non-brand-related searches, and perform competitive analysis if multiple brands are included in the dataset.</w:t>
      </w:r>
    </w:p>
    <w:p w14:paraId="4638E63F" w14:textId="59A19AA6" w:rsidR="00CD7DBD" w:rsidRDefault="00CD7DBD" w:rsidP="00B626B1">
      <w:pPr>
        <w:shd w:val="clear" w:color="auto" w:fill="FFFFFF" w:themeFill="background1"/>
        <w:spacing w:after="0" w:line="480" w:lineRule="auto"/>
        <w:ind w:firstLine="720"/>
        <w:rPr>
          <w:rFonts w:ascii="Times New Roman" w:eastAsia="Times New Roman" w:hAnsi="Times New Roman" w:cs="Times New Roman"/>
          <w:sz w:val="24"/>
          <w:szCs w:val="24"/>
        </w:rPr>
      </w:pPr>
      <w:r w:rsidRPr="16492885">
        <w:rPr>
          <w:rFonts w:ascii="Times New Roman" w:eastAsia="Times New Roman" w:hAnsi="Times New Roman" w:cs="Times New Roman"/>
          <w:sz w:val="24"/>
          <w:szCs w:val="24"/>
        </w:rPr>
        <w:t xml:space="preserve">To implement exploratory data analysis (EDA), start with data cleaning to ensure </w:t>
      </w:r>
      <w:r w:rsidR="00CA6C2C">
        <w:rPr>
          <w:rFonts w:ascii="Times New Roman" w:eastAsia="Times New Roman" w:hAnsi="Times New Roman" w:cs="Times New Roman"/>
          <w:sz w:val="24"/>
          <w:szCs w:val="24"/>
        </w:rPr>
        <w:t>the</w:t>
      </w:r>
      <w:r w:rsidRPr="16492885">
        <w:rPr>
          <w:rFonts w:ascii="Times New Roman" w:eastAsia="Times New Roman" w:hAnsi="Times New Roman" w:cs="Times New Roman"/>
          <w:sz w:val="24"/>
          <w:szCs w:val="24"/>
        </w:rPr>
        <w:t xml:space="preserve"> dataset is accurate and consistent, addressing any missing or inconsistent values. Next, perform data transformation to create new derived variables as needed. Utilize visualization tools such </w:t>
      </w:r>
      <w:r w:rsidRPr="74F594B6">
        <w:rPr>
          <w:rFonts w:ascii="Times New Roman" w:eastAsia="Times New Roman" w:hAnsi="Times New Roman" w:cs="Times New Roman"/>
          <w:sz w:val="24"/>
          <w:szCs w:val="24"/>
        </w:rPr>
        <w:t>as ggplot2</w:t>
      </w:r>
      <w:r w:rsidRPr="16492885">
        <w:rPr>
          <w:rFonts w:ascii="Times New Roman" w:eastAsia="Times New Roman" w:hAnsi="Times New Roman" w:cs="Times New Roman"/>
          <w:sz w:val="24"/>
          <w:szCs w:val="24"/>
        </w:rPr>
        <w:t xml:space="preserve"> in R, to create insightful visualizations. Conduct statistical analysis using appropriate libraries to compute correlations, summary statistics, and perform hypothesis testing. Finally, compile and present findings in a report or interactive dashboard</w:t>
      </w:r>
      <w:r w:rsidRPr="61E76A44">
        <w:rPr>
          <w:rFonts w:ascii="Times New Roman" w:eastAsia="Times New Roman" w:hAnsi="Times New Roman" w:cs="Times New Roman"/>
          <w:sz w:val="24"/>
          <w:szCs w:val="24"/>
        </w:rPr>
        <w:t>.</w:t>
      </w:r>
    </w:p>
    <w:p w14:paraId="0FE5E71D" w14:textId="77777777" w:rsidR="00CD7DBD" w:rsidRDefault="00CD7DBD" w:rsidP="00B626B1">
      <w:pPr>
        <w:pStyle w:val="Heading3"/>
        <w:shd w:val="clear" w:color="auto" w:fill="FFFFFF" w:themeFill="background1"/>
        <w:spacing w:before="0" w:after="0"/>
        <w:rPr>
          <w:rFonts w:ascii="Times New Roman" w:eastAsia="Times New Roman" w:hAnsi="Times New Roman" w:cs="Times New Roman"/>
          <w:b/>
          <w:bCs/>
          <w:color w:val="0D0D0D" w:themeColor="text1" w:themeTint="F2"/>
          <w:sz w:val="24"/>
          <w:szCs w:val="24"/>
        </w:rPr>
      </w:pPr>
      <w:r w:rsidRPr="27BC4CDF">
        <w:rPr>
          <w:rFonts w:ascii="Times New Roman" w:eastAsia="Times New Roman" w:hAnsi="Times New Roman" w:cs="Times New Roman"/>
          <w:b/>
          <w:bCs/>
          <w:color w:val="0D0D0D" w:themeColor="text1" w:themeTint="F2"/>
          <w:sz w:val="24"/>
          <w:szCs w:val="24"/>
        </w:rPr>
        <w:t>Business Intelligence (BI) Analysis</w:t>
      </w:r>
    </w:p>
    <w:p w14:paraId="44DCE8FA" w14:textId="77777777" w:rsidR="00BC7042" w:rsidRPr="00BC7042" w:rsidRDefault="00BC7042" w:rsidP="00B626B1">
      <w:pPr>
        <w:spacing w:after="0"/>
      </w:pPr>
    </w:p>
    <w:p w14:paraId="01E0106A" w14:textId="77777777" w:rsidR="00CD7DBD" w:rsidRDefault="00CD7DBD" w:rsidP="00B626B1">
      <w:pPr>
        <w:shd w:val="clear" w:color="auto" w:fill="FFFFFF" w:themeFill="background1"/>
        <w:spacing w:after="0" w:line="480" w:lineRule="auto"/>
        <w:ind w:left="720"/>
        <w:rPr>
          <w:rFonts w:ascii="Times New Roman" w:eastAsia="Times New Roman" w:hAnsi="Times New Roman" w:cs="Times New Roman"/>
          <w:b/>
          <w:bCs/>
          <w:color w:val="0D0D0D" w:themeColor="text1" w:themeTint="F2"/>
          <w:sz w:val="24"/>
          <w:szCs w:val="24"/>
        </w:rPr>
      </w:pPr>
      <w:r w:rsidRPr="27BC4CDF">
        <w:rPr>
          <w:rFonts w:ascii="Times New Roman" w:eastAsia="Times New Roman" w:hAnsi="Times New Roman" w:cs="Times New Roman"/>
          <w:b/>
          <w:bCs/>
          <w:color w:val="0D0D0D" w:themeColor="text1" w:themeTint="F2"/>
          <w:sz w:val="24"/>
          <w:szCs w:val="24"/>
        </w:rPr>
        <w:t>Descriptive Analytics:</w:t>
      </w:r>
    </w:p>
    <w:p w14:paraId="0BE273EC" w14:textId="77777777" w:rsidR="00CD7DBD" w:rsidRPr="00272DF1" w:rsidRDefault="00CD7DBD" w:rsidP="00B626B1">
      <w:pPr>
        <w:shd w:val="clear" w:color="auto" w:fill="FFFFFF" w:themeFill="background1"/>
        <w:spacing w:after="0" w:line="480" w:lineRule="auto"/>
        <w:ind w:left="1800"/>
        <w:rPr>
          <w:rFonts w:ascii="Times New Roman" w:eastAsia="Times New Roman" w:hAnsi="Times New Roman" w:cs="Times New Roman"/>
          <w:color w:val="0D0D0D" w:themeColor="text1" w:themeTint="F2"/>
          <w:sz w:val="24"/>
          <w:szCs w:val="24"/>
        </w:rPr>
      </w:pPr>
      <w:r w:rsidRPr="00272DF1">
        <w:rPr>
          <w:rFonts w:ascii="Times New Roman" w:eastAsia="Times New Roman" w:hAnsi="Times New Roman" w:cs="Times New Roman"/>
          <w:b/>
          <w:bCs/>
          <w:color w:val="0D0D0D" w:themeColor="text1" w:themeTint="F2"/>
          <w:sz w:val="24"/>
          <w:szCs w:val="24"/>
        </w:rPr>
        <w:t>Trend Analysis:</w:t>
      </w:r>
      <w:r w:rsidRPr="00272DF1">
        <w:rPr>
          <w:rFonts w:ascii="Times New Roman" w:eastAsia="Times New Roman" w:hAnsi="Times New Roman" w:cs="Times New Roman"/>
          <w:color w:val="0D0D0D" w:themeColor="text1" w:themeTint="F2"/>
          <w:sz w:val="24"/>
          <w:szCs w:val="24"/>
        </w:rPr>
        <w:t xml:space="preserve"> Track changes in metrics such as search query volumes, impressions, clicks, cart adds, and purchases over time to identify trends and seasonality.</w:t>
      </w:r>
    </w:p>
    <w:p w14:paraId="0985EE2C" w14:textId="77777777" w:rsidR="00CD7DBD" w:rsidRPr="00272DF1" w:rsidRDefault="00CD7DBD" w:rsidP="00B626B1">
      <w:pPr>
        <w:shd w:val="clear" w:color="auto" w:fill="FFFFFF" w:themeFill="background1"/>
        <w:spacing w:after="0" w:line="480" w:lineRule="auto"/>
        <w:ind w:left="1800"/>
        <w:rPr>
          <w:rFonts w:ascii="Times New Roman" w:eastAsia="Times New Roman" w:hAnsi="Times New Roman" w:cs="Times New Roman"/>
          <w:color w:val="0D0D0D" w:themeColor="text1" w:themeTint="F2"/>
          <w:sz w:val="24"/>
          <w:szCs w:val="24"/>
        </w:rPr>
      </w:pPr>
      <w:r w:rsidRPr="00272DF1">
        <w:rPr>
          <w:rFonts w:ascii="Times New Roman" w:eastAsia="Times New Roman" w:hAnsi="Times New Roman" w:cs="Times New Roman"/>
          <w:b/>
          <w:bCs/>
          <w:color w:val="0D0D0D" w:themeColor="text1" w:themeTint="F2"/>
          <w:sz w:val="24"/>
          <w:szCs w:val="24"/>
        </w:rPr>
        <w:t>Performance Metrics:</w:t>
      </w:r>
      <w:r w:rsidRPr="00272DF1">
        <w:rPr>
          <w:rFonts w:ascii="Times New Roman" w:eastAsia="Times New Roman" w:hAnsi="Times New Roman" w:cs="Times New Roman"/>
          <w:color w:val="0D0D0D" w:themeColor="text1" w:themeTint="F2"/>
          <w:sz w:val="24"/>
          <w:szCs w:val="24"/>
        </w:rPr>
        <w:t xml:space="preserve"> Calculate KPIs such as click-through rates (CTR), conversion rates, and brand share percentages for various stages (impressions, clicks, cart adds, purchases).</w:t>
      </w:r>
    </w:p>
    <w:p w14:paraId="720EB263" w14:textId="77777777" w:rsidR="00CD7DBD" w:rsidRDefault="00CD7DBD" w:rsidP="00B626B1">
      <w:pPr>
        <w:shd w:val="clear" w:color="auto" w:fill="FFFFFF" w:themeFill="background1"/>
        <w:spacing w:after="0" w:line="480" w:lineRule="auto"/>
        <w:ind w:left="720"/>
        <w:rPr>
          <w:rFonts w:ascii="Times New Roman" w:eastAsia="Times New Roman" w:hAnsi="Times New Roman" w:cs="Times New Roman"/>
          <w:b/>
          <w:bCs/>
          <w:color w:val="0D0D0D" w:themeColor="text1" w:themeTint="F2"/>
          <w:sz w:val="24"/>
          <w:szCs w:val="24"/>
        </w:rPr>
      </w:pPr>
      <w:r w:rsidRPr="27BC4CDF">
        <w:rPr>
          <w:rFonts w:ascii="Times New Roman" w:eastAsia="Times New Roman" w:hAnsi="Times New Roman" w:cs="Times New Roman"/>
          <w:b/>
          <w:bCs/>
          <w:color w:val="0D0D0D" w:themeColor="text1" w:themeTint="F2"/>
          <w:sz w:val="24"/>
          <w:szCs w:val="24"/>
        </w:rPr>
        <w:t>Comparative Analysis:</w:t>
      </w:r>
    </w:p>
    <w:p w14:paraId="38DE7B8D" w14:textId="77777777" w:rsidR="00CD7DBD" w:rsidRPr="00272DF1" w:rsidRDefault="00CD7DBD" w:rsidP="00B626B1">
      <w:pPr>
        <w:shd w:val="clear" w:color="auto" w:fill="FFFFFF" w:themeFill="background1"/>
        <w:spacing w:after="0" w:line="480" w:lineRule="auto"/>
        <w:ind w:left="1800"/>
        <w:rPr>
          <w:rFonts w:ascii="Times New Roman" w:eastAsia="Times New Roman" w:hAnsi="Times New Roman" w:cs="Times New Roman"/>
          <w:color w:val="0D0D0D" w:themeColor="text1" w:themeTint="F2"/>
          <w:sz w:val="24"/>
          <w:szCs w:val="24"/>
        </w:rPr>
      </w:pPr>
      <w:r w:rsidRPr="00272DF1">
        <w:rPr>
          <w:rFonts w:ascii="Times New Roman" w:eastAsia="Times New Roman" w:hAnsi="Times New Roman" w:cs="Times New Roman"/>
          <w:b/>
          <w:bCs/>
          <w:color w:val="0D0D0D" w:themeColor="text1" w:themeTint="F2"/>
          <w:sz w:val="24"/>
          <w:szCs w:val="24"/>
        </w:rPr>
        <w:t>Brand vs. Non-Brand Comparison:</w:t>
      </w:r>
      <w:r w:rsidRPr="00272DF1">
        <w:rPr>
          <w:rFonts w:ascii="Times New Roman" w:eastAsia="Times New Roman" w:hAnsi="Times New Roman" w:cs="Times New Roman"/>
          <w:color w:val="0D0D0D" w:themeColor="text1" w:themeTint="F2"/>
          <w:sz w:val="24"/>
          <w:szCs w:val="24"/>
        </w:rPr>
        <w:t xml:space="preserve"> Compare the performance of branded search terms (e.g., "Stonewall Kitchen Blueberry Jam") versus non-branded terms (e.g., "blueberry jam").</w:t>
      </w:r>
    </w:p>
    <w:p w14:paraId="4A369F46" w14:textId="77777777" w:rsidR="00CD7DBD" w:rsidRPr="00272DF1" w:rsidRDefault="00CD7DBD" w:rsidP="00B626B1">
      <w:pPr>
        <w:shd w:val="clear" w:color="auto" w:fill="FFFFFF" w:themeFill="background1"/>
        <w:spacing w:after="0" w:line="480" w:lineRule="auto"/>
        <w:ind w:left="1800"/>
        <w:rPr>
          <w:rFonts w:ascii="Times New Roman" w:eastAsia="Times New Roman" w:hAnsi="Times New Roman" w:cs="Times New Roman"/>
          <w:color w:val="0D0D0D" w:themeColor="text1" w:themeTint="F2"/>
          <w:sz w:val="24"/>
          <w:szCs w:val="24"/>
        </w:rPr>
      </w:pPr>
      <w:r w:rsidRPr="00272DF1">
        <w:rPr>
          <w:rFonts w:ascii="Times New Roman" w:eastAsia="Times New Roman" w:hAnsi="Times New Roman" w:cs="Times New Roman"/>
          <w:b/>
          <w:bCs/>
          <w:color w:val="0D0D0D" w:themeColor="text1" w:themeTint="F2"/>
          <w:sz w:val="24"/>
          <w:szCs w:val="24"/>
        </w:rPr>
        <w:t>Competitor Benchmarking:</w:t>
      </w:r>
      <w:r w:rsidRPr="00272DF1">
        <w:rPr>
          <w:rFonts w:ascii="Times New Roman" w:eastAsia="Times New Roman" w:hAnsi="Times New Roman" w:cs="Times New Roman"/>
          <w:color w:val="0D0D0D" w:themeColor="text1" w:themeTint="F2"/>
          <w:sz w:val="24"/>
          <w:szCs w:val="24"/>
        </w:rPr>
        <w:t xml:space="preserve"> Analyze how a brand performs relative to competitors in terms of search query scores, impressions, clicks, and purchases.</w:t>
      </w:r>
    </w:p>
    <w:p w14:paraId="7145D7BE" w14:textId="77777777" w:rsidR="00CD7DBD" w:rsidRDefault="00CD7DBD" w:rsidP="00B626B1">
      <w:pPr>
        <w:shd w:val="clear" w:color="auto" w:fill="FFFFFF" w:themeFill="background1"/>
        <w:spacing w:after="0" w:line="480" w:lineRule="auto"/>
        <w:ind w:left="720"/>
        <w:rPr>
          <w:rFonts w:ascii="Times New Roman" w:eastAsia="Times New Roman" w:hAnsi="Times New Roman" w:cs="Times New Roman"/>
          <w:b/>
          <w:bCs/>
          <w:color w:val="0D0D0D" w:themeColor="text1" w:themeTint="F2"/>
          <w:sz w:val="24"/>
          <w:szCs w:val="24"/>
        </w:rPr>
      </w:pPr>
      <w:r w:rsidRPr="27BC4CDF">
        <w:rPr>
          <w:rFonts w:ascii="Times New Roman" w:eastAsia="Times New Roman" w:hAnsi="Times New Roman" w:cs="Times New Roman"/>
          <w:b/>
          <w:bCs/>
          <w:color w:val="0D0D0D" w:themeColor="text1" w:themeTint="F2"/>
          <w:sz w:val="24"/>
          <w:szCs w:val="24"/>
        </w:rPr>
        <w:t>Visualizations:</w:t>
      </w:r>
    </w:p>
    <w:p w14:paraId="1F729042" w14:textId="77777777" w:rsidR="00CD7DBD" w:rsidRPr="00272DF1" w:rsidRDefault="00CD7DBD" w:rsidP="00B626B1">
      <w:pPr>
        <w:shd w:val="clear" w:color="auto" w:fill="FFFFFF" w:themeFill="background1"/>
        <w:spacing w:after="0" w:line="480" w:lineRule="auto"/>
        <w:ind w:left="1800"/>
        <w:rPr>
          <w:rFonts w:ascii="Times New Roman" w:eastAsia="Times New Roman" w:hAnsi="Times New Roman" w:cs="Times New Roman"/>
          <w:color w:val="0D0D0D" w:themeColor="text1" w:themeTint="F2"/>
          <w:sz w:val="24"/>
          <w:szCs w:val="24"/>
        </w:rPr>
      </w:pPr>
      <w:r w:rsidRPr="00272DF1">
        <w:rPr>
          <w:rFonts w:ascii="Times New Roman" w:eastAsia="Times New Roman" w:hAnsi="Times New Roman" w:cs="Times New Roman"/>
          <w:b/>
          <w:bCs/>
          <w:color w:val="0D0D0D" w:themeColor="text1" w:themeTint="F2"/>
          <w:sz w:val="24"/>
          <w:szCs w:val="24"/>
        </w:rPr>
        <w:t>Dashboards:</w:t>
      </w:r>
      <w:r w:rsidRPr="00272DF1">
        <w:rPr>
          <w:rFonts w:ascii="Times New Roman" w:eastAsia="Times New Roman" w:hAnsi="Times New Roman" w:cs="Times New Roman"/>
          <w:color w:val="0D0D0D" w:themeColor="text1" w:themeTint="F2"/>
          <w:sz w:val="24"/>
          <w:szCs w:val="24"/>
        </w:rPr>
        <w:t xml:space="preserve"> Create interactive dashboards using tools like Tableau, Power BI, or Looker to visualize the data and track performance metrics.</w:t>
      </w:r>
    </w:p>
    <w:p w14:paraId="0914EDC0" w14:textId="77777777" w:rsidR="00CD7DBD" w:rsidRPr="00272DF1" w:rsidRDefault="00CD7DBD" w:rsidP="00B626B1">
      <w:pPr>
        <w:shd w:val="clear" w:color="auto" w:fill="FFFFFF" w:themeFill="background1"/>
        <w:spacing w:after="0" w:line="480" w:lineRule="auto"/>
        <w:ind w:left="1800"/>
        <w:rPr>
          <w:rFonts w:ascii="Times New Roman" w:eastAsia="Times New Roman" w:hAnsi="Times New Roman" w:cs="Times New Roman"/>
          <w:color w:val="0D0D0D" w:themeColor="text1" w:themeTint="F2"/>
          <w:sz w:val="24"/>
          <w:szCs w:val="24"/>
        </w:rPr>
      </w:pPr>
      <w:r w:rsidRPr="00272DF1">
        <w:rPr>
          <w:rFonts w:ascii="Times New Roman" w:eastAsia="Times New Roman" w:hAnsi="Times New Roman" w:cs="Times New Roman"/>
          <w:b/>
          <w:bCs/>
          <w:color w:val="0D0D0D" w:themeColor="text1" w:themeTint="F2"/>
          <w:sz w:val="24"/>
          <w:szCs w:val="24"/>
        </w:rPr>
        <w:t>Heatmaps:</w:t>
      </w:r>
      <w:r w:rsidRPr="00272DF1">
        <w:rPr>
          <w:rFonts w:ascii="Times New Roman" w:eastAsia="Times New Roman" w:hAnsi="Times New Roman" w:cs="Times New Roman"/>
          <w:color w:val="0D0D0D" w:themeColor="text1" w:themeTint="F2"/>
          <w:sz w:val="24"/>
          <w:szCs w:val="24"/>
        </w:rPr>
        <w:t xml:space="preserve"> Use heatmaps to visualize the distribution of clicks, cart adds, and purchases across different shipping speeds, prices, and other variables.</w:t>
      </w:r>
    </w:p>
    <w:p w14:paraId="02F193F4" w14:textId="77777777" w:rsidR="00CD7DBD" w:rsidRDefault="00CD7DBD" w:rsidP="00D97249">
      <w:pPr>
        <w:pStyle w:val="Heading3"/>
        <w:shd w:val="clear" w:color="auto" w:fill="FFFFFF" w:themeFill="background1"/>
        <w:spacing w:before="0" w:after="0" w:line="480" w:lineRule="auto"/>
        <w:ind w:left="360"/>
        <w:rPr>
          <w:rFonts w:ascii="Times New Roman" w:eastAsia="Times New Roman" w:hAnsi="Times New Roman" w:cs="Times New Roman"/>
          <w:b/>
          <w:bCs/>
          <w:color w:val="0D0D0D" w:themeColor="text1" w:themeTint="F2"/>
          <w:sz w:val="24"/>
          <w:szCs w:val="24"/>
        </w:rPr>
      </w:pPr>
      <w:r w:rsidRPr="27BC4CDF">
        <w:rPr>
          <w:rFonts w:ascii="Times New Roman" w:eastAsia="Times New Roman" w:hAnsi="Times New Roman" w:cs="Times New Roman"/>
          <w:b/>
          <w:bCs/>
          <w:color w:val="0D0D0D" w:themeColor="text1" w:themeTint="F2"/>
          <w:sz w:val="24"/>
          <w:szCs w:val="24"/>
        </w:rPr>
        <w:t>Machine Learning Analysis</w:t>
      </w:r>
    </w:p>
    <w:p w14:paraId="08C5A9C5" w14:textId="77777777" w:rsidR="00CD7DBD" w:rsidRPr="00272DF1" w:rsidRDefault="00CD7DBD" w:rsidP="00D97249">
      <w:pPr>
        <w:shd w:val="clear" w:color="auto" w:fill="FFFFFF" w:themeFill="background1"/>
        <w:spacing w:after="0" w:line="480" w:lineRule="auto"/>
        <w:ind w:left="720"/>
        <w:rPr>
          <w:rFonts w:ascii="Times New Roman" w:eastAsia="Times New Roman" w:hAnsi="Times New Roman" w:cs="Times New Roman"/>
          <w:b/>
          <w:bCs/>
          <w:color w:val="0D0D0D" w:themeColor="text1" w:themeTint="F2"/>
          <w:sz w:val="24"/>
          <w:szCs w:val="24"/>
        </w:rPr>
      </w:pPr>
      <w:r w:rsidRPr="00272DF1">
        <w:rPr>
          <w:rFonts w:ascii="Times New Roman" w:eastAsia="Times New Roman" w:hAnsi="Times New Roman" w:cs="Times New Roman"/>
          <w:b/>
          <w:bCs/>
          <w:color w:val="0D0D0D" w:themeColor="text1" w:themeTint="F2"/>
          <w:sz w:val="24"/>
          <w:szCs w:val="24"/>
        </w:rPr>
        <w:t>Predictive Analytics:</w:t>
      </w:r>
    </w:p>
    <w:p w14:paraId="220EB1E7" w14:textId="77777777" w:rsidR="00CD7DBD" w:rsidRPr="00272DF1" w:rsidRDefault="00CD7DBD" w:rsidP="00D97249">
      <w:pPr>
        <w:shd w:val="clear" w:color="auto" w:fill="FFFFFF" w:themeFill="background1"/>
        <w:spacing w:after="0" w:line="480" w:lineRule="auto"/>
        <w:ind w:left="1440"/>
        <w:rPr>
          <w:rFonts w:ascii="Times New Roman" w:eastAsia="Times New Roman" w:hAnsi="Times New Roman" w:cs="Times New Roman"/>
          <w:color w:val="0D0D0D" w:themeColor="text1" w:themeTint="F2"/>
          <w:sz w:val="24"/>
          <w:szCs w:val="24"/>
        </w:rPr>
      </w:pPr>
      <w:r w:rsidRPr="00272DF1">
        <w:rPr>
          <w:rFonts w:ascii="Times New Roman" w:eastAsia="Times New Roman" w:hAnsi="Times New Roman" w:cs="Times New Roman"/>
          <w:b/>
          <w:bCs/>
          <w:color w:val="0D0D0D" w:themeColor="text1" w:themeTint="F2"/>
          <w:sz w:val="24"/>
          <w:szCs w:val="24"/>
        </w:rPr>
        <w:t>Sales Forecasting:</w:t>
      </w:r>
      <w:r w:rsidRPr="00272DF1">
        <w:rPr>
          <w:rFonts w:ascii="Times New Roman" w:eastAsia="Times New Roman" w:hAnsi="Times New Roman" w:cs="Times New Roman"/>
          <w:color w:val="0D0D0D" w:themeColor="text1" w:themeTint="F2"/>
          <w:sz w:val="24"/>
          <w:szCs w:val="24"/>
        </w:rPr>
        <w:t xml:space="preserve"> Use historical data to forecast future sales volumes and identify high-performing search queries.</w:t>
      </w:r>
    </w:p>
    <w:p w14:paraId="28CBB264" w14:textId="77777777" w:rsidR="00CD7DBD" w:rsidRPr="00272DF1" w:rsidRDefault="00CD7DBD" w:rsidP="00B626B1">
      <w:pPr>
        <w:shd w:val="clear" w:color="auto" w:fill="FFFFFF" w:themeFill="background1"/>
        <w:spacing w:after="0" w:line="480" w:lineRule="auto"/>
        <w:ind w:left="1440"/>
        <w:rPr>
          <w:rFonts w:ascii="Times New Roman" w:eastAsia="Times New Roman" w:hAnsi="Times New Roman" w:cs="Times New Roman"/>
          <w:color w:val="0D0D0D" w:themeColor="text1" w:themeTint="F2"/>
          <w:sz w:val="24"/>
          <w:szCs w:val="24"/>
        </w:rPr>
      </w:pPr>
      <w:r w:rsidRPr="00272DF1">
        <w:rPr>
          <w:rFonts w:ascii="Times New Roman" w:eastAsia="Times New Roman" w:hAnsi="Times New Roman" w:cs="Times New Roman"/>
          <w:b/>
          <w:bCs/>
          <w:color w:val="0D0D0D" w:themeColor="text1" w:themeTint="F2"/>
          <w:sz w:val="24"/>
          <w:szCs w:val="24"/>
        </w:rPr>
        <w:t>Behavior Prediction:</w:t>
      </w:r>
      <w:r w:rsidRPr="00272DF1">
        <w:rPr>
          <w:rFonts w:ascii="Times New Roman" w:eastAsia="Times New Roman" w:hAnsi="Times New Roman" w:cs="Times New Roman"/>
          <w:color w:val="0D0D0D" w:themeColor="text1" w:themeTint="F2"/>
          <w:sz w:val="24"/>
          <w:szCs w:val="24"/>
        </w:rPr>
        <w:t xml:space="preserve"> Predict the likelihood of a search query leading to clicks, cart adds, and purchases.</w:t>
      </w:r>
    </w:p>
    <w:p w14:paraId="29877BDC" w14:textId="77777777" w:rsidR="00CD7DBD" w:rsidRPr="00272DF1" w:rsidRDefault="00CD7DBD" w:rsidP="00B626B1">
      <w:pPr>
        <w:shd w:val="clear" w:color="auto" w:fill="FFFFFF" w:themeFill="background1"/>
        <w:spacing w:after="0" w:line="480" w:lineRule="auto"/>
        <w:ind w:left="720"/>
        <w:rPr>
          <w:rFonts w:ascii="Times New Roman" w:eastAsia="Times New Roman" w:hAnsi="Times New Roman" w:cs="Times New Roman"/>
          <w:b/>
          <w:bCs/>
          <w:color w:val="0D0D0D" w:themeColor="text1" w:themeTint="F2"/>
          <w:sz w:val="24"/>
          <w:szCs w:val="24"/>
        </w:rPr>
      </w:pPr>
      <w:r w:rsidRPr="00272DF1">
        <w:rPr>
          <w:rFonts w:ascii="Times New Roman" w:eastAsia="Times New Roman" w:hAnsi="Times New Roman" w:cs="Times New Roman"/>
          <w:b/>
          <w:bCs/>
          <w:color w:val="0D0D0D" w:themeColor="text1" w:themeTint="F2"/>
          <w:sz w:val="24"/>
          <w:szCs w:val="24"/>
        </w:rPr>
        <w:t>Clustering:</w:t>
      </w:r>
    </w:p>
    <w:p w14:paraId="4DA77ABB" w14:textId="77777777" w:rsidR="00CD7DBD" w:rsidRPr="00272DF1" w:rsidRDefault="00CD7DBD" w:rsidP="00B626B1">
      <w:pPr>
        <w:shd w:val="clear" w:color="auto" w:fill="FFFFFF" w:themeFill="background1"/>
        <w:spacing w:after="0" w:line="480" w:lineRule="auto"/>
        <w:ind w:left="1440"/>
        <w:rPr>
          <w:rFonts w:ascii="Times New Roman" w:eastAsia="Times New Roman" w:hAnsi="Times New Roman" w:cs="Times New Roman"/>
          <w:color w:val="0D0D0D" w:themeColor="text1" w:themeTint="F2"/>
          <w:sz w:val="24"/>
          <w:szCs w:val="24"/>
        </w:rPr>
      </w:pPr>
      <w:r w:rsidRPr="00272DF1">
        <w:rPr>
          <w:rFonts w:ascii="Times New Roman" w:eastAsia="Times New Roman" w:hAnsi="Times New Roman" w:cs="Times New Roman"/>
          <w:b/>
          <w:bCs/>
          <w:color w:val="0D0D0D" w:themeColor="text1" w:themeTint="F2"/>
          <w:sz w:val="24"/>
          <w:szCs w:val="24"/>
        </w:rPr>
        <w:t>Customer Segmentation:</w:t>
      </w:r>
      <w:r w:rsidRPr="00272DF1">
        <w:rPr>
          <w:rFonts w:ascii="Times New Roman" w:eastAsia="Times New Roman" w:hAnsi="Times New Roman" w:cs="Times New Roman"/>
          <w:color w:val="0D0D0D" w:themeColor="text1" w:themeTint="F2"/>
          <w:sz w:val="24"/>
          <w:szCs w:val="24"/>
        </w:rPr>
        <w:t xml:space="preserve"> Use clustering algorithms to segment customers based on their behavior (e.g., search queries, clicks, cart adds, purchases).</w:t>
      </w:r>
    </w:p>
    <w:p w14:paraId="2D1C24ED" w14:textId="77777777" w:rsidR="00CD7DBD" w:rsidRPr="00272DF1" w:rsidRDefault="00CD7DBD" w:rsidP="00B626B1">
      <w:pPr>
        <w:shd w:val="clear" w:color="auto" w:fill="FFFFFF" w:themeFill="background1"/>
        <w:spacing w:after="0" w:line="480" w:lineRule="auto"/>
        <w:ind w:left="1440"/>
        <w:rPr>
          <w:rFonts w:ascii="Times New Roman" w:eastAsia="Times New Roman" w:hAnsi="Times New Roman" w:cs="Times New Roman"/>
          <w:color w:val="0D0D0D" w:themeColor="text1" w:themeTint="F2"/>
          <w:sz w:val="24"/>
          <w:szCs w:val="24"/>
        </w:rPr>
      </w:pPr>
      <w:r w:rsidRPr="00272DF1">
        <w:rPr>
          <w:rFonts w:ascii="Times New Roman" w:eastAsia="Times New Roman" w:hAnsi="Times New Roman" w:cs="Times New Roman"/>
          <w:b/>
          <w:bCs/>
          <w:color w:val="0D0D0D" w:themeColor="text1" w:themeTint="F2"/>
          <w:sz w:val="24"/>
          <w:szCs w:val="24"/>
        </w:rPr>
        <w:t>Product Segmentation:</w:t>
      </w:r>
      <w:r w:rsidRPr="00272DF1">
        <w:rPr>
          <w:rFonts w:ascii="Times New Roman" w:eastAsia="Times New Roman" w:hAnsi="Times New Roman" w:cs="Times New Roman"/>
          <w:color w:val="0D0D0D" w:themeColor="text1" w:themeTint="F2"/>
          <w:sz w:val="24"/>
          <w:szCs w:val="24"/>
        </w:rPr>
        <w:t xml:space="preserve"> Group similar products based on attributes like search query volumes, impressions, and conversion rates.</w:t>
      </w:r>
    </w:p>
    <w:p w14:paraId="2BC150BF" w14:textId="77777777" w:rsidR="00CD7DBD" w:rsidRPr="00272DF1" w:rsidRDefault="00CD7DBD" w:rsidP="00B626B1">
      <w:pPr>
        <w:shd w:val="clear" w:color="auto" w:fill="FFFFFF" w:themeFill="background1"/>
        <w:spacing w:after="0" w:line="480" w:lineRule="auto"/>
        <w:ind w:left="720"/>
        <w:rPr>
          <w:rFonts w:ascii="Times New Roman" w:eastAsia="Times New Roman" w:hAnsi="Times New Roman" w:cs="Times New Roman"/>
          <w:b/>
          <w:bCs/>
          <w:color w:val="0D0D0D" w:themeColor="text1" w:themeTint="F2"/>
          <w:sz w:val="24"/>
          <w:szCs w:val="24"/>
        </w:rPr>
      </w:pPr>
      <w:r w:rsidRPr="00272DF1">
        <w:rPr>
          <w:rFonts w:ascii="Times New Roman" w:eastAsia="Times New Roman" w:hAnsi="Times New Roman" w:cs="Times New Roman"/>
          <w:b/>
          <w:bCs/>
          <w:color w:val="0D0D0D" w:themeColor="text1" w:themeTint="F2"/>
          <w:sz w:val="24"/>
          <w:szCs w:val="24"/>
        </w:rPr>
        <w:t>Classification:</w:t>
      </w:r>
    </w:p>
    <w:p w14:paraId="32436F27" w14:textId="77777777" w:rsidR="00CD7DBD" w:rsidRPr="00272DF1" w:rsidRDefault="00CD7DBD" w:rsidP="00B626B1">
      <w:pPr>
        <w:shd w:val="clear" w:color="auto" w:fill="FFFFFF" w:themeFill="background1"/>
        <w:spacing w:after="0" w:line="480" w:lineRule="auto"/>
        <w:ind w:left="1440"/>
        <w:rPr>
          <w:rFonts w:ascii="Times New Roman" w:eastAsia="Times New Roman" w:hAnsi="Times New Roman" w:cs="Times New Roman"/>
          <w:color w:val="0D0D0D" w:themeColor="text1" w:themeTint="F2"/>
          <w:sz w:val="24"/>
          <w:szCs w:val="24"/>
        </w:rPr>
      </w:pPr>
      <w:r w:rsidRPr="00272DF1">
        <w:rPr>
          <w:rFonts w:ascii="Times New Roman" w:eastAsia="Times New Roman" w:hAnsi="Times New Roman" w:cs="Times New Roman"/>
          <w:b/>
          <w:bCs/>
          <w:color w:val="0D0D0D" w:themeColor="text1" w:themeTint="F2"/>
          <w:sz w:val="24"/>
          <w:szCs w:val="24"/>
        </w:rPr>
        <w:t>Search Query Classification:</w:t>
      </w:r>
      <w:r w:rsidRPr="00272DF1">
        <w:rPr>
          <w:rFonts w:ascii="Times New Roman" w:eastAsia="Times New Roman" w:hAnsi="Times New Roman" w:cs="Times New Roman"/>
          <w:color w:val="0D0D0D" w:themeColor="text1" w:themeTint="F2"/>
          <w:sz w:val="24"/>
          <w:szCs w:val="24"/>
        </w:rPr>
        <w:t xml:space="preserve"> Classify search queries as branded or non-branded and predict their potential performance.</w:t>
      </w:r>
    </w:p>
    <w:p w14:paraId="600BF4BF" w14:textId="77777777" w:rsidR="00CD7DBD" w:rsidRPr="00272DF1" w:rsidRDefault="00CD7DBD" w:rsidP="00B626B1">
      <w:pPr>
        <w:shd w:val="clear" w:color="auto" w:fill="FFFFFF" w:themeFill="background1"/>
        <w:spacing w:after="0" w:line="480" w:lineRule="auto"/>
        <w:ind w:left="1440"/>
        <w:rPr>
          <w:rFonts w:ascii="Times New Roman" w:eastAsia="Times New Roman" w:hAnsi="Times New Roman" w:cs="Times New Roman"/>
          <w:color w:val="0D0D0D" w:themeColor="text1" w:themeTint="F2"/>
          <w:sz w:val="24"/>
          <w:szCs w:val="24"/>
        </w:rPr>
      </w:pPr>
      <w:r w:rsidRPr="00272DF1">
        <w:rPr>
          <w:rFonts w:ascii="Times New Roman" w:eastAsia="Times New Roman" w:hAnsi="Times New Roman" w:cs="Times New Roman"/>
          <w:b/>
          <w:bCs/>
          <w:color w:val="0D0D0D" w:themeColor="text1" w:themeTint="F2"/>
          <w:sz w:val="24"/>
          <w:szCs w:val="24"/>
        </w:rPr>
        <w:t>Conversion Likelihood Classification:</w:t>
      </w:r>
      <w:r w:rsidRPr="00272DF1">
        <w:rPr>
          <w:rFonts w:ascii="Times New Roman" w:eastAsia="Times New Roman" w:hAnsi="Times New Roman" w:cs="Times New Roman"/>
          <w:color w:val="0D0D0D" w:themeColor="text1" w:themeTint="F2"/>
          <w:sz w:val="24"/>
          <w:szCs w:val="24"/>
        </w:rPr>
        <w:t xml:space="preserve"> Classify search queries based on their likelihood to lead to conversions (purchases).</w:t>
      </w:r>
    </w:p>
    <w:p w14:paraId="45B92B76" w14:textId="77777777" w:rsidR="00CD7DBD" w:rsidRPr="00272DF1" w:rsidRDefault="00CD7DBD" w:rsidP="00B626B1">
      <w:pPr>
        <w:shd w:val="clear" w:color="auto" w:fill="FFFFFF" w:themeFill="background1"/>
        <w:spacing w:after="0" w:line="480" w:lineRule="auto"/>
        <w:ind w:left="720"/>
        <w:rPr>
          <w:rFonts w:ascii="Times New Roman" w:eastAsia="Times New Roman" w:hAnsi="Times New Roman" w:cs="Times New Roman"/>
          <w:b/>
          <w:bCs/>
          <w:color w:val="0D0D0D" w:themeColor="text1" w:themeTint="F2"/>
          <w:sz w:val="24"/>
          <w:szCs w:val="24"/>
        </w:rPr>
      </w:pPr>
      <w:r w:rsidRPr="00272DF1">
        <w:rPr>
          <w:rFonts w:ascii="Times New Roman" w:eastAsia="Times New Roman" w:hAnsi="Times New Roman" w:cs="Times New Roman"/>
          <w:b/>
          <w:bCs/>
          <w:color w:val="0D0D0D" w:themeColor="text1" w:themeTint="F2"/>
          <w:sz w:val="24"/>
          <w:szCs w:val="24"/>
        </w:rPr>
        <w:t>Regression Analysis:</w:t>
      </w:r>
    </w:p>
    <w:p w14:paraId="6BC5332B" w14:textId="77777777" w:rsidR="00CD7DBD" w:rsidRPr="00272DF1" w:rsidRDefault="00CD7DBD" w:rsidP="00B626B1">
      <w:pPr>
        <w:shd w:val="clear" w:color="auto" w:fill="FFFFFF" w:themeFill="background1"/>
        <w:spacing w:after="0" w:line="480" w:lineRule="auto"/>
        <w:ind w:left="1440"/>
        <w:rPr>
          <w:rFonts w:ascii="Times New Roman" w:eastAsia="Times New Roman" w:hAnsi="Times New Roman" w:cs="Times New Roman"/>
          <w:color w:val="0D0D0D" w:themeColor="text1" w:themeTint="F2"/>
          <w:sz w:val="24"/>
          <w:szCs w:val="24"/>
        </w:rPr>
      </w:pPr>
      <w:r w:rsidRPr="00272DF1">
        <w:rPr>
          <w:rFonts w:ascii="Times New Roman" w:eastAsia="Times New Roman" w:hAnsi="Times New Roman" w:cs="Times New Roman"/>
          <w:b/>
          <w:bCs/>
          <w:color w:val="0D0D0D" w:themeColor="text1" w:themeTint="F2"/>
          <w:sz w:val="24"/>
          <w:szCs w:val="24"/>
        </w:rPr>
        <w:t>Price Sensitivity Analysis:</w:t>
      </w:r>
      <w:r w:rsidRPr="00272DF1">
        <w:rPr>
          <w:rFonts w:ascii="Times New Roman" w:eastAsia="Times New Roman" w:hAnsi="Times New Roman" w:cs="Times New Roman"/>
          <w:color w:val="0D0D0D" w:themeColor="text1" w:themeTint="F2"/>
          <w:sz w:val="24"/>
          <w:szCs w:val="24"/>
        </w:rPr>
        <w:t xml:space="preserve"> Use regression models to understand how changes in price affect clicks, cart adds, and purchases.</w:t>
      </w:r>
    </w:p>
    <w:p w14:paraId="0748E8A5" w14:textId="77777777" w:rsidR="00CD7DBD" w:rsidRPr="00272DF1" w:rsidRDefault="00CD7DBD" w:rsidP="00B626B1">
      <w:pPr>
        <w:shd w:val="clear" w:color="auto" w:fill="FFFFFF" w:themeFill="background1"/>
        <w:spacing w:after="0" w:line="480" w:lineRule="auto"/>
        <w:ind w:left="1440"/>
        <w:rPr>
          <w:rFonts w:ascii="Times New Roman" w:eastAsia="Times New Roman" w:hAnsi="Times New Roman" w:cs="Times New Roman"/>
          <w:color w:val="0D0D0D" w:themeColor="text1" w:themeTint="F2"/>
          <w:sz w:val="24"/>
          <w:szCs w:val="24"/>
        </w:rPr>
      </w:pPr>
      <w:r w:rsidRPr="00272DF1">
        <w:rPr>
          <w:rFonts w:ascii="Times New Roman" w:eastAsia="Times New Roman" w:hAnsi="Times New Roman" w:cs="Times New Roman"/>
          <w:b/>
          <w:bCs/>
          <w:color w:val="0D0D0D" w:themeColor="text1" w:themeTint="F2"/>
          <w:sz w:val="24"/>
          <w:szCs w:val="24"/>
        </w:rPr>
        <w:t>Ad Performance Analysis:</w:t>
      </w:r>
      <w:r w:rsidRPr="00272DF1">
        <w:rPr>
          <w:rFonts w:ascii="Times New Roman" w:eastAsia="Times New Roman" w:hAnsi="Times New Roman" w:cs="Times New Roman"/>
          <w:color w:val="0D0D0D" w:themeColor="text1" w:themeTint="F2"/>
          <w:sz w:val="24"/>
          <w:szCs w:val="24"/>
        </w:rPr>
        <w:t xml:space="preserve"> Model the relationship between advertising spend and outcomes such as impressions, clicks, and purchases.</w:t>
      </w:r>
    </w:p>
    <w:p w14:paraId="1311A456" w14:textId="77777777" w:rsidR="00CD7DBD" w:rsidRPr="00272DF1" w:rsidRDefault="00CD7DBD" w:rsidP="00B626B1">
      <w:pPr>
        <w:shd w:val="clear" w:color="auto" w:fill="FFFFFF" w:themeFill="background1"/>
        <w:spacing w:after="0" w:line="480" w:lineRule="auto"/>
        <w:ind w:left="720"/>
        <w:rPr>
          <w:rFonts w:ascii="Times New Roman" w:eastAsia="Times New Roman" w:hAnsi="Times New Roman" w:cs="Times New Roman"/>
          <w:b/>
          <w:bCs/>
          <w:color w:val="0D0D0D" w:themeColor="text1" w:themeTint="F2"/>
          <w:sz w:val="24"/>
          <w:szCs w:val="24"/>
        </w:rPr>
      </w:pPr>
      <w:r w:rsidRPr="00272DF1">
        <w:rPr>
          <w:rFonts w:ascii="Times New Roman" w:eastAsia="Times New Roman" w:hAnsi="Times New Roman" w:cs="Times New Roman"/>
          <w:b/>
          <w:bCs/>
          <w:color w:val="0D0D0D" w:themeColor="text1" w:themeTint="F2"/>
          <w:sz w:val="24"/>
          <w:szCs w:val="24"/>
        </w:rPr>
        <w:t>Natural Language Processing (NLP):</w:t>
      </w:r>
    </w:p>
    <w:p w14:paraId="26DA3908" w14:textId="77777777" w:rsidR="00CD7DBD" w:rsidRPr="00272DF1" w:rsidRDefault="00CD7DBD" w:rsidP="000B0B43">
      <w:pPr>
        <w:shd w:val="clear" w:color="auto" w:fill="FFFFFF" w:themeFill="background1"/>
        <w:spacing w:after="0" w:line="480" w:lineRule="auto"/>
        <w:ind w:left="1440"/>
        <w:rPr>
          <w:rFonts w:ascii="Times New Roman" w:eastAsia="Times New Roman" w:hAnsi="Times New Roman" w:cs="Times New Roman"/>
          <w:color w:val="0D0D0D" w:themeColor="text1" w:themeTint="F2"/>
          <w:sz w:val="24"/>
          <w:szCs w:val="24"/>
        </w:rPr>
      </w:pPr>
      <w:r w:rsidRPr="00272DF1">
        <w:rPr>
          <w:rFonts w:ascii="Times New Roman" w:eastAsia="Times New Roman" w:hAnsi="Times New Roman" w:cs="Times New Roman"/>
          <w:b/>
          <w:bCs/>
          <w:color w:val="0D0D0D" w:themeColor="text1" w:themeTint="F2"/>
          <w:sz w:val="24"/>
          <w:szCs w:val="24"/>
        </w:rPr>
        <w:t>Sentiment Analysis:</w:t>
      </w:r>
      <w:r w:rsidRPr="00272DF1">
        <w:rPr>
          <w:rFonts w:ascii="Times New Roman" w:eastAsia="Times New Roman" w:hAnsi="Times New Roman" w:cs="Times New Roman"/>
          <w:color w:val="0D0D0D" w:themeColor="text1" w:themeTint="F2"/>
          <w:sz w:val="24"/>
          <w:szCs w:val="24"/>
        </w:rPr>
        <w:t xml:space="preserve"> Analyze the sentiment of search queries and customer reviews to gauge customer perception and its impact on performance.</w:t>
      </w:r>
    </w:p>
    <w:p w14:paraId="1CCAADD1" w14:textId="77777777" w:rsidR="00CD7DBD" w:rsidRPr="00272DF1" w:rsidRDefault="00CD7DBD" w:rsidP="000B0B43">
      <w:pPr>
        <w:shd w:val="clear" w:color="auto" w:fill="FFFFFF" w:themeFill="background1"/>
        <w:spacing w:after="0" w:line="480" w:lineRule="auto"/>
        <w:ind w:left="1440"/>
        <w:rPr>
          <w:rFonts w:ascii="Times New Roman" w:eastAsia="Times New Roman" w:hAnsi="Times New Roman" w:cs="Times New Roman"/>
          <w:color w:val="0D0D0D" w:themeColor="text1" w:themeTint="F2"/>
          <w:sz w:val="24"/>
          <w:szCs w:val="24"/>
        </w:rPr>
      </w:pPr>
      <w:r w:rsidRPr="00272DF1">
        <w:rPr>
          <w:rFonts w:ascii="Times New Roman" w:eastAsia="Times New Roman" w:hAnsi="Times New Roman" w:cs="Times New Roman"/>
          <w:b/>
          <w:bCs/>
          <w:color w:val="0D0D0D" w:themeColor="text1" w:themeTint="F2"/>
          <w:sz w:val="24"/>
          <w:szCs w:val="24"/>
        </w:rPr>
        <w:t>Search Term Optimization:</w:t>
      </w:r>
      <w:r w:rsidRPr="00272DF1">
        <w:rPr>
          <w:rFonts w:ascii="Times New Roman" w:eastAsia="Times New Roman" w:hAnsi="Times New Roman" w:cs="Times New Roman"/>
          <w:color w:val="0D0D0D" w:themeColor="text1" w:themeTint="F2"/>
          <w:sz w:val="24"/>
          <w:szCs w:val="24"/>
        </w:rPr>
        <w:t xml:space="preserve"> Use NLP to optimize search terms and improve relevance for better search engine performance on Amazon.</w:t>
      </w:r>
    </w:p>
    <w:p w14:paraId="267AF076" w14:textId="77777777" w:rsidR="00CD7DBD" w:rsidRDefault="00CD7DBD" w:rsidP="000B0B43">
      <w:pPr>
        <w:pStyle w:val="Heading3"/>
        <w:shd w:val="clear" w:color="auto" w:fill="FFFFFF" w:themeFill="background1"/>
        <w:spacing w:before="0" w:after="0" w:line="480" w:lineRule="auto"/>
        <w:rPr>
          <w:rFonts w:ascii="Times New Roman" w:eastAsia="Times New Roman" w:hAnsi="Times New Roman" w:cs="Times New Roman"/>
          <w:b/>
          <w:bCs/>
          <w:color w:val="0D0D0D" w:themeColor="text1" w:themeTint="F2"/>
          <w:sz w:val="24"/>
          <w:szCs w:val="24"/>
        </w:rPr>
      </w:pPr>
      <w:r w:rsidRPr="27BC4CDF">
        <w:rPr>
          <w:rFonts w:ascii="Times New Roman" w:eastAsia="Times New Roman" w:hAnsi="Times New Roman" w:cs="Times New Roman"/>
          <w:b/>
          <w:bCs/>
          <w:color w:val="0D0D0D" w:themeColor="text1" w:themeTint="F2"/>
          <w:sz w:val="24"/>
          <w:szCs w:val="24"/>
        </w:rPr>
        <w:t>Specific Models</w:t>
      </w:r>
    </w:p>
    <w:p w14:paraId="5567A7EC" w14:textId="77777777" w:rsidR="00CD7DBD" w:rsidRDefault="00CD7DBD" w:rsidP="000B0B43">
      <w:pPr>
        <w:shd w:val="clear" w:color="auto" w:fill="FFFFFF" w:themeFill="background1"/>
        <w:spacing w:after="0" w:line="480" w:lineRule="auto"/>
        <w:ind w:firstLine="720"/>
        <w:rPr>
          <w:rFonts w:ascii="Times New Roman" w:eastAsia="Times New Roman" w:hAnsi="Times New Roman" w:cs="Times New Roman"/>
          <w:b/>
          <w:bCs/>
          <w:color w:val="0D0D0D" w:themeColor="text1" w:themeTint="F2"/>
          <w:sz w:val="24"/>
          <w:szCs w:val="24"/>
        </w:rPr>
      </w:pPr>
      <w:r w:rsidRPr="27BC4CDF">
        <w:rPr>
          <w:rFonts w:ascii="Times New Roman" w:eastAsia="Times New Roman" w:hAnsi="Times New Roman" w:cs="Times New Roman"/>
          <w:b/>
          <w:bCs/>
          <w:color w:val="0D0D0D" w:themeColor="text1" w:themeTint="F2"/>
          <w:sz w:val="24"/>
          <w:szCs w:val="24"/>
        </w:rPr>
        <w:t>Brand Influence Model:</w:t>
      </w:r>
    </w:p>
    <w:p w14:paraId="04A1E666" w14:textId="77777777" w:rsidR="00CD7DBD" w:rsidRPr="00272DF1" w:rsidRDefault="00CD7DBD" w:rsidP="000B0B43">
      <w:pPr>
        <w:shd w:val="clear" w:color="auto" w:fill="FFFFFF" w:themeFill="background1"/>
        <w:spacing w:after="0" w:line="480" w:lineRule="auto"/>
        <w:ind w:left="1080"/>
        <w:rPr>
          <w:rFonts w:ascii="Times New Roman" w:eastAsia="Times New Roman" w:hAnsi="Times New Roman" w:cs="Times New Roman"/>
          <w:color w:val="0D0D0D" w:themeColor="text1" w:themeTint="F2"/>
          <w:sz w:val="24"/>
          <w:szCs w:val="24"/>
        </w:rPr>
      </w:pPr>
      <w:r w:rsidRPr="00272DF1">
        <w:rPr>
          <w:rFonts w:ascii="Times New Roman" w:eastAsia="Times New Roman" w:hAnsi="Times New Roman" w:cs="Times New Roman"/>
          <w:b/>
          <w:bCs/>
          <w:color w:val="0D0D0D" w:themeColor="text1" w:themeTint="F2"/>
          <w:sz w:val="24"/>
          <w:szCs w:val="24"/>
        </w:rPr>
        <w:t>Ranking Analysis:</w:t>
      </w:r>
      <w:r w:rsidRPr="00272DF1">
        <w:rPr>
          <w:rFonts w:ascii="Times New Roman" w:eastAsia="Times New Roman" w:hAnsi="Times New Roman" w:cs="Times New Roman"/>
          <w:color w:val="0D0D0D" w:themeColor="text1" w:themeTint="F2"/>
          <w:sz w:val="24"/>
          <w:szCs w:val="24"/>
        </w:rPr>
        <w:t xml:space="preserve"> Develop a model to quantify the influence of a brand on search query performance by comparing branded versus non-branded term rankings.</w:t>
      </w:r>
    </w:p>
    <w:p w14:paraId="52108C7A" w14:textId="06332C1E" w:rsidR="00CD7DBD" w:rsidRPr="00272DF1" w:rsidRDefault="00CD7DBD" w:rsidP="00B626B1">
      <w:pPr>
        <w:shd w:val="clear" w:color="auto" w:fill="FFFFFF" w:themeFill="background1"/>
        <w:spacing w:after="0" w:line="480" w:lineRule="auto"/>
        <w:ind w:left="1080"/>
        <w:rPr>
          <w:rFonts w:ascii="Times New Roman" w:eastAsia="Times New Roman" w:hAnsi="Times New Roman" w:cs="Times New Roman"/>
          <w:color w:val="0D0D0D" w:themeColor="text1" w:themeTint="F2"/>
          <w:sz w:val="24"/>
          <w:szCs w:val="24"/>
        </w:rPr>
      </w:pPr>
      <w:r w:rsidRPr="00272DF1">
        <w:rPr>
          <w:rFonts w:ascii="Times New Roman" w:eastAsia="Times New Roman" w:hAnsi="Times New Roman" w:cs="Times New Roman"/>
          <w:b/>
          <w:bCs/>
          <w:color w:val="0D0D0D" w:themeColor="text1" w:themeTint="F2"/>
          <w:sz w:val="24"/>
          <w:szCs w:val="24"/>
        </w:rPr>
        <w:t>Bidding Strategy:</w:t>
      </w:r>
      <w:r w:rsidRPr="00272DF1">
        <w:rPr>
          <w:rFonts w:ascii="Times New Roman" w:eastAsia="Times New Roman" w:hAnsi="Times New Roman" w:cs="Times New Roman"/>
          <w:color w:val="0D0D0D" w:themeColor="text1" w:themeTint="F2"/>
          <w:sz w:val="24"/>
          <w:szCs w:val="24"/>
        </w:rPr>
        <w:t xml:space="preserve"> Formulate a bidding strategy based on the brand influence score, adjusting bids to optimize ad</w:t>
      </w:r>
      <w:r w:rsidR="00272DF1" w:rsidRPr="00272DF1">
        <w:rPr>
          <w:rFonts w:ascii="Times New Roman" w:eastAsia="Times New Roman" w:hAnsi="Times New Roman" w:cs="Times New Roman"/>
          <w:color w:val="0D0D0D" w:themeColor="text1" w:themeTint="F2"/>
          <w:sz w:val="24"/>
          <w:szCs w:val="24"/>
        </w:rPr>
        <w:t>-</w:t>
      </w:r>
      <w:r w:rsidRPr="00272DF1">
        <w:rPr>
          <w:rFonts w:ascii="Times New Roman" w:eastAsia="Times New Roman" w:hAnsi="Times New Roman" w:cs="Times New Roman"/>
          <w:color w:val="0D0D0D" w:themeColor="text1" w:themeTint="F2"/>
          <w:sz w:val="24"/>
          <w:szCs w:val="24"/>
        </w:rPr>
        <w:t>spend efficiency.</w:t>
      </w:r>
    </w:p>
    <w:p w14:paraId="5FEA11B7" w14:textId="77777777" w:rsidR="00CD7DBD" w:rsidRPr="00272DF1" w:rsidRDefault="00CD7DBD" w:rsidP="00B626B1">
      <w:pPr>
        <w:shd w:val="clear" w:color="auto" w:fill="FFFFFF" w:themeFill="background1"/>
        <w:spacing w:after="0" w:line="480" w:lineRule="auto"/>
        <w:ind w:left="360"/>
        <w:rPr>
          <w:rFonts w:ascii="Times New Roman" w:eastAsia="Times New Roman" w:hAnsi="Times New Roman" w:cs="Times New Roman"/>
          <w:b/>
          <w:bCs/>
          <w:color w:val="0D0D0D" w:themeColor="text1" w:themeTint="F2"/>
          <w:sz w:val="24"/>
          <w:szCs w:val="24"/>
        </w:rPr>
      </w:pPr>
      <w:r w:rsidRPr="00272DF1">
        <w:rPr>
          <w:rFonts w:ascii="Times New Roman" w:eastAsia="Times New Roman" w:hAnsi="Times New Roman" w:cs="Times New Roman"/>
          <w:b/>
          <w:bCs/>
          <w:color w:val="0D0D0D" w:themeColor="text1" w:themeTint="F2"/>
          <w:sz w:val="24"/>
          <w:szCs w:val="24"/>
        </w:rPr>
        <w:t>Advertising Effectiveness Model:</w:t>
      </w:r>
    </w:p>
    <w:p w14:paraId="31B67AD0" w14:textId="77777777" w:rsidR="00CD7DBD" w:rsidRPr="00272DF1" w:rsidRDefault="00CD7DBD" w:rsidP="00B626B1">
      <w:pPr>
        <w:shd w:val="clear" w:color="auto" w:fill="FFFFFF" w:themeFill="background1"/>
        <w:spacing w:after="0" w:line="480" w:lineRule="auto"/>
        <w:ind w:left="1080"/>
        <w:rPr>
          <w:rFonts w:ascii="Times New Roman" w:eastAsia="Times New Roman" w:hAnsi="Times New Roman" w:cs="Times New Roman"/>
          <w:color w:val="0D0D0D" w:themeColor="text1" w:themeTint="F2"/>
          <w:sz w:val="24"/>
          <w:szCs w:val="24"/>
        </w:rPr>
      </w:pPr>
      <w:r w:rsidRPr="00272DF1">
        <w:rPr>
          <w:rFonts w:ascii="Times New Roman" w:eastAsia="Times New Roman" w:hAnsi="Times New Roman" w:cs="Times New Roman"/>
          <w:b/>
          <w:bCs/>
          <w:color w:val="0D0D0D" w:themeColor="text1" w:themeTint="F2"/>
          <w:sz w:val="24"/>
          <w:szCs w:val="24"/>
        </w:rPr>
        <w:t>Ad Spend Optimization:</w:t>
      </w:r>
      <w:r w:rsidRPr="00272DF1">
        <w:rPr>
          <w:rFonts w:ascii="Times New Roman" w:eastAsia="Times New Roman" w:hAnsi="Times New Roman" w:cs="Times New Roman"/>
          <w:color w:val="0D0D0D" w:themeColor="text1" w:themeTint="F2"/>
          <w:sz w:val="24"/>
          <w:szCs w:val="24"/>
        </w:rPr>
        <w:t xml:space="preserve"> Create a model to optimize advertising spend by analyzing the impact of ad impressions on clicks and sales.</w:t>
      </w:r>
    </w:p>
    <w:p w14:paraId="40925587" w14:textId="77777777" w:rsidR="00CD7DBD" w:rsidRPr="00272DF1" w:rsidRDefault="00CD7DBD" w:rsidP="00B626B1">
      <w:pPr>
        <w:shd w:val="clear" w:color="auto" w:fill="FFFFFF" w:themeFill="background1"/>
        <w:spacing w:after="0" w:line="480" w:lineRule="auto"/>
        <w:ind w:left="1080"/>
        <w:rPr>
          <w:rFonts w:ascii="Times New Roman" w:eastAsia="Times New Roman" w:hAnsi="Times New Roman" w:cs="Times New Roman"/>
          <w:color w:val="0D0D0D" w:themeColor="text1" w:themeTint="F2"/>
          <w:sz w:val="24"/>
          <w:szCs w:val="24"/>
        </w:rPr>
      </w:pPr>
      <w:r w:rsidRPr="00272DF1">
        <w:rPr>
          <w:rFonts w:ascii="Times New Roman" w:eastAsia="Times New Roman" w:hAnsi="Times New Roman" w:cs="Times New Roman"/>
          <w:b/>
          <w:bCs/>
          <w:color w:val="0D0D0D" w:themeColor="text1" w:themeTint="F2"/>
          <w:sz w:val="24"/>
          <w:szCs w:val="24"/>
        </w:rPr>
        <w:t>Return on Ad Spend (ROAS):</w:t>
      </w:r>
      <w:r w:rsidRPr="00272DF1">
        <w:rPr>
          <w:rFonts w:ascii="Times New Roman" w:eastAsia="Times New Roman" w:hAnsi="Times New Roman" w:cs="Times New Roman"/>
          <w:color w:val="0D0D0D" w:themeColor="text1" w:themeTint="F2"/>
          <w:sz w:val="24"/>
          <w:szCs w:val="24"/>
        </w:rPr>
        <w:t xml:space="preserve"> Calculate and optimize ROAS by adjusting bidding strategies based on predicted outcomes.</w:t>
      </w:r>
    </w:p>
    <w:p w14:paraId="48E7FF53" w14:textId="77777777" w:rsidR="00CD7DBD" w:rsidRDefault="00CD7DBD" w:rsidP="007C1D6B">
      <w:pPr>
        <w:pStyle w:val="Heading3"/>
        <w:shd w:val="clear" w:color="auto" w:fill="FFFFFF" w:themeFill="background1"/>
        <w:spacing w:before="0" w:after="0" w:line="480" w:lineRule="auto"/>
        <w:rPr>
          <w:rFonts w:ascii="Times New Roman" w:eastAsia="Times New Roman" w:hAnsi="Times New Roman" w:cs="Times New Roman"/>
          <w:b/>
          <w:bCs/>
          <w:color w:val="0D0D0D" w:themeColor="text1" w:themeTint="F2"/>
          <w:sz w:val="24"/>
          <w:szCs w:val="24"/>
        </w:rPr>
      </w:pPr>
      <w:r w:rsidRPr="27BC4CDF">
        <w:rPr>
          <w:rFonts w:ascii="Times New Roman" w:eastAsia="Times New Roman" w:hAnsi="Times New Roman" w:cs="Times New Roman"/>
          <w:b/>
          <w:bCs/>
          <w:color w:val="0D0D0D" w:themeColor="text1" w:themeTint="F2"/>
          <w:sz w:val="24"/>
          <w:szCs w:val="24"/>
        </w:rPr>
        <w:t>Implementation Steps</w:t>
      </w:r>
    </w:p>
    <w:p w14:paraId="073AE07B" w14:textId="77777777" w:rsidR="00CD7DBD" w:rsidRDefault="00CD7DBD" w:rsidP="007C1D6B">
      <w:pPr>
        <w:shd w:val="clear" w:color="auto" w:fill="FFFFFF" w:themeFill="background1"/>
        <w:spacing w:after="0" w:line="480" w:lineRule="auto"/>
        <w:ind w:left="720"/>
        <w:rPr>
          <w:rFonts w:ascii="Times New Roman" w:eastAsia="Times New Roman" w:hAnsi="Times New Roman" w:cs="Times New Roman"/>
          <w:color w:val="0D0D0D" w:themeColor="text1" w:themeTint="F2"/>
          <w:sz w:val="24"/>
          <w:szCs w:val="24"/>
        </w:rPr>
      </w:pPr>
      <w:r w:rsidRPr="27BC4CDF">
        <w:rPr>
          <w:rFonts w:ascii="Times New Roman" w:eastAsia="Times New Roman" w:hAnsi="Times New Roman" w:cs="Times New Roman"/>
          <w:b/>
          <w:bCs/>
          <w:color w:val="0D0D0D" w:themeColor="text1" w:themeTint="F2"/>
          <w:sz w:val="24"/>
          <w:szCs w:val="24"/>
        </w:rPr>
        <w:t>Data Preparation:</w:t>
      </w:r>
      <w:r w:rsidRPr="205FA15C">
        <w:rPr>
          <w:rFonts w:ascii="Times New Roman" w:eastAsia="Times New Roman" w:hAnsi="Times New Roman" w:cs="Times New Roman"/>
          <w:b/>
          <w:bCs/>
          <w:color w:val="0D0D0D" w:themeColor="text1" w:themeTint="F2"/>
          <w:sz w:val="24"/>
          <w:szCs w:val="24"/>
        </w:rPr>
        <w:t xml:space="preserve"> </w:t>
      </w:r>
      <w:r w:rsidRPr="27BC4CDF">
        <w:rPr>
          <w:rFonts w:ascii="Times New Roman" w:eastAsia="Times New Roman" w:hAnsi="Times New Roman" w:cs="Times New Roman"/>
          <w:color w:val="0D0D0D" w:themeColor="text1" w:themeTint="F2"/>
          <w:sz w:val="24"/>
          <w:szCs w:val="24"/>
        </w:rPr>
        <w:t>Clean and preprocess the data to handle missing values, normalize numerical features, and encode categorical variables.</w:t>
      </w:r>
      <w:r w:rsidRPr="205FA15C">
        <w:rPr>
          <w:rFonts w:ascii="Times New Roman" w:eastAsia="Times New Roman" w:hAnsi="Times New Roman" w:cs="Times New Roman"/>
          <w:color w:val="0D0D0D" w:themeColor="text1" w:themeTint="F2"/>
          <w:sz w:val="24"/>
          <w:szCs w:val="24"/>
        </w:rPr>
        <w:t xml:space="preserve"> </w:t>
      </w:r>
      <w:r w:rsidRPr="27BC4CDF">
        <w:rPr>
          <w:rFonts w:ascii="Times New Roman" w:eastAsia="Times New Roman" w:hAnsi="Times New Roman" w:cs="Times New Roman"/>
          <w:color w:val="0D0D0D" w:themeColor="text1" w:themeTint="F2"/>
          <w:sz w:val="24"/>
          <w:szCs w:val="24"/>
        </w:rPr>
        <w:t>Split the data into training and test sets for machine learning models.</w:t>
      </w:r>
    </w:p>
    <w:p w14:paraId="78C2938A" w14:textId="77777777" w:rsidR="00CD7DBD" w:rsidRDefault="00CD7DBD" w:rsidP="00B626B1">
      <w:pPr>
        <w:shd w:val="clear" w:color="auto" w:fill="FFFFFF" w:themeFill="background1"/>
        <w:spacing w:after="0" w:line="480" w:lineRule="auto"/>
        <w:ind w:left="720"/>
        <w:rPr>
          <w:rFonts w:ascii="Times New Roman" w:eastAsia="Times New Roman" w:hAnsi="Times New Roman" w:cs="Times New Roman"/>
          <w:color w:val="0D0D0D" w:themeColor="text1" w:themeTint="F2"/>
          <w:sz w:val="24"/>
          <w:szCs w:val="24"/>
        </w:rPr>
      </w:pPr>
      <w:r w:rsidRPr="27BC4CDF">
        <w:rPr>
          <w:rFonts w:ascii="Times New Roman" w:eastAsia="Times New Roman" w:hAnsi="Times New Roman" w:cs="Times New Roman"/>
          <w:b/>
          <w:bCs/>
          <w:color w:val="0D0D0D" w:themeColor="text1" w:themeTint="F2"/>
          <w:sz w:val="24"/>
          <w:szCs w:val="24"/>
        </w:rPr>
        <w:t>Feature Engineering:</w:t>
      </w:r>
      <w:r w:rsidRPr="205FA15C">
        <w:rPr>
          <w:rFonts w:ascii="Times New Roman" w:eastAsia="Times New Roman" w:hAnsi="Times New Roman" w:cs="Times New Roman"/>
          <w:b/>
          <w:bCs/>
          <w:color w:val="0D0D0D" w:themeColor="text1" w:themeTint="F2"/>
          <w:sz w:val="24"/>
          <w:szCs w:val="24"/>
        </w:rPr>
        <w:t xml:space="preserve"> </w:t>
      </w:r>
      <w:r w:rsidRPr="27BC4CDF">
        <w:rPr>
          <w:rFonts w:ascii="Times New Roman" w:eastAsia="Times New Roman" w:hAnsi="Times New Roman" w:cs="Times New Roman"/>
          <w:color w:val="0D0D0D" w:themeColor="text1" w:themeTint="F2"/>
          <w:sz w:val="24"/>
          <w:szCs w:val="24"/>
        </w:rPr>
        <w:t>Create new features such as time-based indicators (e.g., day of the week, seasonality), interaction terms (e.g., price × shipping speed), and aggregated metrics (e.g., average click rate).</w:t>
      </w:r>
    </w:p>
    <w:p w14:paraId="5BA31290" w14:textId="77777777" w:rsidR="00CD7DBD" w:rsidRDefault="00CD7DBD" w:rsidP="00B626B1">
      <w:pPr>
        <w:shd w:val="clear" w:color="auto" w:fill="FFFFFF" w:themeFill="background1"/>
        <w:spacing w:after="0" w:line="480" w:lineRule="auto"/>
        <w:ind w:left="720"/>
        <w:rPr>
          <w:rFonts w:ascii="Times New Roman" w:eastAsia="Times New Roman" w:hAnsi="Times New Roman" w:cs="Times New Roman"/>
          <w:color w:val="0D0D0D" w:themeColor="text1" w:themeTint="F2"/>
          <w:sz w:val="24"/>
          <w:szCs w:val="24"/>
        </w:rPr>
      </w:pPr>
      <w:r w:rsidRPr="27BC4CDF">
        <w:rPr>
          <w:rFonts w:ascii="Times New Roman" w:eastAsia="Times New Roman" w:hAnsi="Times New Roman" w:cs="Times New Roman"/>
          <w:b/>
          <w:bCs/>
          <w:color w:val="0D0D0D" w:themeColor="text1" w:themeTint="F2"/>
          <w:sz w:val="24"/>
          <w:szCs w:val="24"/>
        </w:rPr>
        <w:t>Model Training and Evaluation:</w:t>
      </w:r>
      <w:r w:rsidRPr="2E1A8562">
        <w:rPr>
          <w:rFonts w:ascii="Times New Roman" w:eastAsia="Times New Roman" w:hAnsi="Times New Roman" w:cs="Times New Roman"/>
          <w:b/>
          <w:bCs/>
          <w:color w:val="0D0D0D" w:themeColor="text1" w:themeTint="F2"/>
          <w:sz w:val="24"/>
          <w:szCs w:val="24"/>
        </w:rPr>
        <w:t xml:space="preserve"> </w:t>
      </w:r>
      <w:r w:rsidRPr="27BC4CDF">
        <w:rPr>
          <w:rFonts w:ascii="Times New Roman" w:eastAsia="Times New Roman" w:hAnsi="Times New Roman" w:cs="Times New Roman"/>
          <w:color w:val="0D0D0D" w:themeColor="text1" w:themeTint="F2"/>
          <w:sz w:val="24"/>
          <w:szCs w:val="24"/>
        </w:rPr>
        <w:t>Train various machine learning models (e.g., linear regression, decision trees, random forests, gradient boosting machines) and evaluate their performance using metrics such as RMSE, MAE, and accuracy.</w:t>
      </w:r>
    </w:p>
    <w:p w14:paraId="1A0BFADA" w14:textId="77777777" w:rsidR="00CD7DBD" w:rsidRDefault="00CD7DBD" w:rsidP="00B626B1">
      <w:pPr>
        <w:shd w:val="clear" w:color="auto" w:fill="FFFFFF" w:themeFill="background1"/>
        <w:spacing w:after="0" w:line="480" w:lineRule="auto"/>
        <w:ind w:left="720"/>
        <w:rPr>
          <w:rFonts w:ascii="Times New Roman" w:eastAsia="Times New Roman" w:hAnsi="Times New Roman" w:cs="Times New Roman"/>
          <w:color w:val="0D0D0D" w:themeColor="text1" w:themeTint="F2"/>
          <w:sz w:val="24"/>
          <w:szCs w:val="24"/>
        </w:rPr>
      </w:pPr>
      <w:r w:rsidRPr="27BC4CDF">
        <w:rPr>
          <w:rFonts w:ascii="Times New Roman" w:eastAsia="Times New Roman" w:hAnsi="Times New Roman" w:cs="Times New Roman"/>
          <w:b/>
          <w:bCs/>
          <w:color w:val="0D0D0D" w:themeColor="text1" w:themeTint="F2"/>
          <w:sz w:val="24"/>
          <w:szCs w:val="24"/>
        </w:rPr>
        <w:t>Deployment:</w:t>
      </w:r>
      <w:r w:rsidRPr="2E1A8562">
        <w:rPr>
          <w:rFonts w:ascii="Times New Roman" w:eastAsia="Times New Roman" w:hAnsi="Times New Roman" w:cs="Times New Roman"/>
          <w:b/>
          <w:bCs/>
          <w:color w:val="0D0D0D" w:themeColor="text1" w:themeTint="F2"/>
          <w:sz w:val="24"/>
          <w:szCs w:val="24"/>
        </w:rPr>
        <w:t xml:space="preserve"> </w:t>
      </w:r>
      <w:r w:rsidRPr="27BC4CDF">
        <w:rPr>
          <w:rFonts w:ascii="Times New Roman" w:eastAsia="Times New Roman" w:hAnsi="Times New Roman" w:cs="Times New Roman"/>
          <w:color w:val="0D0D0D" w:themeColor="text1" w:themeTint="F2"/>
          <w:sz w:val="24"/>
          <w:szCs w:val="24"/>
        </w:rPr>
        <w:t>Deploy the best-performing models into a production environment where they can provide real-time insights and recommendations.</w:t>
      </w:r>
    </w:p>
    <w:p w14:paraId="58A33D2F" w14:textId="77777777" w:rsidR="00CD7DBD" w:rsidRDefault="00CD7DBD" w:rsidP="00B626B1">
      <w:pPr>
        <w:shd w:val="clear" w:color="auto" w:fill="FFFFFF" w:themeFill="background1"/>
        <w:spacing w:after="0" w:line="480" w:lineRule="auto"/>
        <w:rPr>
          <w:rFonts w:ascii="Times New Roman" w:eastAsia="Times New Roman" w:hAnsi="Times New Roman" w:cs="Times New Roman"/>
          <w:color w:val="0D0D0D" w:themeColor="text1" w:themeTint="F2"/>
          <w:sz w:val="24"/>
          <w:szCs w:val="24"/>
        </w:rPr>
      </w:pPr>
      <w:r w:rsidRPr="27BC4CDF">
        <w:rPr>
          <w:rFonts w:ascii="Times New Roman" w:eastAsia="Times New Roman" w:hAnsi="Times New Roman" w:cs="Times New Roman"/>
          <w:b/>
          <w:bCs/>
          <w:color w:val="0D0D0D" w:themeColor="text1" w:themeTint="F2"/>
          <w:sz w:val="24"/>
          <w:szCs w:val="24"/>
        </w:rPr>
        <w:t>Monitoring and Optimization:</w:t>
      </w:r>
      <w:r w:rsidRPr="2E1A8562">
        <w:rPr>
          <w:rFonts w:ascii="Times New Roman" w:eastAsia="Times New Roman" w:hAnsi="Times New Roman" w:cs="Times New Roman"/>
          <w:b/>
          <w:bCs/>
          <w:color w:val="0D0D0D" w:themeColor="text1" w:themeTint="F2"/>
          <w:sz w:val="24"/>
          <w:szCs w:val="24"/>
        </w:rPr>
        <w:t xml:space="preserve"> </w:t>
      </w:r>
      <w:r w:rsidRPr="27BC4CDF">
        <w:rPr>
          <w:rFonts w:ascii="Times New Roman" w:eastAsia="Times New Roman" w:hAnsi="Times New Roman" w:cs="Times New Roman"/>
          <w:color w:val="0D0D0D" w:themeColor="text1" w:themeTint="F2"/>
          <w:sz w:val="24"/>
          <w:szCs w:val="24"/>
        </w:rPr>
        <w:t xml:space="preserve">Continuously monitor the performance of the deployed models and </w:t>
      </w:r>
      <w:r w:rsidRPr="1F47FD5D">
        <w:rPr>
          <w:rFonts w:ascii="Times New Roman" w:eastAsia="Times New Roman" w:hAnsi="Times New Roman" w:cs="Times New Roman"/>
          <w:color w:val="0D0D0D" w:themeColor="text1" w:themeTint="F2"/>
          <w:sz w:val="24"/>
          <w:szCs w:val="24"/>
        </w:rPr>
        <w:t>adjust</w:t>
      </w:r>
      <w:r w:rsidRPr="27BC4CDF">
        <w:rPr>
          <w:rFonts w:ascii="Times New Roman" w:eastAsia="Times New Roman" w:hAnsi="Times New Roman" w:cs="Times New Roman"/>
          <w:color w:val="0D0D0D" w:themeColor="text1" w:themeTint="F2"/>
          <w:sz w:val="24"/>
          <w:szCs w:val="24"/>
        </w:rPr>
        <w:t xml:space="preserve"> as necessary to ensure they remain accurate and effective.</w:t>
      </w:r>
    </w:p>
    <w:p w14:paraId="45BFFC7B" w14:textId="7D6C2A35" w:rsidR="00CD7DBD" w:rsidRPr="00BC7042" w:rsidRDefault="00153471" w:rsidP="000B0B43">
      <w:pPr>
        <w:pStyle w:val="Header"/>
        <w:tabs>
          <w:tab w:val="clear" w:pos="4680"/>
          <w:tab w:val="clear" w:pos="9360"/>
        </w:tabs>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CD7DBD" w:rsidRPr="647C8C43">
        <w:rPr>
          <w:rFonts w:ascii="Times New Roman" w:eastAsia="Times New Roman" w:hAnsi="Times New Roman" w:cs="Times New Roman"/>
          <w:sz w:val="24"/>
          <w:szCs w:val="24"/>
        </w:rPr>
        <w:t xml:space="preserve">These are initial ideas for the analysis, and the feasibility of each idea will be evaluated to determine the most effective approaches. </w:t>
      </w:r>
      <w:r w:rsidR="00CC23C1">
        <w:rPr>
          <w:rFonts w:ascii="Times New Roman" w:eastAsia="Times New Roman" w:hAnsi="Times New Roman" w:cs="Times New Roman"/>
          <w:sz w:val="24"/>
          <w:szCs w:val="24"/>
        </w:rPr>
        <w:t>Through a deliberate process, the team will</w:t>
      </w:r>
      <w:r w:rsidR="00CD7DBD" w:rsidRPr="647C8C43">
        <w:rPr>
          <w:rFonts w:ascii="Times New Roman" w:eastAsia="Times New Roman" w:hAnsi="Times New Roman" w:cs="Times New Roman"/>
          <w:sz w:val="24"/>
          <w:szCs w:val="24"/>
        </w:rPr>
        <w:t xml:space="preserve"> assess each concept's potential impact on optimizing brand positioning and performance on Amazon. Through careful evaluation, we aim to identify the most viable and valuable strategies for leveraging the available data to enhance digital sales and marketing efforts. The selected methodologies will be rigorously tested and refined to ensure they meet the project's goals and the sponsor's expectations.</w:t>
      </w:r>
    </w:p>
    <w:p w14:paraId="56D7D504" w14:textId="0162C8DA" w:rsidR="003A0935" w:rsidRDefault="00C334C4" w:rsidP="000B0B43">
      <w:pPr>
        <w:spacing w:after="0" w:line="480" w:lineRule="auto"/>
        <w:rPr>
          <w:rFonts w:ascii="Times New Roman" w:eastAsia="Times New Roman" w:hAnsi="Times New Roman" w:cs="Times New Roman"/>
          <w:b/>
          <w:sz w:val="24"/>
          <w:szCs w:val="24"/>
        </w:rPr>
      </w:pPr>
      <w:r w:rsidRPr="00C334C4">
        <w:rPr>
          <w:rFonts w:ascii="Times New Roman" w:hAnsi="Times New Roman" w:cs="Times New Roman"/>
          <w:b/>
          <w:bCs/>
          <w:sz w:val="24"/>
          <w:szCs w:val="24"/>
        </w:rPr>
        <w:t>Milestones</w:t>
      </w:r>
    </w:p>
    <w:p w14:paraId="3016B088" w14:textId="2687DBCF" w:rsidR="005B1BE7" w:rsidRPr="009A5D6E" w:rsidRDefault="3C020243" w:rsidP="00D97249">
      <w:pPr>
        <w:pStyle w:val="ListParagraph"/>
        <w:numPr>
          <w:ilvl w:val="0"/>
          <w:numId w:val="10"/>
        </w:numPr>
        <w:shd w:val="clear" w:color="auto" w:fill="FFFFFF" w:themeFill="background1"/>
        <w:spacing w:after="0" w:line="276" w:lineRule="auto"/>
        <w:rPr>
          <w:rFonts w:ascii="Times New Roman" w:eastAsia="Times New Roman" w:hAnsi="Times New Roman" w:cs="Times New Roman"/>
          <w:bCs/>
          <w:color w:val="0D0D0D" w:themeColor="text1" w:themeTint="F2"/>
          <w:sz w:val="24"/>
          <w:szCs w:val="24"/>
        </w:rPr>
      </w:pPr>
      <w:r w:rsidRPr="009A5D6E">
        <w:rPr>
          <w:rFonts w:ascii="Times New Roman" w:eastAsia="Times New Roman" w:hAnsi="Times New Roman" w:cs="Times New Roman"/>
          <w:bCs/>
          <w:color w:val="0D0D0D" w:themeColor="text1" w:themeTint="F2"/>
          <w:sz w:val="24"/>
          <w:szCs w:val="24"/>
        </w:rPr>
        <w:t>XN Project: Pros &amp; Cons</w:t>
      </w:r>
    </w:p>
    <w:p w14:paraId="56515FE0" w14:textId="31891BEF" w:rsidR="005B1BE7" w:rsidRPr="009A5D6E" w:rsidRDefault="3C020243" w:rsidP="00D97249">
      <w:pPr>
        <w:shd w:val="clear" w:color="auto" w:fill="FFFFFF" w:themeFill="background1"/>
        <w:spacing w:after="0" w:line="276" w:lineRule="auto"/>
        <w:ind w:left="1080"/>
        <w:rPr>
          <w:rFonts w:ascii="Times New Roman" w:eastAsia="Times New Roman" w:hAnsi="Times New Roman" w:cs="Times New Roman"/>
          <w:bCs/>
          <w:color w:val="0D0D0D" w:themeColor="text1" w:themeTint="F2"/>
          <w:sz w:val="24"/>
          <w:szCs w:val="24"/>
        </w:rPr>
      </w:pPr>
      <w:r w:rsidRPr="009A5D6E">
        <w:rPr>
          <w:rFonts w:ascii="Times New Roman" w:eastAsia="Times New Roman" w:hAnsi="Times New Roman" w:cs="Times New Roman"/>
          <w:bCs/>
          <w:color w:val="0D0D0D" w:themeColor="text1" w:themeTint="F2"/>
          <w:sz w:val="24"/>
          <w:szCs w:val="24"/>
        </w:rPr>
        <w:t xml:space="preserve">Date: April 22, </w:t>
      </w:r>
      <w:r w:rsidR="00BC7042" w:rsidRPr="009A5D6E">
        <w:rPr>
          <w:rFonts w:ascii="Times New Roman" w:eastAsia="Times New Roman" w:hAnsi="Times New Roman" w:cs="Times New Roman"/>
          <w:bCs/>
          <w:color w:val="0D0D0D" w:themeColor="text1" w:themeTint="F2"/>
          <w:sz w:val="24"/>
          <w:szCs w:val="24"/>
        </w:rPr>
        <w:t>2024</w:t>
      </w:r>
    </w:p>
    <w:p w14:paraId="39EFB7FF" w14:textId="1E80C1AE" w:rsidR="005B1BE7" w:rsidRPr="009A5D6E" w:rsidRDefault="3C020243" w:rsidP="00D97249">
      <w:pPr>
        <w:shd w:val="clear" w:color="auto" w:fill="FFFFFF" w:themeFill="background1"/>
        <w:spacing w:after="0" w:line="276" w:lineRule="auto"/>
        <w:ind w:left="1080"/>
        <w:rPr>
          <w:rFonts w:ascii="Times New Roman" w:eastAsia="Times New Roman" w:hAnsi="Times New Roman" w:cs="Times New Roman"/>
          <w:bCs/>
          <w:color w:val="0D0D0D" w:themeColor="text1" w:themeTint="F2"/>
          <w:sz w:val="24"/>
          <w:szCs w:val="24"/>
        </w:rPr>
      </w:pPr>
      <w:r w:rsidRPr="009A5D6E">
        <w:rPr>
          <w:rFonts w:ascii="Times New Roman" w:eastAsia="Times New Roman" w:hAnsi="Times New Roman" w:cs="Times New Roman"/>
          <w:bCs/>
          <w:color w:val="0D0D0D" w:themeColor="text1" w:themeTint="F2"/>
          <w:sz w:val="24"/>
          <w:szCs w:val="24"/>
        </w:rPr>
        <w:t xml:space="preserve">Summary: </w:t>
      </w:r>
      <w:r w:rsidR="00CB2799">
        <w:rPr>
          <w:rFonts w:ascii="Times New Roman" w:eastAsia="Times New Roman" w:hAnsi="Times New Roman" w:cs="Times New Roman"/>
          <w:bCs/>
          <w:color w:val="0D0D0D" w:themeColor="text1" w:themeTint="F2"/>
          <w:sz w:val="24"/>
          <w:szCs w:val="24"/>
        </w:rPr>
        <w:t>A</w:t>
      </w:r>
      <w:r w:rsidRPr="009A5D6E">
        <w:rPr>
          <w:rFonts w:ascii="Times New Roman" w:eastAsia="Times New Roman" w:hAnsi="Times New Roman" w:cs="Times New Roman"/>
          <w:bCs/>
          <w:color w:val="0D0D0D" w:themeColor="text1" w:themeTint="F2"/>
          <w:sz w:val="24"/>
          <w:szCs w:val="24"/>
        </w:rPr>
        <w:t>nalyz</w:t>
      </w:r>
      <w:r w:rsidR="00CB2799">
        <w:rPr>
          <w:rFonts w:ascii="Times New Roman" w:eastAsia="Times New Roman" w:hAnsi="Times New Roman" w:cs="Times New Roman"/>
          <w:bCs/>
          <w:color w:val="0D0D0D" w:themeColor="text1" w:themeTint="F2"/>
          <w:sz w:val="24"/>
          <w:szCs w:val="24"/>
        </w:rPr>
        <w:t>e</w:t>
      </w:r>
      <w:r w:rsidRPr="009A5D6E">
        <w:rPr>
          <w:rFonts w:ascii="Times New Roman" w:eastAsia="Times New Roman" w:hAnsi="Times New Roman" w:cs="Times New Roman"/>
          <w:bCs/>
          <w:color w:val="0D0D0D" w:themeColor="text1" w:themeTint="F2"/>
          <w:sz w:val="24"/>
          <w:szCs w:val="24"/>
        </w:rPr>
        <w:t xml:space="preserve"> the advantages and disadvantages of the XN Project</w:t>
      </w:r>
      <w:r w:rsidR="00317A95">
        <w:rPr>
          <w:rFonts w:ascii="Times New Roman" w:eastAsia="Times New Roman" w:hAnsi="Times New Roman" w:cs="Times New Roman"/>
          <w:bCs/>
          <w:color w:val="0D0D0D" w:themeColor="text1" w:themeTint="F2"/>
          <w:sz w:val="24"/>
          <w:szCs w:val="24"/>
        </w:rPr>
        <w:t>.</w:t>
      </w:r>
    </w:p>
    <w:p w14:paraId="6E8B186E" w14:textId="579FBFA4" w:rsidR="005B1BE7" w:rsidRPr="009A5D6E" w:rsidRDefault="3C020243" w:rsidP="00D97249">
      <w:pPr>
        <w:pStyle w:val="ListParagraph"/>
        <w:numPr>
          <w:ilvl w:val="0"/>
          <w:numId w:val="10"/>
        </w:numPr>
        <w:shd w:val="clear" w:color="auto" w:fill="FFFFFF" w:themeFill="background1"/>
        <w:spacing w:after="0" w:line="276" w:lineRule="auto"/>
        <w:rPr>
          <w:rFonts w:ascii="Times New Roman" w:eastAsia="Times New Roman" w:hAnsi="Times New Roman" w:cs="Times New Roman"/>
          <w:bCs/>
          <w:color w:val="0D0D0D" w:themeColor="text1" w:themeTint="F2"/>
          <w:sz w:val="24"/>
          <w:szCs w:val="24"/>
        </w:rPr>
      </w:pPr>
      <w:r w:rsidRPr="009A5D6E">
        <w:rPr>
          <w:rFonts w:ascii="Times New Roman" w:eastAsia="Times New Roman" w:hAnsi="Times New Roman" w:cs="Times New Roman"/>
          <w:bCs/>
          <w:color w:val="0D0D0D" w:themeColor="text1" w:themeTint="F2"/>
          <w:sz w:val="24"/>
          <w:szCs w:val="24"/>
        </w:rPr>
        <w:t>XN Project: Digging Deeper (Group)</w:t>
      </w:r>
    </w:p>
    <w:p w14:paraId="523C01CB" w14:textId="774C2470" w:rsidR="005B1BE7" w:rsidRPr="009A5D6E" w:rsidRDefault="3C020243" w:rsidP="00D97249">
      <w:pPr>
        <w:shd w:val="clear" w:color="auto" w:fill="FFFFFF" w:themeFill="background1"/>
        <w:spacing w:after="0" w:line="276" w:lineRule="auto"/>
        <w:ind w:left="1080"/>
        <w:rPr>
          <w:rFonts w:ascii="Times New Roman" w:eastAsia="Times New Roman" w:hAnsi="Times New Roman" w:cs="Times New Roman"/>
          <w:bCs/>
          <w:color w:val="0D0D0D" w:themeColor="text1" w:themeTint="F2"/>
          <w:sz w:val="24"/>
          <w:szCs w:val="24"/>
        </w:rPr>
      </w:pPr>
      <w:r w:rsidRPr="009A5D6E">
        <w:rPr>
          <w:rFonts w:ascii="Times New Roman" w:eastAsia="Times New Roman" w:hAnsi="Times New Roman" w:cs="Times New Roman"/>
          <w:bCs/>
          <w:color w:val="0D0D0D" w:themeColor="text1" w:themeTint="F2"/>
          <w:sz w:val="24"/>
          <w:szCs w:val="24"/>
        </w:rPr>
        <w:t xml:space="preserve">Date: April 29, </w:t>
      </w:r>
      <w:r w:rsidR="00BC7042" w:rsidRPr="009A5D6E">
        <w:rPr>
          <w:rFonts w:ascii="Times New Roman" w:eastAsia="Times New Roman" w:hAnsi="Times New Roman" w:cs="Times New Roman"/>
          <w:bCs/>
          <w:color w:val="0D0D0D" w:themeColor="text1" w:themeTint="F2"/>
          <w:sz w:val="24"/>
          <w:szCs w:val="24"/>
        </w:rPr>
        <w:t>2024</w:t>
      </w:r>
    </w:p>
    <w:p w14:paraId="22B2E0FF" w14:textId="07B8AE39" w:rsidR="005B1BE7" w:rsidRPr="009A5D6E" w:rsidRDefault="3C020243" w:rsidP="00D97249">
      <w:pPr>
        <w:shd w:val="clear" w:color="auto" w:fill="FFFFFF" w:themeFill="background1"/>
        <w:spacing w:after="0" w:line="276" w:lineRule="auto"/>
        <w:ind w:left="1080"/>
        <w:rPr>
          <w:rFonts w:ascii="Times New Roman" w:eastAsia="Times New Roman" w:hAnsi="Times New Roman" w:cs="Times New Roman"/>
          <w:bCs/>
          <w:color w:val="0D0D0D" w:themeColor="text1" w:themeTint="F2"/>
          <w:sz w:val="24"/>
          <w:szCs w:val="24"/>
        </w:rPr>
      </w:pPr>
      <w:r w:rsidRPr="009A5D6E">
        <w:rPr>
          <w:rFonts w:ascii="Times New Roman" w:eastAsia="Times New Roman" w:hAnsi="Times New Roman" w:cs="Times New Roman"/>
          <w:bCs/>
          <w:color w:val="0D0D0D" w:themeColor="text1" w:themeTint="F2"/>
          <w:sz w:val="24"/>
          <w:szCs w:val="24"/>
        </w:rPr>
        <w:t>Summary: This group assignment requires a deeper exploration of the XN Project</w:t>
      </w:r>
      <w:r w:rsidR="00F82DF3">
        <w:rPr>
          <w:rFonts w:ascii="Times New Roman" w:eastAsia="Times New Roman" w:hAnsi="Times New Roman" w:cs="Times New Roman"/>
          <w:bCs/>
          <w:color w:val="0D0D0D" w:themeColor="text1" w:themeTint="F2"/>
          <w:sz w:val="24"/>
          <w:szCs w:val="24"/>
        </w:rPr>
        <w:t>.</w:t>
      </w:r>
    </w:p>
    <w:p w14:paraId="4580DBAA" w14:textId="450856E3" w:rsidR="005B1BE7" w:rsidRPr="009A5D6E" w:rsidRDefault="3C020243" w:rsidP="00D97249">
      <w:pPr>
        <w:pStyle w:val="ListParagraph"/>
        <w:numPr>
          <w:ilvl w:val="0"/>
          <w:numId w:val="10"/>
        </w:numPr>
        <w:shd w:val="clear" w:color="auto" w:fill="FFFFFF" w:themeFill="background1"/>
        <w:spacing w:after="0" w:line="276" w:lineRule="auto"/>
        <w:rPr>
          <w:rFonts w:ascii="Times New Roman" w:eastAsia="Times New Roman" w:hAnsi="Times New Roman" w:cs="Times New Roman"/>
          <w:bCs/>
          <w:color w:val="0D0D0D" w:themeColor="text1" w:themeTint="F2"/>
          <w:sz w:val="24"/>
          <w:szCs w:val="24"/>
        </w:rPr>
      </w:pPr>
      <w:r w:rsidRPr="009A5D6E">
        <w:rPr>
          <w:rFonts w:ascii="Times New Roman" w:eastAsia="Times New Roman" w:hAnsi="Times New Roman" w:cs="Times New Roman"/>
          <w:bCs/>
          <w:color w:val="0D0D0D" w:themeColor="text1" w:themeTint="F2"/>
          <w:sz w:val="24"/>
          <w:szCs w:val="24"/>
        </w:rPr>
        <w:t>XN Group Project: Interview Guide-Sponsor Project-Interview (Group)</w:t>
      </w:r>
    </w:p>
    <w:p w14:paraId="0B955C12" w14:textId="1A249595" w:rsidR="005B1BE7" w:rsidRPr="009A5D6E" w:rsidRDefault="3C020243" w:rsidP="00D97249">
      <w:pPr>
        <w:shd w:val="clear" w:color="auto" w:fill="FFFFFF" w:themeFill="background1"/>
        <w:spacing w:after="0" w:line="276" w:lineRule="auto"/>
        <w:ind w:left="1080"/>
        <w:rPr>
          <w:rFonts w:ascii="Times New Roman" w:eastAsia="Times New Roman" w:hAnsi="Times New Roman" w:cs="Times New Roman"/>
          <w:bCs/>
          <w:color w:val="0D0D0D" w:themeColor="text1" w:themeTint="F2"/>
          <w:sz w:val="24"/>
          <w:szCs w:val="24"/>
        </w:rPr>
      </w:pPr>
      <w:r w:rsidRPr="009A5D6E">
        <w:rPr>
          <w:rFonts w:ascii="Times New Roman" w:eastAsia="Times New Roman" w:hAnsi="Times New Roman" w:cs="Times New Roman"/>
          <w:bCs/>
          <w:color w:val="0D0D0D" w:themeColor="text1" w:themeTint="F2"/>
          <w:sz w:val="24"/>
          <w:szCs w:val="24"/>
        </w:rPr>
        <w:t xml:space="preserve">Date: May 6, </w:t>
      </w:r>
      <w:r w:rsidR="00BC7042" w:rsidRPr="009A5D6E">
        <w:rPr>
          <w:rFonts w:ascii="Times New Roman" w:eastAsia="Times New Roman" w:hAnsi="Times New Roman" w:cs="Times New Roman"/>
          <w:bCs/>
          <w:color w:val="0D0D0D" w:themeColor="text1" w:themeTint="F2"/>
          <w:sz w:val="24"/>
          <w:szCs w:val="24"/>
        </w:rPr>
        <w:t>2024</w:t>
      </w:r>
    </w:p>
    <w:p w14:paraId="53A05C9D" w14:textId="60AB48A5" w:rsidR="005B1BE7" w:rsidRPr="009A5D6E" w:rsidRDefault="3C020243" w:rsidP="00D97249">
      <w:pPr>
        <w:shd w:val="clear" w:color="auto" w:fill="FFFFFF" w:themeFill="background1"/>
        <w:spacing w:after="0" w:line="276" w:lineRule="auto"/>
        <w:ind w:left="1080"/>
        <w:rPr>
          <w:rFonts w:ascii="Times New Roman" w:eastAsia="Times New Roman" w:hAnsi="Times New Roman" w:cs="Times New Roman"/>
          <w:bCs/>
          <w:color w:val="0D0D0D" w:themeColor="text1" w:themeTint="F2"/>
          <w:sz w:val="24"/>
          <w:szCs w:val="24"/>
        </w:rPr>
      </w:pPr>
      <w:r w:rsidRPr="009A5D6E">
        <w:rPr>
          <w:rFonts w:ascii="Times New Roman" w:eastAsia="Times New Roman" w:hAnsi="Times New Roman" w:cs="Times New Roman"/>
          <w:bCs/>
          <w:color w:val="0D0D0D" w:themeColor="text1" w:themeTint="F2"/>
          <w:sz w:val="24"/>
          <w:szCs w:val="24"/>
        </w:rPr>
        <w:t xml:space="preserve">Summary: </w:t>
      </w:r>
      <w:r w:rsidR="00CB2799">
        <w:rPr>
          <w:rFonts w:ascii="Times New Roman" w:eastAsia="Times New Roman" w:hAnsi="Times New Roman" w:cs="Times New Roman"/>
          <w:bCs/>
          <w:color w:val="0D0D0D" w:themeColor="text1" w:themeTint="F2"/>
          <w:sz w:val="24"/>
          <w:szCs w:val="24"/>
        </w:rPr>
        <w:t>C</w:t>
      </w:r>
      <w:r w:rsidRPr="009A5D6E">
        <w:rPr>
          <w:rFonts w:ascii="Times New Roman" w:eastAsia="Times New Roman" w:hAnsi="Times New Roman" w:cs="Times New Roman"/>
          <w:bCs/>
          <w:color w:val="0D0D0D" w:themeColor="text1" w:themeTint="F2"/>
          <w:sz w:val="24"/>
          <w:szCs w:val="24"/>
        </w:rPr>
        <w:t>reate an interview guide for the sponsor project interview.</w:t>
      </w:r>
    </w:p>
    <w:p w14:paraId="5A29B09E" w14:textId="6BFA0F44" w:rsidR="005B1BE7" w:rsidRPr="009A5D6E" w:rsidRDefault="3C020243" w:rsidP="00D97249">
      <w:pPr>
        <w:pStyle w:val="ListParagraph"/>
        <w:numPr>
          <w:ilvl w:val="0"/>
          <w:numId w:val="10"/>
        </w:numPr>
        <w:shd w:val="clear" w:color="auto" w:fill="FFFFFF" w:themeFill="background1"/>
        <w:spacing w:after="0" w:line="276" w:lineRule="auto"/>
        <w:rPr>
          <w:rFonts w:ascii="Times New Roman" w:eastAsia="Times New Roman" w:hAnsi="Times New Roman" w:cs="Times New Roman"/>
          <w:bCs/>
          <w:color w:val="0D0D0D" w:themeColor="text1" w:themeTint="F2"/>
          <w:sz w:val="24"/>
          <w:szCs w:val="24"/>
        </w:rPr>
      </w:pPr>
      <w:r w:rsidRPr="009A5D6E">
        <w:rPr>
          <w:rFonts w:ascii="Times New Roman" w:eastAsia="Times New Roman" w:hAnsi="Times New Roman" w:cs="Times New Roman"/>
          <w:bCs/>
          <w:color w:val="0D0D0D" w:themeColor="text1" w:themeTint="F2"/>
          <w:sz w:val="24"/>
          <w:szCs w:val="24"/>
        </w:rPr>
        <w:t>XN Project: Project Roadmap (Group)</w:t>
      </w:r>
    </w:p>
    <w:p w14:paraId="6A196C9D" w14:textId="60CF0F61" w:rsidR="005B1BE7" w:rsidRPr="009A5D6E" w:rsidRDefault="3C020243" w:rsidP="00D97249">
      <w:pPr>
        <w:shd w:val="clear" w:color="auto" w:fill="FFFFFF" w:themeFill="background1"/>
        <w:spacing w:after="0" w:line="276" w:lineRule="auto"/>
        <w:ind w:left="1080"/>
        <w:rPr>
          <w:rFonts w:ascii="Times New Roman" w:eastAsia="Times New Roman" w:hAnsi="Times New Roman" w:cs="Times New Roman"/>
          <w:bCs/>
          <w:color w:val="0D0D0D" w:themeColor="text1" w:themeTint="F2"/>
          <w:sz w:val="24"/>
          <w:szCs w:val="24"/>
        </w:rPr>
      </w:pPr>
      <w:r w:rsidRPr="009A5D6E">
        <w:rPr>
          <w:rFonts w:ascii="Times New Roman" w:eastAsia="Times New Roman" w:hAnsi="Times New Roman" w:cs="Times New Roman"/>
          <w:bCs/>
          <w:color w:val="0D0D0D" w:themeColor="text1" w:themeTint="F2"/>
          <w:sz w:val="24"/>
          <w:szCs w:val="24"/>
        </w:rPr>
        <w:t xml:space="preserve">Date: May 20, </w:t>
      </w:r>
      <w:r w:rsidR="00BC7042" w:rsidRPr="009A5D6E">
        <w:rPr>
          <w:rFonts w:ascii="Times New Roman" w:eastAsia="Times New Roman" w:hAnsi="Times New Roman" w:cs="Times New Roman"/>
          <w:bCs/>
          <w:color w:val="0D0D0D" w:themeColor="text1" w:themeTint="F2"/>
          <w:sz w:val="24"/>
          <w:szCs w:val="24"/>
        </w:rPr>
        <w:t>2024</w:t>
      </w:r>
    </w:p>
    <w:p w14:paraId="79C9A3A5" w14:textId="770D506B" w:rsidR="005B1BE7" w:rsidRPr="009A5D6E" w:rsidRDefault="3C020243" w:rsidP="00D97249">
      <w:pPr>
        <w:shd w:val="clear" w:color="auto" w:fill="FFFFFF" w:themeFill="background1"/>
        <w:spacing w:after="0" w:line="276" w:lineRule="auto"/>
        <w:ind w:left="1080"/>
        <w:rPr>
          <w:rFonts w:ascii="Times New Roman" w:eastAsia="Times New Roman" w:hAnsi="Times New Roman" w:cs="Times New Roman"/>
          <w:bCs/>
          <w:color w:val="0D0D0D" w:themeColor="text1" w:themeTint="F2"/>
          <w:sz w:val="24"/>
          <w:szCs w:val="24"/>
        </w:rPr>
      </w:pPr>
      <w:r w:rsidRPr="009A5D6E">
        <w:rPr>
          <w:rFonts w:ascii="Times New Roman" w:eastAsia="Times New Roman" w:hAnsi="Times New Roman" w:cs="Times New Roman"/>
          <w:bCs/>
          <w:color w:val="0D0D0D" w:themeColor="text1" w:themeTint="F2"/>
          <w:sz w:val="24"/>
          <w:szCs w:val="24"/>
        </w:rPr>
        <w:t xml:space="preserve">Summary: </w:t>
      </w:r>
      <w:r w:rsidR="00EE3FD0">
        <w:rPr>
          <w:rFonts w:ascii="Times New Roman" w:eastAsia="Times New Roman" w:hAnsi="Times New Roman" w:cs="Times New Roman"/>
          <w:bCs/>
          <w:color w:val="0D0D0D" w:themeColor="text1" w:themeTint="F2"/>
          <w:sz w:val="24"/>
          <w:szCs w:val="24"/>
        </w:rPr>
        <w:t>F</w:t>
      </w:r>
      <w:r w:rsidRPr="009A5D6E">
        <w:rPr>
          <w:rFonts w:ascii="Times New Roman" w:eastAsia="Times New Roman" w:hAnsi="Times New Roman" w:cs="Times New Roman"/>
          <w:bCs/>
          <w:color w:val="0D0D0D" w:themeColor="text1" w:themeTint="F2"/>
          <w:sz w:val="24"/>
          <w:szCs w:val="24"/>
        </w:rPr>
        <w:t>ocus on developing a project roadmap for the XN Project</w:t>
      </w:r>
      <w:r w:rsidR="00EE3FD0">
        <w:rPr>
          <w:rFonts w:ascii="Times New Roman" w:eastAsia="Times New Roman" w:hAnsi="Times New Roman" w:cs="Times New Roman"/>
          <w:bCs/>
          <w:color w:val="0D0D0D" w:themeColor="text1" w:themeTint="F2"/>
          <w:sz w:val="24"/>
          <w:szCs w:val="24"/>
        </w:rPr>
        <w:t>.</w:t>
      </w:r>
    </w:p>
    <w:p w14:paraId="220E59F8" w14:textId="73288482" w:rsidR="005B1BE7" w:rsidRPr="009A5D6E" w:rsidRDefault="3C020243" w:rsidP="00D97249">
      <w:pPr>
        <w:pStyle w:val="ListParagraph"/>
        <w:numPr>
          <w:ilvl w:val="0"/>
          <w:numId w:val="10"/>
        </w:numPr>
        <w:shd w:val="clear" w:color="auto" w:fill="FFFFFF" w:themeFill="background1"/>
        <w:spacing w:after="0" w:line="276" w:lineRule="auto"/>
        <w:rPr>
          <w:rFonts w:ascii="Times New Roman" w:eastAsia="Times New Roman" w:hAnsi="Times New Roman" w:cs="Times New Roman"/>
          <w:bCs/>
          <w:color w:val="0D0D0D" w:themeColor="text1" w:themeTint="F2"/>
          <w:sz w:val="24"/>
          <w:szCs w:val="24"/>
        </w:rPr>
      </w:pPr>
      <w:r w:rsidRPr="009A5D6E">
        <w:rPr>
          <w:rFonts w:ascii="Times New Roman" w:eastAsia="Times New Roman" w:hAnsi="Times New Roman" w:cs="Times New Roman"/>
          <w:bCs/>
          <w:color w:val="0D0D0D" w:themeColor="text1" w:themeTint="F2"/>
          <w:sz w:val="24"/>
          <w:szCs w:val="24"/>
        </w:rPr>
        <w:t>XN Project: Mid-Term Presentation (Group)</w:t>
      </w:r>
    </w:p>
    <w:p w14:paraId="61427FA0" w14:textId="19BBC803" w:rsidR="005B1BE7" w:rsidRPr="009A5D6E" w:rsidRDefault="3C020243" w:rsidP="00D97249">
      <w:pPr>
        <w:shd w:val="clear" w:color="auto" w:fill="FFFFFF" w:themeFill="background1"/>
        <w:spacing w:after="0" w:line="276" w:lineRule="auto"/>
        <w:ind w:left="1080"/>
        <w:rPr>
          <w:rFonts w:ascii="Times New Roman" w:eastAsia="Times New Roman" w:hAnsi="Times New Roman" w:cs="Times New Roman"/>
          <w:bCs/>
          <w:color w:val="0D0D0D" w:themeColor="text1" w:themeTint="F2"/>
          <w:sz w:val="24"/>
          <w:szCs w:val="24"/>
        </w:rPr>
      </w:pPr>
      <w:r w:rsidRPr="009A5D6E">
        <w:rPr>
          <w:rFonts w:ascii="Times New Roman" w:eastAsia="Times New Roman" w:hAnsi="Times New Roman" w:cs="Times New Roman"/>
          <w:bCs/>
          <w:color w:val="0D0D0D" w:themeColor="text1" w:themeTint="F2"/>
          <w:sz w:val="24"/>
          <w:szCs w:val="24"/>
        </w:rPr>
        <w:t xml:space="preserve">Date: May 27, </w:t>
      </w:r>
      <w:r w:rsidR="00BC7042" w:rsidRPr="009A5D6E">
        <w:rPr>
          <w:rFonts w:ascii="Times New Roman" w:eastAsia="Times New Roman" w:hAnsi="Times New Roman" w:cs="Times New Roman"/>
          <w:bCs/>
          <w:color w:val="0D0D0D" w:themeColor="text1" w:themeTint="F2"/>
          <w:sz w:val="24"/>
          <w:szCs w:val="24"/>
        </w:rPr>
        <w:t>2024</w:t>
      </w:r>
    </w:p>
    <w:p w14:paraId="28C9849C" w14:textId="66BC8C6D" w:rsidR="005B1BE7" w:rsidRPr="009A5D6E" w:rsidRDefault="3C020243" w:rsidP="00D97249">
      <w:pPr>
        <w:shd w:val="clear" w:color="auto" w:fill="FFFFFF" w:themeFill="background1"/>
        <w:spacing w:after="0" w:line="276" w:lineRule="auto"/>
        <w:ind w:left="1080"/>
        <w:rPr>
          <w:rFonts w:ascii="Times New Roman" w:eastAsia="Times New Roman" w:hAnsi="Times New Roman" w:cs="Times New Roman"/>
          <w:bCs/>
          <w:color w:val="0D0D0D" w:themeColor="text1" w:themeTint="F2"/>
          <w:sz w:val="24"/>
          <w:szCs w:val="24"/>
        </w:rPr>
      </w:pPr>
      <w:r w:rsidRPr="009A5D6E">
        <w:rPr>
          <w:rFonts w:ascii="Times New Roman" w:eastAsia="Times New Roman" w:hAnsi="Times New Roman" w:cs="Times New Roman"/>
          <w:bCs/>
          <w:color w:val="0D0D0D" w:themeColor="text1" w:themeTint="F2"/>
          <w:sz w:val="24"/>
          <w:szCs w:val="24"/>
        </w:rPr>
        <w:t xml:space="preserve">Summary: </w:t>
      </w:r>
      <w:r w:rsidR="00CB2799">
        <w:rPr>
          <w:rFonts w:ascii="Times New Roman" w:eastAsia="Times New Roman" w:hAnsi="Times New Roman" w:cs="Times New Roman"/>
          <w:bCs/>
          <w:color w:val="0D0D0D" w:themeColor="text1" w:themeTint="F2"/>
          <w:sz w:val="24"/>
          <w:szCs w:val="24"/>
        </w:rPr>
        <w:t>P</w:t>
      </w:r>
      <w:r w:rsidRPr="009A5D6E">
        <w:rPr>
          <w:rFonts w:ascii="Times New Roman" w:eastAsia="Times New Roman" w:hAnsi="Times New Roman" w:cs="Times New Roman"/>
          <w:bCs/>
          <w:color w:val="0D0D0D" w:themeColor="text1" w:themeTint="F2"/>
          <w:sz w:val="24"/>
          <w:szCs w:val="24"/>
        </w:rPr>
        <w:t xml:space="preserve">resent the mid-term progress of the XN Project. </w:t>
      </w:r>
    </w:p>
    <w:p w14:paraId="5F4EF57F" w14:textId="74706323" w:rsidR="005B1BE7" w:rsidRPr="009A5D6E" w:rsidRDefault="3C020243" w:rsidP="00D97249">
      <w:pPr>
        <w:pStyle w:val="ListParagraph"/>
        <w:numPr>
          <w:ilvl w:val="0"/>
          <w:numId w:val="10"/>
        </w:numPr>
        <w:shd w:val="clear" w:color="auto" w:fill="FFFFFF" w:themeFill="background1"/>
        <w:spacing w:after="0" w:line="276" w:lineRule="auto"/>
        <w:rPr>
          <w:rFonts w:ascii="Times New Roman" w:eastAsia="Times New Roman" w:hAnsi="Times New Roman" w:cs="Times New Roman"/>
          <w:bCs/>
          <w:color w:val="0D0D0D" w:themeColor="text1" w:themeTint="F2"/>
          <w:sz w:val="24"/>
          <w:szCs w:val="24"/>
        </w:rPr>
      </w:pPr>
      <w:r w:rsidRPr="009A5D6E">
        <w:rPr>
          <w:rFonts w:ascii="Times New Roman" w:eastAsia="Times New Roman" w:hAnsi="Times New Roman" w:cs="Times New Roman"/>
          <w:bCs/>
          <w:color w:val="0D0D0D" w:themeColor="text1" w:themeTint="F2"/>
          <w:sz w:val="24"/>
          <w:szCs w:val="24"/>
        </w:rPr>
        <w:t>XN Project: Project Scope Document (Group)</w:t>
      </w:r>
    </w:p>
    <w:p w14:paraId="3EC75D6C" w14:textId="75686E06" w:rsidR="005B1BE7" w:rsidRPr="009A5D6E" w:rsidRDefault="3C020243" w:rsidP="00D97249">
      <w:pPr>
        <w:shd w:val="clear" w:color="auto" w:fill="FFFFFF" w:themeFill="background1"/>
        <w:spacing w:after="0" w:line="276" w:lineRule="auto"/>
        <w:ind w:left="1080"/>
        <w:rPr>
          <w:rFonts w:ascii="Times New Roman" w:eastAsia="Times New Roman" w:hAnsi="Times New Roman" w:cs="Times New Roman"/>
          <w:bCs/>
          <w:color w:val="0D0D0D" w:themeColor="text1" w:themeTint="F2"/>
          <w:sz w:val="24"/>
          <w:szCs w:val="24"/>
        </w:rPr>
      </w:pPr>
      <w:r w:rsidRPr="009A5D6E">
        <w:rPr>
          <w:rFonts w:ascii="Times New Roman" w:eastAsia="Times New Roman" w:hAnsi="Times New Roman" w:cs="Times New Roman"/>
          <w:bCs/>
          <w:color w:val="0D0D0D" w:themeColor="text1" w:themeTint="F2"/>
          <w:sz w:val="24"/>
          <w:szCs w:val="24"/>
        </w:rPr>
        <w:t xml:space="preserve">Date: May 27, </w:t>
      </w:r>
      <w:r w:rsidR="00BC7042" w:rsidRPr="009A5D6E">
        <w:rPr>
          <w:rFonts w:ascii="Times New Roman" w:eastAsia="Times New Roman" w:hAnsi="Times New Roman" w:cs="Times New Roman"/>
          <w:bCs/>
          <w:color w:val="0D0D0D" w:themeColor="text1" w:themeTint="F2"/>
          <w:sz w:val="24"/>
          <w:szCs w:val="24"/>
        </w:rPr>
        <w:t>2024</w:t>
      </w:r>
    </w:p>
    <w:p w14:paraId="2643C088" w14:textId="422B0A32" w:rsidR="005B1BE7" w:rsidRPr="009A5D6E" w:rsidRDefault="3C020243" w:rsidP="00D97249">
      <w:pPr>
        <w:shd w:val="clear" w:color="auto" w:fill="FFFFFF" w:themeFill="background1"/>
        <w:spacing w:after="0" w:line="276" w:lineRule="auto"/>
        <w:ind w:left="1080"/>
        <w:rPr>
          <w:rFonts w:ascii="Times New Roman" w:eastAsia="Times New Roman" w:hAnsi="Times New Roman" w:cs="Times New Roman"/>
          <w:bCs/>
          <w:color w:val="0D0D0D" w:themeColor="text1" w:themeTint="F2"/>
          <w:sz w:val="24"/>
          <w:szCs w:val="24"/>
        </w:rPr>
      </w:pPr>
      <w:r w:rsidRPr="009A5D6E">
        <w:rPr>
          <w:rFonts w:ascii="Times New Roman" w:eastAsia="Times New Roman" w:hAnsi="Times New Roman" w:cs="Times New Roman"/>
          <w:bCs/>
          <w:color w:val="0D0D0D" w:themeColor="text1" w:themeTint="F2"/>
          <w:sz w:val="24"/>
          <w:szCs w:val="24"/>
        </w:rPr>
        <w:t xml:space="preserve">Summary: </w:t>
      </w:r>
      <w:r w:rsidR="005A41ED">
        <w:rPr>
          <w:rFonts w:ascii="Times New Roman" w:eastAsia="Times New Roman" w:hAnsi="Times New Roman" w:cs="Times New Roman"/>
          <w:bCs/>
          <w:color w:val="0D0D0D" w:themeColor="text1" w:themeTint="F2"/>
          <w:sz w:val="24"/>
          <w:szCs w:val="24"/>
        </w:rPr>
        <w:t>C</w:t>
      </w:r>
      <w:r w:rsidRPr="009A5D6E">
        <w:rPr>
          <w:rFonts w:ascii="Times New Roman" w:eastAsia="Times New Roman" w:hAnsi="Times New Roman" w:cs="Times New Roman"/>
          <w:bCs/>
          <w:color w:val="0D0D0D" w:themeColor="text1" w:themeTint="F2"/>
          <w:sz w:val="24"/>
          <w:szCs w:val="24"/>
        </w:rPr>
        <w:t>reat</w:t>
      </w:r>
      <w:r w:rsidR="005A41ED">
        <w:rPr>
          <w:rFonts w:ascii="Times New Roman" w:eastAsia="Times New Roman" w:hAnsi="Times New Roman" w:cs="Times New Roman"/>
          <w:bCs/>
          <w:color w:val="0D0D0D" w:themeColor="text1" w:themeTint="F2"/>
          <w:sz w:val="24"/>
          <w:szCs w:val="24"/>
        </w:rPr>
        <w:t>e</w:t>
      </w:r>
      <w:r w:rsidRPr="009A5D6E">
        <w:rPr>
          <w:rFonts w:ascii="Times New Roman" w:eastAsia="Times New Roman" w:hAnsi="Times New Roman" w:cs="Times New Roman"/>
          <w:bCs/>
          <w:color w:val="0D0D0D" w:themeColor="text1" w:themeTint="F2"/>
          <w:sz w:val="24"/>
          <w:szCs w:val="24"/>
        </w:rPr>
        <w:t xml:space="preserve"> a project scope document for the XN Project. </w:t>
      </w:r>
    </w:p>
    <w:p w14:paraId="26A4981D" w14:textId="169835EC" w:rsidR="005B1BE7" w:rsidRPr="009A5D6E" w:rsidRDefault="3C020243" w:rsidP="00D97249">
      <w:pPr>
        <w:pStyle w:val="ListParagraph"/>
        <w:numPr>
          <w:ilvl w:val="0"/>
          <w:numId w:val="10"/>
        </w:numPr>
        <w:shd w:val="clear" w:color="auto" w:fill="FFFFFF" w:themeFill="background1"/>
        <w:spacing w:after="0" w:line="276" w:lineRule="auto"/>
        <w:rPr>
          <w:rFonts w:ascii="Times New Roman" w:eastAsia="Times New Roman" w:hAnsi="Times New Roman" w:cs="Times New Roman"/>
          <w:bCs/>
          <w:color w:val="0D0D0D" w:themeColor="text1" w:themeTint="F2"/>
          <w:sz w:val="24"/>
          <w:szCs w:val="24"/>
        </w:rPr>
      </w:pPr>
      <w:r w:rsidRPr="009A5D6E">
        <w:rPr>
          <w:rFonts w:ascii="Times New Roman" w:eastAsia="Times New Roman" w:hAnsi="Times New Roman" w:cs="Times New Roman"/>
          <w:bCs/>
          <w:color w:val="0D0D0D" w:themeColor="text1" w:themeTint="F2"/>
          <w:sz w:val="24"/>
          <w:szCs w:val="24"/>
        </w:rPr>
        <w:t>XN Group Project: Project Draft (Group)</w:t>
      </w:r>
    </w:p>
    <w:p w14:paraId="116204B3" w14:textId="58277CDE" w:rsidR="005B1BE7" w:rsidRPr="009A5D6E" w:rsidRDefault="3C020243" w:rsidP="00D97249">
      <w:pPr>
        <w:shd w:val="clear" w:color="auto" w:fill="FFFFFF" w:themeFill="background1"/>
        <w:spacing w:after="0" w:line="276" w:lineRule="auto"/>
        <w:ind w:left="1080"/>
        <w:rPr>
          <w:rFonts w:ascii="Times New Roman" w:eastAsia="Times New Roman" w:hAnsi="Times New Roman" w:cs="Times New Roman"/>
          <w:bCs/>
          <w:color w:val="0D0D0D" w:themeColor="text1" w:themeTint="F2"/>
          <w:sz w:val="24"/>
          <w:szCs w:val="24"/>
        </w:rPr>
      </w:pPr>
      <w:r w:rsidRPr="009A5D6E">
        <w:rPr>
          <w:rFonts w:ascii="Times New Roman" w:eastAsia="Times New Roman" w:hAnsi="Times New Roman" w:cs="Times New Roman"/>
          <w:bCs/>
          <w:color w:val="0D0D0D" w:themeColor="text1" w:themeTint="F2"/>
          <w:sz w:val="24"/>
          <w:szCs w:val="24"/>
        </w:rPr>
        <w:t xml:space="preserve">Date: June 17, </w:t>
      </w:r>
      <w:r w:rsidR="00BC7042" w:rsidRPr="009A5D6E">
        <w:rPr>
          <w:rFonts w:ascii="Times New Roman" w:eastAsia="Times New Roman" w:hAnsi="Times New Roman" w:cs="Times New Roman"/>
          <w:bCs/>
          <w:color w:val="0D0D0D" w:themeColor="text1" w:themeTint="F2"/>
          <w:sz w:val="24"/>
          <w:szCs w:val="24"/>
        </w:rPr>
        <w:t>2024</w:t>
      </w:r>
    </w:p>
    <w:p w14:paraId="54A36E2E" w14:textId="339579A2" w:rsidR="005B1BE7" w:rsidRPr="009A5D6E" w:rsidRDefault="3C020243" w:rsidP="00D97249">
      <w:pPr>
        <w:shd w:val="clear" w:color="auto" w:fill="FFFFFF" w:themeFill="background1"/>
        <w:spacing w:after="0" w:line="276" w:lineRule="auto"/>
        <w:ind w:left="1080"/>
        <w:rPr>
          <w:rFonts w:ascii="Times New Roman" w:eastAsia="Times New Roman" w:hAnsi="Times New Roman" w:cs="Times New Roman"/>
          <w:bCs/>
          <w:color w:val="0D0D0D" w:themeColor="text1" w:themeTint="F2"/>
          <w:sz w:val="24"/>
          <w:szCs w:val="24"/>
        </w:rPr>
      </w:pPr>
      <w:r w:rsidRPr="009A5D6E">
        <w:rPr>
          <w:rFonts w:ascii="Times New Roman" w:eastAsia="Times New Roman" w:hAnsi="Times New Roman" w:cs="Times New Roman"/>
          <w:bCs/>
          <w:color w:val="0D0D0D" w:themeColor="text1" w:themeTint="F2"/>
          <w:sz w:val="24"/>
          <w:szCs w:val="24"/>
        </w:rPr>
        <w:t xml:space="preserve">Summary: </w:t>
      </w:r>
      <w:r w:rsidR="005A41ED">
        <w:rPr>
          <w:rFonts w:ascii="Times New Roman" w:eastAsia="Times New Roman" w:hAnsi="Times New Roman" w:cs="Times New Roman"/>
          <w:bCs/>
          <w:color w:val="0D0D0D" w:themeColor="text1" w:themeTint="F2"/>
          <w:sz w:val="24"/>
          <w:szCs w:val="24"/>
        </w:rPr>
        <w:t>S</w:t>
      </w:r>
      <w:r w:rsidRPr="009A5D6E">
        <w:rPr>
          <w:rFonts w:ascii="Times New Roman" w:eastAsia="Times New Roman" w:hAnsi="Times New Roman" w:cs="Times New Roman"/>
          <w:bCs/>
          <w:color w:val="0D0D0D" w:themeColor="text1" w:themeTint="F2"/>
          <w:sz w:val="24"/>
          <w:szCs w:val="24"/>
        </w:rPr>
        <w:t xml:space="preserve">ubmit a draft of the XN Project. </w:t>
      </w:r>
    </w:p>
    <w:p w14:paraId="5315B201" w14:textId="68594A1E" w:rsidR="005B1BE7" w:rsidRPr="009A5D6E" w:rsidRDefault="3C020243" w:rsidP="00D97249">
      <w:pPr>
        <w:pStyle w:val="ListParagraph"/>
        <w:numPr>
          <w:ilvl w:val="0"/>
          <w:numId w:val="10"/>
        </w:numPr>
        <w:shd w:val="clear" w:color="auto" w:fill="FFFFFF" w:themeFill="background1"/>
        <w:spacing w:after="0" w:line="276" w:lineRule="auto"/>
        <w:rPr>
          <w:rFonts w:ascii="Times New Roman" w:eastAsia="Times New Roman" w:hAnsi="Times New Roman" w:cs="Times New Roman"/>
          <w:bCs/>
          <w:color w:val="0D0D0D" w:themeColor="text1" w:themeTint="F2"/>
          <w:sz w:val="24"/>
          <w:szCs w:val="24"/>
        </w:rPr>
      </w:pPr>
      <w:r w:rsidRPr="009A5D6E">
        <w:rPr>
          <w:rFonts w:ascii="Times New Roman" w:eastAsia="Times New Roman" w:hAnsi="Times New Roman" w:cs="Times New Roman"/>
          <w:bCs/>
          <w:color w:val="0D0D0D" w:themeColor="text1" w:themeTint="F2"/>
          <w:sz w:val="24"/>
          <w:szCs w:val="24"/>
        </w:rPr>
        <w:t>XN Project: Final Draft (Group)</w:t>
      </w:r>
    </w:p>
    <w:p w14:paraId="6B12A406" w14:textId="3539EB13" w:rsidR="005B1BE7" w:rsidRPr="009A5D6E" w:rsidRDefault="3C020243" w:rsidP="00D97249">
      <w:pPr>
        <w:shd w:val="clear" w:color="auto" w:fill="FFFFFF" w:themeFill="background1"/>
        <w:spacing w:after="0" w:line="276" w:lineRule="auto"/>
        <w:ind w:left="1080"/>
        <w:rPr>
          <w:rFonts w:ascii="Times New Roman" w:eastAsia="Times New Roman" w:hAnsi="Times New Roman" w:cs="Times New Roman"/>
          <w:bCs/>
          <w:color w:val="0D0D0D" w:themeColor="text1" w:themeTint="F2"/>
          <w:sz w:val="24"/>
          <w:szCs w:val="24"/>
        </w:rPr>
      </w:pPr>
      <w:r w:rsidRPr="009A5D6E">
        <w:rPr>
          <w:rFonts w:ascii="Times New Roman" w:eastAsia="Times New Roman" w:hAnsi="Times New Roman" w:cs="Times New Roman"/>
          <w:bCs/>
          <w:color w:val="0D0D0D" w:themeColor="text1" w:themeTint="F2"/>
          <w:sz w:val="24"/>
          <w:szCs w:val="24"/>
        </w:rPr>
        <w:t xml:space="preserve">Date: June 24, </w:t>
      </w:r>
      <w:r w:rsidR="00BC7042" w:rsidRPr="009A5D6E">
        <w:rPr>
          <w:rFonts w:ascii="Times New Roman" w:eastAsia="Times New Roman" w:hAnsi="Times New Roman" w:cs="Times New Roman"/>
          <w:bCs/>
          <w:color w:val="0D0D0D" w:themeColor="text1" w:themeTint="F2"/>
          <w:sz w:val="24"/>
          <w:szCs w:val="24"/>
        </w:rPr>
        <w:t>2024</w:t>
      </w:r>
    </w:p>
    <w:p w14:paraId="799F570E" w14:textId="08488652" w:rsidR="005B1BE7" w:rsidRPr="009A5D6E" w:rsidRDefault="3C020243" w:rsidP="00D97249">
      <w:pPr>
        <w:shd w:val="clear" w:color="auto" w:fill="FFFFFF" w:themeFill="background1"/>
        <w:spacing w:after="0" w:line="276" w:lineRule="auto"/>
        <w:ind w:left="1080"/>
        <w:rPr>
          <w:rFonts w:ascii="Times New Roman" w:eastAsia="Times New Roman" w:hAnsi="Times New Roman" w:cs="Times New Roman"/>
          <w:bCs/>
          <w:color w:val="0D0D0D" w:themeColor="text1" w:themeTint="F2"/>
          <w:sz w:val="24"/>
          <w:szCs w:val="24"/>
        </w:rPr>
      </w:pPr>
      <w:r w:rsidRPr="009A5D6E">
        <w:rPr>
          <w:rFonts w:ascii="Times New Roman" w:eastAsia="Times New Roman" w:hAnsi="Times New Roman" w:cs="Times New Roman"/>
          <w:bCs/>
          <w:color w:val="0D0D0D" w:themeColor="text1" w:themeTint="F2"/>
          <w:sz w:val="24"/>
          <w:szCs w:val="24"/>
        </w:rPr>
        <w:t>Summary: The final draft of the XN Project is due.</w:t>
      </w:r>
    </w:p>
    <w:p w14:paraId="4C75886E" w14:textId="447D4142" w:rsidR="005B1BE7" w:rsidRPr="009A5D6E" w:rsidRDefault="3C020243" w:rsidP="00D97249">
      <w:pPr>
        <w:pStyle w:val="ListParagraph"/>
        <w:numPr>
          <w:ilvl w:val="0"/>
          <w:numId w:val="10"/>
        </w:numPr>
        <w:shd w:val="clear" w:color="auto" w:fill="FFFFFF" w:themeFill="background1"/>
        <w:spacing w:after="0" w:line="276" w:lineRule="auto"/>
        <w:rPr>
          <w:rFonts w:ascii="Times New Roman" w:eastAsia="Times New Roman" w:hAnsi="Times New Roman" w:cs="Times New Roman"/>
          <w:bCs/>
          <w:color w:val="0D0D0D" w:themeColor="text1" w:themeTint="F2"/>
          <w:sz w:val="24"/>
          <w:szCs w:val="24"/>
        </w:rPr>
      </w:pPr>
      <w:r w:rsidRPr="009A5D6E">
        <w:rPr>
          <w:rFonts w:ascii="Times New Roman" w:eastAsia="Times New Roman" w:hAnsi="Times New Roman" w:cs="Times New Roman"/>
          <w:bCs/>
          <w:color w:val="0D0D0D" w:themeColor="text1" w:themeTint="F2"/>
          <w:sz w:val="24"/>
          <w:szCs w:val="24"/>
        </w:rPr>
        <w:t>Group XN Project: Presentation Slide Deck (Group)</w:t>
      </w:r>
    </w:p>
    <w:p w14:paraId="5868B39A" w14:textId="244D4E33" w:rsidR="005B1BE7" w:rsidRPr="009A5D6E" w:rsidRDefault="3C020243" w:rsidP="00D97249">
      <w:pPr>
        <w:shd w:val="clear" w:color="auto" w:fill="FFFFFF" w:themeFill="background1"/>
        <w:spacing w:after="0" w:line="276" w:lineRule="auto"/>
        <w:ind w:left="1080"/>
        <w:rPr>
          <w:rFonts w:ascii="Times New Roman" w:eastAsia="Times New Roman" w:hAnsi="Times New Roman" w:cs="Times New Roman"/>
          <w:bCs/>
          <w:color w:val="0D0D0D" w:themeColor="text1" w:themeTint="F2"/>
          <w:sz w:val="24"/>
          <w:szCs w:val="24"/>
        </w:rPr>
      </w:pPr>
      <w:r w:rsidRPr="009A5D6E">
        <w:rPr>
          <w:rFonts w:ascii="Times New Roman" w:eastAsia="Times New Roman" w:hAnsi="Times New Roman" w:cs="Times New Roman"/>
          <w:bCs/>
          <w:color w:val="0D0D0D" w:themeColor="text1" w:themeTint="F2"/>
          <w:sz w:val="24"/>
          <w:szCs w:val="24"/>
        </w:rPr>
        <w:t xml:space="preserve">Date: June 30, </w:t>
      </w:r>
      <w:r w:rsidR="00BC7042" w:rsidRPr="009A5D6E">
        <w:rPr>
          <w:rFonts w:ascii="Times New Roman" w:eastAsia="Times New Roman" w:hAnsi="Times New Roman" w:cs="Times New Roman"/>
          <w:bCs/>
          <w:color w:val="0D0D0D" w:themeColor="text1" w:themeTint="F2"/>
          <w:sz w:val="24"/>
          <w:szCs w:val="24"/>
        </w:rPr>
        <w:t>2024</w:t>
      </w:r>
    </w:p>
    <w:p w14:paraId="23E7DB4A" w14:textId="384C7E83" w:rsidR="005B1BE7" w:rsidRPr="009A5D6E" w:rsidRDefault="3C020243" w:rsidP="00D97249">
      <w:pPr>
        <w:shd w:val="clear" w:color="auto" w:fill="FFFFFF" w:themeFill="background1"/>
        <w:spacing w:after="0" w:line="276" w:lineRule="auto"/>
        <w:ind w:left="1080"/>
        <w:rPr>
          <w:rFonts w:ascii="Times New Roman" w:eastAsia="Times New Roman" w:hAnsi="Times New Roman" w:cs="Times New Roman"/>
          <w:bCs/>
          <w:color w:val="0D0D0D" w:themeColor="text1" w:themeTint="F2"/>
          <w:sz w:val="24"/>
          <w:szCs w:val="24"/>
        </w:rPr>
      </w:pPr>
      <w:r w:rsidRPr="009A5D6E">
        <w:rPr>
          <w:rFonts w:ascii="Times New Roman" w:eastAsia="Times New Roman" w:hAnsi="Times New Roman" w:cs="Times New Roman"/>
          <w:bCs/>
          <w:color w:val="0D0D0D" w:themeColor="text1" w:themeTint="F2"/>
          <w:sz w:val="24"/>
          <w:szCs w:val="24"/>
        </w:rPr>
        <w:t xml:space="preserve">Summary: </w:t>
      </w:r>
      <w:r w:rsidR="00BC352F">
        <w:rPr>
          <w:rFonts w:ascii="Times New Roman" w:eastAsia="Times New Roman" w:hAnsi="Times New Roman" w:cs="Times New Roman"/>
          <w:bCs/>
          <w:color w:val="0D0D0D" w:themeColor="text1" w:themeTint="F2"/>
          <w:sz w:val="24"/>
          <w:szCs w:val="24"/>
        </w:rPr>
        <w:t>P</w:t>
      </w:r>
      <w:r w:rsidRPr="009A5D6E">
        <w:rPr>
          <w:rFonts w:ascii="Times New Roman" w:eastAsia="Times New Roman" w:hAnsi="Times New Roman" w:cs="Times New Roman"/>
          <w:bCs/>
          <w:color w:val="0D0D0D" w:themeColor="text1" w:themeTint="F2"/>
          <w:sz w:val="24"/>
          <w:szCs w:val="24"/>
        </w:rPr>
        <w:t xml:space="preserve">repare and submit a presentation slide deck for the XN Project. </w:t>
      </w:r>
    </w:p>
    <w:p w14:paraId="201A449F" w14:textId="143D4B15" w:rsidR="005B1BE7" w:rsidRPr="009A5D6E" w:rsidRDefault="3C020243" w:rsidP="00D97249">
      <w:pPr>
        <w:pStyle w:val="ListParagraph"/>
        <w:numPr>
          <w:ilvl w:val="0"/>
          <w:numId w:val="10"/>
        </w:numPr>
        <w:shd w:val="clear" w:color="auto" w:fill="FFFFFF" w:themeFill="background1"/>
        <w:spacing w:after="0" w:line="276" w:lineRule="auto"/>
        <w:rPr>
          <w:rFonts w:ascii="Times New Roman" w:eastAsia="Times New Roman" w:hAnsi="Times New Roman" w:cs="Times New Roman"/>
          <w:bCs/>
          <w:color w:val="0D0D0D" w:themeColor="text1" w:themeTint="F2"/>
          <w:sz w:val="24"/>
          <w:szCs w:val="24"/>
        </w:rPr>
      </w:pPr>
      <w:r w:rsidRPr="009A5D6E">
        <w:rPr>
          <w:rFonts w:ascii="Times New Roman" w:eastAsia="Times New Roman" w:hAnsi="Times New Roman" w:cs="Times New Roman"/>
          <w:bCs/>
          <w:color w:val="0D0D0D" w:themeColor="text1" w:themeTint="F2"/>
          <w:sz w:val="24"/>
          <w:szCs w:val="24"/>
        </w:rPr>
        <w:t>Group XN Project: Project Deliverable and Presentation</w:t>
      </w:r>
    </w:p>
    <w:p w14:paraId="0A42F380" w14:textId="3FB18108" w:rsidR="005B1BE7" w:rsidRPr="009A5D6E" w:rsidRDefault="3C020243" w:rsidP="00D97249">
      <w:pPr>
        <w:shd w:val="clear" w:color="auto" w:fill="FFFFFF" w:themeFill="background1"/>
        <w:spacing w:after="0" w:line="276" w:lineRule="auto"/>
        <w:ind w:left="1080"/>
        <w:rPr>
          <w:rFonts w:ascii="Times New Roman" w:eastAsia="Times New Roman" w:hAnsi="Times New Roman" w:cs="Times New Roman"/>
          <w:bCs/>
          <w:color w:val="0D0D0D" w:themeColor="text1" w:themeTint="F2"/>
          <w:sz w:val="24"/>
          <w:szCs w:val="24"/>
        </w:rPr>
      </w:pPr>
      <w:r w:rsidRPr="009A5D6E">
        <w:rPr>
          <w:rFonts w:ascii="Times New Roman" w:eastAsia="Times New Roman" w:hAnsi="Times New Roman" w:cs="Times New Roman"/>
          <w:bCs/>
          <w:color w:val="0D0D0D" w:themeColor="text1" w:themeTint="F2"/>
          <w:sz w:val="24"/>
          <w:szCs w:val="24"/>
        </w:rPr>
        <w:t xml:space="preserve">Date: June 30, </w:t>
      </w:r>
      <w:r w:rsidR="00BC7042" w:rsidRPr="009A5D6E">
        <w:rPr>
          <w:rFonts w:ascii="Times New Roman" w:eastAsia="Times New Roman" w:hAnsi="Times New Roman" w:cs="Times New Roman"/>
          <w:bCs/>
          <w:color w:val="0D0D0D" w:themeColor="text1" w:themeTint="F2"/>
          <w:sz w:val="24"/>
          <w:szCs w:val="24"/>
        </w:rPr>
        <w:t>2024</w:t>
      </w:r>
    </w:p>
    <w:p w14:paraId="0D6C5046" w14:textId="73886C2C" w:rsidR="005B1BE7" w:rsidRPr="009A5D6E" w:rsidRDefault="3C020243" w:rsidP="00D97249">
      <w:pPr>
        <w:shd w:val="clear" w:color="auto" w:fill="FFFFFF" w:themeFill="background1"/>
        <w:spacing w:after="0" w:line="276" w:lineRule="auto"/>
        <w:ind w:left="1080"/>
        <w:rPr>
          <w:rFonts w:ascii="Times New Roman" w:eastAsia="Times New Roman" w:hAnsi="Times New Roman" w:cs="Times New Roman"/>
          <w:bCs/>
          <w:color w:val="0D0D0D" w:themeColor="text1" w:themeTint="F2"/>
          <w:sz w:val="24"/>
          <w:szCs w:val="24"/>
        </w:rPr>
      </w:pPr>
      <w:r w:rsidRPr="009A5D6E">
        <w:rPr>
          <w:rFonts w:ascii="Times New Roman" w:eastAsia="Times New Roman" w:hAnsi="Times New Roman" w:cs="Times New Roman"/>
          <w:bCs/>
          <w:color w:val="0D0D0D" w:themeColor="text1" w:themeTint="F2"/>
          <w:sz w:val="24"/>
          <w:szCs w:val="24"/>
        </w:rPr>
        <w:t xml:space="preserve">Summary: </w:t>
      </w:r>
      <w:r w:rsidR="00BC352F">
        <w:rPr>
          <w:rFonts w:ascii="Times New Roman" w:eastAsia="Times New Roman" w:hAnsi="Times New Roman" w:cs="Times New Roman"/>
          <w:bCs/>
          <w:color w:val="0D0D0D" w:themeColor="text1" w:themeTint="F2"/>
          <w:sz w:val="24"/>
          <w:szCs w:val="24"/>
        </w:rPr>
        <w:t>S</w:t>
      </w:r>
      <w:r w:rsidRPr="009A5D6E">
        <w:rPr>
          <w:rFonts w:ascii="Times New Roman" w:eastAsia="Times New Roman" w:hAnsi="Times New Roman" w:cs="Times New Roman"/>
          <w:bCs/>
          <w:color w:val="0D0D0D" w:themeColor="text1" w:themeTint="F2"/>
          <w:sz w:val="24"/>
          <w:szCs w:val="24"/>
        </w:rPr>
        <w:t xml:space="preserve">ubmit the final project deliverable and giving a presentation for the XN Project. </w:t>
      </w:r>
    </w:p>
    <w:p w14:paraId="54E45715" w14:textId="0E7630C2" w:rsidR="005B1BE7" w:rsidRPr="009A5D6E" w:rsidRDefault="3C020243" w:rsidP="00D97249">
      <w:pPr>
        <w:pStyle w:val="ListParagraph"/>
        <w:numPr>
          <w:ilvl w:val="0"/>
          <w:numId w:val="10"/>
        </w:numPr>
        <w:shd w:val="clear" w:color="auto" w:fill="FFFFFF" w:themeFill="background1"/>
        <w:spacing w:after="0" w:line="276" w:lineRule="auto"/>
        <w:rPr>
          <w:rFonts w:ascii="Times New Roman" w:eastAsia="Times New Roman" w:hAnsi="Times New Roman" w:cs="Times New Roman"/>
          <w:bCs/>
          <w:color w:val="0D0D0D" w:themeColor="text1" w:themeTint="F2"/>
          <w:sz w:val="24"/>
          <w:szCs w:val="24"/>
        </w:rPr>
      </w:pPr>
      <w:r w:rsidRPr="009A5D6E">
        <w:rPr>
          <w:rFonts w:ascii="Times New Roman" w:eastAsia="Times New Roman" w:hAnsi="Times New Roman" w:cs="Times New Roman"/>
          <w:bCs/>
          <w:color w:val="0D0D0D" w:themeColor="text1" w:themeTint="F2"/>
          <w:sz w:val="24"/>
          <w:szCs w:val="24"/>
        </w:rPr>
        <w:t>XN Project: Individual Contribution</w:t>
      </w:r>
    </w:p>
    <w:p w14:paraId="7ADE50EB" w14:textId="5062702F" w:rsidR="005B1BE7" w:rsidRPr="009A5D6E" w:rsidRDefault="3C020243" w:rsidP="00D97249">
      <w:pPr>
        <w:shd w:val="clear" w:color="auto" w:fill="FFFFFF" w:themeFill="background1"/>
        <w:spacing w:after="0" w:line="276" w:lineRule="auto"/>
        <w:ind w:left="1080"/>
        <w:rPr>
          <w:rFonts w:ascii="Times New Roman" w:eastAsia="Times New Roman" w:hAnsi="Times New Roman" w:cs="Times New Roman"/>
          <w:bCs/>
          <w:color w:val="0D0D0D" w:themeColor="text1" w:themeTint="F2"/>
          <w:sz w:val="24"/>
          <w:szCs w:val="24"/>
        </w:rPr>
      </w:pPr>
      <w:r w:rsidRPr="009A5D6E">
        <w:rPr>
          <w:rFonts w:ascii="Times New Roman" w:eastAsia="Times New Roman" w:hAnsi="Times New Roman" w:cs="Times New Roman"/>
          <w:bCs/>
          <w:color w:val="0D0D0D" w:themeColor="text1" w:themeTint="F2"/>
          <w:sz w:val="24"/>
          <w:szCs w:val="24"/>
        </w:rPr>
        <w:t xml:space="preserve">Date: June 30, </w:t>
      </w:r>
      <w:r w:rsidR="00BC7042" w:rsidRPr="009A5D6E">
        <w:rPr>
          <w:rFonts w:ascii="Times New Roman" w:eastAsia="Times New Roman" w:hAnsi="Times New Roman" w:cs="Times New Roman"/>
          <w:bCs/>
          <w:color w:val="0D0D0D" w:themeColor="text1" w:themeTint="F2"/>
          <w:sz w:val="24"/>
          <w:szCs w:val="24"/>
        </w:rPr>
        <w:t>2024</w:t>
      </w:r>
    </w:p>
    <w:p w14:paraId="2138F81E" w14:textId="53AAC43A" w:rsidR="005B1BE7" w:rsidRPr="009A5D6E" w:rsidRDefault="3C020243" w:rsidP="00D97249">
      <w:pPr>
        <w:shd w:val="clear" w:color="auto" w:fill="FFFFFF" w:themeFill="background1"/>
        <w:spacing w:after="0" w:line="480" w:lineRule="auto"/>
        <w:ind w:left="1080"/>
        <w:rPr>
          <w:rFonts w:ascii="Times New Roman" w:eastAsia="Times New Roman" w:hAnsi="Times New Roman" w:cs="Times New Roman"/>
          <w:bCs/>
          <w:color w:val="0D0D0D" w:themeColor="text1" w:themeTint="F2"/>
          <w:sz w:val="24"/>
          <w:szCs w:val="24"/>
        </w:rPr>
      </w:pPr>
      <w:r w:rsidRPr="009A5D6E">
        <w:rPr>
          <w:rFonts w:ascii="Times New Roman" w:eastAsia="Times New Roman" w:hAnsi="Times New Roman" w:cs="Times New Roman"/>
          <w:bCs/>
          <w:color w:val="0D0D0D" w:themeColor="text1" w:themeTint="F2"/>
          <w:sz w:val="24"/>
          <w:szCs w:val="24"/>
        </w:rPr>
        <w:t xml:space="preserve">Summary: Each individual details their contribution to the XN Project. </w:t>
      </w:r>
    </w:p>
    <w:p w14:paraId="5226E58D" w14:textId="77777777" w:rsidR="00CF1DBB" w:rsidRDefault="005B1BE7" w:rsidP="00D97249">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Job Assignments</w:t>
      </w:r>
      <w:r w:rsidR="00CF1DBB">
        <w:rPr>
          <w:rFonts w:ascii="Times New Roman" w:hAnsi="Times New Roman" w:cs="Times New Roman"/>
          <w:b/>
          <w:bCs/>
          <w:sz w:val="24"/>
          <w:szCs w:val="24"/>
        </w:rPr>
        <w:t xml:space="preserve"> </w:t>
      </w:r>
    </w:p>
    <w:p w14:paraId="0E3400B7" w14:textId="5FEC6031" w:rsidR="005B1BE7" w:rsidRDefault="005B1BE7" w:rsidP="00D97249">
      <w:pPr>
        <w:spacing w:after="0" w:line="480" w:lineRule="auto"/>
        <w:rPr>
          <w:rFonts w:ascii="Times New Roman" w:hAnsi="Times New Roman" w:cs="Times New Roman"/>
          <w:sz w:val="24"/>
          <w:szCs w:val="24"/>
        </w:rPr>
      </w:pPr>
      <w:r w:rsidRPr="008D3C96">
        <w:rPr>
          <w:rFonts w:ascii="Times New Roman" w:hAnsi="Times New Roman" w:cs="Times New Roman"/>
          <w:sz w:val="24"/>
          <w:szCs w:val="24"/>
        </w:rPr>
        <w:t>Sean McLean</w:t>
      </w:r>
      <w:r>
        <w:rPr>
          <w:rFonts w:ascii="Times New Roman" w:hAnsi="Times New Roman" w:cs="Times New Roman"/>
          <w:sz w:val="24"/>
          <w:szCs w:val="24"/>
        </w:rPr>
        <w:t>:  EDA</w:t>
      </w:r>
      <w:r w:rsidR="00962778">
        <w:rPr>
          <w:rFonts w:ascii="Times New Roman" w:hAnsi="Times New Roman" w:cs="Times New Roman"/>
          <w:sz w:val="24"/>
          <w:szCs w:val="24"/>
        </w:rPr>
        <w:t xml:space="preserve"> and Analysis</w:t>
      </w:r>
    </w:p>
    <w:p w14:paraId="157C0CF4" w14:textId="5F7B8366" w:rsidR="00C56525" w:rsidRPr="008D3C96" w:rsidRDefault="00C56525" w:rsidP="000B0B43">
      <w:pPr>
        <w:pStyle w:val="Header"/>
        <w:spacing w:line="480" w:lineRule="auto"/>
        <w:rPr>
          <w:rFonts w:ascii="Times New Roman" w:hAnsi="Times New Roman" w:cs="Times New Roman"/>
          <w:sz w:val="24"/>
          <w:szCs w:val="24"/>
        </w:rPr>
      </w:pPr>
      <w:r w:rsidRPr="008D3C96">
        <w:rPr>
          <w:rFonts w:ascii="Times New Roman" w:hAnsi="Times New Roman" w:cs="Times New Roman"/>
          <w:sz w:val="24"/>
          <w:szCs w:val="24"/>
        </w:rPr>
        <w:t>Paula Andrea Romero Melo</w:t>
      </w:r>
      <w:r w:rsidR="004D472C">
        <w:rPr>
          <w:rFonts w:ascii="Times New Roman" w:hAnsi="Times New Roman" w:cs="Times New Roman"/>
          <w:sz w:val="24"/>
          <w:szCs w:val="24"/>
        </w:rPr>
        <w:t xml:space="preserve">:  Timeline </w:t>
      </w:r>
      <w:r w:rsidR="00CF1DBB">
        <w:rPr>
          <w:rFonts w:ascii="Times New Roman" w:hAnsi="Times New Roman" w:cs="Times New Roman"/>
          <w:sz w:val="24"/>
          <w:szCs w:val="24"/>
        </w:rPr>
        <w:t>management and communication lead</w:t>
      </w:r>
    </w:p>
    <w:p w14:paraId="79AE3A9A" w14:textId="64F8E705" w:rsidR="005B1BE7" w:rsidRPr="008D3C96" w:rsidRDefault="005B1BE7" w:rsidP="000B0B43">
      <w:pPr>
        <w:pStyle w:val="Header"/>
        <w:spacing w:line="480" w:lineRule="auto"/>
        <w:rPr>
          <w:rFonts w:ascii="Times New Roman" w:hAnsi="Times New Roman" w:cs="Times New Roman"/>
          <w:sz w:val="24"/>
          <w:szCs w:val="24"/>
        </w:rPr>
      </w:pPr>
      <w:r w:rsidRPr="008D3C96">
        <w:rPr>
          <w:rFonts w:ascii="Times New Roman" w:hAnsi="Times New Roman" w:cs="Times New Roman"/>
          <w:sz w:val="24"/>
          <w:szCs w:val="24"/>
        </w:rPr>
        <w:t>Gauri Udaysing Shinde</w:t>
      </w:r>
      <w:r>
        <w:rPr>
          <w:rFonts w:ascii="Times New Roman" w:hAnsi="Times New Roman" w:cs="Times New Roman"/>
          <w:sz w:val="24"/>
          <w:szCs w:val="24"/>
        </w:rPr>
        <w:t xml:space="preserve">:  </w:t>
      </w:r>
      <w:r w:rsidR="006D068E">
        <w:rPr>
          <w:rFonts w:ascii="Times New Roman" w:hAnsi="Times New Roman" w:cs="Times New Roman"/>
          <w:sz w:val="24"/>
          <w:szCs w:val="24"/>
        </w:rPr>
        <w:t>Research</w:t>
      </w:r>
      <w:r w:rsidR="00962778">
        <w:rPr>
          <w:rFonts w:ascii="Times New Roman" w:hAnsi="Times New Roman" w:cs="Times New Roman"/>
          <w:sz w:val="24"/>
          <w:szCs w:val="24"/>
        </w:rPr>
        <w:t xml:space="preserve"> and Analysis</w:t>
      </w:r>
    </w:p>
    <w:p w14:paraId="22E4B5F2" w14:textId="1E32B133" w:rsidR="00BC7042" w:rsidRDefault="005B1BE7" w:rsidP="00D97249">
      <w:pPr>
        <w:pStyle w:val="Header"/>
        <w:spacing w:line="480" w:lineRule="auto"/>
        <w:rPr>
          <w:rFonts w:ascii="Times New Roman" w:hAnsi="Times New Roman" w:cs="Times New Roman"/>
          <w:b/>
          <w:bCs/>
          <w:sz w:val="24"/>
          <w:szCs w:val="24"/>
        </w:rPr>
      </w:pPr>
      <w:r w:rsidRPr="008D3C96">
        <w:rPr>
          <w:rFonts w:ascii="Times New Roman" w:hAnsi="Times New Roman" w:cs="Times New Roman"/>
          <w:sz w:val="24"/>
          <w:szCs w:val="24"/>
        </w:rPr>
        <w:t>Theodore R. Smith</w:t>
      </w:r>
      <w:r w:rsidR="006D068E">
        <w:rPr>
          <w:rFonts w:ascii="Times New Roman" w:hAnsi="Times New Roman" w:cs="Times New Roman"/>
          <w:sz w:val="24"/>
          <w:szCs w:val="24"/>
        </w:rPr>
        <w:t>:  Synthesis of report and presentation</w:t>
      </w:r>
      <w:r w:rsidR="00BC7042">
        <w:rPr>
          <w:rFonts w:ascii="Times New Roman" w:hAnsi="Times New Roman" w:cs="Times New Roman"/>
          <w:b/>
          <w:bCs/>
          <w:sz w:val="24"/>
          <w:szCs w:val="24"/>
        </w:rPr>
        <w:br w:type="page"/>
      </w:r>
    </w:p>
    <w:p w14:paraId="03AB0593" w14:textId="77D4343B" w:rsidR="007A2E99" w:rsidRDefault="006D068E" w:rsidP="00B626B1">
      <w:pPr>
        <w:pStyle w:val="Header"/>
        <w:spacing w:line="480" w:lineRule="auto"/>
        <w:rPr>
          <w:rFonts w:ascii="Times New Roman" w:hAnsi="Times New Roman" w:cs="Times New Roman"/>
          <w:b/>
          <w:bCs/>
          <w:sz w:val="24"/>
          <w:szCs w:val="24"/>
        </w:rPr>
      </w:pPr>
      <w:r>
        <w:rPr>
          <w:rFonts w:ascii="Times New Roman" w:hAnsi="Times New Roman" w:cs="Times New Roman"/>
          <w:b/>
          <w:bCs/>
          <w:sz w:val="24"/>
          <w:szCs w:val="24"/>
        </w:rPr>
        <w:t>Key Risks and Strategie</w:t>
      </w:r>
      <w:r w:rsidR="007A2E99">
        <w:rPr>
          <w:rFonts w:ascii="Times New Roman" w:hAnsi="Times New Roman" w:cs="Times New Roman"/>
          <w:b/>
          <w:bCs/>
          <w:sz w:val="24"/>
          <w:szCs w:val="24"/>
        </w:rPr>
        <w:t>s</w:t>
      </w:r>
    </w:p>
    <w:p w14:paraId="62547D75" w14:textId="77777777" w:rsidR="00444040" w:rsidRDefault="13138A99" w:rsidP="00B626B1">
      <w:pPr>
        <w:pStyle w:val="Header"/>
        <w:tabs>
          <w:tab w:val="clear" w:pos="4680"/>
          <w:tab w:val="clear" w:pos="9360"/>
        </w:tabs>
        <w:spacing w:line="480" w:lineRule="auto"/>
      </w:pPr>
      <w:r w:rsidRPr="13138A99">
        <w:rPr>
          <w:rFonts w:ascii="Times New Roman" w:hAnsi="Times New Roman" w:cs="Times New Roman"/>
          <w:b/>
          <w:bCs/>
          <w:sz w:val="24"/>
          <w:szCs w:val="24"/>
        </w:rPr>
        <w:t>Security and Privacy of Data</w:t>
      </w:r>
    </w:p>
    <w:p w14:paraId="09283FD9" w14:textId="0C02CBE3" w:rsidR="193F36EF" w:rsidRPr="00F15EB6" w:rsidRDefault="13138A99" w:rsidP="00B626B1">
      <w:pPr>
        <w:pStyle w:val="Header"/>
        <w:tabs>
          <w:tab w:val="clear" w:pos="4680"/>
          <w:tab w:val="clear" w:pos="9360"/>
        </w:tabs>
        <w:spacing w:line="480" w:lineRule="auto"/>
        <w:ind w:firstLine="720"/>
        <w:rPr>
          <w:rFonts w:ascii="Times New Roman" w:hAnsi="Times New Roman" w:cs="Times New Roman"/>
          <w:sz w:val="24"/>
          <w:szCs w:val="24"/>
        </w:rPr>
      </w:pPr>
      <w:r w:rsidRPr="56A7E963">
        <w:rPr>
          <w:rFonts w:ascii="Times New Roman" w:hAnsi="Times New Roman" w:cs="Times New Roman"/>
          <w:sz w:val="24"/>
          <w:szCs w:val="24"/>
        </w:rPr>
        <w:t xml:space="preserve">Managing enormous volumes of Amazon data carries serious dangers to data security and privacy, particularly if it contains sensitive customer information. It is imperative to use strong encryption protocols for data in transit and at rest in order to reduce these dangers. Strict access controls minimize the possibility of unwanted access by guaranteeing that only authorized individuals can access sensitive data. </w:t>
      </w:r>
    </w:p>
    <w:p w14:paraId="325217F3" w14:textId="77777777" w:rsidR="00444040" w:rsidRDefault="0C77E30B" w:rsidP="00B626B1">
      <w:pPr>
        <w:pStyle w:val="Header"/>
        <w:spacing w:line="480" w:lineRule="auto"/>
      </w:pPr>
      <w:r w:rsidRPr="7660DBC0">
        <w:rPr>
          <w:rFonts w:ascii="Times New Roman" w:hAnsi="Times New Roman" w:cs="Times New Roman"/>
          <w:b/>
          <w:sz w:val="24"/>
          <w:szCs w:val="24"/>
        </w:rPr>
        <w:t>Consistency and Quality of Data</w:t>
      </w:r>
    </w:p>
    <w:p w14:paraId="3605E950" w14:textId="126D918F" w:rsidR="13138A99" w:rsidRDefault="00444040" w:rsidP="00B626B1">
      <w:pPr>
        <w:pStyle w:val="Header"/>
        <w:spacing w:line="480" w:lineRule="auto"/>
        <w:rPr>
          <w:rFonts w:ascii="Times New Roman" w:hAnsi="Times New Roman" w:cs="Times New Roman"/>
          <w:b/>
          <w:bCs/>
          <w:sz w:val="24"/>
          <w:szCs w:val="24"/>
        </w:rPr>
      </w:pPr>
      <w:r>
        <w:tab/>
      </w:r>
      <w:r w:rsidR="0C77E30B" w:rsidRPr="41E52ADA">
        <w:rPr>
          <w:rFonts w:ascii="Times New Roman" w:hAnsi="Times New Roman" w:cs="Times New Roman"/>
          <w:sz w:val="24"/>
          <w:szCs w:val="24"/>
        </w:rPr>
        <w:t xml:space="preserve">The dependability of the Price Optimization Model and the Brand Influence Model can be compromised by inconsistent or poor-quality data, which can result in erroneous models and misguided methods. Strong data validation and cleaning procedures must be put in place to reduce this risk and guarantee high-quality data from the start. </w:t>
      </w:r>
    </w:p>
    <w:p w14:paraId="31E5B8C3" w14:textId="77777777" w:rsidR="00662D34" w:rsidRDefault="749614A4" w:rsidP="00B626B1">
      <w:pPr>
        <w:pStyle w:val="Header"/>
        <w:spacing w:line="480" w:lineRule="auto"/>
        <w:rPr>
          <w:rFonts w:ascii="Times New Roman" w:eastAsia="Times New Roman" w:hAnsi="Times New Roman" w:cs="Times New Roman"/>
          <w:b/>
          <w:sz w:val="24"/>
          <w:szCs w:val="24"/>
        </w:rPr>
      </w:pPr>
      <w:r w:rsidRPr="36C3BFEC">
        <w:rPr>
          <w:rFonts w:ascii="Times New Roman" w:eastAsia="Times New Roman" w:hAnsi="Times New Roman" w:cs="Times New Roman"/>
          <w:b/>
          <w:sz w:val="24"/>
          <w:szCs w:val="24"/>
        </w:rPr>
        <w:t>Combining with Current Systems</w:t>
      </w:r>
    </w:p>
    <w:p w14:paraId="12A139C9" w14:textId="54EDE49C" w:rsidR="007A2E99" w:rsidRDefault="00662D34" w:rsidP="00B626B1">
      <w:pPr>
        <w:pStyle w:val="Header"/>
        <w:spacing w:line="480" w:lineRule="auto"/>
        <w:rPr>
          <w:rFonts w:ascii="Times New Roman" w:hAnsi="Times New Roman" w:cs="Times New Roman"/>
          <w:b/>
          <w:bCs/>
          <w:sz w:val="24"/>
          <w:szCs w:val="24"/>
        </w:rPr>
      </w:pPr>
      <w:r>
        <w:rPr>
          <w:rFonts w:ascii="Times New Roman" w:eastAsia="Times New Roman" w:hAnsi="Times New Roman" w:cs="Times New Roman"/>
          <w:b/>
          <w:sz w:val="24"/>
          <w:szCs w:val="24"/>
        </w:rPr>
        <w:tab/>
      </w:r>
      <w:r w:rsidR="749614A4" w:rsidRPr="36C3BFEC">
        <w:rPr>
          <w:rFonts w:ascii="Times New Roman" w:eastAsia="Times New Roman" w:hAnsi="Times New Roman" w:cs="Times New Roman"/>
          <w:sz w:val="24"/>
          <w:szCs w:val="24"/>
        </w:rPr>
        <w:t>Technical and operational difficulties may arise when integrating new data models with the systems and procedures of the business. It is essential to create precise integration plans and schedules, along with thorough testing processes to find and fix any problems early, in order to reduce these risks. The smooth transfer of data between systems can be facilitated by using API-based integrations, reducing interruptions. The company team will be able to successfully use the new models and incorporate them into their workflows if they receive training and support.</w:t>
      </w:r>
      <w:r w:rsidR="0C77E30B">
        <w:br/>
      </w:r>
      <w:r w:rsidR="00192069">
        <w:rPr>
          <w:rFonts w:ascii="Times New Roman" w:hAnsi="Times New Roman" w:cs="Times New Roman"/>
          <w:b/>
          <w:bCs/>
          <w:sz w:val="24"/>
          <w:szCs w:val="24"/>
        </w:rPr>
        <w:t>Measure(s) of Success</w:t>
      </w:r>
    </w:p>
    <w:p w14:paraId="16F88912" w14:textId="2497B9F3" w:rsidR="00192069" w:rsidRDefault="00192069" w:rsidP="00B626B1">
      <w:pPr>
        <w:pStyle w:val="Header"/>
        <w:tabs>
          <w:tab w:val="clear" w:pos="4680"/>
          <w:tab w:val="clear" w:pos="9360"/>
        </w:tabs>
        <w:spacing w:line="480" w:lineRule="auto"/>
        <w:rPr>
          <w:rFonts w:ascii="Times New Roman" w:hAnsi="Times New Roman" w:cs="Times New Roman"/>
          <w:sz w:val="24"/>
          <w:szCs w:val="24"/>
        </w:rPr>
      </w:pPr>
      <w:r>
        <w:rPr>
          <w:rFonts w:ascii="Times New Roman" w:hAnsi="Times New Roman" w:cs="Times New Roman"/>
          <w:sz w:val="24"/>
          <w:szCs w:val="24"/>
        </w:rPr>
        <w:tab/>
      </w:r>
      <w:r w:rsidR="00F75128">
        <w:rPr>
          <w:rFonts w:ascii="Times New Roman" w:hAnsi="Times New Roman" w:cs="Times New Roman"/>
          <w:sz w:val="24"/>
          <w:szCs w:val="24"/>
        </w:rPr>
        <w:t>Success is measured by realizing a positively effective chang</w:t>
      </w:r>
      <w:r w:rsidR="000C7BAB">
        <w:rPr>
          <w:rFonts w:ascii="Times New Roman" w:hAnsi="Times New Roman" w:cs="Times New Roman"/>
          <w:sz w:val="24"/>
          <w:szCs w:val="24"/>
        </w:rPr>
        <w:t xml:space="preserve">e.  </w:t>
      </w:r>
      <w:r w:rsidR="00E947C3">
        <w:rPr>
          <w:rFonts w:ascii="Times New Roman" w:hAnsi="Times New Roman" w:cs="Times New Roman"/>
          <w:sz w:val="24"/>
          <w:szCs w:val="24"/>
        </w:rPr>
        <w:t xml:space="preserve">In a real </w:t>
      </w:r>
      <w:r w:rsidR="004D698D">
        <w:rPr>
          <w:rFonts w:ascii="Times New Roman" w:hAnsi="Times New Roman" w:cs="Times New Roman"/>
          <w:sz w:val="24"/>
          <w:szCs w:val="24"/>
        </w:rPr>
        <w:t xml:space="preserve">consulting analysis, there would be an expected minimum rate of return.  That could be a dollar figure (at a minimum the change should cover the </w:t>
      </w:r>
      <w:r w:rsidR="00C20B93">
        <w:rPr>
          <w:rFonts w:ascii="Times New Roman" w:hAnsi="Times New Roman" w:cs="Times New Roman"/>
          <w:sz w:val="24"/>
          <w:szCs w:val="24"/>
        </w:rPr>
        <w:t>consulting fee)</w:t>
      </w:r>
      <w:r w:rsidR="00E224FE">
        <w:rPr>
          <w:rFonts w:ascii="Times New Roman" w:hAnsi="Times New Roman" w:cs="Times New Roman"/>
          <w:sz w:val="24"/>
          <w:szCs w:val="24"/>
        </w:rPr>
        <w:t xml:space="preserve"> or it could be a percentage increase in profit.  </w:t>
      </w:r>
      <w:r w:rsidR="007668C7">
        <w:rPr>
          <w:rFonts w:ascii="Times New Roman" w:hAnsi="Times New Roman" w:cs="Times New Roman"/>
          <w:sz w:val="24"/>
          <w:szCs w:val="24"/>
        </w:rPr>
        <w:t xml:space="preserve">In this case, </w:t>
      </w:r>
      <w:r w:rsidR="00012897">
        <w:rPr>
          <w:rFonts w:ascii="Times New Roman" w:hAnsi="Times New Roman" w:cs="Times New Roman"/>
          <w:sz w:val="24"/>
          <w:szCs w:val="24"/>
        </w:rPr>
        <w:t xml:space="preserve">a measure of success is one of three things.  </w:t>
      </w:r>
      <w:r w:rsidR="005327E0">
        <w:rPr>
          <w:rFonts w:ascii="Times New Roman" w:hAnsi="Times New Roman" w:cs="Times New Roman"/>
          <w:sz w:val="24"/>
          <w:szCs w:val="24"/>
        </w:rPr>
        <w:t>1.  A</w:t>
      </w:r>
      <w:r w:rsidR="00012897">
        <w:rPr>
          <w:rFonts w:ascii="Times New Roman" w:hAnsi="Times New Roman" w:cs="Times New Roman"/>
          <w:sz w:val="24"/>
          <w:szCs w:val="24"/>
        </w:rPr>
        <w:t>n increase in sales</w:t>
      </w:r>
      <w:r w:rsidR="005327E0">
        <w:rPr>
          <w:rFonts w:ascii="Times New Roman" w:hAnsi="Times New Roman" w:cs="Times New Roman"/>
          <w:sz w:val="24"/>
          <w:szCs w:val="24"/>
        </w:rPr>
        <w:t xml:space="preserve">.  2.  An increase in profit.  3.  An increase in </w:t>
      </w:r>
      <w:r w:rsidR="00A27B5E">
        <w:rPr>
          <w:rFonts w:ascii="Times New Roman" w:hAnsi="Times New Roman" w:cs="Times New Roman"/>
          <w:sz w:val="24"/>
          <w:szCs w:val="24"/>
        </w:rPr>
        <w:t xml:space="preserve">market share for </w:t>
      </w:r>
      <w:r w:rsidR="00F742C0">
        <w:rPr>
          <w:rFonts w:ascii="Times New Roman" w:hAnsi="Times New Roman" w:cs="Times New Roman"/>
          <w:sz w:val="24"/>
          <w:szCs w:val="24"/>
        </w:rPr>
        <w:t>a</w:t>
      </w:r>
      <w:r w:rsidR="00225595">
        <w:rPr>
          <w:rFonts w:ascii="Times New Roman" w:hAnsi="Times New Roman" w:cs="Times New Roman"/>
          <w:sz w:val="24"/>
          <w:szCs w:val="24"/>
        </w:rPr>
        <w:t xml:space="preserve"> </w:t>
      </w:r>
      <w:r w:rsidR="00F742C0">
        <w:rPr>
          <w:rFonts w:ascii="Times New Roman" w:hAnsi="Times New Roman" w:cs="Times New Roman"/>
          <w:sz w:val="24"/>
          <w:szCs w:val="24"/>
        </w:rPr>
        <w:t>category</w:t>
      </w:r>
      <w:r w:rsidR="00003329">
        <w:rPr>
          <w:rFonts w:ascii="Times New Roman" w:hAnsi="Times New Roman" w:cs="Times New Roman"/>
          <w:sz w:val="24"/>
          <w:szCs w:val="24"/>
        </w:rPr>
        <w:t xml:space="preserve">.  </w:t>
      </w:r>
    </w:p>
    <w:p w14:paraId="3DFB0EEA" w14:textId="01C11CF5" w:rsidR="004A167E" w:rsidRDefault="004A167E" w:rsidP="00B626B1">
      <w:pPr>
        <w:pStyle w:val="Header"/>
        <w:tabs>
          <w:tab w:val="clear" w:pos="4680"/>
          <w:tab w:val="clear" w:pos="9360"/>
        </w:tabs>
        <w:spacing w:line="480" w:lineRule="auto"/>
        <w:rPr>
          <w:rFonts w:ascii="Times New Roman" w:hAnsi="Times New Roman" w:cs="Times New Roman"/>
          <w:sz w:val="24"/>
          <w:szCs w:val="24"/>
        </w:rPr>
      </w:pPr>
      <w:r>
        <w:rPr>
          <w:rFonts w:ascii="Times New Roman" w:hAnsi="Times New Roman" w:cs="Times New Roman"/>
          <w:sz w:val="24"/>
          <w:szCs w:val="24"/>
        </w:rPr>
        <w:tab/>
        <w:t xml:space="preserve">Those are the quantifiable measures of success.   </w:t>
      </w:r>
      <w:r w:rsidR="00697BEB">
        <w:rPr>
          <w:rFonts w:ascii="Times New Roman" w:hAnsi="Times New Roman" w:cs="Times New Roman"/>
          <w:sz w:val="24"/>
          <w:szCs w:val="24"/>
        </w:rPr>
        <w:t xml:space="preserve">The other measures of success come </w:t>
      </w:r>
      <w:r w:rsidR="00841F91">
        <w:rPr>
          <w:rFonts w:ascii="Times New Roman" w:hAnsi="Times New Roman" w:cs="Times New Roman"/>
          <w:sz w:val="24"/>
          <w:szCs w:val="24"/>
        </w:rPr>
        <w:t>later</w:t>
      </w:r>
      <w:r w:rsidR="00697BEB">
        <w:rPr>
          <w:rFonts w:ascii="Times New Roman" w:hAnsi="Times New Roman" w:cs="Times New Roman"/>
          <w:sz w:val="24"/>
          <w:szCs w:val="24"/>
        </w:rPr>
        <w:t xml:space="preserve">.  Does the client call our company back for further consultation?  Do they recommend us to other companies?  </w:t>
      </w:r>
      <w:r w:rsidR="00B80CAA">
        <w:rPr>
          <w:rFonts w:ascii="Times New Roman" w:hAnsi="Times New Roman" w:cs="Times New Roman"/>
          <w:sz w:val="24"/>
          <w:szCs w:val="24"/>
        </w:rPr>
        <w:t xml:space="preserve">Does this </w:t>
      </w:r>
      <w:r w:rsidR="00B765E9">
        <w:rPr>
          <w:rFonts w:ascii="Times New Roman" w:hAnsi="Times New Roman" w:cs="Times New Roman"/>
          <w:sz w:val="24"/>
          <w:szCs w:val="24"/>
        </w:rPr>
        <w:t>project generate additional clients?</w:t>
      </w:r>
    </w:p>
    <w:p w14:paraId="5C50FFDC" w14:textId="4BC294D3" w:rsidR="00192069" w:rsidRDefault="00192069" w:rsidP="00B626B1">
      <w:pPr>
        <w:pStyle w:val="Header"/>
        <w:tabs>
          <w:tab w:val="clear" w:pos="4680"/>
          <w:tab w:val="clear" w:pos="9360"/>
        </w:tabs>
        <w:spacing w:line="480" w:lineRule="auto"/>
        <w:rPr>
          <w:rFonts w:ascii="Times New Roman" w:hAnsi="Times New Roman" w:cs="Times New Roman"/>
          <w:b/>
          <w:bCs/>
          <w:sz w:val="24"/>
          <w:szCs w:val="24"/>
        </w:rPr>
      </w:pPr>
      <w:r>
        <w:rPr>
          <w:rFonts w:ascii="Times New Roman" w:hAnsi="Times New Roman" w:cs="Times New Roman"/>
          <w:b/>
          <w:bCs/>
          <w:sz w:val="24"/>
          <w:szCs w:val="24"/>
        </w:rPr>
        <w:t>Present</w:t>
      </w:r>
      <w:r w:rsidR="00F324C2">
        <w:rPr>
          <w:rFonts w:ascii="Times New Roman" w:hAnsi="Times New Roman" w:cs="Times New Roman"/>
          <w:b/>
          <w:bCs/>
          <w:sz w:val="24"/>
          <w:szCs w:val="24"/>
        </w:rPr>
        <w:t>ation Method</w:t>
      </w:r>
    </w:p>
    <w:p w14:paraId="103327C3" w14:textId="44EF120A" w:rsidR="000555B9" w:rsidRPr="000555B9" w:rsidRDefault="000555B9" w:rsidP="00B626B1">
      <w:pPr>
        <w:pStyle w:val="Header"/>
        <w:tabs>
          <w:tab w:val="clear" w:pos="4680"/>
          <w:tab w:val="clear" w:pos="9360"/>
        </w:tabs>
        <w:spacing w:line="480" w:lineRule="auto"/>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 xml:space="preserve">The presentation will be a standalone </w:t>
      </w:r>
      <w:r w:rsidR="0063616E">
        <w:rPr>
          <w:rFonts w:ascii="Times New Roman" w:hAnsi="Times New Roman" w:cs="Times New Roman"/>
          <w:sz w:val="24"/>
          <w:szCs w:val="24"/>
        </w:rPr>
        <w:t xml:space="preserve">brief. The slides will speak for themselves.  </w:t>
      </w:r>
      <w:r w:rsidR="0043554C">
        <w:rPr>
          <w:rFonts w:ascii="Times New Roman" w:hAnsi="Times New Roman" w:cs="Times New Roman"/>
          <w:sz w:val="24"/>
          <w:szCs w:val="24"/>
        </w:rPr>
        <w:t xml:space="preserve">There will be enough information to fully </w:t>
      </w:r>
      <w:r w:rsidR="001C358C">
        <w:rPr>
          <w:rFonts w:ascii="Times New Roman" w:hAnsi="Times New Roman" w:cs="Times New Roman"/>
          <w:sz w:val="24"/>
          <w:szCs w:val="24"/>
        </w:rPr>
        <w:t xml:space="preserve">comprehend the </w:t>
      </w:r>
      <w:r w:rsidR="00346589">
        <w:rPr>
          <w:rFonts w:ascii="Times New Roman" w:hAnsi="Times New Roman" w:cs="Times New Roman"/>
          <w:sz w:val="24"/>
          <w:szCs w:val="24"/>
        </w:rPr>
        <w:t>decisions and recommendat</w:t>
      </w:r>
      <w:r w:rsidR="00CF29EB">
        <w:rPr>
          <w:rFonts w:ascii="Times New Roman" w:hAnsi="Times New Roman" w:cs="Times New Roman"/>
          <w:sz w:val="24"/>
          <w:szCs w:val="24"/>
        </w:rPr>
        <w:t xml:space="preserve">ions.  There will also be clear </w:t>
      </w:r>
      <w:r w:rsidR="00BE6217">
        <w:rPr>
          <w:rFonts w:ascii="Times New Roman" w:hAnsi="Times New Roman" w:cs="Times New Roman"/>
          <w:sz w:val="24"/>
          <w:szCs w:val="24"/>
        </w:rPr>
        <w:t>contact i</w:t>
      </w:r>
      <w:r w:rsidR="008E4AC6">
        <w:rPr>
          <w:rFonts w:ascii="Times New Roman" w:hAnsi="Times New Roman" w:cs="Times New Roman"/>
          <w:sz w:val="24"/>
          <w:szCs w:val="24"/>
        </w:rPr>
        <w:t xml:space="preserve">nformation if anyone has any </w:t>
      </w:r>
      <w:r w:rsidR="00AE2E61">
        <w:rPr>
          <w:rFonts w:ascii="Times New Roman" w:hAnsi="Times New Roman" w:cs="Times New Roman"/>
          <w:sz w:val="24"/>
          <w:szCs w:val="24"/>
        </w:rPr>
        <w:t xml:space="preserve">questions or wants to </w:t>
      </w:r>
      <w:r w:rsidR="006504B3">
        <w:rPr>
          <w:rFonts w:ascii="Times New Roman" w:hAnsi="Times New Roman" w:cs="Times New Roman"/>
          <w:sz w:val="24"/>
          <w:szCs w:val="24"/>
        </w:rPr>
        <w:t>dive deeper into</w:t>
      </w:r>
      <w:r w:rsidR="007E2DCC">
        <w:rPr>
          <w:rFonts w:ascii="Times New Roman" w:hAnsi="Times New Roman" w:cs="Times New Roman"/>
          <w:sz w:val="24"/>
          <w:szCs w:val="24"/>
        </w:rPr>
        <w:t xml:space="preserve"> a subject</w:t>
      </w:r>
      <w:r w:rsidR="008E0E86">
        <w:rPr>
          <w:rFonts w:ascii="Times New Roman" w:hAnsi="Times New Roman" w:cs="Times New Roman"/>
          <w:sz w:val="24"/>
          <w:szCs w:val="24"/>
        </w:rPr>
        <w:t xml:space="preserve">.  </w:t>
      </w:r>
    </w:p>
    <w:p w14:paraId="12818766" w14:textId="77777777" w:rsidR="005B1BE7" w:rsidRPr="005B1BE7" w:rsidRDefault="005B1BE7" w:rsidP="00B626B1">
      <w:pPr>
        <w:spacing w:after="0" w:line="240" w:lineRule="auto"/>
        <w:rPr>
          <w:rFonts w:ascii="Times New Roman" w:hAnsi="Times New Roman" w:cs="Times New Roman"/>
          <w:sz w:val="24"/>
          <w:szCs w:val="24"/>
        </w:rPr>
      </w:pPr>
    </w:p>
    <w:p w14:paraId="7F67D4A6" w14:textId="25AA2853" w:rsidR="00804EA4" w:rsidRPr="00C334C4" w:rsidRDefault="00804EA4" w:rsidP="00B626B1">
      <w:pPr>
        <w:spacing w:after="0" w:line="240" w:lineRule="auto"/>
        <w:rPr>
          <w:rFonts w:ascii="Times New Roman" w:eastAsia="Times New Roman" w:hAnsi="Times New Roman" w:cs="Times New Roman"/>
          <w:sz w:val="24"/>
          <w:szCs w:val="24"/>
        </w:rPr>
      </w:pPr>
      <w:r>
        <w:br w:type="page"/>
      </w:r>
    </w:p>
    <w:sdt>
      <w:sdtPr>
        <w:rPr>
          <w:rFonts w:ascii="Times New Roman" w:eastAsiaTheme="minorEastAsia" w:hAnsi="Times New Roman" w:cs="Times New Roman"/>
          <w:color w:val="auto"/>
          <w:sz w:val="24"/>
          <w:szCs w:val="24"/>
        </w:rPr>
        <w:id w:val="1903869797"/>
        <w:docPartObj>
          <w:docPartGallery w:val="Bibliographies"/>
          <w:docPartUnique/>
        </w:docPartObj>
      </w:sdtPr>
      <w:sdtContent>
        <w:p w14:paraId="50A027B0" w14:textId="38D15DC3" w:rsidR="00804EA4" w:rsidRPr="00777F60" w:rsidRDefault="00804EA4" w:rsidP="00B626B1">
          <w:pPr>
            <w:pStyle w:val="Heading1"/>
            <w:spacing w:before="0" w:after="0" w:line="480" w:lineRule="auto"/>
            <w:jc w:val="center"/>
            <w:rPr>
              <w:rFonts w:ascii="Times New Roman" w:hAnsi="Times New Roman" w:cs="Times New Roman"/>
              <w:b/>
              <w:bCs/>
              <w:color w:val="auto"/>
              <w:sz w:val="24"/>
              <w:szCs w:val="24"/>
            </w:rPr>
          </w:pPr>
          <w:r w:rsidRPr="00777F60">
            <w:rPr>
              <w:rFonts w:ascii="Times New Roman" w:hAnsi="Times New Roman" w:cs="Times New Roman"/>
              <w:b/>
              <w:bCs/>
              <w:color w:val="auto"/>
              <w:sz w:val="24"/>
              <w:szCs w:val="24"/>
            </w:rPr>
            <w:t>References</w:t>
          </w:r>
        </w:p>
        <w:sdt>
          <w:sdtPr>
            <w:rPr>
              <w:rFonts w:ascii="Times New Roman" w:hAnsi="Times New Roman" w:cs="Times New Roman"/>
              <w:sz w:val="24"/>
              <w:szCs w:val="24"/>
            </w:rPr>
            <w:id w:val="-573587230"/>
            <w:bibliography/>
          </w:sdtPr>
          <w:sdtContent>
            <w:p w14:paraId="5B6B6E94" w14:textId="77777777" w:rsidR="00777F60" w:rsidRPr="00841F91" w:rsidRDefault="00804EA4" w:rsidP="00B626B1">
              <w:pPr>
                <w:pStyle w:val="Bibliography"/>
                <w:spacing w:after="0" w:line="480" w:lineRule="auto"/>
                <w:ind w:left="720" w:hanging="720"/>
                <w:rPr>
                  <w:rFonts w:ascii="Times New Roman" w:hAnsi="Times New Roman" w:cs="Times New Roman"/>
                  <w:noProof/>
                  <w:kern w:val="0"/>
                  <w:sz w:val="24"/>
                  <w:szCs w:val="24"/>
                  <w14:ligatures w14:val="none"/>
                </w:rPr>
              </w:pPr>
              <w:r w:rsidRPr="00841F91">
                <w:rPr>
                  <w:rFonts w:ascii="Times New Roman" w:hAnsi="Times New Roman" w:cs="Times New Roman"/>
                  <w:sz w:val="24"/>
                  <w:szCs w:val="24"/>
                </w:rPr>
                <w:fldChar w:fldCharType="begin"/>
              </w:r>
              <w:r w:rsidRPr="00841F91">
                <w:rPr>
                  <w:rFonts w:ascii="Times New Roman" w:hAnsi="Times New Roman" w:cs="Times New Roman"/>
                  <w:sz w:val="24"/>
                  <w:szCs w:val="24"/>
                </w:rPr>
                <w:instrText xml:space="preserve"> BIBLIOGRAPHY </w:instrText>
              </w:r>
              <w:r w:rsidRPr="00841F91">
                <w:rPr>
                  <w:rFonts w:ascii="Times New Roman" w:hAnsi="Times New Roman" w:cs="Times New Roman"/>
                  <w:sz w:val="24"/>
                  <w:szCs w:val="24"/>
                </w:rPr>
                <w:fldChar w:fldCharType="separate"/>
              </w:r>
              <w:r w:rsidR="00777F60" w:rsidRPr="00841F91">
                <w:rPr>
                  <w:rFonts w:ascii="Times New Roman" w:hAnsi="Times New Roman" w:cs="Times New Roman"/>
                  <w:noProof/>
                  <w:sz w:val="24"/>
                  <w:szCs w:val="24"/>
                </w:rPr>
                <w:t xml:space="preserve">Champigny, A. (2024, May 18). </w:t>
              </w:r>
              <w:r w:rsidR="00777F60" w:rsidRPr="00841F91">
                <w:rPr>
                  <w:rFonts w:ascii="Times New Roman" w:hAnsi="Times New Roman" w:cs="Times New Roman"/>
                  <w:i/>
                  <w:iCs/>
                  <w:noProof/>
                  <w:sz w:val="24"/>
                  <w:szCs w:val="24"/>
                </w:rPr>
                <w:t>6 Ways to Measure Your Consulting Firms Performance</w:t>
              </w:r>
              <w:r w:rsidR="00777F60" w:rsidRPr="00841F91">
                <w:rPr>
                  <w:rFonts w:ascii="Times New Roman" w:hAnsi="Times New Roman" w:cs="Times New Roman"/>
                  <w:noProof/>
                  <w:sz w:val="24"/>
                  <w:szCs w:val="24"/>
                </w:rPr>
                <w:t xml:space="preserve">. </w:t>
              </w:r>
              <w:r w:rsidR="000B1692" w:rsidRPr="00841F91">
                <w:rPr>
                  <w:rFonts w:ascii="Times New Roman" w:hAnsi="Times New Roman" w:cs="Times New Roman"/>
                  <w:noProof/>
                  <w:sz w:val="24"/>
                  <w:szCs w:val="24"/>
                </w:rPr>
                <w:t xml:space="preserve">Retrieved from deltek.com: </w:t>
              </w:r>
              <w:r w:rsidR="00777F60" w:rsidRPr="00841F91">
                <w:rPr>
                  <w:rFonts w:ascii="Times New Roman" w:hAnsi="Times New Roman" w:cs="Times New Roman"/>
                  <w:noProof/>
                  <w:sz w:val="24"/>
                  <w:szCs w:val="24"/>
                </w:rPr>
                <w:t>https://www.deltek.com/en/blog/consulting-metrics-associated-with-success</w:t>
              </w:r>
            </w:p>
            <w:p w14:paraId="437E0C97" w14:textId="77777777" w:rsidR="00777F60" w:rsidRPr="00841F91" w:rsidRDefault="00777F60" w:rsidP="00B626B1">
              <w:pPr>
                <w:pStyle w:val="Bibliography"/>
                <w:spacing w:after="0" w:line="480" w:lineRule="auto"/>
                <w:ind w:left="720" w:hanging="720"/>
                <w:rPr>
                  <w:rFonts w:ascii="Times New Roman" w:hAnsi="Times New Roman" w:cs="Times New Roman"/>
                  <w:noProof/>
                  <w:sz w:val="24"/>
                  <w:szCs w:val="24"/>
                </w:rPr>
              </w:pPr>
              <w:r w:rsidRPr="00841F91">
                <w:rPr>
                  <w:rFonts w:ascii="Times New Roman" w:hAnsi="Times New Roman" w:cs="Times New Roman"/>
                  <w:noProof/>
                  <w:sz w:val="24"/>
                  <w:szCs w:val="24"/>
                </w:rPr>
                <w:t xml:space="preserve">guidingmetrics.com. (2024, May 18). </w:t>
              </w:r>
              <w:r w:rsidRPr="00841F91">
                <w:rPr>
                  <w:rFonts w:ascii="Times New Roman" w:hAnsi="Times New Roman" w:cs="Times New Roman"/>
                  <w:i/>
                  <w:iCs/>
                  <w:noProof/>
                  <w:sz w:val="24"/>
                  <w:szCs w:val="24"/>
                </w:rPr>
                <w:t>The Management Consulting Industry's 10 Most Critical Metrics</w:t>
              </w:r>
              <w:r w:rsidRPr="00841F91">
                <w:rPr>
                  <w:rFonts w:ascii="Times New Roman" w:hAnsi="Times New Roman" w:cs="Times New Roman"/>
                  <w:noProof/>
                  <w:sz w:val="24"/>
                  <w:szCs w:val="24"/>
                </w:rPr>
                <w:t xml:space="preserve">. </w:t>
              </w:r>
              <w:r w:rsidR="000B1692" w:rsidRPr="00841F91">
                <w:rPr>
                  <w:rFonts w:ascii="Times New Roman" w:hAnsi="Times New Roman" w:cs="Times New Roman"/>
                  <w:noProof/>
                  <w:sz w:val="24"/>
                  <w:szCs w:val="24"/>
                </w:rPr>
                <w:t>Retrieved from guidingmetrics.com: https://guidingmetrics.com/content/management-consulting-industry-metrics-kpis/</w:t>
              </w:r>
            </w:p>
            <w:p w14:paraId="2B1F60F5" w14:textId="55B5DB1D" w:rsidR="00804EA4" w:rsidRPr="008D3C96" w:rsidRDefault="00804EA4" w:rsidP="00B626B1">
              <w:pPr>
                <w:tabs>
                  <w:tab w:val="left" w:pos="6795"/>
                </w:tabs>
                <w:spacing w:after="0" w:line="480" w:lineRule="auto"/>
                <w:rPr>
                  <w:rFonts w:ascii="Times New Roman" w:hAnsi="Times New Roman" w:cs="Times New Roman"/>
                  <w:sz w:val="24"/>
                  <w:szCs w:val="24"/>
                </w:rPr>
              </w:pPr>
              <w:r w:rsidRPr="00841F91">
                <w:rPr>
                  <w:rFonts w:ascii="Times New Roman" w:hAnsi="Times New Roman" w:cs="Times New Roman"/>
                  <w:b/>
                  <w:bCs/>
                  <w:noProof/>
                  <w:sz w:val="24"/>
                  <w:szCs w:val="24"/>
                </w:rPr>
                <w:fldChar w:fldCharType="end"/>
              </w:r>
              <w:r w:rsidR="00B228E3" w:rsidRPr="008D3C96">
                <w:rPr>
                  <w:rFonts w:ascii="Times New Roman" w:hAnsi="Times New Roman" w:cs="Times New Roman"/>
                  <w:b/>
                  <w:bCs/>
                  <w:noProof/>
                  <w:sz w:val="24"/>
                  <w:szCs w:val="24"/>
                </w:rPr>
                <w:tab/>
              </w:r>
            </w:p>
          </w:sdtContent>
        </w:sdt>
      </w:sdtContent>
    </w:sdt>
    <w:p w14:paraId="0EFD7864" w14:textId="77777777" w:rsidR="69A3D393" w:rsidRPr="008D3C96" w:rsidRDefault="69A3D393" w:rsidP="00B626B1">
      <w:pPr>
        <w:pStyle w:val="paragraph"/>
        <w:spacing w:before="0" w:beforeAutospacing="0" w:after="0" w:afterAutospacing="0" w:line="276" w:lineRule="auto"/>
        <w:ind w:left="720"/>
      </w:pPr>
    </w:p>
    <w:sectPr w:rsidR="69A3D393" w:rsidRPr="008D3C96" w:rsidSect="00002310">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1099F3" w14:textId="77777777" w:rsidR="00E4305D" w:rsidRDefault="00E4305D" w:rsidP="005A19BF">
      <w:pPr>
        <w:spacing w:after="0" w:line="240" w:lineRule="auto"/>
      </w:pPr>
      <w:r>
        <w:separator/>
      </w:r>
    </w:p>
  </w:endnote>
  <w:endnote w:type="continuationSeparator" w:id="0">
    <w:p w14:paraId="00659896" w14:textId="77777777" w:rsidR="00E4305D" w:rsidRDefault="00E4305D" w:rsidP="005A19BF">
      <w:pPr>
        <w:spacing w:after="0" w:line="240" w:lineRule="auto"/>
      </w:pPr>
      <w:r>
        <w:continuationSeparator/>
      </w:r>
    </w:p>
  </w:endnote>
  <w:endnote w:type="continuationNotice" w:id="1">
    <w:p w14:paraId="675EDB61" w14:textId="77777777" w:rsidR="00E4305D" w:rsidRDefault="00E4305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370DFCD2" w14:paraId="5EA2ED37" w14:textId="77777777" w:rsidTr="370DFCD2">
      <w:trPr>
        <w:trHeight w:val="300"/>
      </w:trPr>
      <w:tc>
        <w:tcPr>
          <w:tcW w:w="3120" w:type="dxa"/>
        </w:tcPr>
        <w:p w14:paraId="154BDE77" w14:textId="02657D94" w:rsidR="370DFCD2" w:rsidRDefault="370DFCD2" w:rsidP="370DFCD2">
          <w:pPr>
            <w:pStyle w:val="Header"/>
            <w:ind w:left="-115"/>
          </w:pPr>
        </w:p>
      </w:tc>
      <w:tc>
        <w:tcPr>
          <w:tcW w:w="3120" w:type="dxa"/>
        </w:tcPr>
        <w:p w14:paraId="2390A1A2" w14:textId="345708CE" w:rsidR="370DFCD2" w:rsidRDefault="370DFCD2" w:rsidP="370DFCD2">
          <w:pPr>
            <w:pStyle w:val="Header"/>
            <w:jc w:val="center"/>
          </w:pPr>
        </w:p>
      </w:tc>
      <w:tc>
        <w:tcPr>
          <w:tcW w:w="3120" w:type="dxa"/>
        </w:tcPr>
        <w:p w14:paraId="353058AF" w14:textId="29548895" w:rsidR="370DFCD2" w:rsidRDefault="370DFCD2" w:rsidP="370DFCD2">
          <w:pPr>
            <w:pStyle w:val="Header"/>
            <w:ind w:right="-115"/>
            <w:jc w:val="right"/>
          </w:pPr>
        </w:p>
      </w:tc>
    </w:tr>
  </w:tbl>
  <w:p w14:paraId="13435E22" w14:textId="608980B3" w:rsidR="370DFCD2" w:rsidRDefault="370DFCD2" w:rsidP="370DFC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27AE86" w14:textId="77777777" w:rsidR="00E4305D" w:rsidRDefault="00E4305D" w:rsidP="005A19BF">
      <w:pPr>
        <w:spacing w:after="0" w:line="240" w:lineRule="auto"/>
      </w:pPr>
      <w:r>
        <w:separator/>
      </w:r>
    </w:p>
  </w:footnote>
  <w:footnote w:type="continuationSeparator" w:id="0">
    <w:p w14:paraId="0EBEC565" w14:textId="77777777" w:rsidR="00E4305D" w:rsidRDefault="00E4305D" w:rsidP="005A19BF">
      <w:pPr>
        <w:spacing w:after="0" w:line="240" w:lineRule="auto"/>
      </w:pPr>
      <w:r>
        <w:continuationSeparator/>
      </w:r>
    </w:p>
  </w:footnote>
  <w:footnote w:type="continuationNotice" w:id="1">
    <w:p w14:paraId="7C502CBD" w14:textId="77777777" w:rsidR="00E4305D" w:rsidRDefault="00E4305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E1A5DC" w14:textId="6EC25B53" w:rsidR="000670BF" w:rsidRPr="00BC6D49" w:rsidRDefault="24BC4C6B" w:rsidP="00655954">
    <w:pPr>
      <w:pStyle w:val="Header"/>
      <w:rPr>
        <w:rFonts w:ascii="Times New Roman" w:hAnsi="Times New Roman" w:cs="Times New Roman"/>
        <w:sz w:val="24"/>
        <w:szCs w:val="24"/>
      </w:rPr>
    </w:pPr>
    <w:r w:rsidRPr="24BC4C6B">
      <w:rPr>
        <w:rFonts w:ascii="Times New Roman" w:hAnsi="Times New Roman" w:cs="Times New Roman"/>
        <w:sz w:val="24"/>
        <w:szCs w:val="24"/>
      </w:rPr>
      <w:t>XN PROJECT: PROJECT ROADMAP (GROUP)</w:t>
    </w:r>
    <w:sdt>
      <w:sdtPr>
        <w:rPr>
          <w:rFonts w:ascii="Times New Roman" w:hAnsi="Times New Roman" w:cs="Times New Roman"/>
          <w:sz w:val="24"/>
          <w:szCs w:val="24"/>
        </w:rPr>
        <w:id w:val="1897477611"/>
        <w:docPartObj>
          <w:docPartGallery w:val="Page Numbers (Top of Page)"/>
          <w:docPartUnique/>
        </w:docPartObj>
      </w:sdtPr>
      <w:sdtEndPr>
        <w:rPr>
          <w:noProof/>
        </w:rPr>
      </w:sdtEndPr>
      <w:sdtContent>
        <w:r>
          <w:t xml:space="preserve">                                                                 </w:t>
        </w:r>
        <w:r w:rsidR="0063377A" w:rsidRPr="24BC4C6B">
          <w:rPr>
            <w:rFonts w:ascii="Times New Roman" w:hAnsi="Times New Roman" w:cs="Times New Roman"/>
            <w:sz w:val="24"/>
            <w:szCs w:val="24"/>
          </w:rPr>
          <w:fldChar w:fldCharType="begin"/>
        </w:r>
        <w:r w:rsidR="0063377A" w:rsidRPr="24BC4C6B">
          <w:rPr>
            <w:rFonts w:ascii="Times New Roman" w:hAnsi="Times New Roman" w:cs="Times New Roman"/>
            <w:sz w:val="24"/>
            <w:szCs w:val="24"/>
          </w:rPr>
          <w:instrText xml:space="preserve"> PAGE   \* MERGEFORMAT </w:instrText>
        </w:r>
        <w:r w:rsidR="0063377A" w:rsidRPr="24BC4C6B">
          <w:rPr>
            <w:rFonts w:ascii="Times New Roman" w:hAnsi="Times New Roman" w:cs="Times New Roman"/>
            <w:sz w:val="24"/>
            <w:szCs w:val="24"/>
          </w:rPr>
          <w:fldChar w:fldCharType="separate"/>
        </w:r>
        <w:r w:rsidRPr="24BC4C6B">
          <w:rPr>
            <w:rFonts w:ascii="Times New Roman" w:hAnsi="Times New Roman" w:cs="Times New Roman"/>
            <w:sz w:val="24"/>
            <w:szCs w:val="24"/>
          </w:rPr>
          <w:t>2</w:t>
        </w:r>
        <w:r w:rsidR="0063377A" w:rsidRPr="24BC4C6B">
          <w:rPr>
            <w:rFonts w:ascii="Times New Roman" w:hAnsi="Times New Roman" w:cs="Times New Roman"/>
            <w:sz w:val="24"/>
            <w:szCs w:val="24"/>
          </w:rPr>
          <w:fldChar w:fldCharType="end"/>
        </w:r>
      </w:sdtContent>
    </w:sdt>
  </w:p>
  <w:p w14:paraId="1168E2CC" w14:textId="77777777" w:rsidR="005A19BF" w:rsidRPr="00BC6D49" w:rsidRDefault="005A19BF" w:rsidP="005A19BF">
    <w:pPr>
      <w:pStyle w:val="Header"/>
      <w:jc w:val="both"/>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B6A254"/>
    <w:multiLevelType w:val="hybridMultilevel"/>
    <w:tmpl w:val="FFFFFFFF"/>
    <w:lvl w:ilvl="0" w:tplc="B74A09CA">
      <w:start w:val="1"/>
      <w:numFmt w:val="bullet"/>
      <w:lvlText w:val=""/>
      <w:lvlJc w:val="left"/>
      <w:pPr>
        <w:ind w:left="720" w:hanging="360"/>
      </w:pPr>
      <w:rPr>
        <w:rFonts w:ascii="Symbol" w:hAnsi="Symbol" w:hint="default"/>
      </w:rPr>
    </w:lvl>
    <w:lvl w:ilvl="1" w:tplc="F2C64C60">
      <w:start w:val="1"/>
      <w:numFmt w:val="bullet"/>
      <w:lvlText w:val=""/>
      <w:lvlJc w:val="left"/>
      <w:pPr>
        <w:ind w:left="1440" w:hanging="360"/>
      </w:pPr>
      <w:rPr>
        <w:rFonts w:ascii="Symbol" w:hAnsi="Symbol" w:hint="default"/>
      </w:rPr>
    </w:lvl>
    <w:lvl w:ilvl="2" w:tplc="51463980">
      <w:start w:val="1"/>
      <w:numFmt w:val="bullet"/>
      <w:lvlText w:val=""/>
      <w:lvlJc w:val="left"/>
      <w:pPr>
        <w:ind w:left="2160" w:hanging="360"/>
      </w:pPr>
      <w:rPr>
        <w:rFonts w:ascii="Wingdings" w:hAnsi="Wingdings" w:hint="default"/>
      </w:rPr>
    </w:lvl>
    <w:lvl w:ilvl="3" w:tplc="66041628">
      <w:start w:val="1"/>
      <w:numFmt w:val="bullet"/>
      <w:lvlText w:val=""/>
      <w:lvlJc w:val="left"/>
      <w:pPr>
        <w:ind w:left="2880" w:hanging="360"/>
      </w:pPr>
      <w:rPr>
        <w:rFonts w:ascii="Symbol" w:hAnsi="Symbol" w:hint="default"/>
      </w:rPr>
    </w:lvl>
    <w:lvl w:ilvl="4" w:tplc="62EA0C80">
      <w:start w:val="1"/>
      <w:numFmt w:val="bullet"/>
      <w:lvlText w:val="o"/>
      <w:lvlJc w:val="left"/>
      <w:pPr>
        <w:ind w:left="3600" w:hanging="360"/>
      </w:pPr>
      <w:rPr>
        <w:rFonts w:ascii="Courier New" w:hAnsi="Courier New" w:hint="default"/>
      </w:rPr>
    </w:lvl>
    <w:lvl w:ilvl="5" w:tplc="0C3811F8">
      <w:start w:val="1"/>
      <w:numFmt w:val="bullet"/>
      <w:lvlText w:val=""/>
      <w:lvlJc w:val="left"/>
      <w:pPr>
        <w:ind w:left="4320" w:hanging="360"/>
      </w:pPr>
      <w:rPr>
        <w:rFonts w:ascii="Wingdings" w:hAnsi="Wingdings" w:hint="default"/>
      </w:rPr>
    </w:lvl>
    <w:lvl w:ilvl="6" w:tplc="CD4088BC">
      <w:start w:val="1"/>
      <w:numFmt w:val="bullet"/>
      <w:lvlText w:val=""/>
      <w:lvlJc w:val="left"/>
      <w:pPr>
        <w:ind w:left="5040" w:hanging="360"/>
      </w:pPr>
      <w:rPr>
        <w:rFonts w:ascii="Symbol" w:hAnsi="Symbol" w:hint="default"/>
      </w:rPr>
    </w:lvl>
    <w:lvl w:ilvl="7" w:tplc="25385174">
      <w:start w:val="1"/>
      <w:numFmt w:val="bullet"/>
      <w:lvlText w:val="o"/>
      <w:lvlJc w:val="left"/>
      <w:pPr>
        <w:ind w:left="5760" w:hanging="360"/>
      </w:pPr>
      <w:rPr>
        <w:rFonts w:ascii="Courier New" w:hAnsi="Courier New" w:hint="default"/>
      </w:rPr>
    </w:lvl>
    <w:lvl w:ilvl="8" w:tplc="32B0FF0E">
      <w:start w:val="1"/>
      <w:numFmt w:val="bullet"/>
      <w:lvlText w:val=""/>
      <w:lvlJc w:val="left"/>
      <w:pPr>
        <w:ind w:left="6480" w:hanging="360"/>
      </w:pPr>
      <w:rPr>
        <w:rFonts w:ascii="Wingdings" w:hAnsi="Wingdings" w:hint="default"/>
      </w:rPr>
    </w:lvl>
  </w:abstractNum>
  <w:abstractNum w:abstractNumId="1" w15:restartNumberingAfterBreak="0">
    <w:nsid w:val="13DA3E7B"/>
    <w:multiLevelType w:val="multilevel"/>
    <w:tmpl w:val="5372D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A14247"/>
    <w:multiLevelType w:val="hybridMultilevel"/>
    <w:tmpl w:val="87345268"/>
    <w:lvl w:ilvl="0" w:tplc="BF5E11BC">
      <w:start w:val="1"/>
      <w:numFmt w:val="decimal"/>
      <w:lvlText w:val="%1."/>
      <w:lvlJc w:val="left"/>
      <w:pPr>
        <w:ind w:left="720" w:hanging="360"/>
      </w:pPr>
    </w:lvl>
    <w:lvl w:ilvl="1" w:tplc="DB2017EC">
      <w:start w:val="1"/>
      <w:numFmt w:val="lowerLetter"/>
      <w:lvlText w:val="%2."/>
      <w:lvlJc w:val="left"/>
      <w:pPr>
        <w:ind w:left="1440" w:hanging="360"/>
      </w:pPr>
    </w:lvl>
    <w:lvl w:ilvl="2" w:tplc="31E2F4D4">
      <w:start w:val="1"/>
      <w:numFmt w:val="lowerRoman"/>
      <w:lvlText w:val="%3."/>
      <w:lvlJc w:val="right"/>
      <w:pPr>
        <w:ind w:left="2160" w:hanging="180"/>
      </w:pPr>
    </w:lvl>
    <w:lvl w:ilvl="3" w:tplc="1FF68780">
      <w:start w:val="1"/>
      <w:numFmt w:val="decimal"/>
      <w:lvlText w:val="%4."/>
      <w:lvlJc w:val="left"/>
      <w:pPr>
        <w:ind w:left="2880" w:hanging="360"/>
      </w:pPr>
    </w:lvl>
    <w:lvl w:ilvl="4" w:tplc="C776A616">
      <w:start w:val="1"/>
      <w:numFmt w:val="lowerLetter"/>
      <w:lvlText w:val="%5."/>
      <w:lvlJc w:val="left"/>
      <w:pPr>
        <w:ind w:left="3600" w:hanging="360"/>
      </w:pPr>
    </w:lvl>
    <w:lvl w:ilvl="5" w:tplc="32DA5D3A">
      <w:start w:val="1"/>
      <w:numFmt w:val="lowerRoman"/>
      <w:lvlText w:val="%6."/>
      <w:lvlJc w:val="right"/>
      <w:pPr>
        <w:ind w:left="4320" w:hanging="180"/>
      </w:pPr>
    </w:lvl>
    <w:lvl w:ilvl="6" w:tplc="03A2DE8C">
      <w:start w:val="1"/>
      <w:numFmt w:val="decimal"/>
      <w:lvlText w:val="%7."/>
      <w:lvlJc w:val="left"/>
      <w:pPr>
        <w:ind w:left="5040" w:hanging="360"/>
      </w:pPr>
    </w:lvl>
    <w:lvl w:ilvl="7" w:tplc="4A2CE726">
      <w:start w:val="1"/>
      <w:numFmt w:val="lowerLetter"/>
      <w:lvlText w:val="%8."/>
      <w:lvlJc w:val="left"/>
      <w:pPr>
        <w:ind w:left="5760" w:hanging="360"/>
      </w:pPr>
    </w:lvl>
    <w:lvl w:ilvl="8" w:tplc="396E7996">
      <w:start w:val="1"/>
      <w:numFmt w:val="lowerRoman"/>
      <w:lvlText w:val="%9."/>
      <w:lvlJc w:val="right"/>
      <w:pPr>
        <w:ind w:left="6480" w:hanging="180"/>
      </w:pPr>
    </w:lvl>
  </w:abstractNum>
  <w:abstractNum w:abstractNumId="3" w15:restartNumberingAfterBreak="0">
    <w:nsid w:val="31AB173C"/>
    <w:multiLevelType w:val="multilevel"/>
    <w:tmpl w:val="2B98D4E2"/>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
      <w:lvlJc w:val="left"/>
      <w:pPr>
        <w:tabs>
          <w:tab w:val="num" w:pos="720"/>
        </w:tabs>
        <w:ind w:left="720" w:hanging="360"/>
      </w:pPr>
      <w:rPr>
        <w:rFonts w:ascii="Symbol" w:hAnsi="Symbol" w:hint="default"/>
        <w:sz w:val="20"/>
      </w:rPr>
    </w:lvl>
    <w:lvl w:ilvl="2" w:tentative="1">
      <w:start w:val="1"/>
      <w:numFmt w:val="bullet"/>
      <w:lvlText w:val=""/>
      <w:lvlJc w:val="left"/>
      <w:pPr>
        <w:tabs>
          <w:tab w:val="num" w:pos="1440"/>
        </w:tabs>
        <w:ind w:left="1440" w:hanging="360"/>
      </w:pPr>
      <w:rPr>
        <w:rFonts w:ascii="Symbol" w:hAnsi="Symbol" w:hint="default"/>
        <w:sz w:val="20"/>
      </w:rPr>
    </w:lvl>
    <w:lvl w:ilvl="3" w:tentative="1">
      <w:start w:val="1"/>
      <w:numFmt w:val="bullet"/>
      <w:lvlText w:val=""/>
      <w:lvlJc w:val="left"/>
      <w:pPr>
        <w:tabs>
          <w:tab w:val="num" w:pos="2160"/>
        </w:tabs>
        <w:ind w:left="2160" w:hanging="360"/>
      </w:pPr>
      <w:rPr>
        <w:rFonts w:ascii="Symbol" w:hAnsi="Symbol" w:hint="default"/>
        <w:sz w:val="20"/>
      </w:rPr>
    </w:lvl>
    <w:lvl w:ilvl="4" w:tentative="1">
      <w:start w:val="1"/>
      <w:numFmt w:val="bullet"/>
      <w:lvlText w:val=""/>
      <w:lvlJc w:val="left"/>
      <w:pPr>
        <w:tabs>
          <w:tab w:val="num" w:pos="2880"/>
        </w:tabs>
        <w:ind w:left="2880" w:hanging="360"/>
      </w:pPr>
      <w:rPr>
        <w:rFonts w:ascii="Symbol" w:hAnsi="Symbol" w:hint="default"/>
        <w:sz w:val="20"/>
      </w:rPr>
    </w:lvl>
    <w:lvl w:ilvl="5" w:tentative="1">
      <w:start w:val="1"/>
      <w:numFmt w:val="bullet"/>
      <w:lvlText w:val=""/>
      <w:lvlJc w:val="left"/>
      <w:pPr>
        <w:tabs>
          <w:tab w:val="num" w:pos="3600"/>
        </w:tabs>
        <w:ind w:left="3600" w:hanging="360"/>
      </w:pPr>
      <w:rPr>
        <w:rFonts w:ascii="Symbol" w:hAnsi="Symbol" w:hint="default"/>
        <w:sz w:val="20"/>
      </w:rPr>
    </w:lvl>
    <w:lvl w:ilvl="6" w:tentative="1">
      <w:start w:val="1"/>
      <w:numFmt w:val="bullet"/>
      <w:lvlText w:val=""/>
      <w:lvlJc w:val="left"/>
      <w:pPr>
        <w:tabs>
          <w:tab w:val="num" w:pos="4320"/>
        </w:tabs>
        <w:ind w:left="4320" w:hanging="360"/>
      </w:pPr>
      <w:rPr>
        <w:rFonts w:ascii="Symbol" w:hAnsi="Symbol" w:hint="default"/>
        <w:sz w:val="20"/>
      </w:rPr>
    </w:lvl>
    <w:lvl w:ilvl="7" w:tentative="1">
      <w:start w:val="1"/>
      <w:numFmt w:val="bullet"/>
      <w:lvlText w:val=""/>
      <w:lvlJc w:val="left"/>
      <w:pPr>
        <w:tabs>
          <w:tab w:val="num" w:pos="5040"/>
        </w:tabs>
        <w:ind w:left="5040" w:hanging="360"/>
      </w:pPr>
      <w:rPr>
        <w:rFonts w:ascii="Symbol" w:hAnsi="Symbol" w:hint="default"/>
        <w:sz w:val="20"/>
      </w:rPr>
    </w:lvl>
    <w:lvl w:ilvl="8" w:tentative="1">
      <w:start w:val="1"/>
      <w:numFmt w:val="bullet"/>
      <w:lvlText w:val=""/>
      <w:lvlJc w:val="left"/>
      <w:pPr>
        <w:tabs>
          <w:tab w:val="num" w:pos="5760"/>
        </w:tabs>
        <w:ind w:left="5760" w:hanging="360"/>
      </w:pPr>
      <w:rPr>
        <w:rFonts w:ascii="Symbol" w:hAnsi="Symbol" w:hint="default"/>
        <w:sz w:val="20"/>
      </w:rPr>
    </w:lvl>
  </w:abstractNum>
  <w:abstractNum w:abstractNumId="4" w15:restartNumberingAfterBreak="0">
    <w:nsid w:val="38EE2050"/>
    <w:multiLevelType w:val="hybridMultilevel"/>
    <w:tmpl w:val="FFFFFFFF"/>
    <w:lvl w:ilvl="0" w:tplc="8AF0B48C">
      <w:start w:val="1"/>
      <w:numFmt w:val="decimal"/>
      <w:lvlText w:val="%1."/>
      <w:lvlJc w:val="left"/>
      <w:pPr>
        <w:ind w:left="720" w:hanging="360"/>
      </w:pPr>
    </w:lvl>
    <w:lvl w:ilvl="1" w:tplc="D8A018A4">
      <w:start w:val="1"/>
      <w:numFmt w:val="lowerLetter"/>
      <w:lvlText w:val="%2."/>
      <w:lvlJc w:val="left"/>
      <w:pPr>
        <w:ind w:left="1440" w:hanging="360"/>
      </w:pPr>
    </w:lvl>
    <w:lvl w:ilvl="2" w:tplc="C3ECDFEC">
      <w:start w:val="1"/>
      <w:numFmt w:val="lowerRoman"/>
      <w:lvlText w:val="%3."/>
      <w:lvlJc w:val="right"/>
      <w:pPr>
        <w:ind w:left="2160" w:hanging="180"/>
      </w:pPr>
    </w:lvl>
    <w:lvl w:ilvl="3" w:tplc="0B088552">
      <w:start w:val="1"/>
      <w:numFmt w:val="decimal"/>
      <w:lvlText w:val="%4."/>
      <w:lvlJc w:val="left"/>
      <w:pPr>
        <w:ind w:left="2880" w:hanging="360"/>
      </w:pPr>
    </w:lvl>
    <w:lvl w:ilvl="4" w:tplc="2EE4688A">
      <w:start w:val="1"/>
      <w:numFmt w:val="lowerLetter"/>
      <w:lvlText w:val="%5."/>
      <w:lvlJc w:val="left"/>
      <w:pPr>
        <w:ind w:left="3600" w:hanging="360"/>
      </w:pPr>
    </w:lvl>
    <w:lvl w:ilvl="5" w:tplc="E3F27FE4">
      <w:start w:val="1"/>
      <w:numFmt w:val="lowerRoman"/>
      <w:lvlText w:val="%6."/>
      <w:lvlJc w:val="right"/>
      <w:pPr>
        <w:ind w:left="4320" w:hanging="180"/>
      </w:pPr>
    </w:lvl>
    <w:lvl w:ilvl="6" w:tplc="E012BEA0">
      <w:start w:val="1"/>
      <w:numFmt w:val="decimal"/>
      <w:lvlText w:val="%7."/>
      <w:lvlJc w:val="left"/>
      <w:pPr>
        <w:ind w:left="5040" w:hanging="360"/>
      </w:pPr>
    </w:lvl>
    <w:lvl w:ilvl="7" w:tplc="884E944E">
      <w:start w:val="1"/>
      <w:numFmt w:val="lowerLetter"/>
      <w:lvlText w:val="%8."/>
      <w:lvlJc w:val="left"/>
      <w:pPr>
        <w:ind w:left="5760" w:hanging="360"/>
      </w:pPr>
    </w:lvl>
    <w:lvl w:ilvl="8" w:tplc="E2C41A4A">
      <w:start w:val="1"/>
      <w:numFmt w:val="lowerRoman"/>
      <w:lvlText w:val="%9."/>
      <w:lvlJc w:val="right"/>
      <w:pPr>
        <w:ind w:left="6480" w:hanging="180"/>
      </w:pPr>
    </w:lvl>
  </w:abstractNum>
  <w:abstractNum w:abstractNumId="5" w15:restartNumberingAfterBreak="0">
    <w:nsid w:val="4047222A"/>
    <w:multiLevelType w:val="hybridMultilevel"/>
    <w:tmpl w:val="D00602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B132DA"/>
    <w:multiLevelType w:val="multilevel"/>
    <w:tmpl w:val="118C6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EF4208"/>
    <w:multiLevelType w:val="multilevel"/>
    <w:tmpl w:val="F500A1A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F16B0A"/>
    <w:multiLevelType w:val="multilevel"/>
    <w:tmpl w:val="76B0C35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23795C"/>
    <w:multiLevelType w:val="hybridMultilevel"/>
    <w:tmpl w:val="30A8EB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2A83FD2"/>
    <w:multiLevelType w:val="multilevel"/>
    <w:tmpl w:val="2AA421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1536917"/>
    <w:multiLevelType w:val="hybridMultilevel"/>
    <w:tmpl w:val="E578AA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58238804">
    <w:abstractNumId w:val="2"/>
  </w:num>
  <w:num w:numId="2" w16cid:durableId="824124659">
    <w:abstractNumId w:val="3"/>
  </w:num>
  <w:num w:numId="3" w16cid:durableId="824080879">
    <w:abstractNumId w:val="1"/>
  </w:num>
  <w:num w:numId="4" w16cid:durableId="969553538">
    <w:abstractNumId w:val="10"/>
  </w:num>
  <w:num w:numId="5" w16cid:durableId="2056810406">
    <w:abstractNumId w:val="7"/>
  </w:num>
  <w:num w:numId="6" w16cid:durableId="262301186">
    <w:abstractNumId w:val="8"/>
  </w:num>
  <w:num w:numId="7" w16cid:durableId="2102022073">
    <w:abstractNumId w:val="6"/>
  </w:num>
  <w:num w:numId="8" w16cid:durableId="1749425815">
    <w:abstractNumId w:val="5"/>
  </w:num>
  <w:num w:numId="9" w16cid:durableId="1962490041">
    <w:abstractNumId w:val="0"/>
  </w:num>
  <w:num w:numId="10" w16cid:durableId="1475367735">
    <w:abstractNumId w:val="4"/>
  </w:num>
  <w:num w:numId="11" w16cid:durableId="161630841">
    <w:abstractNumId w:val="9"/>
  </w:num>
  <w:num w:numId="12" w16cid:durableId="144480839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E93"/>
    <w:rsid w:val="00002310"/>
    <w:rsid w:val="000029D6"/>
    <w:rsid w:val="00003329"/>
    <w:rsid w:val="00005723"/>
    <w:rsid w:val="000072EE"/>
    <w:rsid w:val="00012897"/>
    <w:rsid w:val="00015E84"/>
    <w:rsid w:val="00024AB0"/>
    <w:rsid w:val="000273AE"/>
    <w:rsid w:val="00035DDF"/>
    <w:rsid w:val="000439FF"/>
    <w:rsid w:val="000459CC"/>
    <w:rsid w:val="00051125"/>
    <w:rsid w:val="00055157"/>
    <w:rsid w:val="000555B9"/>
    <w:rsid w:val="000670BF"/>
    <w:rsid w:val="00067A79"/>
    <w:rsid w:val="00095030"/>
    <w:rsid w:val="000B0B43"/>
    <w:rsid w:val="000B1692"/>
    <w:rsid w:val="000B7F03"/>
    <w:rsid w:val="000C3224"/>
    <w:rsid w:val="000C34BF"/>
    <w:rsid w:val="000C7BAB"/>
    <w:rsid w:val="000E477C"/>
    <w:rsid w:val="0010050B"/>
    <w:rsid w:val="00100C7B"/>
    <w:rsid w:val="00100E69"/>
    <w:rsid w:val="00100FB7"/>
    <w:rsid w:val="001045A0"/>
    <w:rsid w:val="00104EE6"/>
    <w:rsid w:val="001073FA"/>
    <w:rsid w:val="00107C9E"/>
    <w:rsid w:val="00121BE2"/>
    <w:rsid w:val="001321D2"/>
    <w:rsid w:val="001330F1"/>
    <w:rsid w:val="00134417"/>
    <w:rsid w:val="00136473"/>
    <w:rsid w:val="00140B85"/>
    <w:rsid w:val="0014498A"/>
    <w:rsid w:val="0014521D"/>
    <w:rsid w:val="00153471"/>
    <w:rsid w:val="001556C7"/>
    <w:rsid w:val="00155C76"/>
    <w:rsid w:val="0016679B"/>
    <w:rsid w:val="00170EB5"/>
    <w:rsid w:val="00176293"/>
    <w:rsid w:val="00177ADA"/>
    <w:rsid w:val="00192069"/>
    <w:rsid w:val="001A38B0"/>
    <w:rsid w:val="001A48DB"/>
    <w:rsid w:val="001B130F"/>
    <w:rsid w:val="001C358C"/>
    <w:rsid w:val="001D2656"/>
    <w:rsid w:val="001E26CB"/>
    <w:rsid w:val="001E315E"/>
    <w:rsid w:val="001E4988"/>
    <w:rsid w:val="001E6A3C"/>
    <w:rsid w:val="001F1FF8"/>
    <w:rsid w:val="0020485A"/>
    <w:rsid w:val="00206816"/>
    <w:rsid w:val="0022260F"/>
    <w:rsid w:val="00223D18"/>
    <w:rsid w:val="00225126"/>
    <w:rsid w:val="00225595"/>
    <w:rsid w:val="002259F5"/>
    <w:rsid w:val="00226301"/>
    <w:rsid w:val="00250D82"/>
    <w:rsid w:val="00272DF1"/>
    <w:rsid w:val="00283ACF"/>
    <w:rsid w:val="0028791E"/>
    <w:rsid w:val="002910D7"/>
    <w:rsid w:val="00292A5F"/>
    <w:rsid w:val="00293D36"/>
    <w:rsid w:val="002B2FFF"/>
    <w:rsid w:val="002D0ADC"/>
    <w:rsid w:val="002D58BB"/>
    <w:rsid w:val="002E3226"/>
    <w:rsid w:val="002E44AD"/>
    <w:rsid w:val="002E785B"/>
    <w:rsid w:val="002F0460"/>
    <w:rsid w:val="002F20D0"/>
    <w:rsid w:val="0030010A"/>
    <w:rsid w:val="00304D2E"/>
    <w:rsid w:val="003149D7"/>
    <w:rsid w:val="00317A95"/>
    <w:rsid w:val="0032330E"/>
    <w:rsid w:val="003243FB"/>
    <w:rsid w:val="003262DD"/>
    <w:rsid w:val="00327B00"/>
    <w:rsid w:val="00331679"/>
    <w:rsid w:val="00333539"/>
    <w:rsid w:val="00346589"/>
    <w:rsid w:val="00351558"/>
    <w:rsid w:val="00361F90"/>
    <w:rsid w:val="00364A1D"/>
    <w:rsid w:val="00366976"/>
    <w:rsid w:val="00370AB3"/>
    <w:rsid w:val="0037524A"/>
    <w:rsid w:val="00386E16"/>
    <w:rsid w:val="003A0935"/>
    <w:rsid w:val="003A37D4"/>
    <w:rsid w:val="003A5DBC"/>
    <w:rsid w:val="003A75B9"/>
    <w:rsid w:val="003B1C1C"/>
    <w:rsid w:val="003C03A8"/>
    <w:rsid w:val="003C2C19"/>
    <w:rsid w:val="003C4DBC"/>
    <w:rsid w:val="003D02AA"/>
    <w:rsid w:val="003D5805"/>
    <w:rsid w:val="003E0847"/>
    <w:rsid w:val="003E1D2D"/>
    <w:rsid w:val="003E3D19"/>
    <w:rsid w:val="003E77EF"/>
    <w:rsid w:val="003F0299"/>
    <w:rsid w:val="00400BCF"/>
    <w:rsid w:val="0040366A"/>
    <w:rsid w:val="00412686"/>
    <w:rsid w:val="004265C3"/>
    <w:rsid w:val="00433080"/>
    <w:rsid w:val="0043554C"/>
    <w:rsid w:val="00444040"/>
    <w:rsid w:val="00447923"/>
    <w:rsid w:val="00451856"/>
    <w:rsid w:val="00460186"/>
    <w:rsid w:val="004623FB"/>
    <w:rsid w:val="00464416"/>
    <w:rsid w:val="004667CC"/>
    <w:rsid w:val="00472C8F"/>
    <w:rsid w:val="0047469E"/>
    <w:rsid w:val="00483C95"/>
    <w:rsid w:val="004939AE"/>
    <w:rsid w:val="004A167E"/>
    <w:rsid w:val="004A4029"/>
    <w:rsid w:val="004B12F9"/>
    <w:rsid w:val="004B4553"/>
    <w:rsid w:val="004B6F11"/>
    <w:rsid w:val="004C288C"/>
    <w:rsid w:val="004C3D47"/>
    <w:rsid w:val="004D08EB"/>
    <w:rsid w:val="004D472C"/>
    <w:rsid w:val="004D698D"/>
    <w:rsid w:val="004E4495"/>
    <w:rsid w:val="004E638E"/>
    <w:rsid w:val="004E7ACA"/>
    <w:rsid w:val="005050AD"/>
    <w:rsid w:val="0050532A"/>
    <w:rsid w:val="00513A04"/>
    <w:rsid w:val="00520A30"/>
    <w:rsid w:val="0052149C"/>
    <w:rsid w:val="005327E0"/>
    <w:rsid w:val="005375CD"/>
    <w:rsid w:val="0054285C"/>
    <w:rsid w:val="00547262"/>
    <w:rsid w:val="0055065C"/>
    <w:rsid w:val="00551A6A"/>
    <w:rsid w:val="00553DF0"/>
    <w:rsid w:val="00553E96"/>
    <w:rsid w:val="00554629"/>
    <w:rsid w:val="00555D05"/>
    <w:rsid w:val="005574AE"/>
    <w:rsid w:val="005575BF"/>
    <w:rsid w:val="00565399"/>
    <w:rsid w:val="00565427"/>
    <w:rsid w:val="00565AD8"/>
    <w:rsid w:val="00571DCA"/>
    <w:rsid w:val="00575B09"/>
    <w:rsid w:val="00592458"/>
    <w:rsid w:val="0059361C"/>
    <w:rsid w:val="005A0143"/>
    <w:rsid w:val="005A19BF"/>
    <w:rsid w:val="005A41ED"/>
    <w:rsid w:val="005B1BE7"/>
    <w:rsid w:val="005B5495"/>
    <w:rsid w:val="005B7C24"/>
    <w:rsid w:val="005C1EA8"/>
    <w:rsid w:val="005C3935"/>
    <w:rsid w:val="005C5405"/>
    <w:rsid w:val="005D49EE"/>
    <w:rsid w:val="005F0399"/>
    <w:rsid w:val="005F37FF"/>
    <w:rsid w:val="005F3D7D"/>
    <w:rsid w:val="00600AF3"/>
    <w:rsid w:val="006154C8"/>
    <w:rsid w:val="00632853"/>
    <w:rsid w:val="0063377A"/>
    <w:rsid w:val="0063616E"/>
    <w:rsid w:val="00641B5B"/>
    <w:rsid w:val="00643E01"/>
    <w:rsid w:val="00645AEC"/>
    <w:rsid w:val="006504B3"/>
    <w:rsid w:val="00650B4D"/>
    <w:rsid w:val="00651968"/>
    <w:rsid w:val="00653448"/>
    <w:rsid w:val="00655954"/>
    <w:rsid w:val="00657AFF"/>
    <w:rsid w:val="00662D34"/>
    <w:rsid w:val="00665052"/>
    <w:rsid w:val="0066723A"/>
    <w:rsid w:val="006679BE"/>
    <w:rsid w:val="00667E1D"/>
    <w:rsid w:val="0067042B"/>
    <w:rsid w:val="006743F3"/>
    <w:rsid w:val="00680BB5"/>
    <w:rsid w:val="00681D55"/>
    <w:rsid w:val="00697BEB"/>
    <w:rsid w:val="006A1F86"/>
    <w:rsid w:val="006A5D1C"/>
    <w:rsid w:val="006B1618"/>
    <w:rsid w:val="006B5BE5"/>
    <w:rsid w:val="006C440D"/>
    <w:rsid w:val="006D068E"/>
    <w:rsid w:val="006D775F"/>
    <w:rsid w:val="006E0255"/>
    <w:rsid w:val="006E146F"/>
    <w:rsid w:val="006F16DA"/>
    <w:rsid w:val="0072603B"/>
    <w:rsid w:val="00763C59"/>
    <w:rsid w:val="007668C7"/>
    <w:rsid w:val="00770791"/>
    <w:rsid w:val="007769AF"/>
    <w:rsid w:val="00777F60"/>
    <w:rsid w:val="007827C8"/>
    <w:rsid w:val="00794454"/>
    <w:rsid w:val="00795EDD"/>
    <w:rsid w:val="00796E23"/>
    <w:rsid w:val="007A2E99"/>
    <w:rsid w:val="007A4B14"/>
    <w:rsid w:val="007A5BCF"/>
    <w:rsid w:val="007A7DB1"/>
    <w:rsid w:val="007B6039"/>
    <w:rsid w:val="007C0AA4"/>
    <w:rsid w:val="007C1303"/>
    <w:rsid w:val="007C17B8"/>
    <w:rsid w:val="007C1D6B"/>
    <w:rsid w:val="007C600A"/>
    <w:rsid w:val="007D18E6"/>
    <w:rsid w:val="007D312C"/>
    <w:rsid w:val="007E2DCC"/>
    <w:rsid w:val="007F3039"/>
    <w:rsid w:val="0080490C"/>
    <w:rsid w:val="00804EA4"/>
    <w:rsid w:val="00806FF0"/>
    <w:rsid w:val="00817880"/>
    <w:rsid w:val="008226A3"/>
    <w:rsid w:val="0083470D"/>
    <w:rsid w:val="00841930"/>
    <w:rsid w:val="00841F91"/>
    <w:rsid w:val="008523F5"/>
    <w:rsid w:val="00855116"/>
    <w:rsid w:val="00855D86"/>
    <w:rsid w:val="0088599F"/>
    <w:rsid w:val="008A318A"/>
    <w:rsid w:val="008A357C"/>
    <w:rsid w:val="008B11AF"/>
    <w:rsid w:val="008B7349"/>
    <w:rsid w:val="008C52A8"/>
    <w:rsid w:val="008C76B2"/>
    <w:rsid w:val="008D3C96"/>
    <w:rsid w:val="008E0772"/>
    <w:rsid w:val="008E0E86"/>
    <w:rsid w:val="008E4AC6"/>
    <w:rsid w:val="008E6C59"/>
    <w:rsid w:val="008F0E8D"/>
    <w:rsid w:val="008F3048"/>
    <w:rsid w:val="008F3721"/>
    <w:rsid w:val="008F79A7"/>
    <w:rsid w:val="00903FBE"/>
    <w:rsid w:val="0090428C"/>
    <w:rsid w:val="00904942"/>
    <w:rsid w:val="00937EDA"/>
    <w:rsid w:val="009412E0"/>
    <w:rsid w:val="00954181"/>
    <w:rsid w:val="00962778"/>
    <w:rsid w:val="009642C9"/>
    <w:rsid w:val="00967135"/>
    <w:rsid w:val="00981CCC"/>
    <w:rsid w:val="00985746"/>
    <w:rsid w:val="00987362"/>
    <w:rsid w:val="009A1EF2"/>
    <w:rsid w:val="009A4A48"/>
    <w:rsid w:val="009A5D6E"/>
    <w:rsid w:val="009B3DC3"/>
    <w:rsid w:val="009C3725"/>
    <w:rsid w:val="009D0275"/>
    <w:rsid w:val="009E02C9"/>
    <w:rsid w:val="009E1390"/>
    <w:rsid w:val="009F6654"/>
    <w:rsid w:val="00A14902"/>
    <w:rsid w:val="00A27B5E"/>
    <w:rsid w:val="00A3753A"/>
    <w:rsid w:val="00A54421"/>
    <w:rsid w:val="00A612A0"/>
    <w:rsid w:val="00A644A1"/>
    <w:rsid w:val="00A700B4"/>
    <w:rsid w:val="00A87063"/>
    <w:rsid w:val="00A918C5"/>
    <w:rsid w:val="00A952F8"/>
    <w:rsid w:val="00AA0679"/>
    <w:rsid w:val="00AA0AD1"/>
    <w:rsid w:val="00AA12F4"/>
    <w:rsid w:val="00AB3215"/>
    <w:rsid w:val="00AC0ED6"/>
    <w:rsid w:val="00AD483F"/>
    <w:rsid w:val="00AD50C1"/>
    <w:rsid w:val="00AD68F4"/>
    <w:rsid w:val="00AE127D"/>
    <w:rsid w:val="00AE2E61"/>
    <w:rsid w:val="00AF0C79"/>
    <w:rsid w:val="00AF60AD"/>
    <w:rsid w:val="00B0140F"/>
    <w:rsid w:val="00B06D89"/>
    <w:rsid w:val="00B228E3"/>
    <w:rsid w:val="00B3424D"/>
    <w:rsid w:val="00B37BA4"/>
    <w:rsid w:val="00B44DE5"/>
    <w:rsid w:val="00B517A6"/>
    <w:rsid w:val="00B52736"/>
    <w:rsid w:val="00B53C4E"/>
    <w:rsid w:val="00B561C3"/>
    <w:rsid w:val="00B57659"/>
    <w:rsid w:val="00B626B1"/>
    <w:rsid w:val="00B765E9"/>
    <w:rsid w:val="00B80CAA"/>
    <w:rsid w:val="00B95C32"/>
    <w:rsid w:val="00BA1399"/>
    <w:rsid w:val="00BB444B"/>
    <w:rsid w:val="00BC352F"/>
    <w:rsid w:val="00BC499A"/>
    <w:rsid w:val="00BC5F5B"/>
    <w:rsid w:val="00BC6D49"/>
    <w:rsid w:val="00BC7042"/>
    <w:rsid w:val="00BC70AD"/>
    <w:rsid w:val="00BD6EBC"/>
    <w:rsid w:val="00BE0C4E"/>
    <w:rsid w:val="00BE1D71"/>
    <w:rsid w:val="00BE6217"/>
    <w:rsid w:val="00BE7C7D"/>
    <w:rsid w:val="00BF56D1"/>
    <w:rsid w:val="00C000A5"/>
    <w:rsid w:val="00C03CBB"/>
    <w:rsid w:val="00C14760"/>
    <w:rsid w:val="00C1735F"/>
    <w:rsid w:val="00C20B93"/>
    <w:rsid w:val="00C30925"/>
    <w:rsid w:val="00C32E9B"/>
    <w:rsid w:val="00C334C4"/>
    <w:rsid w:val="00C34ACD"/>
    <w:rsid w:val="00C35D97"/>
    <w:rsid w:val="00C36C1C"/>
    <w:rsid w:val="00C40198"/>
    <w:rsid w:val="00C56525"/>
    <w:rsid w:val="00C577CC"/>
    <w:rsid w:val="00C57BBA"/>
    <w:rsid w:val="00C81209"/>
    <w:rsid w:val="00C859BC"/>
    <w:rsid w:val="00C866E3"/>
    <w:rsid w:val="00C9736A"/>
    <w:rsid w:val="00CA0825"/>
    <w:rsid w:val="00CA1683"/>
    <w:rsid w:val="00CA28D9"/>
    <w:rsid w:val="00CA6C2C"/>
    <w:rsid w:val="00CA7A30"/>
    <w:rsid w:val="00CB1F45"/>
    <w:rsid w:val="00CB2799"/>
    <w:rsid w:val="00CC0D86"/>
    <w:rsid w:val="00CC106E"/>
    <w:rsid w:val="00CC23C1"/>
    <w:rsid w:val="00CC3D09"/>
    <w:rsid w:val="00CD5282"/>
    <w:rsid w:val="00CD5D45"/>
    <w:rsid w:val="00CD7DBD"/>
    <w:rsid w:val="00CE1A63"/>
    <w:rsid w:val="00CE2522"/>
    <w:rsid w:val="00CF1DBB"/>
    <w:rsid w:val="00CF221B"/>
    <w:rsid w:val="00CF29EB"/>
    <w:rsid w:val="00D03180"/>
    <w:rsid w:val="00D03E93"/>
    <w:rsid w:val="00D13B20"/>
    <w:rsid w:val="00D141FA"/>
    <w:rsid w:val="00D15BF4"/>
    <w:rsid w:val="00D31C9A"/>
    <w:rsid w:val="00D3458D"/>
    <w:rsid w:val="00D34CF1"/>
    <w:rsid w:val="00D365D3"/>
    <w:rsid w:val="00D5188A"/>
    <w:rsid w:val="00D526E8"/>
    <w:rsid w:val="00D56255"/>
    <w:rsid w:val="00D57980"/>
    <w:rsid w:val="00D65A92"/>
    <w:rsid w:val="00D70C98"/>
    <w:rsid w:val="00D83247"/>
    <w:rsid w:val="00D83E9A"/>
    <w:rsid w:val="00D83FD3"/>
    <w:rsid w:val="00D93094"/>
    <w:rsid w:val="00D96D98"/>
    <w:rsid w:val="00D97249"/>
    <w:rsid w:val="00DA56B5"/>
    <w:rsid w:val="00DA5828"/>
    <w:rsid w:val="00DB676F"/>
    <w:rsid w:val="00DC3389"/>
    <w:rsid w:val="00DC3F8D"/>
    <w:rsid w:val="00DC7C6A"/>
    <w:rsid w:val="00DD023C"/>
    <w:rsid w:val="00DD1D00"/>
    <w:rsid w:val="00DD2422"/>
    <w:rsid w:val="00DD4EF1"/>
    <w:rsid w:val="00DE76A5"/>
    <w:rsid w:val="00DE7BD3"/>
    <w:rsid w:val="00DF628B"/>
    <w:rsid w:val="00E037FC"/>
    <w:rsid w:val="00E10030"/>
    <w:rsid w:val="00E103B4"/>
    <w:rsid w:val="00E15081"/>
    <w:rsid w:val="00E1669B"/>
    <w:rsid w:val="00E224FE"/>
    <w:rsid w:val="00E2350F"/>
    <w:rsid w:val="00E30C88"/>
    <w:rsid w:val="00E417D2"/>
    <w:rsid w:val="00E4305D"/>
    <w:rsid w:val="00E51191"/>
    <w:rsid w:val="00E54B44"/>
    <w:rsid w:val="00E601B8"/>
    <w:rsid w:val="00E65B89"/>
    <w:rsid w:val="00E912E6"/>
    <w:rsid w:val="00E923E8"/>
    <w:rsid w:val="00E947C3"/>
    <w:rsid w:val="00E95FA2"/>
    <w:rsid w:val="00E97BCF"/>
    <w:rsid w:val="00EA104B"/>
    <w:rsid w:val="00EB7DBF"/>
    <w:rsid w:val="00EC651A"/>
    <w:rsid w:val="00ED287A"/>
    <w:rsid w:val="00EE3F23"/>
    <w:rsid w:val="00EE3FD0"/>
    <w:rsid w:val="00EE6096"/>
    <w:rsid w:val="00F07CF2"/>
    <w:rsid w:val="00F15EB6"/>
    <w:rsid w:val="00F23448"/>
    <w:rsid w:val="00F25C56"/>
    <w:rsid w:val="00F31DB3"/>
    <w:rsid w:val="00F324C2"/>
    <w:rsid w:val="00F423ED"/>
    <w:rsid w:val="00F57542"/>
    <w:rsid w:val="00F57E68"/>
    <w:rsid w:val="00F60514"/>
    <w:rsid w:val="00F66477"/>
    <w:rsid w:val="00F66CCB"/>
    <w:rsid w:val="00F72C5B"/>
    <w:rsid w:val="00F742C0"/>
    <w:rsid w:val="00F75128"/>
    <w:rsid w:val="00F809AE"/>
    <w:rsid w:val="00F82DF3"/>
    <w:rsid w:val="00F8694F"/>
    <w:rsid w:val="00F86CDF"/>
    <w:rsid w:val="00F87F6A"/>
    <w:rsid w:val="00F92761"/>
    <w:rsid w:val="00F978B7"/>
    <w:rsid w:val="00FA4AED"/>
    <w:rsid w:val="00FA724E"/>
    <w:rsid w:val="00FB2797"/>
    <w:rsid w:val="00FB323E"/>
    <w:rsid w:val="00FB48FB"/>
    <w:rsid w:val="00FC01D5"/>
    <w:rsid w:val="00FC1F79"/>
    <w:rsid w:val="00FC4F5D"/>
    <w:rsid w:val="00FD0D39"/>
    <w:rsid w:val="00FE0E25"/>
    <w:rsid w:val="00FE1736"/>
    <w:rsid w:val="00FE67EA"/>
    <w:rsid w:val="00FE6D2F"/>
    <w:rsid w:val="00FF0594"/>
    <w:rsid w:val="00FF467A"/>
    <w:rsid w:val="03F4E868"/>
    <w:rsid w:val="03FFCA4B"/>
    <w:rsid w:val="0945F92D"/>
    <w:rsid w:val="0C77E30B"/>
    <w:rsid w:val="0D8E1BAC"/>
    <w:rsid w:val="0F6C5346"/>
    <w:rsid w:val="0FDAE320"/>
    <w:rsid w:val="13138A99"/>
    <w:rsid w:val="13C3EA34"/>
    <w:rsid w:val="14DB51C5"/>
    <w:rsid w:val="1631C690"/>
    <w:rsid w:val="16492885"/>
    <w:rsid w:val="17C73DFD"/>
    <w:rsid w:val="191AF041"/>
    <w:rsid w:val="193F36EF"/>
    <w:rsid w:val="1F47FD5D"/>
    <w:rsid w:val="205FA15C"/>
    <w:rsid w:val="24BC4C6B"/>
    <w:rsid w:val="25F2B4B3"/>
    <w:rsid w:val="264AB779"/>
    <w:rsid w:val="27BC4CDF"/>
    <w:rsid w:val="281C3C30"/>
    <w:rsid w:val="2908446E"/>
    <w:rsid w:val="2E1A8562"/>
    <w:rsid w:val="31CC081B"/>
    <w:rsid w:val="36C3BFEC"/>
    <w:rsid w:val="370DFCD2"/>
    <w:rsid w:val="37E18071"/>
    <w:rsid w:val="3B60E541"/>
    <w:rsid w:val="3C020243"/>
    <w:rsid w:val="3E9B7A60"/>
    <w:rsid w:val="41E52ADA"/>
    <w:rsid w:val="42073BE1"/>
    <w:rsid w:val="42E33838"/>
    <w:rsid w:val="456EDA15"/>
    <w:rsid w:val="46C0BB59"/>
    <w:rsid w:val="4C2FECA9"/>
    <w:rsid w:val="4DF1CA20"/>
    <w:rsid w:val="4E047150"/>
    <w:rsid w:val="500A16C6"/>
    <w:rsid w:val="56A7E963"/>
    <w:rsid w:val="5EB2FB48"/>
    <w:rsid w:val="60ADB443"/>
    <w:rsid w:val="61E76A44"/>
    <w:rsid w:val="6259587A"/>
    <w:rsid w:val="647C8C43"/>
    <w:rsid w:val="653740E1"/>
    <w:rsid w:val="65692BF9"/>
    <w:rsid w:val="65F3E325"/>
    <w:rsid w:val="67EB104B"/>
    <w:rsid w:val="69A3D393"/>
    <w:rsid w:val="69CDDA71"/>
    <w:rsid w:val="6B1F2538"/>
    <w:rsid w:val="6D561E4E"/>
    <w:rsid w:val="6EF08CEE"/>
    <w:rsid w:val="749614A4"/>
    <w:rsid w:val="74F594B6"/>
    <w:rsid w:val="7551BAC9"/>
    <w:rsid w:val="7660DBC0"/>
    <w:rsid w:val="78D0882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5668C4"/>
  <w15:chartTrackingRefBased/>
  <w15:docId w15:val="{4FC6D8FA-8C77-4A9C-88C4-0E396A0C8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3E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3E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3E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3E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3E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3E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3E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3E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3E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E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3E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3E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3E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3E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3E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3E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3E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3E93"/>
    <w:rPr>
      <w:rFonts w:eastAsiaTheme="majorEastAsia" w:cstheme="majorBidi"/>
      <w:color w:val="272727" w:themeColor="text1" w:themeTint="D8"/>
    </w:rPr>
  </w:style>
  <w:style w:type="paragraph" w:styleId="Title">
    <w:name w:val="Title"/>
    <w:basedOn w:val="Normal"/>
    <w:next w:val="Normal"/>
    <w:link w:val="TitleChar"/>
    <w:uiPriority w:val="10"/>
    <w:qFormat/>
    <w:rsid w:val="00D03E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3E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3E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3E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3E93"/>
    <w:pPr>
      <w:spacing w:before="160"/>
      <w:jc w:val="center"/>
    </w:pPr>
    <w:rPr>
      <w:i/>
      <w:iCs/>
      <w:color w:val="404040" w:themeColor="text1" w:themeTint="BF"/>
    </w:rPr>
  </w:style>
  <w:style w:type="character" w:customStyle="1" w:styleId="QuoteChar">
    <w:name w:val="Quote Char"/>
    <w:basedOn w:val="DefaultParagraphFont"/>
    <w:link w:val="Quote"/>
    <w:uiPriority w:val="29"/>
    <w:rsid w:val="00D03E93"/>
    <w:rPr>
      <w:i/>
      <w:iCs/>
      <w:color w:val="404040" w:themeColor="text1" w:themeTint="BF"/>
    </w:rPr>
  </w:style>
  <w:style w:type="paragraph" w:styleId="ListParagraph">
    <w:name w:val="List Paragraph"/>
    <w:basedOn w:val="Normal"/>
    <w:uiPriority w:val="34"/>
    <w:qFormat/>
    <w:rsid w:val="00D03E93"/>
    <w:pPr>
      <w:ind w:left="720"/>
      <w:contextualSpacing/>
    </w:pPr>
  </w:style>
  <w:style w:type="character" w:styleId="IntenseEmphasis">
    <w:name w:val="Intense Emphasis"/>
    <w:basedOn w:val="DefaultParagraphFont"/>
    <w:uiPriority w:val="21"/>
    <w:qFormat/>
    <w:rsid w:val="00D03E93"/>
    <w:rPr>
      <w:i/>
      <w:iCs/>
      <w:color w:val="0F4761" w:themeColor="accent1" w:themeShade="BF"/>
    </w:rPr>
  </w:style>
  <w:style w:type="paragraph" w:styleId="IntenseQuote">
    <w:name w:val="Intense Quote"/>
    <w:basedOn w:val="Normal"/>
    <w:next w:val="Normal"/>
    <w:link w:val="IntenseQuoteChar"/>
    <w:uiPriority w:val="30"/>
    <w:qFormat/>
    <w:rsid w:val="00D03E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3E93"/>
    <w:rPr>
      <w:i/>
      <w:iCs/>
      <w:color w:val="0F4761" w:themeColor="accent1" w:themeShade="BF"/>
    </w:rPr>
  </w:style>
  <w:style w:type="character" w:styleId="IntenseReference">
    <w:name w:val="Intense Reference"/>
    <w:basedOn w:val="DefaultParagraphFont"/>
    <w:uiPriority w:val="32"/>
    <w:qFormat/>
    <w:rsid w:val="00D03E93"/>
    <w:rPr>
      <w:b/>
      <w:bCs/>
      <w:smallCaps/>
      <w:color w:val="0F4761" w:themeColor="accent1" w:themeShade="BF"/>
      <w:spacing w:val="5"/>
    </w:rPr>
  </w:style>
  <w:style w:type="paragraph" w:styleId="Header">
    <w:name w:val="header"/>
    <w:basedOn w:val="Normal"/>
    <w:link w:val="HeaderChar"/>
    <w:uiPriority w:val="99"/>
    <w:unhideWhenUsed/>
    <w:rsid w:val="006A5D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5D1C"/>
  </w:style>
  <w:style w:type="paragraph" w:styleId="Footer">
    <w:name w:val="footer"/>
    <w:basedOn w:val="Normal"/>
    <w:link w:val="FooterChar"/>
    <w:uiPriority w:val="99"/>
    <w:unhideWhenUsed/>
    <w:rsid w:val="005A19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19BF"/>
  </w:style>
  <w:style w:type="paragraph" w:styleId="Bibliography">
    <w:name w:val="Bibliography"/>
    <w:basedOn w:val="Normal"/>
    <w:next w:val="Normal"/>
    <w:uiPriority w:val="37"/>
    <w:unhideWhenUsed/>
    <w:rsid w:val="00DD1D00"/>
  </w:style>
  <w:style w:type="paragraph" w:customStyle="1" w:styleId="paragraph">
    <w:name w:val="paragraph"/>
    <w:basedOn w:val="Normal"/>
    <w:rsid w:val="00EA104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EA104B"/>
  </w:style>
  <w:style w:type="character" w:customStyle="1" w:styleId="eop">
    <w:name w:val="eop"/>
    <w:basedOn w:val="DefaultParagraphFont"/>
    <w:rsid w:val="00EA104B"/>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371804">
      <w:bodyDiv w:val="1"/>
      <w:marLeft w:val="0"/>
      <w:marRight w:val="0"/>
      <w:marTop w:val="0"/>
      <w:marBottom w:val="0"/>
      <w:divBdr>
        <w:top w:val="none" w:sz="0" w:space="0" w:color="auto"/>
        <w:left w:val="none" w:sz="0" w:space="0" w:color="auto"/>
        <w:bottom w:val="none" w:sz="0" w:space="0" w:color="auto"/>
        <w:right w:val="none" w:sz="0" w:space="0" w:color="auto"/>
      </w:divBdr>
      <w:divsChild>
        <w:div w:id="204564933">
          <w:marLeft w:val="0"/>
          <w:marRight w:val="0"/>
          <w:marTop w:val="0"/>
          <w:marBottom w:val="0"/>
          <w:divBdr>
            <w:top w:val="none" w:sz="0" w:space="0" w:color="auto"/>
            <w:left w:val="none" w:sz="0" w:space="0" w:color="auto"/>
            <w:bottom w:val="none" w:sz="0" w:space="0" w:color="auto"/>
            <w:right w:val="none" w:sz="0" w:space="0" w:color="auto"/>
          </w:divBdr>
        </w:div>
        <w:div w:id="324474470">
          <w:marLeft w:val="0"/>
          <w:marRight w:val="0"/>
          <w:marTop w:val="0"/>
          <w:marBottom w:val="0"/>
          <w:divBdr>
            <w:top w:val="none" w:sz="0" w:space="0" w:color="auto"/>
            <w:left w:val="none" w:sz="0" w:space="0" w:color="auto"/>
            <w:bottom w:val="none" w:sz="0" w:space="0" w:color="auto"/>
            <w:right w:val="none" w:sz="0" w:space="0" w:color="auto"/>
          </w:divBdr>
        </w:div>
        <w:div w:id="570772042">
          <w:marLeft w:val="0"/>
          <w:marRight w:val="0"/>
          <w:marTop w:val="0"/>
          <w:marBottom w:val="0"/>
          <w:divBdr>
            <w:top w:val="none" w:sz="0" w:space="0" w:color="auto"/>
            <w:left w:val="none" w:sz="0" w:space="0" w:color="auto"/>
            <w:bottom w:val="none" w:sz="0" w:space="0" w:color="auto"/>
            <w:right w:val="none" w:sz="0" w:space="0" w:color="auto"/>
          </w:divBdr>
        </w:div>
        <w:div w:id="612710816">
          <w:marLeft w:val="0"/>
          <w:marRight w:val="0"/>
          <w:marTop w:val="0"/>
          <w:marBottom w:val="0"/>
          <w:divBdr>
            <w:top w:val="none" w:sz="0" w:space="0" w:color="auto"/>
            <w:left w:val="none" w:sz="0" w:space="0" w:color="auto"/>
            <w:bottom w:val="none" w:sz="0" w:space="0" w:color="auto"/>
            <w:right w:val="none" w:sz="0" w:space="0" w:color="auto"/>
          </w:divBdr>
        </w:div>
        <w:div w:id="617371829">
          <w:marLeft w:val="0"/>
          <w:marRight w:val="0"/>
          <w:marTop w:val="0"/>
          <w:marBottom w:val="0"/>
          <w:divBdr>
            <w:top w:val="none" w:sz="0" w:space="0" w:color="auto"/>
            <w:left w:val="none" w:sz="0" w:space="0" w:color="auto"/>
            <w:bottom w:val="none" w:sz="0" w:space="0" w:color="auto"/>
            <w:right w:val="none" w:sz="0" w:space="0" w:color="auto"/>
          </w:divBdr>
        </w:div>
        <w:div w:id="723452689">
          <w:marLeft w:val="0"/>
          <w:marRight w:val="0"/>
          <w:marTop w:val="0"/>
          <w:marBottom w:val="0"/>
          <w:divBdr>
            <w:top w:val="none" w:sz="0" w:space="0" w:color="auto"/>
            <w:left w:val="none" w:sz="0" w:space="0" w:color="auto"/>
            <w:bottom w:val="none" w:sz="0" w:space="0" w:color="auto"/>
            <w:right w:val="none" w:sz="0" w:space="0" w:color="auto"/>
          </w:divBdr>
        </w:div>
        <w:div w:id="1318414647">
          <w:marLeft w:val="0"/>
          <w:marRight w:val="0"/>
          <w:marTop w:val="0"/>
          <w:marBottom w:val="0"/>
          <w:divBdr>
            <w:top w:val="none" w:sz="0" w:space="0" w:color="auto"/>
            <w:left w:val="none" w:sz="0" w:space="0" w:color="auto"/>
            <w:bottom w:val="none" w:sz="0" w:space="0" w:color="auto"/>
            <w:right w:val="none" w:sz="0" w:space="0" w:color="auto"/>
          </w:divBdr>
        </w:div>
        <w:div w:id="1586376039">
          <w:marLeft w:val="0"/>
          <w:marRight w:val="0"/>
          <w:marTop w:val="0"/>
          <w:marBottom w:val="0"/>
          <w:divBdr>
            <w:top w:val="none" w:sz="0" w:space="0" w:color="auto"/>
            <w:left w:val="none" w:sz="0" w:space="0" w:color="auto"/>
            <w:bottom w:val="none" w:sz="0" w:space="0" w:color="auto"/>
            <w:right w:val="none" w:sz="0" w:space="0" w:color="auto"/>
          </w:divBdr>
        </w:div>
      </w:divsChild>
    </w:div>
    <w:div w:id="427238675">
      <w:bodyDiv w:val="1"/>
      <w:marLeft w:val="0"/>
      <w:marRight w:val="0"/>
      <w:marTop w:val="0"/>
      <w:marBottom w:val="0"/>
      <w:divBdr>
        <w:top w:val="none" w:sz="0" w:space="0" w:color="auto"/>
        <w:left w:val="none" w:sz="0" w:space="0" w:color="auto"/>
        <w:bottom w:val="none" w:sz="0" w:space="0" w:color="auto"/>
        <w:right w:val="none" w:sz="0" w:space="0" w:color="auto"/>
      </w:divBdr>
    </w:div>
    <w:div w:id="904949076">
      <w:bodyDiv w:val="1"/>
      <w:marLeft w:val="0"/>
      <w:marRight w:val="0"/>
      <w:marTop w:val="0"/>
      <w:marBottom w:val="0"/>
      <w:divBdr>
        <w:top w:val="none" w:sz="0" w:space="0" w:color="auto"/>
        <w:left w:val="none" w:sz="0" w:space="0" w:color="auto"/>
        <w:bottom w:val="none" w:sz="0" w:space="0" w:color="auto"/>
        <w:right w:val="none" w:sz="0" w:space="0" w:color="auto"/>
      </w:divBdr>
    </w:div>
    <w:div w:id="1453817307">
      <w:bodyDiv w:val="1"/>
      <w:marLeft w:val="0"/>
      <w:marRight w:val="0"/>
      <w:marTop w:val="0"/>
      <w:marBottom w:val="0"/>
      <w:divBdr>
        <w:top w:val="none" w:sz="0" w:space="0" w:color="auto"/>
        <w:left w:val="none" w:sz="0" w:space="0" w:color="auto"/>
        <w:bottom w:val="none" w:sz="0" w:space="0" w:color="auto"/>
        <w:right w:val="none" w:sz="0" w:space="0" w:color="auto"/>
      </w:divBdr>
    </w:div>
    <w:div w:id="1538155667">
      <w:bodyDiv w:val="1"/>
      <w:marLeft w:val="0"/>
      <w:marRight w:val="0"/>
      <w:marTop w:val="0"/>
      <w:marBottom w:val="0"/>
      <w:divBdr>
        <w:top w:val="none" w:sz="0" w:space="0" w:color="auto"/>
        <w:left w:val="none" w:sz="0" w:space="0" w:color="auto"/>
        <w:bottom w:val="none" w:sz="0" w:space="0" w:color="auto"/>
        <w:right w:val="none" w:sz="0" w:space="0" w:color="auto"/>
      </w:divBdr>
    </w:div>
    <w:div w:id="1819298585">
      <w:bodyDiv w:val="1"/>
      <w:marLeft w:val="0"/>
      <w:marRight w:val="0"/>
      <w:marTop w:val="0"/>
      <w:marBottom w:val="0"/>
      <w:divBdr>
        <w:top w:val="none" w:sz="0" w:space="0" w:color="auto"/>
        <w:left w:val="none" w:sz="0" w:space="0" w:color="auto"/>
        <w:bottom w:val="none" w:sz="0" w:space="0" w:color="auto"/>
        <w:right w:val="none" w:sz="0" w:space="0" w:color="auto"/>
      </w:divBdr>
    </w:div>
    <w:div w:id="1820459739">
      <w:bodyDiv w:val="1"/>
      <w:marLeft w:val="0"/>
      <w:marRight w:val="0"/>
      <w:marTop w:val="0"/>
      <w:marBottom w:val="0"/>
      <w:divBdr>
        <w:top w:val="none" w:sz="0" w:space="0" w:color="auto"/>
        <w:left w:val="none" w:sz="0" w:space="0" w:color="auto"/>
        <w:bottom w:val="none" w:sz="0" w:space="0" w:color="auto"/>
        <w:right w:val="none" w:sz="0" w:space="0" w:color="auto"/>
      </w:divBdr>
    </w:div>
    <w:div w:id="1970937569">
      <w:bodyDiv w:val="1"/>
      <w:marLeft w:val="0"/>
      <w:marRight w:val="0"/>
      <w:marTop w:val="0"/>
      <w:marBottom w:val="0"/>
      <w:divBdr>
        <w:top w:val="none" w:sz="0" w:space="0" w:color="auto"/>
        <w:left w:val="none" w:sz="0" w:space="0" w:color="auto"/>
        <w:bottom w:val="none" w:sz="0" w:space="0" w:color="auto"/>
        <w:right w:val="none" w:sz="0" w:space="0" w:color="auto"/>
      </w:divBdr>
    </w:div>
    <w:div w:id="2020428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Cha24</b:Tag>
    <b:SourceType>InternetSite</b:SourceType>
    <b:Guid>{3766702B-B61D-43C7-B896-7D99E3FC27E6}</b:Guid>
    <b:Author>
      <b:Author>
        <b:NameList>
          <b:Person>
            <b:Last>Champigny</b:Last>
            <b:First>Amy</b:First>
          </b:Person>
        </b:NameList>
      </b:Author>
    </b:Author>
    <b:Title>6 Ways to Measure Your Consulting Firms Performance</b:Title>
    <b:Year>2024</b:Year>
    <b:InternetSiteTitle>deltek.com</b:InternetSiteTitle>
    <b:Month>May</b:Month>
    <b:Day>18</b:Day>
    <b:URL>https://www.deltek.com/en/blog/consulting-metrics-associated-with-success</b:URL>
    <b:RefOrder>1</b:RefOrder>
  </b:Source>
  <b:Source>
    <b:Tag>gui24</b:Tag>
    <b:SourceType>InternetSite</b:SourceType>
    <b:Guid>{9F476B96-7BC5-4B71-A3CC-67EBEF4B438B}</b:Guid>
    <b:Author>
      <b:Author>
        <b:Corporate>guidingmetrics.com</b:Corporate>
      </b:Author>
    </b:Author>
    <b:Title>The Management Consulting Industry's 10 Most Critical Metrics</b:Title>
    <b:InternetSiteTitle>guidingmetrics.com</b:InternetSiteTitle>
    <b:Year>2024</b:Year>
    <b:Month>May</b:Month>
    <b:Day>18</b:Day>
    <b:URL>https://guidingmetrics.com/content/management-consulting-industry-metrics-kpis/</b:URL>
    <b:RefOrder>2</b:RefOrder>
  </b:Source>
</b:Sources>
</file>

<file path=customXml/itemProps1.xml><?xml version="1.0" encoding="utf-8"?>
<ds:datastoreItem xmlns:ds="http://schemas.openxmlformats.org/officeDocument/2006/customXml" ds:itemID="{7B3CE4F0-FE5E-4329-BE03-54CAEFF16F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1812</Words>
  <Characters>10331</Characters>
  <Application>Microsoft Office Word</Application>
  <DocSecurity>4</DocSecurity>
  <Lines>86</Lines>
  <Paragraphs>24</Paragraphs>
  <ScaleCrop>false</ScaleCrop>
  <Company/>
  <LinksUpToDate>false</LinksUpToDate>
  <CharactersWithSpaces>12119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Theodore Smith</dc:creator>
  <cp:keywords/>
  <dc:description/>
  <cp:lastModifiedBy>Theodore Smith</cp:lastModifiedBy>
  <cp:revision>145</cp:revision>
  <dcterms:created xsi:type="dcterms:W3CDTF">2024-05-19T23:12:00Z</dcterms:created>
  <dcterms:modified xsi:type="dcterms:W3CDTF">2024-05-20T20:56:00Z</dcterms:modified>
</cp:coreProperties>
</file>