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Override PartName="/word/footer2.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C0194C4" wp14:paraId="7D993771" wp14:textId="77777777">
      <w:pPr>
        <w:jc w:val="center"/>
        <w:rPr>
          <w:rFonts w:ascii="Times New Roman" w:hAnsi="Times New Roman" w:eastAsia="Times New Roman" w:cs="Times New Roman"/>
        </w:rPr>
      </w:pPr>
    </w:p>
    <w:p w:rsidR="4C0194C4" w:rsidP="4C0194C4" w:rsidRDefault="4C0194C4" w14:paraId="0510D605" w14:textId="0CAE81FB">
      <w:pPr>
        <w:pStyle w:val="Normal"/>
        <w:spacing w:before="600" w:beforeAutospacing="off"/>
        <w:jc w:val="center"/>
        <w:rPr>
          <w:rFonts w:ascii="Times New Roman" w:hAnsi="Times New Roman" w:eastAsia="Times New Roman" w:cs="Times New Roman"/>
          <w:b w:val="1"/>
          <w:bCs w:val="1"/>
        </w:rPr>
      </w:pPr>
    </w:p>
    <w:p w:rsidR="4C0194C4" w:rsidP="4C0194C4" w:rsidRDefault="4C0194C4" w14:paraId="140133FC" w14:textId="20651265">
      <w:pPr>
        <w:pStyle w:val="Normal"/>
        <w:spacing w:before="600" w:beforeAutospacing="off"/>
        <w:jc w:val="center"/>
        <w:rPr>
          <w:rFonts w:ascii="Times New Roman" w:hAnsi="Times New Roman" w:eastAsia="Times New Roman" w:cs="Times New Roman"/>
          <w:b w:val="1"/>
          <w:bCs w:val="1"/>
        </w:rPr>
      </w:pPr>
    </w:p>
    <w:p w:rsidR="4C0194C4" w:rsidP="4C0194C4" w:rsidRDefault="4C0194C4" w14:paraId="2E871F0F" w14:textId="59FE95DA">
      <w:pPr>
        <w:pStyle w:val="Normal"/>
        <w:spacing w:before="600" w:beforeAutospacing="off"/>
        <w:jc w:val="center"/>
        <w:rPr>
          <w:rFonts w:ascii="Times New Roman" w:hAnsi="Times New Roman" w:eastAsia="Times New Roman" w:cs="Times New Roman"/>
          <w:b w:val="1"/>
          <w:bCs w:val="1"/>
        </w:rPr>
      </w:pPr>
    </w:p>
    <w:p w:rsidR="44F2068F" w:rsidP="4C0194C4" w:rsidRDefault="44F2068F" w14:paraId="68D746C3" w14:textId="4CAE73F4">
      <w:pPr>
        <w:pStyle w:val="Normal"/>
        <w:spacing w:before="600" w:beforeAutospacing="off"/>
        <w:jc w:val="center"/>
        <w:rPr>
          <w:rFonts w:ascii="Times New Roman" w:hAnsi="Times New Roman" w:eastAsia="Times New Roman" w:cs="Times New Roman"/>
          <w:b w:val="1"/>
          <w:bCs w:val="1"/>
        </w:rPr>
      </w:pPr>
      <w:r w:rsidRPr="4C0194C4" w:rsidR="44F2068F">
        <w:rPr>
          <w:rFonts w:ascii="Times New Roman" w:hAnsi="Times New Roman" w:eastAsia="Times New Roman" w:cs="Times New Roman"/>
          <w:b w:val="1"/>
          <w:bCs w:val="1"/>
        </w:rPr>
        <w:t xml:space="preserve">Module 5 </w:t>
      </w:r>
      <w:r w:rsidRPr="4C0194C4" w:rsidR="44F2068F">
        <w:rPr>
          <w:rFonts w:ascii="Times New Roman" w:hAnsi="Times New Roman" w:eastAsia="Times New Roman" w:cs="Times New Roman"/>
          <w:b w:val="1"/>
          <w:bCs w:val="1"/>
        </w:rPr>
        <w:t>Assignment</w:t>
      </w:r>
      <w:r w:rsidRPr="4C0194C4" w:rsidR="074887F3">
        <w:rPr>
          <w:rFonts w:ascii="Times New Roman" w:hAnsi="Times New Roman" w:eastAsia="Times New Roman" w:cs="Times New Roman"/>
          <w:b w:val="1"/>
          <w:bCs w:val="1"/>
        </w:rPr>
        <w:t xml:space="preserve"> </w:t>
      </w:r>
      <w:r w:rsidRPr="4C0194C4" w:rsidR="44F2068F">
        <w:rPr>
          <w:rFonts w:ascii="Times New Roman" w:hAnsi="Times New Roman" w:eastAsia="Times New Roman" w:cs="Times New Roman"/>
          <w:b w:val="1"/>
          <w:bCs w:val="1"/>
        </w:rPr>
        <w:t>—</w:t>
      </w:r>
      <w:r w:rsidRPr="4C0194C4" w:rsidR="7DC94747">
        <w:rPr>
          <w:rFonts w:ascii="Times New Roman" w:hAnsi="Times New Roman" w:eastAsia="Times New Roman" w:cs="Times New Roman"/>
          <w:b w:val="1"/>
          <w:bCs w:val="1"/>
        </w:rPr>
        <w:t xml:space="preserve"> </w:t>
      </w:r>
      <w:r w:rsidRPr="4C0194C4" w:rsidR="44F2068F">
        <w:rPr>
          <w:rFonts w:ascii="Times New Roman" w:hAnsi="Times New Roman" w:eastAsia="Times New Roman" w:cs="Times New Roman"/>
          <w:b w:val="1"/>
          <w:bCs w:val="1"/>
        </w:rPr>
        <w:t>Sponsor Project</w:t>
      </w:r>
    </w:p>
    <w:p w:rsidR="4C0194C4" w:rsidP="4C0194C4" w:rsidRDefault="4C0194C4" w14:paraId="0549E2F1" w14:textId="443817EF">
      <w:pPr>
        <w:pStyle w:val="Normal"/>
        <w:spacing w:before="600" w:beforeAutospacing="off"/>
        <w:jc w:val="center"/>
        <w:rPr>
          <w:rFonts w:ascii="Times New Roman" w:hAnsi="Times New Roman" w:eastAsia="Times New Roman" w:cs="Times New Roman"/>
          <w:b w:val="1"/>
          <w:bCs w:val="1"/>
        </w:rPr>
      </w:pPr>
    </w:p>
    <w:p w:rsidR="4C0194C4" w:rsidP="4C0194C4" w:rsidRDefault="4C0194C4" w14:paraId="08CE533C" w14:textId="211222F1">
      <w:pPr>
        <w:jc w:val="center"/>
        <w:rPr>
          <w:rFonts w:ascii="Times New Roman" w:hAnsi="Times New Roman" w:eastAsia="Times New Roman" w:cs="Times New Roman"/>
          <w:b w:val="0"/>
          <w:bCs w:val="0"/>
        </w:rPr>
      </w:pPr>
    </w:p>
    <w:p w:rsidR="4C0194C4" w:rsidP="4C0194C4" w:rsidRDefault="4C0194C4" w14:paraId="2EA35320" w14:textId="6DFE1E94">
      <w:pPr>
        <w:jc w:val="center"/>
        <w:rPr>
          <w:rFonts w:ascii="Times New Roman" w:hAnsi="Times New Roman" w:eastAsia="Times New Roman" w:cs="Times New Roman"/>
          <w:b w:val="0"/>
          <w:bCs w:val="0"/>
        </w:rPr>
      </w:pPr>
    </w:p>
    <w:p w:rsidR="123542D4" w:rsidP="4C0194C4" w:rsidRDefault="123542D4" w14:paraId="186D7AD2" w14:textId="500C122B">
      <w:pPr>
        <w:jc w:val="center"/>
        <w:rPr>
          <w:rFonts w:ascii="Times New Roman" w:hAnsi="Times New Roman" w:eastAsia="Times New Roman" w:cs="Times New Roman"/>
        </w:rPr>
      </w:pPr>
      <w:r w:rsidRPr="4C0194C4" w:rsidR="123542D4">
        <w:rPr>
          <w:rFonts w:ascii="Times New Roman" w:hAnsi="Times New Roman" w:eastAsia="Times New Roman" w:cs="Times New Roman"/>
        </w:rPr>
        <w:t>Pei-Yu Jheng, Shreeya Ambre, Sean Mclean, Theodore Smith</w:t>
      </w:r>
    </w:p>
    <w:p w:rsidR="354FE937" w:rsidP="4C0194C4" w:rsidRDefault="354FE937" w14:paraId="26FD6FB0" w14:textId="3BF75606">
      <w:pPr>
        <w:jc w:val="center"/>
        <w:rPr>
          <w:rFonts w:ascii="Times New Roman" w:hAnsi="Times New Roman" w:eastAsia="Times New Roman" w:cs="Times New Roman"/>
        </w:rPr>
      </w:pPr>
      <w:r w:rsidRPr="4C0194C4" w:rsidR="354FE937">
        <w:rPr>
          <w:rFonts w:ascii="Times New Roman" w:hAnsi="Times New Roman" w:eastAsia="Times New Roman" w:cs="Times New Roman"/>
        </w:rPr>
        <w:t>MPS Analytics, Northeastern University</w:t>
      </w:r>
    </w:p>
    <w:p w:rsidR="354FE937" w:rsidP="4C0194C4" w:rsidRDefault="354FE937" w14:paraId="64DEF173" w14:textId="6FEDE5BF">
      <w:pPr>
        <w:jc w:val="center"/>
        <w:rPr>
          <w:rFonts w:ascii="Times New Roman" w:hAnsi="Times New Roman" w:eastAsia="Times New Roman" w:cs="Times New Roman"/>
        </w:rPr>
      </w:pPr>
      <w:r w:rsidRPr="4C0194C4" w:rsidR="354FE937">
        <w:rPr>
          <w:rFonts w:ascii="Times New Roman" w:hAnsi="Times New Roman" w:eastAsia="Times New Roman" w:cs="Times New Roman"/>
        </w:rPr>
        <w:t>ALY6980: Capstone</w:t>
      </w:r>
    </w:p>
    <w:p w:rsidR="2D8D5454" w:rsidP="4C0194C4" w:rsidRDefault="2D8D5454" w14:paraId="31843644" w14:textId="52B5ED82">
      <w:pPr>
        <w:jc w:val="center"/>
        <w:rPr>
          <w:rFonts w:ascii="Times New Roman" w:hAnsi="Times New Roman" w:eastAsia="Times New Roman" w:cs="Times New Roman"/>
        </w:rPr>
      </w:pPr>
      <w:r w:rsidRPr="4C0194C4" w:rsidR="2D8D5454">
        <w:rPr>
          <w:rFonts w:ascii="Times New Roman" w:hAnsi="Times New Roman" w:eastAsia="Times New Roman" w:cs="Times New Roman"/>
        </w:rPr>
        <w:t>Professor Ken Parker</w:t>
      </w:r>
    </w:p>
    <w:p w:rsidR="2D8D5454" w:rsidP="4C0194C4" w:rsidRDefault="2D8D5454" w14:paraId="31A3943E" w14:textId="05B5B7E0">
      <w:pPr>
        <w:jc w:val="center"/>
        <w:rPr>
          <w:rFonts w:ascii="Times New Roman" w:hAnsi="Times New Roman" w:eastAsia="Times New Roman" w:cs="Times New Roman"/>
        </w:rPr>
      </w:pPr>
      <w:r w:rsidRPr="4C0194C4" w:rsidR="2D8D5454">
        <w:rPr>
          <w:rFonts w:ascii="Times New Roman" w:hAnsi="Times New Roman" w:eastAsia="Times New Roman" w:cs="Times New Roman"/>
        </w:rPr>
        <w:t>Feb 9th</w:t>
      </w:r>
      <w:r w:rsidRPr="4C0194C4" w:rsidR="2D8D5454">
        <w:rPr>
          <w:rFonts w:ascii="Times New Roman" w:hAnsi="Times New Roman" w:eastAsia="Times New Roman" w:cs="Times New Roman"/>
        </w:rPr>
        <w:t>,</w:t>
      </w:r>
      <w:r w:rsidRPr="4C0194C4" w:rsidR="135B2F64">
        <w:rPr>
          <w:rFonts w:ascii="Times New Roman" w:hAnsi="Times New Roman" w:eastAsia="Times New Roman" w:cs="Times New Roman"/>
        </w:rPr>
        <w:t xml:space="preserve"> </w:t>
      </w:r>
      <w:r w:rsidRPr="4C0194C4" w:rsidR="2D8D5454">
        <w:rPr>
          <w:rFonts w:ascii="Times New Roman" w:hAnsi="Times New Roman" w:eastAsia="Times New Roman" w:cs="Times New Roman"/>
        </w:rPr>
        <w:t>2025</w:t>
      </w:r>
    </w:p>
    <w:p w:rsidR="4C0194C4" w:rsidP="4C0194C4" w:rsidRDefault="4C0194C4" w14:paraId="574899EA" w14:textId="42EAFA08">
      <w:pPr>
        <w:jc w:val="center"/>
        <w:rPr>
          <w:rFonts w:ascii="Times New Roman" w:hAnsi="Times New Roman" w:eastAsia="Times New Roman" w:cs="Times New Roman"/>
        </w:rPr>
      </w:pPr>
      <w:r w:rsidRPr="4C0194C4">
        <w:rPr>
          <w:rFonts w:ascii="Times New Roman" w:hAnsi="Times New Roman" w:eastAsia="Times New Roman" w:cs="Times New Roman"/>
        </w:rPr>
        <w:br w:type="page"/>
      </w:r>
    </w:p>
    <w:p w:rsidR="6E11EFDA" w:rsidP="4C0194C4" w:rsidRDefault="6E11EFDA" w14:paraId="60182D6F" w14:textId="58A537B5">
      <w:pPr>
        <w:pStyle w:val="Normal"/>
        <w:rPr>
          <w:rFonts w:ascii="Times New Roman" w:hAnsi="Times New Roman" w:eastAsia="Times New Roman" w:cs="Times New Roman"/>
          <w:b w:val="1"/>
          <w:bCs w:val="1"/>
        </w:rPr>
      </w:pPr>
      <w:r w:rsidRPr="4C0194C4" w:rsidR="6E11EFDA">
        <w:rPr>
          <w:rFonts w:ascii="Times New Roman" w:hAnsi="Times New Roman" w:eastAsia="Times New Roman" w:cs="Times New Roman"/>
          <w:b w:val="1"/>
          <w:bCs w:val="1"/>
        </w:rPr>
        <w:t>Overview</w:t>
      </w:r>
      <w:r w:rsidRPr="4C0194C4" w:rsidR="24094CB2">
        <w:rPr>
          <w:rFonts w:ascii="Times New Roman" w:hAnsi="Times New Roman" w:eastAsia="Times New Roman" w:cs="Times New Roman"/>
          <w:b w:val="1"/>
          <w:bCs w:val="1"/>
        </w:rPr>
        <w:t>/Introduction</w:t>
      </w:r>
    </w:p>
    <w:p w:rsidR="17354D72" w:rsidP="4C0194C4" w:rsidRDefault="17354D72" w14:paraId="69B6BED3" w14:textId="45D73093">
      <w:pPr>
        <w:pStyle w:val="Normal"/>
        <w:ind w:firstLine="480"/>
        <w:rPr>
          <w:rFonts w:ascii="Times New Roman" w:hAnsi="Times New Roman" w:eastAsia="Times New Roman" w:cs="Times New Roman"/>
        </w:rPr>
      </w:pPr>
      <w:r w:rsidRPr="4C0194C4" w:rsidR="17354D72">
        <w:rPr>
          <w:rFonts w:ascii="Times New Roman" w:hAnsi="Times New Roman" w:eastAsia="Times New Roman" w:cs="Times New Roman"/>
        </w:rPr>
        <w:t xml:space="preserve">Big Sky Franchise Team </w:t>
      </w:r>
      <w:r w:rsidRPr="4C0194C4" w:rsidR="17354D72">
        <w:rPr>
          <w:rFonts w:ascii="Times New Roman" w:hAnsi="Times New Roman" w:eastAsia="Times New Roman" w:cs="Times New Roman"/>
        </w:rPr>
        <w:t xml:space="preserve">manages 9,000 </w:t>
      </w:r>
      <w:r w:rsidRPr="4C0194C4" w:rsidR="17354D72">
        <w:rPr>
          <w:rFonts w:ascii="Times New Roman" w:hAnsi="Times New Roman" w:eastAsia="Times New Roman" w:cs="Times New Roman"/>
        </w:rPr>
        <w:t xml:space="preserve">customer accounts with a small team of 15 employees, making it challenging to track account status, </w:t>
      </w:r>
      <w:r w:rsidRPr="4C0194C4" w:rsidR="763F039B">
        <w:rPr>
          <w:rFonts w:ascii="Times New Roman" w:hAnsi="Times New Roman" w:eastAsia="Times New Roman" w:cs="Times New Roman"/>
        </w:rPr>
        <w:t xml:space="preserve">engage potential clients, and drive franchise </w:t>
      </w:r>
      <w:r w:rsidRPr="4C0194C4" w:rsidR="763F039B">
        <w:rPr>
          <w:rFonts w:ascii="Times New Roman" w:hAnsi="Times New Roman" w:eastAsia="Times New Roman" w:cs="Times New Roman"/>
        </w:rPr>
        <w:t>growth.</w:t>
      </w:r>
      <w:r w:rsidRPr="4C0194C4" w:rsidR="763F039B">
        <w:rPr>
          <w:rFonts w:ascii="Times New Roman" w:hAnsi="Times New Roman" w:eastAsia="Times New Roman" w:cs="Times New Roman"/>
        </w:rPr>
        <w:t xml:space="preserve"> To </w:t>
      </w:r>
      <w:r w:rsidRPr="4C0194C4" w:rsidR="763F039B">
        <w:rPr>
          <w:rFonts w:ascii="Times New Roman" w:hAnsi="Times New Roman" w:eastAsia="Times New Roman" w:cs="Times New Roman"/>
        </w:rPr>
        <w:t>address</w:t>
      </w:r>
      <w:r w:rsidRPr="4C0194C4" w:rsidR="763F039B">
        <w:rPr>
          <w:rFonts w:ascii="Times New Roman" w:hAnsi="Times New Roman" w:eastAsia="Times New Roman" w:cs="Times New Roman"/>
        </w:rPr>
        <w:t xml:space="preserve"> this, we will use</w:t>
      </w:r>
      <w:r w:rsidRPr="4C0194C4" w:rsidR="47D702AA">
        <w:rPr>
          <w:rFonts w:ascii="Times New Roman" w:hAnsi="Times New Roman" w:eastAsia="Times New Roman" w:cs="Times New Roman"/>
        </w:rPr>
        <w:t xml:space="preserve"> R and Python to merge, clean, and analyze </w:t>
      </w:r>
      <w:r w:rsidRPr="4C0194C4" w:rsidR="47D702AA">
        <w:rPr>
          <w:rFonts w:ascii="Times New Roman" w:hAnsi="Times New Roman" w:eastAsia="Times New Roman" w:cs="Times New Roman"/>
        </w:rPr>
        <w:t>datasets</w:t>
      </w:r>
      <w:r w:rsidRPr="4C0194C4" w:rsidR="30C811CB">
        <w:rPr>
          <w:rFonts w:ascii="Times New Roman" w:hAnsi="Times New Roman" w:eastAsia="Times New Roman" w:cs="Times New Roman"/>
        </w:rPr>
        <w:t xml:space="preserve">, </w:t>
      </w:r>
      <w:r w:rsidRPr="4C0194C4" w:rsidR="744683D9">
        <w:rPr>
          <w:rFonts w:ascii="Times New Roman" w:hAnsi="Times New Roman" w:eastAsia="Times New Roman" w:cs="Times New Roman"/>
        </w:rPr>
        <w:t xml:space="preserve">ensuring data integrity and </w:t>
      </w:r>
      <w:r w:rsidRPr="4C0194C4" w:rsidR="744683D9">
        <w:rPr>
          <w:rFonts w:ascii="Times New Roman" w:hAnsi="Times New Roman" w:eastAsia="Times New Roman" w:cs="Times New Roman"/>
        </w:rPr>
        <w:t>usability.</w:t>
      </w:r>
      <w:r w:rsidRPr="4C0194C4" w:rsidR="744683D9">
        <w:rPr>
          <w:rFonts w:ascii="Times New Roman" w:hAnsi="Times New Roman" w:eastAsia="Times New Roman" w:cs="Times New Roman"/>
        </w:rPr>
        <w:t xml:space="preserve"> Our proposal includes building </w:t>
      </w:r>
      <w:r w:rsidRPr="4C0194C4" w:rsidR="744683D9">
        <w:rPr>
          <w:rFonts w:ascii="Times New Roman" w:hAnsi="Times New Roman" w:eastAsia="Times New Roman" w:cs="Times New Roman"/>
        </w:rPr>
        <w:t>a</w:t>
      </w:r>
      <w:r w:rsidRPr="4C0194C4" w:rsidR="744683D9">
        <w:rPr>
          <w:rFonts w:ascii="Times New Roman" w:hAnsi="Times New Roman" w:eastAsia="Times New Roman" w:cs="Times New Roman"/>
        </w:rPr>
        <w:t xml:space="preserve"> </w:t>
      </w:r>
      <w:r w:rsidRPr="4C0194C4" w:rsidR="744683D9">
        <w:rPr>
          <w:rFonts w:ascii="Times New Roman" w:hAnsi="Times New Roman" w:eastAsia="Times New Roman" w:cs="Times New Roman"/>
          <w:b w:val="0"/>
          <w:bCs w:val="0"/>
          <w:noProof w:val="0"/>
          <w:sz w:val="24"/>
          <w:szCs w:val="24"/>
          <w:lang w:val="en-US"/>
        </w:rPr>
        <w:t xml:space="preserve">management system using </w:t>
      </w:r>
      <w:r w:rsidRPr="4C0194C4" w:rsidR="744683D9">
        <w:rPr>
          <w:rFonts w:ascii="Times New Roman" w:hAnsi="Times New Roman" w:eastAsia="Times New Roman" w:cs="Times New Roman"/>
          <w:b w:val="0"/>
          <w:bCs w:val="0"/>
          <w:noProof w:val="0"/>
          <w:sz w:val="24"/>
          <w:szCs w:val="24"/>
          <w:lang w:val="en-US"/>
        </w:rPr>
        <w:t>Streamlit</w:t>
      </w:r>
      <w:r w:rsidRPr="4C0194C4" w:rsidR="744683D9">
        <w:rPr>
          <w:rFonts w:ascii="Times New Roman" w:hAnsi="Times New Roman" w:eastAsia="Times New Roman" w:cs="Times New Roman"/>
          <w:b w:val="0"/>
          <w:bCs w:val="0"/>
          <w:noProof w:val="0"/>
          <w:sz w:val="24"/>
          <w:szCs w:val="24"/>
          <w:lang w:val="en-US"/>
        </w:rPr>
        <w:t>, p</w:t>
      </w:r>
      <w:r w:rsidRPr="4C0194C4" w:rsidR="744683D9">
        <w:rPr>
          <w:rFonts w:ascii="Times New Roman" w:hAnsi="Times New Roman" w:eastAsia="Times New Roman" w:cs="Times New Roman"/>
          <w:noProof w:val="0"/>
          <w:sz w:val="24"/>
          <w:szCs w:val="24"/>
          <w:lang w:val="en-US"/>
        </w:rPr>
        <w:t>roviding</w:t>
      </w:r>
      <w:r w:rsidRPr="4C0194C4" w:rsidR="744683D9">
        <w:rPr>
          <w:rFonts w:ascii="Times New Roman" w:hAnsi="Times New Roman" w:eastAsia="Times New Roman" w:cs="Times New Roman"/>
          <w:noProof w:val="0"/>
          <w:sz w:val="24"/>
          <w:szCs w:val="24"/>
          <w:lang w:val="en-US"/>
        </w:rPr>
        <w:t xml:space="preserve"> a user-friendly dashboard for tracking customer interactions and </w:t>
      </w:r>
      <w:r w:rsidRPr="4C0194C4" w:rsidR="744683D9">
        <w:rPr>
          <w:rFonts w:ascii="Times New Roman" w:hAnsi="Times New Roman" w:eastAsia="Times New Roman" w:cs="Times New Roman"/>
          <w:noProof w:val="0"/>
          <w:sz w:val="24"/>
          <w:szCs w:val="24"/>
          <w:lang w:val="en-US"/>
        </w:rPr>
        <w:t>optimizing</w:t>
      </w:r>
      <w:r w:rsidRPr="4C0194C4" w:rsidR="744683D9">
        <w:rPr>
          <w:rFonts w:ascii="Times New Roman" w:hAnsi="Times New Roman" w:eastAsia="Times New Roman" w:cs="Times New Roman"/>
          <w:noProof w:val="0"/>
          <w:sz w:val="24"/>
          <w:szCs w:val="24"/>
          <w:lang w:val="en-US"/>
        </w:rPr>
        <w:t xml:space="preserve"> sales </w:t>
      </w:r>
      <w:r w:rsidRPr="4C0194C4" w:rsidR="744683D9">
        <w:rPr>
          <w:rFonts w:ascii="Times New Roman" w:hAnsi="Times New Roman" w:eastAsia="Times New Roman" w:cs="Times New Roman"/>
          <w:noProof w:val="0"/>
          <w:sz w:val="24"/>
          <w:szCs w:val="24"/>
          <w:lang w:val="en-US"/>
        </w:rPr>
        <w:t>conversions.</w:t>
      </w:r>
      <w:r w:rsidRPr="4C0194C4" w:rsidR="744683D9">
        <w:rPr>
          <w:rFonts w:ascii="Times New Roman" w:hAnsi="Times New Roman" w:eastAsia="Times New Roman" w:cs="Times New Roman"/>
          <w:noProof w:val="0"/>
          <w:sz w:val="24"/>
          <w:szCs w:val="24"/>
          <w:lang w:val="en-US"/>
        </w:rPr>
        <w:t xml:space="preserve"> Through data-driven insights, we aim to streamline operations, improve client engagement, and help Big Sky focus on high-potential opportunities for </w:t>
      </w:r>
      <w:r w:rsidRPr="4C0194C4" w:rsidR="744683D9">
        <w:rPr>
          <w:rFonts w:ascii="Times New Roman" w:hAnsi="Times New Roman" w:eastAsia="Times New Roman" w:cs="Times New Roman"/>
          <w:noProof w:val="0"/>
          <w:sz w:val="24"/>
          <w:szCs w:val="24"/>
          <w:lang w:val="en-US"/>
        </w:rPr>
        <w:t>growth.</w:t>
      </w:r>
    </w:p>
    <w:p w:rsidR="15693F0F" w:rsidP="4C0194C4" w:rsidRDefault="15693F0F" w14:paraId="51E9F7C3" w14:textId="21742AC6">
      <w:pPr>
        <w:pStyle w:val="Normal"/>
        <w:jc w:val="both"/>
        <w:rPr>
          <w:rFonts w:ascii="Times New Roman" w:hAnsi="Times New Roman" w:eastAsia="Times New Roman" w:cs="Times New Roman"/>
          <w:b w:val="1"/>
          <w:bCs w:val="1"/>
        </w:rPr>
      </w:pPr>
      <w:r w:rsidRPr="4C0194C4" w:rsidR="15693F0F">
        <w:rPr>
          <w:rFonts w:ascii="Times New Roman" w:hAnsi="Times New Roman" w:eastAsia="Times New Roman" w:cs="Times New Roman"/>
          <w:b w:val="1"/>
          <w:bCs w:val="1"/>
        </w:rPr>
        <w:t>Business question/Our proposal</w:t>
      </w:r>
    </w:p>
    <w:p w:rsidR="15693F0F" w:rsidP="4C0194C4" w:rsidRDefault="15693F0F" w14:paraId="48DAA983" w14:textId="4E0D3451">
      <w:pPr>
        <w:pStyle w:val="Normal"/>
        <w:suppressLineNumbers w:val="0"/>
        <w:bidi w:val="0"/>
        <w:spacing w:before="0" w:beforeAutospacing="off" w:after="160" w:afterAutospacing="off" w:line="279" w:lineRule="auto"/>
        <w:ind w:left="0" w:right="0" w:firstLine="480"/>
        <w:jc w:val="both"/>
        <w:rPr>
          <w:rFonts w:ascii="Times New Roman" w:hAnsi="Times New Roman" w:eastAsia="Times New Roman" w:cs="Times New Roman"/>
          <w:lang w:val="en-US"/>
        </w:rPr>
      </w:pPr>
      <w:r w:rsidRPr="4C0194C4" w:rsidR="15693F0F">
        <w:rPr>
          <w:rFonts w:ascii="Times New Roman" w:hAnsi="Times New Roman" w:eastAsia="Times New Roman" w:cs="Times New Roman"/>
          <w:lang w:val="en-US"/>
        </w:rPr>
        <w:t>After looking at the data and background research, we found that managing customer accounts is an opportunity for us to improve Big Sky’s internal process. They have more than 9,000 accounts but have only 15 employees. It is difficult for them to keep track of all the accounts’ status whether contacting potential customers, scheduling a call, or pushing franchise plan further for their customers. To avoid delay or losing the opportunities to grow their business, we want to help the Big Sky Franchise Team to manage their customer accounts and build a timeline for each account. Therefore, we planned to build an accounts management system by using Streamlit.</w:t>
      </w:r>
    </w:p>
    <w:p w:rsidR="15693F0F" w:rsidP="4C0194C4" w:rsidRDefault="15693F0F" w14:paraId="44765F5E" w14:textId="5A328C67">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lang w:val="en-US"/>
        </w:rPr>
      </w:pPr>
      <w:r w:rsidRPr="4C0194C4" w:rsidR="15693F0F">
        <w:rPr>
          <w:rFonts w:ascii="Times New Roman" w:hAnsi="Times New Roman" w:eastAsia="Times New Roman" w:cs="Times New Roman"/>
          <w:lang w:val="en-US"/>
        </w:rPr>
        <w:t xml:space="preserve">Big Sky needs to be forward-focused, but that does not mean they can forget about the data they previously collected. If the leads are dead, annotate them as such. Just because you have 5,000 email addresses on record does not mean that you need to spend time focusing on contacts that have no potential as a customer. </w:t>
      </w:r>
    </w:p>
    <w:p w:rsidR="15693F0F" w:rsidP="4C0194C4" w:rsidRDefault="15693F0F" w14:paraId="1AF8AF7A" w14:textId="3A6EFA0D">
      <w:pPr>
        <w:pStyle w:val="Normal"/>
        <w:jc w:val="both"/>
        <w:rPr>
          <w:rFonts w:ascii="Times New Roman" w:hAnsi="Times New Roman" w:eastAsia="Times New Roman" w:cs="Times New Roman"/>
          <w:b w:val="1"/>
          <w:bCs w:val="1"/>
        </w:rPr>
      </w:pPr>
      <w:r w:rsidRPr="4C0194C4" w:rsidR="15693F0F">
        <w:rPr>
          <w:rFonts w:ascii="Times New Roman" w:hAnsi="Times New Roman" w:eastAsia="Times New Roman" w:cs="Times New Roman"/>
          <w:b w:val="1"/>
          <w:bCs w:val="1"/>
        </w:rPr>
        <w:t>What tools and data we will use</w:t>
      </w:r>
    </w:p>
    <w:p w:rsidR="15693F0F" w:rsidP="4C0194C4" w:rsidRDefault="15693F0F" w14:paraId="650582E9" w14:textId="7B2CD449">
      <w:pPr>
        <w:pStyle w:val="ListParagraph"/>
        <w:numPr>
          <w:ilvl w:val="0"/>
          <w:numId w:val="6"/>
        </w:numPr>
        <w:jc w:val="both"/>
        <w:rPr>
          <w:rFonts w:ascii="Times New Roman" w:hAnsi="Times New Roman" w:eastAsia="Times New Roman" w:cs="Times New Roman"/>
          <w:lang w:val="en-US"/>
        </w:rPr>
      </w:pPr>
      <w:r w:rsidRPr="4C0194C4" w:rsidR="15693F0F">
        <w:rPr>
          <w:rFonts w:ascii="Times New Roman" w:hAnsi="Times New Roman" w:eastAsia="Times New Roman" w:cs="Times New Roman"/>
          <w:lang w:val="en-US"/>
        </w:rPr>
        <w:t>For dataset cleaning and research, R and Python will be utilized between the team members.</w:t>
      </w:r>
    </w:p>
    <w:p w:rsidR="15693F0F" w:rsidP="4C0194C4" w:rsidRDefault="15693F0F" w14:paraId="48483EDE" w14:textId="15109856">
      <w:pPr>
        <w:pStyle w:val="ListParagraph"/>
        <w:numPr>
          <w:ilvl w:val="0"/>
          <w:numId w:val="6"/>
        </w:numPr>
        <w:jc w:val="both"/>
        <w:rPr>
          <w:rFonts w:ascii="Times New Roman" w:hAnsi="Times New Roman" w:eastAsia="Times New Roman" w:cs="Times New Roman"/>
          <w:lang w:val="en-US"/>
        </w:rPr>
      </w:pPr>
      <w:r w:rsidRPr="4C0194C4" w:rsidR="15693F0F">
        <w:rPr>
          <w:rFonts w:ascii="Times New Roman" w:hAnsi="Times New Roman" w:eastAsia="Times New Roman" w:cs="Times New Roman"/>
          <w:lang w:val="en-US"/>
        </w:rPr>
        <w:t>For visual presentation, an interactive dashboard will be presented that is user friendly and effective for assessing and editing.</w:t>
      </w:r>
    </w:p>
    <w:p w:rsidR="15693F0F" w:rsidP="4C0194C4" w:rsidRDefault="15693F0F" w14:paraId="0430CAE3" w14:textId="5FC8707B">
      <w:pPr>
        <w:pStyle w:val="ListParagraph"/>
        <w:ind w:firstLine="0"/>
        <w:rPr>
          <w:rFonts w:ascii="Times New Roman" w:hAnsi="Times New Roman" w:eastAsia="Times New Roman" w:cs="Times New Roman"/>
          <w:lang w:val="en-US"/>
        </w:rPr>
      </w:pPr>
      <w:r w:rsidRPr="4C0194C4" w:rsidR="15693F0F">
        <w:rPr>
          <w:rFonts w:ascii="Times New Roman" w:hAnsi="Times New Roman" w:eastAsia="Times New Roman" w:cs="Times New Roman"/>
          <w:lang w:val="en-US"/>
        </w:rPr>
        <w:t>Datasets provided from Big Sky and outside datasets for comparing industry standards.</w:t>
      </w:r>
    </w:p>
    <w:p w:rsidR="6E11EFDA" w:rsidP="4C0194C4" w:rsidRDefault="6E11EFDA" w14:paraId="731EA8CF" w14:textId="116A1C2D">
      <w:pPr>
        <w:pStyle w:val="Normal"/>
        <w:rPr>
          <w:rFonts w:ascii="Times New Roman" w:hAnsi="Times New Roman" w:eastAsia="Times New Roman" w:cs="Times New Roman"/>
          <w:b w:val="1"/>
          <w:bCs w:val="1"/>
        </w:rPr>
      </w:pPr>
      <w:r w:rsidRPr="4C0194C4" w:rsidR="6E11EFDA">
        <w:rPr>
          <w:rFonts w:ascii="Times New Roman" w:hAnsi="Times New Roman" w:eastAsia="Times New Roman" w:cs="Times New Roman"/>
          <w:b w:val="1"/>
          <w:bCs w:val="1"/>
        </w:rPr>
        <w:t xml:space="preserve">Data </w:t>
      </w:r>
      <w:r w:rsidRPr="4C0194C4" w:rsidR="6E11EFDA">
        <w:rPr>
          <w:rFonts w:ascii="Times New Roman" w:hAnsi="Times New Roman" w:eastAsia="Times New Roman" w:cs="Times New Roman"/>
          <w:b w:val="1"/>
          <w:bCs w:val="1"/>
        </w:rPr>
        <w:t>wrangling (</w:t>
      </w:r>
      <w:r w:rsidRPr="4C0194C4" w:rsidR="6E11EFDA">
        <w:rPr>
          <w:rFonts w:ascii="Times New Roman" w:hAnsi="Times New Roman" w:eastAsia="Times New Roman" w:cs="Times New Roman"/>
          <w:b w:val="1"/>
          <w:bCs w:val="1"/>
        </w:rPr>
        <w:t>what we have d</w:t>
      </w:r>
      <w:r w:rsidRPr="4C0194C4" w:rsidR="4C818798">
        <w:rPr>
          <w:rFonts w:ascii="Times New Roman" w:hAnsi="Times New Roman" w:eastAsia="Times New Roman" w:cs="Times New Roman"/>
          <w:b w:val="1"/>
          <w:bCs w:val="1"/>
        </w:rPr>
        <w:t xml:space="preserve">one </w:t>
      </w:r>
      <w:r w:rsidRPr="4C0194C4" w:rsidR="6E11EFDA">
        <w:rPr>
          <w:rFonts w:ascii="Times New Roman" w:hAnsi="Times New Roman" w:eastAsia="Times New Roman" w:cs="Times New Roman"/>
          <w:b w:val="1"/>
          <w:bCs w:val="1"/>
        </w:rPr>
        <w:t xml:space="preserve">so </w:t>
      </w:r>
      <w:r w:rsidRPr="4C0194C4" w:rsidR="6E11EFDA">
        <w:rPr>
          <w:rFonts w:ascii="Times New Roman" w:hAnsi="Times New Roman" w:eastAsia="Times New Roman" w:cs="Times New Roman"/>
          <w:b w:val="1"/>
          <w:bCs w:val="1"/>
        </w:rPr>
        <w:t>far)</w:t>
      </w:r>
    </w:p>
    <w:p w:rsidR="5EC5202C" w:rsidP="4C0194C4" w:rsidRDefault="5EC5202C" w14:paraId="19D1F3A7" w14:textId="12C6CA54">
      <w:pPr>
        <w:pStyle w:val="Normal"/>
        <w:rPr>
          <w:rFonts w:ascii="Times New Roman" w:hAnsi="Times New Roman" w:eastAsia="Times New Roman" w:cs="Times New Roman"/>
        </w:rPr>
      </w:pPr>
      <w:r w:rsidRPr="4C0194C4" w:rsidR="5EC5202C">
        <w:rPr>
          <w:rFonts w:ascii="Times New Roman" w:hAnsi="Times New Roman" w:eastAsia="Times New Roman" w:cs="Times New Roman"/>
        </w:rPr>
        <w:t xml:space="preserve">Cleaning </w:t>
      </w:r>
      <w:r w:rsidRPr="4C0194C4" w:rsidR="5EC5202C">
        <w:rPr>
          <w:rFonts w:ascii="Times New Roman" w:hAnsi="Times New Roman" w:eastAsia="Times New Roman" w:cs="Times New Roman"/>
        </w:rPr>
        <w:t>pro</w:t>
      </w:r>
      <w:r w:rsidRPr="4C0194C4" w:rsidR="614551EE">
        <w:rPr>
          <w:rFonts w:ascii="Times New Roman" w:hAnsi="Times New Roman" w:eastAsia="Times New Roman" w:cs="Times New Roman"/>
        </w:rPr>
        <w:t>c</w:t>
      </w:r>
      <w:r w:rsidRPr="4C0194C4" w:rsidR="5EC5202C">
        <w:rPr>
          <w:rFonts w:ascii="Times New Roman" w:hAnsi="Times New Roman" w:eastAsia="Times New Roman" w:cs="Times New Roman"/>
        </w:rPr>
        <w:t>ess</w:t>
      </w:r>
      <w:r w:rsidRPr="4C0194C4" w:rsidR="7D15E2BF">
        <w:rPr>
          <w:rFonts w:ascii="Times New Roman" w:hAnsi="Times New Roman" w:eastAsia="Times New Roman" w:cs="Times New Roman"/>
        </w:rPr>
        <w:t>es</w:t>
      </w:r>
      <w:r w:rsidRPr="4C0194C4" w:rsidR="5EC5202C">
        <w:rPr>
          <w:rFonts w:ascii="Times New Roman" w:hAnsi="Times New Roman" w:eastAsia="Times New Roman" w:cs="Times New Roman"/>
        </w:rPr>
        <w:t>:</w:t>
      </w:r>
    </w:p>
    <w:p w:rsidR="2991AB28" w:rsidP="4C0194C4" w:rsidRDefault="2991AB28" w14:paraId="0CA1E6B5" w14:textId="1D75F5B1">
      <w:pPr>
        <w:pStyle w:val="ListParagraph"/>
        <w:numPr>
          <w:ilvl w:val="0"/>
          <w:numId w:val="1"/>
        </w:numPr>
        <w:rPr>
          <w:rFonts w:ascii="Times New Roman" w:hAnsi="Times New Roman" w:eastAsia="Times New Roman" w:cs="Times New Roman"/>
        </w:rPr>
      </w:pPr>
      <w:r w:rsidRPr="4C0194C4" w:rsidR="2991AB28">
        <w:rPr>
          <w:rFonts w:ascii="Times New Roman" w:hAnsi="Times New Roman" w:eastAsia="Times New Roman" w:cs="Times New Roman"/>
        </w:rPr>
        <w:t>Print out table’s stats and all missing value</w:t>
      </w:r>
      <w:r w:rsidR="2991AB28">
        <w:drawing>
          <wp:inline wp14:editId="2D2B2A26" wp14:anchorId="2398CF5E">
            <wp:extent cx="4755496" cy="4819648"/>
            <wp:effectExtent l="0" t="0" r="0" b="0"/>
            <wp:docPr id="881722472" name="" title=""/>
            <wp:cNvGraphicFramePr>
              <a:graphicFrameLocks noChangeAspect="1"/>
            </wp:cNvGraphicFramePr>
            <a:graphic>
              <a:graphicData uri="http://schemas.openxmlformats.org/drawingml/2006/picture">
                <pic:pic>
                  <pic:nvPicPr>
                    <pic:cNvPr id="0" name=""/>
                    <pic:cNvPicPr/>
                  </pic:nvPicPr>
                  <pic:blipFill>
                    <a:blip r:embed="Rb492058517094207">
                      <a:extLst>
                        <a:ext xmlns:a="http://schemas.openxmlformats.org/drawingml/2006/main" uri="{28A0092B-C50C-407E-A947-70E740481C1C}">
                          <a14:useLocalDpi val="0"/>
                        </a:ext>
                      </a:extLst>
                    </a:blip>
                    <a:stretch>
                      <a:fillRect/>
                    </a:stretch>
                  </pic:blipFill>
                  <pic:spPr>
                    <a:xfrm>
                      <a:off x="0" y="0"/>
                      <a:ext cx="4755496" cy="4819648"/>
                    </a:xfrm>
                    <a:prstGeom prst="rect">
                      <a:avLst/>
                    </a:prstGeom>
                  </pic:spPr>
                </pic:pic>
              </a:graphicData>
            </a:graphic>
          </wp:inline>
        </w:drawing>
      </w:r>
    </w:p>
    <w:p w:rsidR="4C0194C4" w:rsidP="4C0194C4" w:rsidRDefault="4C0194C4" w14:paraId="73AFCBAE" w14:textId="66C4D334">
      <w:pPr>
        <w:pStyle w:val="ListParagraph"/>
        <w:ind w:left="720"/>
        <w:rPr>
          <w:rFonts w:ascii="Times New Roman" w:hAnsi="Times New Roman" w:eastAsia="Times New Roman" w:cs="Times New Roman"/>
        </w:rPr>
      </w:pPr>
    </w:p>
    <w:p w:rsidR="3CC6434F" w:rsidP="4C0194C4" w:rsidRDefault="3CC6434F" w14:paraId="3F87ACDD" w14:textId="3A19B8B1">
      <w:pPr>
        <w:pStyle w:val="ListParagraph"/>
        <w:numPr>
          <w:ilvl w:val="0"/>
          <w:numId w:val="1"/>
        </w:numPr>
        <w:jc w:val="both"/>
        <w:rPr>
          <w:rFonts w:ascii="Times New Roman" w:hAnsi="Times New Roman" w:eastAsia="Times New Roman" w:cs="Times New Roman"/>
        </w:rPr>
      </w:pPr>
      <w:r w:rsidRPr="4C0194C4" w:rsidR="3CC6434F">
        <w:rPr>
          <w:rFonts w:ascii="Times New Roman" w:hAnsi="Times New Roman" w:eastAsia="Times New Roman" w:cs="Times New Roman"/>
        </w:rPr>
        <w:t xml:space="preserve">Merge datasets together and make them flow </w:t>
      </w:r>
      <w:r w:rsidRPr="4C0194C4" w:rsidR="3CC6434F">
        <w:rPr>
          <w:rFonts w:ascii="Times New Roman" w:hAnsi="Times New Roman" w:eastAsia="Times New Roman" w:cs="Times New Roman"/>
        </w:rPr>
        <w:t>better.</w:t>
      </w:r>
    </w:p>
    <w:p w:rsidR="5EC5202C" w:rsidP="4C0194C4" w:rsidRDefault="5EC5202C" w14:paraId="09B2E652" w14:textId="764B3490">
      <w:pPr>
        <w:pStyle w:val="ListParagraph"/>
        <w:numPr>
          <w:ilvl w:val="0"/>
          <w:numId w:val="1"/>
        </w:numPr>
        <w:jc w:val="both"/>
        <w:rPr>
          <w:rFonts w:ascii="Times New Roman" w:hAnsi="Times New Roman" w:eastAsia="Times New Roman" w:cs="Times New Roman"/>
        </w:rPr>
      </w:pPr>
      <w:r w:rsidRPr="4C0194C4" w:rsidR="5EC5202C">
        <w:rPr>
          <w:rFonts w:ascii="Times New Roman" w:hAnsi="Times New Roman" w:eastAsia="Times New Roman" w:cs="Times New Roman"/>
        </w:rPr>
        <w:t>Clean column names: convert to lowercase, replace space &amp; dots with underscores</w:t>
      </w:r>
    </w:p>
    <w:p w:rsidR="2D49EF66" w:rsidP="4C0194C4" w:rsidRDefault="2D49EF66" w14:paraId="39293C96" w14:textId="386F5F1D">
      <w:pPr>
        <w:pStyle w:val="ListParagraph"/>
        <w:numPr>
          <w:ilvl w:val="0"/>
          <w:numId w:val="1"/>
        </w:numPr>
        <w:jc w:val="both"/>
        <w:rPr>
          <w:rFonts w:ascii="Times New Roman" w:hAnsi="Times New Roman" w:eastAsia="Times New Roman" w:cs="Times New Roman"/>
        </w:rPr>
      </w:pPr>
      <w:r w:rsidRPr="4C0194C4" w:rsidR="2D49EF66">
        <w:rPr>
          <w:rFonts w:ascii="Times New Roman" w:hAnsi="Times New Roman" w:eastAsia="Times New Roman" w:cs="Times New Roman"/>
        </w:rPr>
        <w:t>D</w:t>
      </w:r>
      <w:r w:rsidRPr="4C0194C4" w:rsidR="5EC5202C">
        <w:rPr>
          <w:rFonts w:ascii="Times New Roman" w:hAnsi="Times New Roman" w:eastAsia="Times New Roman" w:cs="Times New Roman"/>
        </w:rPr>
        <w:t xml:space="preserve">istinguish duplicate column names </w:t>
      </w:r>
    </w:p>
    <w:p w:rsidR="41740F31" w:rsidP="4C0194C4" w:rsidRDefault="41740F31" w14:paraId="09396876" w14:textId="1F34CF1E">
      <w:pPr>
        <w:pStyle w:val="ListParagraph"/>
        <w:numPr>
          <w:ilvl w:val="0"/>
          <w:numId w:val="1"/>
        </w:numPr>
        <w:jc w:val="both"/>
        <w:rPr>
          <w:rFonts w:ascii="Times New Roman" w:hAnsi="Times New Roman" w:eastAsia="Times New Roman" w:cs="Times New Roman"/>
          <w:lang w:val="en-US"/>
        </w:rPr>
      </w:pPr>
      <w:r w:rsidRPr="4C0194C4" w:rsidR="41740F31">
        <w:rPr>
          <w:rFonts w:ascii="Times New Roman" w:hAnsi="Times New Roman" w:eastAsia="Times New Roman" w:cs="Times New Roman"/>
          <w:lang w:val="en-US"/>
        </w:rPr>
        <w:t>D</w:t>
      </w:r>
      <w:r w:rsidRPr="4C0194C4" w:rsidR="5EC5202C">
        <w:rPr>
          <w:rFonts w:ascii="Times New Roman" w:hAnsi="Times New Roman" w:eastAsia="Times New Roman" w:cs="Times New Roman"/>
          <w:lang w:val="en-US"/>
        </w:rPr>
        <w:t xml:space="preserve">rop </w:t>
      </w:r>
      <w:r w:rsidRPr="4C0194C4" w:rsidR="2DFDFF5A">
        <w:rPr>
          <w:rFonts w:ascii="Times New Roman" w:hAnsi="Times New Roman" w:eastAsia="Times New Roman" w:cs="Times New Roman"/>
          <w:lang w:val="en-US"/>
        </w:rPr>
        <w:t>unnecessary columns (</w:t>
      </w:r>
      <w:r w:rsidRPr="4C0194C4" w:rsidR="16F89A7F">
        <w:rPr>
          <w:rFonts w:ascii="Times New Roman" w:hAnsi="Times New Roman" w:eastAsia="Times New Roman" w:cs="Times New Roman"/>
          <w:lang w:val="en-US"/>
        </w:rPr>
        <w:t>eg.</w:t>
      </w:r>
      <w:r w:rsidRPr="4C0194C4" w:rsidR="16F89A7F">
        <w:rPr>
          <w:rFonts w:ascii="Times New Roman" w:hAnsi="Times New Roman" w:eastAsia="Times New Roman" w:cs="Times New Roman"/>
          <w:lang w:val="en-US"/>
        </w:rPr>
        <w:t xml:space="preserve"> </w:t>
      </w:r>
      <w:r w:rsidRPr="4C0194C4" w:rsidR="5EC5202C">
        <w:rPr>
          <w:rFonts w:ascii="Times New Roman" w:hAnsi="Times New Roman" w:eastAsia="Times New Roman" w:cs="Times New Roman"/>
          <w:lang w:val="en-US"/>
        </w:rPr>
        <w:t>id columns</w:t>
      </w:r>
      <w:r w:rsidRPr="4C0194C4" w:rsidR="5E1640C7">
        <w:rPr>
          <w:rFonts w:ascii="Times New Roman" w:hAnsi="Times New Roman" w:eastAsia="Times New Roman" w:cs="Times New Roman"/>
          <w:lang w:val="en-US"/>
        </w:rPr>
        <w:t xml:space="preserve"> or “last enriched time”)</w:t>
      </w:r>
    </w:p>
    <w:p w:rsidR="050ADC25" w:rsidP="4C0194C4" w:rsidRDefault="050ADC25" w14:paraId="77E06A65" w14:textId="7FC0B92E">
      <w:pPr>
        <w:pStyle w:val="ListParagraph"/>
        <w:numPr>
          <w:ilvl w:val="0"/>
          <w:numId w:val="1"/>
        </w:numPr>
        <w:jc w:val="both"/>
        <w:rPr>
          <w:rFonts w:ascii="Times New Roman" w:hAnsi="Times New Roman" w:eastAsia="Times New Roman" w:cs="Times New Roman"/>
          <w:lang w:val="en-US"/>
        </w:rPr>
      </w:pPr>
      <w:r w:rsidRPr="4C0194C4" w:rsidR="050ADC25">
        <w:rPr>
          <w:rFonts w:ascii="Times New Roman" w:hAnsi="Times New Roman" w:eastAsia="Times New Roman" w:cs="Times New Roman"/>
          <w:lang w:val="en-US"/>
        </w:rPr>
        <w:t>F</w:t>
      </w:r>
      <w:r w:rsidRPr="4C0194C4" w:rsidR="5EC5202C">
        <w:rPr>
          <w:rFonts w:ascii="Times New Roman" w:hAnsi="Times New Roman" w:eastAsia="Times New Roman" w:cs="Times New Roman"/>
          <w:lang w:val="en-US"/>
        </w:rPr>
        <w:t>il</w:t>
      </w:r>
      <w:r w:rsidRPr="4C0194C4" w:rsidR="2430703F">
        <w:rPr>
          <w:rFonts w:ascii="Times New Roman" w:hAnsi="Times New Roman" w:eastAsia="Times New Roman" w:cs="Times New Roman"/>
          <w:lang w:val="en-US"/>
        </w:rPr>
        <w:t>l</w:t>
      </w:r>
      <w:r w:rsidRPr="4C0194C4" w:rsidR="5EC5202C">
        <w:rPr>
          <w:rFonts w:ascii="Times New Roman" w:hAnsi="Times New Roman" w:eastAsia="Times New Roman" w:cs="Times New Roman"/>
          <w:lang w:val="en-US"/>
        </w:rPr>
        <w:t xml:space="preserve"> blank cells</w:t>
      </w:r>
      <w:r w:rsidRPr="4C0194C4" w:rsidR="66C9454E">
        <w:rPr>
          <w:rFonts w:ascii="Times New Roman" w:hAnsi="Times New Roman" w:eastAsia="Times New Roman" w:cs="Times New Roman"/>
          <w:lang w:val="en-US"/>
        </w:rPr>
        <w:t xml:space="preserve"> with </w:t>
      </w:r>
      <w:r w:rsidRPr="4C0194C4" w:rsidR="72FFA504">
        <w:rPr>
          <w:rFonts w:ascii="Times New Roman" w:hAnsi="Times New Roman" w:eastAsia="Times New Roman" w:cs="Times New Roman"/>
          <w:lang w:val="en-US"/>
        </w:rPr>
        <w:t xml:space="preserve">unknown </w:t>
      </w:r>
      <w:r w:rsidRPr="4C0194C4" w:rsidR="6C1D0CB2">
        <w:rPr>
          <w:rFonts w:ascii="Times New Roman" w:hAnsi="Times New Roman" w:eastAsia="Times New Roman" w:cs="Times New Roman"/>
          <w:lang w:val="en-US"/>
        </w:rPr>
        <w:t>(</w:t>
      </w:r>
      <w:r w:rsidRPr="4C0194C4" w:rsidR="1F5922E4">
        <w:rPr>
          <w:rFonts w:ascii="Times New Roman" w:hAnsi="Times New Roman" w:eastAsia="Times New Roman" w:cs="Times New Roman"/>
          <w:lang w:val="en-US"/>
        </w:rPr>
        <w:t>eg</w:t>
      </w:r>
      <w:r w:rsidRPr="4C0194C4" w:rsidR="1F5922E4">
        <w:rPr>
          <w:rFonts w:ascii="Times New Roman" w:hAnsi="Times New Roman" w:eastAsia="Times New Roman" w:cs="Times New Roman"/>
          <w:lang w:val="en-US"/>
        </w:rPr>
        <w:t>.</w:t>
      </w:r>
      <w:r w:rsidRPr="4C0194C4" w:rsidR="1F5922E4">
        <w:rPr>
          <w:rFonts w:ascii="Times New Roman" w:hAnsi="Times New Roman" w:eastAsia="Times New Roman" w:cs="Times New Roman"/>
          <w:lang w:val="en-US"/>
        </w:rPr>
        <w:t xml:space="preserve"> </w:t>
      </w:r>
      <w:r w:rsidRPr="4C0194C4" w:rsidR="0BF7C4F2">
        <w:rPr>
          <w:rFonts w:ascii="Times New Roman" w:hAnsi="Times New Roman" w:eastAsia="Times New Roman" w:cs="Times New Roman"/>
          <w:lang w:val="en-US"/>
        </w:rPr>
        <w:t>“</w:t>
      </w:r>
      <w:r w:rsidRPr="4C0194C4" w:rsidR="0BF7C4F2">
        <w:rPr>
          <w:rFonts w:ascii="Times New Roman" w:hAnsi="Times New Roman" w:eastAsia="Times New Roman" w:cs="Times New Roman"/>
        </w:rPr>
        <w:t>ne</w:t>
      </w:r>
      <w:r w:rsidRPr="4C0194C4" w:rsidR="0BF7C4F2">
        <w:rPr>
          <w:rFonts w:ascii="Times New Roman" w:hAnsi="Times New Roman" w:eastAsia="Times New Roman" w:cs="Times New Roman"/>
        </w:rPr>
        <w:t>w</w:t>
      </w:r>
      <w:r w:rsidRPr="4C0194C4" w:rsidR="0BF7C4F2">
        <w:rPr>
          <w:rFonts w:ascii="Times New Roman" w:hAnsi="Times New Roman" w:eastAsia="Times New Roman" w:cs="Times New Roman"/>
        </w:rPr>
        <w:t xml:space="preserve"> customer type</w:t>
      </w:r>
      <w:r w:rsidRPr="4C0194C4" w:rsidR="0BF7C4F2">
        <w:rPr>
          <w:rFonts w:ascii="Times New Roman" w:hAnsi="Times New Roman" w:eastAsia="Times New Roman" w:cs="Times New Roman"/>
          <w:lang w:val="en-US"/>
        </w:rPr>
        <w:t>” or “lead sub source”</w:t>
      </w:r>
      <w:r w:rsidRPr="4C0194C4" w:rsidR="5928CB26">
        <w:rPr>
          <w:rFonts w:ascii="Times New Roman" w:hAnsi="Times New Roman" w:eastAsia="Times New Roman" w:cs="Times New Roman"/>
          <w:lang w:val="en-US"/>
        </w:rPr>
        <w:t>)</w:t>
      </w:r>
    </w:p>
    <w:p w:rsidR="404443C4" w:rsidP="4C0194C4" w:rsidRDefault="404443C4" w14:paraId="106A6B3F" w14:textId="4DA40F0A">
      <w:pPr>
        <w:pStyle w:val="ListParagraph"/>
        <w:numPr>
          <w:ilvl w:val="0"/>
          <w:numId w:val="1"/>
        </w:numPr>
        <w:jc w:val="both"/>
        <w:rPr>
          <w:rFonts w:ascii="Times New Roman" w:hAnsi="Times New Roman" w:eastAsia="Times New Roman" w:cs="Times New Roman"/>
          <w:lang w:val="en-US"/>
        </w:rPr>
      </w:pPr>
      <w:r w:rsidRPr="4C0194C4" w:rsidR="404443C4">
        <w:rPr>
          <w:rFonts w:ascii="Times New Roman" w:hAnsi="Times New Roman" w:eastAsia="Times New Roman" w:cs="Times New Roman"/>
          <w:lang w:val="en-US"/>
        </w:rPr>
        <w:t>For column “l</w:t>
      </w:r>
      <w:r w:rsidRPr="4C0194C4" w:rsidR="54BF5BAA">
        <w:rPr>
          <w:rFonts w:ascii="Times New Roman" w:hAnsi="Times New Roman" w:eastAsia="Times New Roman" w:cs="Times New Roman"/>
          <w:lang w:val="en-US"/>
        </w:rPr>
        <w:t xml:space="preserve">ast activity </w:t>
      </w:r>
      <w:r w:rsidRPr="4C0194C4" w:rsidR="54BF5BAA">
        <w:rPr>
          <w:rFonts w:ascii="Times New Roman" w:hAnsi="Times New Roman" w:eastAsia="Times New Roman" w:cs="Times New Roman"/>
          <w:lang w:val="en-US"/>
        </w:rPr>
        <w:t>time</w:t>
      </w:r>
      <w:r w:rsidRPr="4C0194C4" w:rsidR="0984F93C">
        <w:rPr>
          <w:rFonts w:ascii="Times New Roman" w:hAnsi="Times New Roman" w:eastAsia="Times New Roman" w:cs="Times New Roman"/>
          <w:lang w:val="en-US"/>
        </w:rPr>
        <w:t xml:space="preserve">,” </w:t>
      </w:r>
      <w:r w:rsidRPr="4C0194C4" w:rsidR="54BF5BAA">
        <w:rPr>
          <w:rFonts w:ascii="Times New Roman" w:hAnsi="Times New Roman" w:eastAsia="Times New Roman" w:cs="Times New Roman"/>
          <w:lang w:val="en-US"/>
        </w:rPr>
        <w:t xml:space="preserve">file NA </w:t>
      </w:r>
      <w:r w:rsidRPr="4C0194C4" w:rsidR="54BF5BAA">
        <w:rPr>
          <w:rFonts w:ascii="Times New Roman" w:hAnsi="Times New Roman" w:eastAsia="Times New Roman" w:cs="Times New Roman"/>
          <w:lang w:val="en-US"/>
        </w:rPr>
        <w:t>with '</w:t>
      </w:r>
      <w:r w:rsidRPr="4C0194C4" w:rsidR="54BF5BAA">
        <w:rPr>
          <w:rFonts w:ascii="Times New Roman" w:hAnsi="Times New Roman" w:eastAsia="Times New Roman" w:cs="Times New Roman"/>
          <w:lang w:val="en-US"/>
        </w:rPr>
        <w:t>follow_up</w:t>
      </w:r>
      <w:r w:rsidRPr="4C0194C4" w:rsidR="54BF5BAA">
        <w:rPr>
          <w:rFonts w:ascii="Times New Roman" w:hAnsi="Times New Roman" w:eastAsia="Times New Roman" w:cs="Times New Roman"/>
          <w:lang w:val="en-US"/>
        </w:rPr>
        <w:t xml:space="preserve"> date' </w:t>
      </w:r>
      <w:r w:rsidRPr="4C0194C4" w:rsidR="54BF5BAA">
        <w:rPr>
          <w:rFonts w:ascii="Times New Roman" w:hAnsi="Times New Roman" w:eastAsia="Times New Roman" w:cs="Times New Roman"/>
          <w:lang w:val="en-US"/>
        </w:rPr>
        <w:t>or '</w:t>
      </w:r>
      <w:r w:rsidRPr="4C0194C4" w:rsidR="54BF5BAA">
        <w:rPr>
          <w:rFonts w:ascii="Times New Roman" w:hAnsi="Times New Roman" w:eastAsia="Times New Roman" w:cs="Times New Roman"/>
          <w:lang w:val="en-US"/>
        </w:rPr>
        <w:t>modified time</w:t>
      </w:r>
      <w:r w:rsidRPr="4C0194C4" w:rsidR="54BF5BAA">
        <w:rPr>
          <w:rFonts w:ascii="Times New Roman" w:hAnsi="Times New Roman" w:eastAsia="Times New Roman" w:cs="Times New Roman"/>
          <w:lang w:val="en-US"/>
        </w:rPr>
        <w:t>'</w:t>
      </w:r>
    </w:p>
    <w:p w:rsidR="73B24885" w:rsidP="4C0194C4" w:rsidRDefault="73B24885" w14:paraId="434B84F6" w14:textId="46ED979B">
      <w:pPr>
        <w:pStyle w:val="ListParagraph"/>
        <w:numPr>
          <w:ilvl w:val="0"/>
          <w:numId w:val="1"/>
        </w:numPr>
        <w:jc w:val="both"/>
        <w:rPr>
          <w:rFonts w:ascii="Times New Roman" w:hAnsi="Times New Roman" w:eastAsia="Times New Roman" w:cs="Times New Roman"/>
          <w:lang w:val="en-US"/>
        </w:rPr>
      </w:pPr>
      <w:r w:rsidRPr="4C0194C4" w:rsidR="73B24885">
        <w:rPr>
          <w:rFonts w:ascii="Times New Roman" w:hAnsi="Times New Roman" w:eastAsia="Times New Roman" w:cs="Times New Roman"/>
          <w:lang w:val="en-US"/>
        </w:rPr>
        <w:t>For “</w:t>
      </w:r>
      <w:r w:rsidRPr="4C0194C4" w:rsidR="54BF5BAA">
        <w:rPr>
          <w:rFonts w:ascii="Times New Roman" w:hAnsi="Times New Roman" w:eastAsia="Times New Roman" w:cs="Times New Roman"/>
          <w:lang w:val="en-US"/>
        </w:rPr>
        <w:t>mailing country</w:t>
      </w:r>
      <w:r w:rsidRPr="4C0194C4" w:rsidR="5939D7B1">
        <w:rPr>
          <w:rFonts w:ascii="Times New Roman" w:hAnsi="Times New Roman" w:eastAsia="Times New Roman" w:cs="Times New Roman"/>
          <w:lang w:val="en-US"/>
        </w:rPr>
        <w:t xml:space="preserve">” column </w:t>
      </w:r>
      <w:r w:rsidRPr="4C0194C4" w:rsidR="54BF5BAA">
        <w:rPr>
          <w:rFonts w:ascii="Times New Roman" w:hAnsi="Times New Roman" w:eastAsia="Times New Roman" w:cs="Times New Roman"/>
          <w:lang w:val="en-US"/>
        </w:rPr>
        <w:t>file NA based on mailing state</w:t>
      </w:r>
      <w:r w:rsidRPr="4C0194C4" w:rsidR="0F293D63">
        <w:rPr>
          <w:rFonts w:ascii="Times New Roman" w:hAnsi="Times New Roman" w:eastAsia="Times New Roman" w:cs="Times New Roman"/>
          <w:lang w:val="en-US"/>
        </w:rPr>
        <w:t xml:space="preserve"> </w:t>
      </w:r>
      <w:r w:rsidRPr="4C0194C4" w:rsidR="54BF5BAA">
        <w:rPr>
          <w:rFonts w:ascii="Times New Roman" w:hAnsi="Times New Roman" w:eastAsia="Times New Roman" w:cs="Times New Roman"/>
          <w:lang w:val="en-US"/>
        </w:rPr>
        <w:t xml:space="preserve">or replaced with </w:t>
      </w:r>
      <w:r w:rsidRPr="4C0194C4" w:rsidR="54BF5BAA">
        <w:rPr>
          <w:rFonts w:ascii="Times New Roman" w:hAnsi="Times New Roman" w:eastAsia="Times New Roman" w:cs="Times New Roman"/>
          <w:lang w:val="en-US"/>
        </w:rPr>
        <w:t>unknown</w:t>
      </w:r>
    </w:p>
    <w:p w:rsidR="45054820" w:rsidP="4C0194C4" w:rsidRDefault="45054820" w14:paraId="5EC66EAD" w14:textId="18A41D9D">
      <w:pPr>
        <w:pStyle w:val="ListParagraph"/>
        <w:numPr>
          <w:ilvl w:val="0"/>
          <w:numId w:val="1"/>
        </w:numPr>
        <w:jc w:val="both"/>
        <w:rPr>
          <w:rFonts w:ascii="Times New Roman" w:hAnsi="Times New Roman" w:eastAsia="Times New Roman" w:cs="Times New Roman"/>
          <w:lang w:val="en-US"/>
        </w:rPr>
      </w:pPr>
      <w:r w:rsidRPr="4C0194C4" w:rsidR="45054820">
        <w:rPr>
          <w:rFonts w:ascii="Times New Roman" w:hAnsi="Times New Roman" w:eastAsia="Times New Roman" w:cs="Times New Roman"/>
          <w:lang w:val="en-US"/>
        </w:rPr>
        <w:t xml:space="preserve">For </w:t>
      </w:r>
      <w:r w:rsidRPr="4C0194C4" w:rsidR="29B972F2">
        <w:rPr>
          <w:rFonts w:ascii="Times New Roman" w:hAnsi="Times New Roman" w:eastAsia="Times New Roman" w:cs="Times New Roman"/>
          <w:lang w:val="en-US"/>
        </w:rPr>
        <w:t>the “</w:t>
      </w:r>
      <w:r w:rsidRPr="4C0194C4" w:rsidR="29B972F2">
        <w:rPr>
          <w:rFonts w:ascii="Times New Roman" w:hAnsi="Times New Roman" w:eastAsia="Times New Roman" w:cs="Times New Roman"/>
          <w:lang w:val="en-US"/>
        </w:rPr>
        <w:t>mai</w:t>
      </w:r>
      <w:r w:rsidRPr="4C0194C4" w:rsidR="29B972F2">
        <w:rPr>
          <w:rFonts w:ascii="Times New Roman" w:hAnsi="Times New Roman" w:eastAsia="Times New Roman" w:cs="Times New Roman"/>
          <w:lang w:val="en-US"/>
        </w:rPr>
        <w:t>l</w:t>
      </w:r>
      <w:r w:rsidRPr="4C0194C4" w:rsidR="54BF5BAA">
        <w:rPr>
          <w:rFonts w:ascii="Times New Roman" w:hAnsi="Times New Roman" w:eastAsia="Times New Roman" w:cs="Times New Roman"/>
          <w:lang w:val="en-US"/>
        </w:rPr>
        <w:t>ing state</w:t>
      </w:r>
      <w:r w:rsidRPr="4C0194C4" w:rsidR="4C9827D4">
        <w:rPr>
          <w:rFonts w:ascii="Times New Roman" w:hAnsi="Times New Roman" w:eastAsia="Times New Roman" w:cs="Times New Roman"/>
          <w:lang w:val="en-US"/>
        </w:rPr>
        <w:t>” column</w:t>
      </w:r>
      <w:r w:rsidRPr="4C0194C4" w:rsidR="54BF5BAA">
        <w:rPr>
          <w:rFonts w:ascii="Times New Roman" w:hAnsi="Times New Roman" w:eastAsia="Times New Roman" w:cs="Times New Roman"/>
          <w:lang w:val="en-US"/>
        </w:rPr>
        <w:t xml:space="preserve"> file NA </w:t>
      </w:r>
      <w:r w:rsidRPr="4C0194C4" w:rsidR="28154BFD">
        <w:rPr>
          <w:rFonts w:ascii="Times New Roman" w:hAnsi="Times New Roman" w:eastAsia="Times New Roman" w:cs="Times New Roman"/>
          <w:lang w:val="en-US"/>
        </w:rPr>
        <w:t xml:space="preserve">is </w:t>
      </w:r>
      <w:r w:rsidRPr="4C0194C4" w:rsidR="54BF5BAA">
        <w:rPr>
          <w:rFonts w:ascii="Times New Roman" w:hAnsi="Times New Roman" w:eastAsia="Times New Roman" w:cs="Times New Roman"/>
          <w:lang w:val="en-US"/>
        </w:rPr>
        <w:t xml:space="preserve">based on </w:t>
      </w:r>
      <w:r w:rsidRPr="4C0194C4" w:rsidR="36491481">
        <w:rPr>
          <w:rFonts w:ascii="Times New Roman" w:hAnsi="Times New Roman" w:eastAsia="Times New Roman" w:cs="Times New Roman"/>
          <w:lang w:val="en-US"/>
        </w:rPr>
        <w:t>t</w:t>
      </w:r>
      <w:r w:rsidRPr="4C0194C4" w:rsidR="36491481">
        <w:rPr>
          <w:rFonts w:ascii="Times New Roman" w:hAnsi="Times New Roman" w:eastAsia="Times New Roman" w:cs="Times New Roman"/>
          <w:lang w:val="en-US"/>
        </w:rPr>
        <w:t xml:space="preserve">he </w:t>
      </w:r>
      <w:r w:rsidRPr="4C0194C4" w:rsidR="54BF5BAA">
        <w:rPr>
          <w:rFonts w:ascii="Times New Roman" w:hAnsi="Times New Roman" w:eastAsia="Times New Roman" w:cs="Times New Roman"/>
          <w:lang w:val="en-US"/>
        </w:rPr>
        <w:t>mail</w:t>
      </w:r>
      <w:r w:rsidRPr="4C0194C4" w:rsidR="54BF5BAA">
        <w:rPr>
          <w:rFonts w:ascii="Times New Roman" w:hAnsi="Times New Roman" w:eastAsia="Times New Roman" w:cs="Times New Roman"/>
          <w:lang w:val="en-US"/>
        </w:rPr>
        <w:t>ing</w:t>
      </w:r>
      <w:r w:rsidRPr="4C0194C4" w:rsidR="54BF5BAA">
        <w:rPr>
          <w:rFonts w:ascii="Times New Roman" w:hAnsi="Times New Roman" w:eastAsia="Times New Roman" w:cs="Times New Roman"/>
          <w:lang w:val="en-US"/>
        </w:rPr>
        <w:t xml:space="preserve"> </w:t>
      </w:r>
      <w:r w:rsidRPr="4C0194C4" w:rsidR="7B1B3272">
        <w:rPr>
          <w:rFonts w:ascii="Times New Roman" w:hAnsi="Times New Roman" w:eastAsia="Times New Roman" w:cs="Times New Roman"/>
          <w:lang w:val="en-US"/>
        </w:rPr>
        <w:t>zip or</w:t>
      </w:r>
      <w:r w:rsidRPr="4C0194C4" w:rsidR="54BF5BAA">
        <w:rPr>
          <w:rFonts w:ascii="Times New Roman" w:hAnsi="Times New Roman" w:eastAsia="Times New Roman" w:cs="Times New Roman"/>
          <w:lang w:val="en-US"/>
        </w:rPr>
        <w:t xml:space="preserve"> </w:t>
      </w:r>
      <w:r w:rsidRPr="4C0194C4" w:rsidR="54BF5BAA">
        <w:rPr>
          <w:rFonts w:ascii="Times New Roman" w:hAnsi="Times New Roman" w:eastAsia="Times New Roman" w:cs="Times New Roman"/>
          <w:lang w:val="en-US"/>
        </w:rPr>
        <w:t>replaced with unknown</w:t>
      </w:r>
      <w:r w:rsidRPr="4C0194C4" w:rsidR="58D0D4A2">
        <w:rPr>
          <w:rFonts w:ascii="Times New Roman" w:hAnsi="Times New Roman" w:eastAsia="Times New Roman" w:cs="Times New Roman"/>
          <w:lang w:val="en-US"/>
        </w:rPr>
        <w:t>. Edit cell types so i</w:t>
      </w:r>
      <w:r w:rsidRPr="4C0194C4" w:rsidR="58D0D4A2">
        <w:rPr>
          <w:rFonts w:ascii="Times New Roman" w:hAnsi="Times New Roman" w:eastAsia="Times New Roman" w:cs="Times New Roman"/>
          <w:lang w:val="en-US"/>
        </w:rPr>
        <w:t xml:space="preserve">t provides </w:t>
      </w:r>
      <w:r w:rsidRPr="4C0194C4" w:rsidR="58D0D4A2">
        <w:rPr>
          <w:rFonts w:ascii="Times New Roman" w:hAnsi="Times New Roman" w:eastAsia="Times New Roman" w:cs="Times New Roman"/>
          <w:lang w:val="en-US"/>
        </w:rPr>
        <w:t>a</w:t>
      </w:r>
      <w:r w:rsidRPr="4C0194C4" w:rsidR="58D0D4A2">
        <w:rPr>
          <w:rFonts w:ascii="Times New Roman" w:hAnsi="Times New Roman" w:eastAsia="Times New Roman" w:cs="Times New Roman"/>
          <w:lang w:val="en-US"/>
        </w:rPr>
        <w:t>n accurate</w:t>
      </w:r>
      <w:r w:rsidRPr="4C0194C4" w:rsidR="58D0D4A2">
        <w:rPr>
          <w:rFonts w:ascii="Times New Roman" w:hAnsi="Times New Roman" w:eastAsia="Times New Roman" w:cs="Times New Roman"/>
          <w:lang w:val="en-US"/>
        </w:rPr>
        <w:t xml:space="preserve"> </w:t>
      </w:r>
      <w:r w:rsidRPr="4C0194C4" w:rsidR="58D0D4A2">
        <w:rPr>
          <w:rFonts w:ascii="Times New Roman" w:hAnsi="Times New Roman" w:eastAsia="Times New Roman" w:cs="Times New Roman"/>
          <w:lang w:val="en-US"/>
        </w:rPr>
        <w:t>number for each state and province.</w:t>
      </w:r>
      <w:r w:rsidRPr="4C0194C4" w:rsidR="2F11D76A">
        <w:rPr>
          <w:rFonts w:ascii="Times New Roman" w:hAnsi="Times New Roman" w:eastAsia="Times New Roman" w:cs="Times New Roman"/>
          <w:lang w:val="en-US"/>
        </w:rPr>
        <w:t xml:space="preserve"> </w:t>
      </w:r>
    </w:p>
    <w:p w:rsidR="1981BB61" w:rsidP="4C0194C4" w:rsidRDefault="1981BB61" w14:paraId="627CEB0E" w14:textId="55D445DD">
      <w:pPr>
        <w:pStyle w:val="ListParagraph"/>
        <w:numPr>
          <w:ilvl w:val="0"/>
          <w:numId w:val="1"/>
        </w:numPr>
        <w:jc w:val="both"/>
        <w:rPr>
          <w:rFonts w:ascii="Times New Roman" w:hAnsi="Times New Roman" w:eastAsia="Times New Roman" w:cs="Times New Roman"/>
          <w:lang w:val="en-US"/>
        </w:rPr>
      </w:pPr>
      <w:r w:rsidRPr="4C0194C4" w:rsidR="1981BB61">
        <w:rPr>
          <w:rFonts w:ascii="Times New Roman" w:hAnsi="Times New Roman" w:eastAsia="Times New Roman" w:cs="Times New Roman"/>
          <w:lang w:val="en-US"/>
        </w:rPr>
        <w:t>F</w:t>
      </w:r>
      <w:r w:rsidRPr="4C0194C4" w:rsidR="54BF5BAA">
        <w:rPr>
          <w:rFonts w:ascii="Times New Roman" w:hAnsi="Times New Roman" w:eastAsia="Times New Roman" w:cs="Times New Roman"/>
          <w:lang w:val="en-US"/>
        </w:rPr>
        <w:t xml:space="preserve">ile NA with </w:t>
      </w:r>
      <w:r w:rsidRPr="4C0194C4" w:rsidR="193472AF">
        <w:rPr>
          <w:rFonts w:ascii="Times New Roman" w:hAnsi="Times New Roman" w:eastAsia="Times New Roman" w:cs="Times New Roman"/>
          <w:lang w:val="en-US"/>
        </w:rPr>
        <w:t>“</w:t>
      </w:r>
      <w:r w:rsidRPr="4C0194C4" w:rsidR="54BF5BAA">
        <w:rPr>
          <w:rFonts w:ascii="Times New Roman" w:hAnsi="Times New Roman" w:eastAsia="Times New Roman" w:cs="Times New Roman"/>
          <w:lang w:val="en-US"/>
        </w:rPr>
        <w:t>unavailable</w:t>
      </w:r>
      <w:r w:rsidRPr="4C0194C4" w:rsidR="27AF5644">
        <w:rPr>
          <w:rFonts w:ascii="Times New Roman" w:hAnsi="Times New Roman" w:eastAsia="Times New Roman" w:cs="Times New Roman"/>
          <w:lang w:val="en-US"/>
        </w:rPr>
        <w:t>”</w:t>
      </w:r>
      <w:r w:rsidRPr="4C0194C4" w:rsidR="6CDF12BF">
        <w:rPr>
          <w:rFonts w:ascii="Times New Roman" w:hAnsi="Times New Roman" w:eastAsia="Times New Roman" w:cs="Times New Roman"/>
          <w:lang w:val="en-US"/>
        </w:rPr>
        <w:t xml:space="preserve"> </w:t>
      </w:r>
      <w:r w:rsidRPr="4C0194C4" w:rsidR="27AF5644">
        <w:rPr>
          <w:rFonts w:ascii="Times New Roman" w:hAnsi="Times New Roman" w:eastAsia="Times New Roman" w:cs="Times New Roman"/>
          <w:lang w:val="en-US"/>
        </w:rPr>
        <w:t>(</w:t>
      </w:r>
      <w:r w:rsidRPr="4C0194C4" w:rsidR="394170A1">
        <w:rPr>
          <w:rFonts w:ascii="Times New Roman" w:hAnsi="Times New Roman" w:eastAsia="Times New Roman" w:cs="Times New Roman"/>
          <w:lang w:val="en-US"/>
        </w:rPr>
        <w:t>eg.</w:t>
      </w:r>
      <w:r w:rsidRPr="4C0194C4" w:rsidR="394170A1">
        <w:rPr>
          <w:rFonts w:ascii="Times New Roman" w:hAnsi="Times New Roman" w:eastAsia="Times New Roman" w:cs="Times New Roman"/>
          <w:lang w:val="en-US"/>
        </w:rPr>
        <w:t xml:space="preserve"> “</w:t>
      </w:r>
      <w:r w:rsidRPr="4C0194C4" w:rsidR="2B1C1CA5">
        <w:rPr>
          <w:rFonts w:ascii="Times New Roman" w:hAnsi="Times New Roman" w:eastAsia="Times New Roman" w:cs="Times New Roman"/>
          <w:lang w:val="en-US"/>
        </w:rPr>
        <w:t>Enrich</w:t>
      </w:r>
      <w:r w:rsidRPr="4C0194C4" w:rsidR="27AF5644">
        <w:rPr>
          <w:rFonts w:ascii="Times New Roman" w:hAnsi="Times New Roman" w:eastAsia="Times New Roman" w:cs="Times New Roman"/>
          <w:lang w:val="en-US"/>
        </w:rPr>
        <w:t xml:space="preserve"> </w:t>
      </w:r>
      <w:r w:rsidRPr="4C0194C4" w:rsidR="27AF5644">
        <w:rPr>
          <w:rFonts w:ascii="Times New Roman" w:hAnsi="Times New Roman" w:eastAsia="Times New Roman" w:cs="Times New Roman"/>
          <w:lang w:val="en-US"/>
        </w:rPr>
        <w:t>st</w:t>
      </w:r>
      <w:r w:rsidRPr="4C0194C4" w:rsidR="27AF5644">
        <w:rPr>
          <w:rFonts w:ascii="Times New Roman" w:hAnsi="Times New Roman" w:eastAsia="Times New Roman" w:cs="Times New Roman"/>
          <w:lang w:val="en-US"/>
        </w:rPr>
        <w:t>atus</w:t>
      </w:r>
      <w:r w:rsidRPr="4C0194C4" w:rsidR="49365A22">
        <w:rPr>
          <w:rFonts w:ascii="Times New Roman" w:hAnsi="Times New Roman" w:eastAsia="Times New Roman" w:cs="Times New Roman"/>
          <w:lang w:val="en-US"/>
        </w:rPr>
        <w:t>”</w:t>
      </w:r>
      <w:r w:rsidRPr="4C0194C4" w:rsidR="27AF5644">
        <w:rPr>
          <w:rFonts w:ascii="Times New Roman" w:hAnsi="Times New Roman" w:eastAsia="Times New Roman" w:cs="Times New Roman"/>
          <w:lang w:val="en-US"/>
        </w:rPr>
        <w:t>)</w:t>
      </w:r>
    </w:p>
    <w:p w:rsidR="7E565176" w:rsidP="4C0194C4" w:rsidRDefault="7E565176" w14:paraId="3444DD38" w14:textId="67D88B9A">
      <w:pPr>
        <w:pStyle w:val="ListParagraph"/>
        <w:numPr>
          <w:ilvl w:val="0"/>
          <w:numId w:val="1"/>
        </w:numPr>
        <w:jc w:val="both"/>
        <w:rPr>
          <w:rFonts w:ascii="Times New Roman" w:hAnsi="Times New Roman" w:eastAsia="Times New Roman" w:cs="Times New Roman"/>
          <w:lang w:val="en-US"/>
        </w:rPr>
      </w:pPr>
      <w:r w:rsidRPr="4C0194C4" w:rsidR="7E565176">
        <w:rPr>
          <w:rFonts w:ascii="Times New Roman" w:hAnsi="Times New Roman" w:eastAsia="Times New Roman" w:cs="Times New Roman"/>
          <w:lang w:val="en-US"/>
        </w:rPr>
        <w:t>Change “</w:t>
      </w:r>
      <w:r w:rsidRPr="4C0194C4" w:rsidR="7E565176">
        <w:rPr>
          <w:rFonts w:ascii="Times New Roman" w:hAnsi="Times New Roman" w:eastAsia="Times New Roman" w:cs="Times New Roman"/>
          <w:lang w:val="en-US"/>
        </w:rPr>
        <w:t>probabilit</w:t>
      </w:r>
      <w:r w:rsidRPr="4C0194C4" w:rsidR="7E565176">
        <w:rPr>
          <w:rFonts w:ascii="Times New Roman" w:hAnsi="Times New Roman" w:eastAsia="Times New Roman" w:cs="Times New Roman"/>
          <w:lang w:val="en-US"/>
        </w:rPr>
        <w:t>y</w:t>
      </w:r>
      <w:r w:rsidRPr="4C0194C4" w:rsidR="7E565176">
        <w:rPr>
          <w:rFonts w:ascii="Times New Roman" w:hAnsi="Times New Roman" w:eastAsia="Times New Roman" w:cs="Times New Roman"/>
          <w:lang w:val="en-US"/>
        </w:rPr>
        <w:t>” to an ordinal valu</w:t>
      </w:r>
      <w:r w:rsidRPr="4C0194C4" w:rsidR="7E565176">
        <w:rPr>
          <w:rFonts w:ascii="Times New Roman" w:hAnsi="Times New Roman" w:eastAsia="Times New Roman" w:cs="Times New Roman"/>
          <w:lang w:val="en-US"/>
        </w:rPr>
        <w:t>e</w:t>
      </w:r>
      <w:r w:rsidRPr="4C0194C4" w:rsidR="7A6AF3A3">
        <w:rPr>
          <w:rFonts w:ascii="Times New Roman" w:hAnsi="Times New Roman" w:eastAsia="Times New Roman" w:cs="Times New Roman"/>
          <w:lang w:val="en-US"/>
        </w:rPr>
        <w:t xml:space="preserve">. </w:t>
      </w:r>
    </w:p>
    <w:p w:rsidR="31409796" w:rsidP="4C0194C4" w:rsidRDefault="31409796" w14:paraId="78E64103" w14:textId="48B876AF">
      <w:pPr>
        <w:pStyle w:val="Normal"/>
        <w:jc w:val="both"/>
        <w:rPr>
          <w:rFonts w:ascii="Times New Roman" w:hAnsi="Times New Roman" w:eastAsia="Times New Roman" w:cs="Times New Roman"/>
          <w:b w:val="1"/>
          <w:bCs w:val="1"/>
        </w:rPr>
      </w:pPr>
      <w:r w:rsidRPr="4C0194C4" w:rsidR="31409796">
        <w:rPr>
          <w:rFonts w:ascii="Times New Roman" w:hAnsi="Times New Roman" w:eastAsia="Times New Roman" w:cs="Times New Roman"/>
          <w:b w:val="1"/>
          <w:bCs w:val="1"/>
        </w:rPr>
        <w:t xml:space="preserve">EDA </w:t>
      </w:r>
      <w:r w:rsidRPr="4C0194C4" w:rsidR="2B2E2DF4">
        <w:rPr>
          <w:rFonts w:ascii="Times New Roman" w:hAnsi="Times New Roman" w:eastAsia="Times New Roman" w:cs="Times New Roman"/>
          <w:b w:val="1"/>
          <w:bCs w:val="1"/>
        </w:rPr>
        <w:t xml:space="preserve">and domain </w:t>
      </w:r>
      <w:r w:rsidRPr="4C0194C4" w:rsidR="2B2E2DF4">
        <w:rPr>
          <w:rFonts w:ascii="Times New Roman" w:hAnsi="Times New Roman" w:eastAsia="Times New Roman" w:cs="Times New Roman"/>
          <w:b w:val="1"/>
          <w:bCs w:val="1"/>
        </w:rPr>
        <w:t xml:space="preserve">research </w:t>
      </w:r>
      <w:r w:rsidRPr="4C0194C4" w:rsidR="31409796">
        <w:rPr>
          <w:rFonts w:ascii="Times New Roman" w:hAnsi="Times New Roman" w:eastAsia="Times New Roman" w:cs="Times New Roman"/>
          <w:b w:val="1"/>
          <w:bCs w:val="1"/>
        </w:rPr>
        <w:t>(</w:t>
      </w:r>
      <w:r w:rsidRPr="4C0194C4" w:rsidR="31409796">
        <w:rPr>
          <w:rFonts w:ascii="Times New Roman" w:hAnsi="Times New Roman" w:eastAsia="Times New Roman" w:cs="Times New Roman"/>
          <w:b w:val="1"/>
          <w:bCs w:val="1"/>
        </w:rPr>
        <w:t xml:space="preserve">that is related to our </w:t>
      </w:r>
      <w:r w:rsidRPr="4C0194C4" w:rsidR="31409796">
        <w:rPr>
          <w:rFonts w:ascii="Times New Roman" w:hAnsi="Times New Roman" w:eastAsia="Times New Roman" w:cs="Times New Roman"/>
          <w:b w:val="1"/>
          <w:bCs w:val="1"/>
        </w:rPr>
        <w:t>p</w:t>
      </w:r>
      <w:r w:rsidRPr="4C0194C4" w:rsidR="1312BCA0">
        <w:rPr>
          <w:rFonts w:ascii="Times New Roman" w:hAnsi="Times New Roman" w:eastAsia="Times New Roman" w:cs="Times New Roman"/>
          <w:b w:val="1"/>
          <w:bCs w:val="1"/>
        </w:rPr>
        <w:t>roposal</w:t>
      </w:r>
      <w:r w:rsidRPr="4C0194C4" w:rsidR="31409796">
        <w:rPr>
          <w:rFonts w:ascii="Times New Roman" w:hAnsi="Times New Roman" w:eastAsia="Times New Roman" w:cs="Times New Roman"/>
          <w:b w:val="1"/>
          <w:bCs w:val="1"/>
        </w:rPr>
        <w:t>)</w:t>
      </w:r>
    </w:p>
    <w:p w:rsidR="029299B5" w:rsidP="4C0194C4" w:rsidRDefault="029299B5" w14:paraId="4C47F595" w14:textId="04D44DAE">
      <w:pPr>
        <w:pStyle w:val="ListParagraph"/>
        <w:numPr>
          <w:ilvl w:val="0"/>
          <w:numId w:val="5"/>
        </w:numPr>
        <w:jc w:val="both"/>
        <w:rPr>
          <w:rFonts w:ascii="Times New Roman" w:hAnsi="Times New Roman" w:eastAsia="Times New Roman" w:cs="Times New Roman"/>
          <w:b w:val="0"/>
          <w:bCs w:val="0"/>
          <w:lang w:val="en-US"/>
        </w:rPr>
      </w:pPr>
      <w:r w:rsidRPr="4C0194C4" w:rsidR="029299B5">
        <w:rPr>
          <w:rFonts w:ascii="Times New Roman" w:hAnsi="Times New Roman" w:eastAsia="Times New Roman" w:cs="Times New Roman"/>
          <w:b w:val="0"/>
          <w:bCs w:val="0"/>
          <w:lang w:val="en-US"/>
        </w:rPr>
        <w:t>Identify</w:t>
      </w:r>
      <w:r w:rsidRPr="4C0194C4" w:rsidR="029299B5">
        <w:rPr>
          <w:rFonts w:ascii="Times New Roman" w:hAnsi="Times New Roman" w:eastAsia="Times New Roman" w:cs="Times New Roman"/>
          <w:b w:val="0"/>
          <w:bCs w:val="0"/>
          <w:lang w:val="en-US"/>
        </w:rPr>
        <w:t xml:space="preserve"> trends and patterns between attributes that will </w:t>
      </w:r>
      <w:r w:rsidRPr="4C0194C4" w:rsidR="6718E4DA">
        <w:rPr>
          <w:rFonts w:ascii="Times New Roman" w:hAnsi="Times New Roman" w:eastAsia="Times New Roman" w:cs="Times New Roman"/>
          <w:b w:val="0"/>
          <w:bCs w:val="0"/>
          <w:lang w:val="en-US"/>
        </w:rPr>
        <w:t>allow the company to land more potential clients.</w:t>
      </w:r>
    </w:p>
    <w:p w:rsidR="5CB3717F" w:rsidP="4C0194C4" w:rsidRDefault="5CB3717F" w14:paraId="69608A31" w14:textId="12AFF8B8">
      <w:pPr>
        <w:pStyle w:val="ListParagraph"/>
        <w:numPr>
          <w:ilvl w:val="0"/>
          <w:numId w:val="5"/>
        </w:numPr>
        <w:jc w:val="both"/>
        <w:rPr>
          <w:rFonts w:ascii="Times New Roman" w:hAnsi="Times New Roman" w:eastAsia="Times New Roman" w:cs="Times New Roman"/>
          <w:b w:val="0"/>
          <w:bCs w:val="0"/>
          <w:lang w:val="en-US"/>
        </w:rPr>
      </w:pPr>
      <w:r w:rsidRPr="4C0194C4" w:rsidR="5CB3717F">
        <w:rPr>
          <w:rFonts w:ascii="Times New Roman" w:hAnsi="Times New Roman" w:eastAsia="Times New Roman" w:cs="Times New Roman"/>
          <w:b w:val="0"/>
          <w:bCs w:val="0"/>
          <w:lang w:val="en-US"/>
        </w:rPr>
        <w:t xml:space="preserve">Evaluate and compare similar datasets from external sources </w:t>
      </w:r>
      <w:r w:rsidRPr="4C0194C4" w:rsidR="4ADFE612">
        <w:rPr>
          <w:rFonts w:ascii="Times New Roman" w:hAnsi="Times New Roman" w:eastAsia="Times New Roman" w:cs="Times New Roman"/>
          <w:b w:val="0"/>
          <w:bCs w:val="0"/>
          <w:lang w:val="en-US"/>
        </w:rPr>
        <w:t xml:space="preserve">that could </w:t>
      </w:r>
      <w:r w:rsidRPr="4C0194C4" w:rsidR="4ADFE612">
        <w:rPr>
          <w:rFonts w:ascii="Times New Roman" w:hAnsi="Times New Roman" w:eastAsia="Times New Roman" w:cs="Times New Roman"/>
          <w:b w:val="0"/>
          <w:bCs w:val="0"/>
          <w:lang w:val="en-US"/>
        </w:rPr>
        <w:t>benefit</w:t>
      </w:r>
      <w:r w:rsidRPr="4C0194C4" w:rsidR="4ADFE612">
        <w:rPr>
          <w:rFonts w:ascii="Times New Roman" w:hAnsi="Times New Roman" w:eastAsia="Times New Roman" w:cs="Times New Roman"/>
          <w:b w:val="0"/>
          <w:bCs w:val="0"/>
          <w:lang w:val="en-US"/>
        </w:rPr>
        <w:t xml:space="preserve"> the analysis of Big Sky datasets.</w:t>
      </w:r>
    </w:p>
    <w:p w:rsidR="4ADFE612" w:rsidP="4C0194C4" w:rsidRDefault="4ADFE612" w14:paraId="525FD754" w14:textId="3A71CCF8">
      <w:pPr>
        <w:pStyle w:val="ListParagraph"/>
        <w:numPr>
          <w:ilvl w:val="0"/>
          <w:numId w:val="5"/>
        </w:numPr>
        <w:rPr>
          <w:rFonts w:ascii="Times New Roman" w:hAnsi="Times New Roman" w:eastAsia="Times New Roman" w:cs="Times New Roman"/>
          <w:b w:val="0"/>
          <w:bCs w:val="0"/>
        </w:rPr>
      </w:pPr>
      <w:r w:rsidRPr="4C0194C4" w:rsidR="4ADFE612">
        <w:rPr>
          <w:rFonts w:ascii="Times New Roman" w:hAnsi="Times New Roman" w:eastAsia="Times New Roman" w:cs="Times New Roman"/>
          <w:b w:val="0"/>
          <w:bCs w:val="0"/>
        </w:rPr>
        <w:t xml:space="preserve">Examine relationships between variables in the datasets </w:t>
      </w:r>
      <w:r w:rsidRPr="4C0194C4" w:rsidR="4DE93B09">
        <w:rPr>
          <w:rFonts w:ascii="Times New Roman" w:hAnsi="Times New Roman" w:eastAsia="Times New Roman" w:cs="Times New Roman"/>
          <w:b w:val="0"/>
          <w:bCs w:val="0"/>
        </w:rPr>
        <w:t xml:space="preserve">for potential correlations that are beneficial to answering </w:t>
      </w:r>
      <w:r w:rsidRPr="4C0194C4" w:rsidR="0C4F4032">
        <w:rPr>
          <w:rFonts w:ascii="Times New Roman" w:hAnsi="Times New Roman" w:eastAsia="Times New Roman" w:cs="Times New Roman"/>
          <w:b w:val="0"/>
          <w:bCs w:val="0"/>
        </w:rPr>
        <w:t xml:space="preserve">business questions and address past </w:t>
      </w:r>
      <w:r w:rsidRPr="4C0194C4" w:rsidR="0C4F4032">
        <w:rPr>
          <w:rFonts w:ascii="Times New Roman" w:hAnsi="Times New Roman" w:eastAsia="Times New Roman" w:cs="Times New Roman"/>
          <w:b w:val="0"/>
          <w:bCs w:val="0"/>
        </w:rPr>
        <w:t>concerns.</w:t>
      </w:r>
    </w:p>
    <w:p w:rsidR="533C8BA4" w:rsidP="4C0194C4" w:rsidRDefault="533C8BA4" w14:paraId="2AF08030" w14:textId="4C9FB560">
      <w:pPr>
        <w:pStyle w:val="Normal"/>
        <w:rPr>
          <w:rFonts w:ascii="Times New Roman" w:hAnsi="Times New Roman" w:eastAsia="Times New Roman" w:cs="Times New Roman"/>
        </w:rPr>
      </w:pPr>
      <w:r w:rsidR="533C8BA4">
        <w:drawing>
          <wp:inline wp14:editId="7479D69D" wp14:anchorId="4E846C64">
            <wp:extent cx="5724524" cy="3438525"/>
            <wp:effectExtent l="0" t="0" r="0" b="0"/>
            <wp:docPr id="325791638" name="" title=""/>
            <wp:cNvGraphicFramePr>
              <a:graphicFrameLocks noChangeAspect="1"/>
            </wp:cNvGraphicFramePr>
            <a:graphic>
              <a:graphicData uri="http://schemas.openxmlformats.org/drawingml/2006/picture">
                <pic:pic>
                  <pic:nvPicPr>
                    <pic:cNvPr id="0" name=""/>
                    <pic:cNvPicPr/>
                  </pic:nvPicPr>
                  <pic:blipFill>
                    <a:blip r:embed="R19b52c7f2959441b">
                      <a:extLst>
                        <a:ext xmlns:a="http://schemas.openxmlformats.org/drawingml/2006/main" uri="{28A0092B-C50C-407E-A947-70E740481C1C}">
                          <a14:useLocalDpi val="0"/>
                        </a:ext>
                      </a:extLst>
                    </a:blip>
                    <a:stretch>
                      <a:fillRect/>
                    </a:stretch>
                  </pic:blipFill>
                  <pic:spPr>
                    <a:xfrm>
                      <a:off x="0" y="0"/>
                      <a:ext cx="5724524" cy="3438525"/>
                    </a:xfrm>
                    <a:prstGeom prst="rect">
                      <a:avLst/>
                    </a:prstGeom>
                  </pic:spPr>
                </pic:pic>
              </a:graphicData>
            </a:graphic>
          </wp:inline>
        </w:drawing>
      </w:r>
    </w:p>
    <w:p w:rsidR="6443807C" w:rsidP="4C0194C4" w:rsidRDefault="6443807C" w14:paraId="60D2277E" w14:textId="0BFE8BE4">
      <w:pPr>
        <w:pStyle w:val="Normal"/>
        <w:rPr>
          <w:rFonts w:ascii="Times New Roman" w:hAnsi="Times New Roman" w:eastAsia="Times New Roman" w:cs="Times New Roman"/>
        </w:rPr>
      </w:pPr>
      <w:r w:rsidRPr="4C0194C4" w:rsidR="6443807C">
        <w:rPr>
          <w:rFonts w:ascii="Times New Roman" w:hAnsi="Times New Roman" w:eastAsia="Times New Roman" w:cs="Times New Roman"/>
          <w:lang w:val="en-US"/>
        </w:rPr>
        <w:t xml:space="preserve">This chart shows the number of customers each employee has from 2020 to 2025. </w:t>
      </w:r>
      <w:r w:rsidRPr="4C0194C4" w:rsidR="1A5B7253">
        <w:rPr>
          <w:rFonts w:ascii="Times New Roman" w:hAnsi="Times New Roman" w:eastAsia="Times New Roman" w:cs="Times New Roman"/>
          <w:lang w:val="en-US"/>
        </w:rPr>
        <w:t>We can see that the top three have more than 5,000 customers combined, showing the difficulty of managing customer accounts.</w:t>
      </w:r>
      <w:r w:rsidRPr="4C0194C4" w:rsidR="45697449">
        <w:rPr>
          <w:rFonts w:ascii="Times New Roman" w:hAnsi="Times New Roman" w:eastAsia="Times New Roman" w:cs="Times New Roman"/>
          <w:lang w:val="en-US"/>
        </w:rPr>
        <w:t xml:space="preserve"> </w:t>
      </w:r>
      <w:r w:rsidR="533C8BA4">
        <w:drawing>
          <wp:inline wp14:editId="35857C8F" wp14:anchorId="4B41878E">
            <wp:extent cx="5724524" cy="3438525"/>
            <wp:effectExtent l="0" t="0" r="0" b="0"/>
            <wp:docPr id="1220656268" name="" title=""/>
            <wp:cNvGraphicFramePr>
              <a:graphicFrameLocks noChangeAspect="1"/>
            </wp:cNvGraphicFramePr>
            <a:graphic>
              <a:graphicData uri="http://schemas.openxmlformats.org/drawingml/2006/picture">
                <pic:pic>
                  <pic:nvPicPr>
                    <pic:cNvPr id="0" name=""/>
                    <pic:cNvPicPr/>
                  </pic:nvPicPr>
                  <pic:blipFill>
                    <a:blip r:embed="Rdb1ce2000b3f4b25">
                      <a:extLst>
                        <a:ext xmlns:a="http://schemas.openxmlformats.org/drawingml/2006/main" uri="{28A0092B-C50C-407E-A947-70E740481C1C}">
                          <a14:useLocalDpi val="0"/>
                        </a:ext>
                      </a:extLst>
                    </a:blip>
                    <a:stretch>
                      <a:fillRect/>
                    </a:stretch>
                  </pic:blipFill>
                  <pic:spPr>
                    <a:xfrm>
                      <a:off x="0" y="0"/>
                      <a:ext cx="5724524" cy="3438525"/>
                    </a:xfrm>
                    <a:prstGeom prst="rect">
                      <a:avLst/>
                    </a:prstGeom>
                  </pic:spPr>
                </pic:pic>
              </a:graphicData>
            </a:graphic>
          </wp:inline>
        </w:drawing>
      </w:r>
      <w:r w:rsidR="533C8BA4">
        <w:drawing>
          <wp:inline wp14:editId="7FE45825" wp14:anchorId="1D10DAAB">
            <wp:extent cx="5724524" cy="3438525"/>
            <wp:effectExtent l="0" t="0" r="0" b="0"/>
            <wp:docPr id="1794793790" name="" title=""/>
            <wp:cNvGraphicFramePr>
              <a:graphicFrameLocks noChangeAspect="1"/>
            </wp:cNvGraphicFramePr>
            <a:graphic>
              <a:graphicData uri="http://schemas.openxmlformats.org/drawingml/2006/picture">
                <pic:pic>
                  <pic:nvPicPr>
                    <pic:cNvPr id="0" name=""/>
                    <pic:cNvPicPr/>
                  </pic:nvPicPr>
                  <pic:blipFill>
                    <a:blip r:embed="R8353864c2d5a4e66">
                      <a:extLst>
                        <a:ext xmlns:a="http://schemas.openxmlformats.org/drawingml/2006/main" uri="{28A0092B-C50C-407E-A947-70E740481C1C}">
                          <a14:useLocalDpi val="0"/>
                        </a:ext>
                      </a:extLst>
                    </a:blip>
                    <a:stretch>
                      <a:fillRect/>
                    </a:stretch>
                  </pic:blipFill>
                  <pic:spPr>
                    <a:xfrm>
                      <a:off x="0" y="0"/>
                      <a:ext cx="5724524" cy="3438525"/>
                    </a:xfrm>
                    <a:prstGeom prst="rect">
                      <a:avLst/>
                    </a:prstGeom>
                  </pic:spPr>
                </pic:pic>
              </a:graphicData>
            </a:graphic>
          </wp:inline>
        </w:drawing>
      </w:r>
      <w:r w:rsidR="533C8BA4">
        <w:drawing>
          <wp:inline wp14:editId="69226FA9" wp14:anchorId="6AD6BF20">
            <wp:extent cx="5724524" cy="3438525"/>
            <wp:effectExtent l="0" t="0" r="0" b="0"/>
            <wp:docPr id="1092517109" name="" title=""/>
            <wp:cNvGraphicFramePr>
              <a:graphicFrameLocks noChangeAspect="1"/>
            </wp:cNvGraphicFramePr>
            <a:graphic>
              <a:graphicData uri="http://schemas.openxmlformats.org/drawingml/2006/picture">
                <pic:pic>
                  <pic:nvPicPr>
                    <pic:cNvPr id="0" name=""/>
                    <pic:cNvPicPr/>
                  </pic:nvPicPr>
                  <pic:blipFill>
                    <a:blip r:embed="Rdde1b34def354bec">
                      <a:extLst>
                        <a:ext xmlns:a="http://schemas.openxmlformats.org/drawingml/2006/main" uri="{28A0092B-C50C-407E-A947-70E740481C1C}">
                          <a14:useLocalDpi val="0"/>
                        </a:ext>
                      </a:extLst>
                    </a:blip>
                    <a:stretch>
                      <a:fillRect/>
                    </a:stretch>
                  </pic:blipFill>
                  <pic:spPr>
                    <a:xfrm>
                      <a:off x="0" y="0"/>
                      <a:ext cx="5724524" cy="3438525"/>
                    </a:xfrm>
                    <a:prstGeom prst="rect">
                      <a:avLst/>
                    </a:prstGeom>
                  </pic:spPr>
                </pic:pic>
              </a:graphicData>
            </a:graphic>
          </wp:inline>
        </w:drawing>
      </w:r>
    </w:p>
    <w:p w:rsidR="09379F76" w:rsidP="4C0194C4" w:rsidRDefault="09379F76" w14:paraId="7243A33C" w14:textId="4EB587BE">
      <w:pPr>
        <w:pStyle w:val="Normal"/>
        <w:rPr>
          <w:rFonts w:ascii="Times New Roman" w:hAnsi="Times New Roman" w:eastAsia="Times New Roman" w:cs="Times New Roman"/>
          <w:b w:val="0"/>
          <w:bCs w:val="0"/>
        </w:rPr>
      </w:pPr>
      <w:r w:rsidR="09379F76">
        <w:drawing>
          <wp:inline wp14:editId="4C9C5C5A" wp14:anchorId="3AEC110E">
            <wp:extent cx="5724524" cy="3571875"/>
            <wp:effectExtent l="0" t="0" r="0" b="0"/>
            <wp:docPr id="613210982" name="" title=""/>
            <wp:cNvGraphicFramePr>
              <a:graphicFrameLocks noChangeAspect="1"/>
            </wp:cNvGraphicFramePr>
            <a:graphic>
              <a:graphicData uri="http://schemas.openxmlformats.org/drawingml/2006/picture">
                <pic:pic>
                  <pic:nvPicPr>
                    <pic:cNvPr id="0" name=""/>
                    <pic:cNvPicPr/>
                  </pic:nvPicPr>
                  <pic:blipFill>
                    <a:blip r:embed="R200833ef2caf4c46">
                      <a:extLst>
                        <a:ext xmlns:a="http://schemas.openxmlformats.org/drawingml/2006/main" uri="{28A0092B-C50C-407E-A947-70E740481C1C}">
                          <a14:useLocalDpi val="0"/>
                        </a:ext>
                      </a:extLst>
                    </a:blip>
                    <a:stretch>
                      <a:fillRect/>
                    </a:stretch>
                  </pic:blipFill>
                  <pic:spPr>
                    <a:xfrm>
                      <a:off x="0" y="0"/>
                      <a:ext cx="5724524" cy="3571875"/>
                    </a:xfrm>
                    <a:prstGeom prst="rect">
                      <a:avLst/>
                    </a:prstGeom>
                  </pic:spPr>
                </pic:pic>
              </a:graphicData>
            </a:graphic>
          </wp:inline>
        </w:drawing>
      </w:r>
    </w:p>
    <w:p w:rsidR="031D1D3F" w:rsidP="4C0194C4" w:rsidRDefault="031D1D3F" w14:paraId="2F41D667" w14:textId="735E356B">
      <w:pPr>
        <w:pStyle w:val="Normal"/>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 xml:space="preserve">This infographic provides a comprehensive overview of small business franchises in 2024. </w:t>
      </w:r>
    </w:p>
    <w:p w:rsidR="031D1D3F" w:rsidP="4C0194C4" w:rsidRDefault="031D1D3F" w14:paraId="7C307B23" w14:textId="4E9C1408">
      <w:pPr>
        <w:pStyle w:val="Normal"/>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 xml:space="preserve">Cost to </w:t>
      </w:r>
      <w:r w:rsidRPr="4C0194C4" w:rsidR="031D1D3F">
        <w:rPr>
          <w:rFonts w:ascii="Times New Roman" w:hAnsi="Times New Roman" w:eastAsia="Times New Roman" w:cs="Times New Roman"/>
          <w:b w:val="0"/>
          <w:bCs w:val="0"/>
        </w:rPr>
        <w:t>Start (</w:t>
      </w:r>
      <w:r w:rsidRPr="4C0194C4" w:rsidR="031D1D3F">
        <w:rPr>
          <w:rFonts w:ascii="Times New Roman" w:hAnsi="Times New Roman" w:eastAsia="Times New Roman" w:cs="Times New Roman"/>
          <w:b w:val="0"/>
          <w:bCs w:val="0"/>
        </w:rPr>
        <w:t xml:space="preserve">shown in pie </w:t>
      </w:r>
      <w:r w:rsidRPr="4C0194C4" w:rsidR="031D1D3F">
        <w:rPr>
          <w:rFonts w:ascii="Times New Roman" w:hAnsi="Times New Roman" w:eastAsia="Times New Roman" w:cs="Times New Roman"/>
          <w:b w:val="0"/>
          <w:bCs w:val="0"/>
        </w:rPr>
        <w:t>chart)</w:t>
      </w:r>
      <w:r w:rsidRPr="4C0194C4" w:rsidR="031D1D3F">
        <w:rPr>
          <w:rFonts w:ascii="Times New Roman" w:hAnsi="Times New Roman" w:eastAsia="Times New Roman" w:cs="Times New Roman"/>
          <w:b w:val="0"/>
          <w:bCs w:val="0"/>
        </w:rPr>
        <w:t>:</w:t>
      </w:r>
    </w:p>
    <w:p w:rsidR="031D1D3F" w:rsidP="4C0194C4" w:rsidRDefault="031D1D3F" w14:paraId="65791E2A" w14:textId="4A27D252">
      <w:pPr>
        <w:pStyle w:val="ListParagraph"/>
        <w:numPr>
          <w:ilvl w:val="0"/>
          <w:numId w:val="8"/>
        </w:numPr>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 xml:space="preserve">Most </w:t>
      </w:r>
      <w:r w:rsidRPr="4C0194C4" w:rsidR="031D1D3F">
        <w:rPr>
          <w:rFonts w:ascii="Times New Roman" w:hAnsi="Times New Roman" w:eastAsia="Times New Roman" w:cs="Times New Roman"/>
          <w:b w:val="0"/>
          <w:bCs w:val="0"/>
        </w:rPr>
        <w:t>franchises (</w:t>
      </w:r>
      <w:r w:rsidRPr="4C0194C4" w:rsidR="031D1D3F">
        <w:rPr>
          <w:rFonts w:ascii="Times New Roman" w:hAnsi="Times New Roman" w:eastAsia="Times New Roman" w:cs="Times New Roman"/>
          <w:b w:val="0"/>
          <w:bCs w:val="0"/>
        </w:rPr>
        <w:t>33%) require $50K-$175K to start</w:t>
      </w:r>
    </w:p>
    <w:p w:rsidR="031D1D3F" w:rsidP="4C0194C4" w:rsidRDefault="031D1D3F" w14:paraId="3F55EA9F" w14:textId="7CA38B97">
      <w:pPr>
        <w:pStyle w:val="ListParagraph"/>
        <w:numPr>
          <w:ilvl w:val="0"/>
          <w:numId w:val="8"/>
        </w:numPr>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 xml:space="preserve">29% </w:t>
      </w:r>
      <w:r w:rsidRPr="4C0194C4" w:rsidR="031D1D3F">
        <w:rPr>
          <w:rFonts w:ascii="Times New Roman" w:hAnsi="Times New Roman" w:eastAsia="Times New Roman" w:cs="Times New Roman"/>
          <w:b w:val="0"/>
          <w:bCs w:val="0"/>
        </w:rPr>
        <w:t>need $250K-$500K</w:t>
      </w:r>
    </w:p>
    <w:p w:rsidR="031D1D3F" w:rsidP="4C0194C4" w:rsidRDefault="031D1D3F" w14:paraId="761F6331" w14:textId="3CD8D24C">
      <w:pPr>
        <w:pStyle w:val="ListParagraph"/>
        <w:numPr>
          <w:ilvl w:val="0"/>
          <w:numId w:val="8"/>
        </w:numPr>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 xml:space="preserve">Only </w:t>
      </w:r>
      <w:r w:rsidRPr="4C0194C4" w:rsidR="031D1D3F">
        <w:rPr>
          <w:rFonts w:ascii="Times New Roman" w:hAnsi="Times New Roman" w:eastAsia="Times New Roman" w:cs="Times New Roman"/>
          <w:b w:val="0"/>
          <w:bCs w:val="0"/>
        </w:rPr>
        <w:t>1% can be started with less than $50K</w:t>
      </w:r>
    </w:p>
    <w:p w:rsidR="031D1D3F" w:rsidP="4C0194C4" w:rsidRDefault="031D1D3F" w14:paraId="7A10489F" w14:textId="0432AB8B">
      <w:pPr>
        <w:pStyle w:val="ListParagraph"/>
        <w:numPr>
          <w:ilvl w:val="0"/>
          <w:numId w:val="8"/>
        </w:numPr>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7% require over $1 million</w:t>
      </w:r>
    </w:p>
    <w:p w:rsidR="031D1D3F" w:rsidP="4C0194C4" w:rsidRDefault="031D1D3F" w14:paraId="6C77CE90" w14:textId="22095190">
      <w:pPr>
        <w:pStyle w:val="Normal"/>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 xml:space="preserve">Top </w:t>
      </w:r>
      <w:r w:rsidRPr="4C0194C4" w:rsidR="031D1D3F">
        <w:rPr>
          <w:rFonts w:ascii="Times New Roman" w:hAnsi="Times New Roman" w:eastAsia="Times New Roman" w:cs="Times New Roman"/>
          <w:b w:val="0"/>
          <w:bCs w:val="0"/>
        </w:rPr>
        <w:t>Industries:</w:t>
      </w:r>
    </w:p>
    <w:p w:rsidR="031D1D3F" w:rsidP="4C0194C4" w:rsidRDefault="031D1D3F" w14:paraId="53188267" w14:textId="3EAEBD0F">
      <w:pPr>
        <w:pStyle w:val="ListParagraph"/>
        <w:numPr>
          <w:ilvl w:val="0"/>
          <w:numId w:val="9"/>
        </w:numPr>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Health</w:t>
      </w:r>
      <w:r w:rsidRPr="4C0194C4" w:rsidR="031D1D3F">
        <w:rPr>
          <w:rFonts w:ascii="Times New Roman" w:hAnsi="Times New Roman" w:eastAsia="Times New Roman" w:cs="Times New Roman"/>
          <w:b w:val="0"/>
          <w:bCs w:val="0"/>
        </w:rPr>
        <w:t xml:space="preserve">, Beauty, </w:t>
      </w:r>
      <w:r w:rsidRPr="4C0194C4" w:rsidR="031D1D3F">
        <w:rPr>
          <w:rFonts w:ascii="Times New Roman" w:hAnsi="Times New Roman" w:eastAsia="Times New Roman" w:cs="Times New Roman"/>
          <w:b w:val="0"/>
          <w:bCs w:val="0"/>
        </w:rPr>
        <w:t>&amp; Fitness Services leads at 21%</w:t>
      </w:r>
    </w:p>
    <w:p w:rsidR="031D1D3F" w:rsidP="4C0194C4" w:rsidRDefault="031D1D3F" w14:paraId="0BB92275" w14:textId="7B333C74">
      <w:pPr>
        <w:pStyle w:val="ListParagraph"/>
        <w:numPr>
          <w:ilvl w:val="0"/>
          <w:numId w:val="9"/>
        </w:numPr>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Retail (</w:t>
      </w:r>
      <w:r w:rsidRPr="4C0194C4" w:rsidR="031D1D3F">
        <w:rPr>
          <w:rFonts w:ascii="Times New Roman" w:hAnsi="Times New Roman" w:eastAsia="Times New Roman" w:cs="Times New Roman"/>
          <w:b w:val="0"/>
          <w:bCs w:val="0"/>
        </w:rPr>
        <w:t>including storefront and eCommerce) at 18%</w:t>
      </w:r>
    </w:p>
    <w:p w:rsidR="031D1D3F" w:rsidP="4C0194C4" w:rsidRDefault="031D1D3F" w14:paraId="488037D2" w14:textId="5AA4DA44">
      <w:pPr>
        <w:pStyle w:val="ListParagraph"/>
        <w:numPr>
          <w:ilvl w:val="0"/>
          <w:numId w:val="9"/>
        </w:numPr>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Food &amp; Restaurant and Residential Services tie at 11% each</w:t>
      </w:r>
    </w:p>
    <w:p w:rsidR="031D1D3F" w:rsidP="4C0194C4" w:rsidRDefault="031D1D3F" w14:paraId="76C0FEBD" w14:textId="7F77C996">
      <w:pPr>
        <w:pStyle w:val="ListParagraph"/>
        <w:numPr>
          <w:ilvl w:val="0"/>
          <w:numId w:val="9"/>
        </w:numPr>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Education &amp; Training at 9%</w:t>
      </w:r>
    </w:p>
    <w:p w:rsidR="031D1D3F" w:rsidP="4C0194C4" w:rsidRDefault="031D1D3F" w14:paraId="3344F5EB" w14:textId="509809BF">
      <w:pPr>
        <w:pStyle w:val="Normal"/>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 xml:space="preserve">Top Plans for </w:t>
      </w:r>
      <w:r w:rsidRPr="4C0194C4" w:rsidR="031D1D3F">
        <w:rPr>
          <w:rFonts w:ascii="Times New Roman" w:hAnsi="Times New Roman" w:eastAsia="Times New Roman" w:cs="Times New Roman"/>
          <w:b w:val="0"/>
          <w:bCs w:val="0"/>
        </w:rPr>
        <w:t>2024:</w:t>
      </w:r>
    </w:p>
    <w:p w:rsidR="1A78E03E" w:rsidP="4C0194C4" w:rsidRDefault="1A78E03E" w14:paraId="53DF29AD" w14:textId="46ED923F">
      <w:pPr>
        <w:pStyle w:val="ListParagraph"/>
        <w:numPr>
          <w:ilvl w:val="0"/>
          <w:numId w:val="10"/>
        </w:numPr>
        <w:jc w:val="both"/>
        <w:rPr>
          <w:rFonts w:ascii="Times New Roman" w:hAnsi="Times New Roman" w:eastAsia="Times New Roman" w:cs="Times New Roman"/>
          <w:b w:val="0"/>
          <w:bCs w:val="0"/>
        </w:rPr>
      </w:pPr>
      <w:r w:rsidRPr="4C0194C4" w:rsidR="1A78E03E">
        <w:rPr>
          <w:rFonts w:ascii="Times New Roman" w:hAnsi="Times New Roman" w:eastAsia="Times New Roman" w:cs="Times New Roman"/>
          <w:b w:val="0"/>
          <w:bCs w:val="0"/>
        </w:rPr>
        <w:t>I</w:t>
      </w:r>
      <w:r w:rsidRPr="4C0194C4" w:rsidR="031D1D3F">
        <w:rPr>
          <w:rFonts w:ascii="Times New Roman" w:hAnsi="Times New Roman" w:eastAsia="Times New Roman" w:cs="Times New Roman"/>
          <w:b w:val="0"/>
          <w:bCs w:val="0"/>
        </w:rPr>
        <w:t xml:space="preserve">ncreasing staff is the highest </w:t>
      </w:r>
      <w:r w:rsidRPr="4C0194C4" w:rsidR="031D1D3F">
        <w:rPr>
          <w:rFonts w:ascii="Times New Roman" w:hAnsi="Times New Roman" w:eastAsia="Times New Roman" w:cs="Times New Roman"/>
          <w:b w:val="0"/>
          <w:bCs w:val="0"/>
        </w:rPr>
        <w:t>priority (</w:t>
      </w:r>
      <w:r w:rsidRPr="4C0194C4" w:rsidR="031D1D3F">
        <w:rPr>
          <w:rFonts w:ascii="Times New Roman" w:hAnsi="Times New Roman" w:eastAsia="Times New Roman" w:cs="Times New Roman"/>
          <w:b w:val="0"/>
          <w:bCs w:val="0"/>
        </w:rPr>
        <w:t>30%)</w:t>
      </w:r>
    </w:p>
    <w:p w:rsidR="031D1D3F" w:rsidP="4C0194C4" w:rsidRDefault="031D1D3F" w14:paraId="23ABB948" w14:textId="110B905C">
      <w:pPr>
        <w:pStyle w:val="ListParagraph"/>
        <w:numPr>
          <w:ilvl w:val="0"/>
          <w:numId w:val="10"/>
        </w:numPr>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 xml:space="preserve">Digital </w:t>
      </w:r>
      <w:r w:rsidRPr="4C0194C4" w:rsidR="031D1D3F">
        <w:rPr>
          <w:rFonts w:ascii="Times New Roman" w:hAnsi="Times New Roman" w:eastAsia="Times New Roman" w:cs="Times New Roman"/>
          <w:b w:val="0"/>
          <w:bCs w:val="0"/>
        </w:rPr>
        <w:t>marketing investment follows at 21%</w:t>
      </w:r>
    </w:p>
    <w:p w:rsidR="031D1D3F" w:rsidP="4C0194C4" w:rsidRDefault="031D1D3F" w14:paraId="2F6B7060" w14:textId="2E4C8BE9">
      <w:pPr>
        <w:pStyle w:val="ListParagraph"/>
        <w:numPr>
          <w:ilvl w:val="0"/>
          <w:numId w:val="10"/>
        </w:numPr>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 xml:space="preserve">Business </w:t>
      </w:r>
      <w:r w:rsidRPr="4C0194C4" w:rsidR="031D1D3F">
        <w:rPr>
          <w:rFonts w:ascii="Times New Roman" w:hAnsi="Times New Roman" w:eastAsia="Times New Roman" w:cs="Times New Roman"/>
          <w:b w:val="0"/>
          <w:bCs w:val="0"/>
        </w:rPr>
        <w:t>expansion/remodeling at 13%</w:t>
      </w:r>
    </w:p>
    <w:p w:rsidR="031D1D3F" w:rsidP="4C0194C4" w:rsidRDefault="031D1D3F" w14:paraId="7523CF37" w14:textId="237AB980">
      <w:pPr>
        <w:pStyle w:val="ListParagraph"/>
        <w:numPr>
          <w:ilvl w:val="0"/>
          <w:numId w:val="10"/>
        </w:numPr>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 xml:space="preserve">Traditional </w:t>
      </w:r>
      <w:r w:rsidRPr="4C0194C4" w:rsidR="031D1D3F">
        <w:rPr>
          <w:rFonts w:ascii="Times New Roman" w:hAnsi="Times New Roman" w:eastAsia="Times New Roman" w:cs="Times New Roman"/>
          <w:b w:val="0"/>
          <w:bCs w:val="0"/>
        </w:rPr>
        <w:t>marketing at 12%</w:t>
      </w:r>
    </w:p>
    <w:p w:rsidR="031D1D3F" w:rsidP="4C0194C4" w:rsidRDefault="031D1D3F" w14:paraId="09151771" w14:textId="36DF56F5">
      <w:pPr>
        <w:pStyle w:val="ListParagraph"/>
        <w:numPr>
          <w:ilvl w:val="0"/>
          <w:numId w:val="10"/>
        </w:numPr>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 xml:space="preserve">Lower </w:t>
      </w:r>
      <w:r w:rsidRPr="4C0194C4" w:rsidR="031D1D3F">
        <w:rPr>
          <w:rFonts w:ascii="Times New Roman" w:hAnsi="Times New Roman" w:eastAsia="Times New Roman" w:cs="Times New Roman"/>
          <w:b w:val="0"/>
          <w:bCs w:val="0"/>
        </w:rPr>
        <w:t xml:space="preserve">priorities include accounting/tax </w:t>
      </w:r>
      <w:r w:rsidRPr="4C0194C4" w:rsidR="031D1D3F">
        <w:rPr>
          <w:rFonts w:ascii="Times New Roman" w:hAnsi="Times New Roman" w:eastAsia="Times New Roman" w:cs="Times New Roman"/>
          <w:b w:val="0"/>
          <w:bCs w:val="0"/>
        </w:rPr>
        <w:t>services (</w:t>
      </w:r>
      <w:r w:rsidRPr="4C0194C4" w:rsidR="031D1D3F">
        <w:rPr>
          <w:rFonts w:ascii="Times New Roman" w:hAnsi="Times New Roman" w:eastAsia="Times New Roman" w:cs="Times New Roman"/>
          <w:b w:val="0"/>
          <w:bCs w:val="0"/>
        </w:rPr>
        <w:t xml:space="preserve">9%) and payroll </w:t>
      </w:r>
      <w:r w:rsidRPr="4C0194C4" w:rsidR="031D1D3F">
        <w:rPr>
          <w:rFonts w:ascii="Times New Roman" w:hAnsi="Times New Roman" w:eastAsia="Times New Roman" w:cs="Times New Roman"/>
          <w:b w:val="0"/>
          <w:bCs w:val="0"/>
        </w:rPr>
        <w:t>services (</w:t>
      </w:r>
      <w:r w:rsidRPr="4C0194C4" w:rsidR="031D1D3F">
        <w:rPr>
          <w:rFonts w:ascii="Times New Roman" w:hAnsi="Times New Roman" w:eastAsia="Times New Roman" w:cs="Times New Roman"/>
          <w:b w:val="0"/>
          <w:bCs w:val="0"/>
        </w:rPr>
        <w:t>7%)</w:t>
      </w:r>
    </w:p>
    <w:p w:rsidR="031D1D3F" w:rsidP="4C0194C4" w:rsidRDefault="031D1D3F" w14:paraId="6DD41140" w14:textId="58429EC9">
      <w:pPr>
        <w:pStyle w:val="Normal"/>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 xml:space="preserve">Business </w:t>
      </w:r>
      <w:r w:rsidRPr="4C0194C4" w:rsidR="031D1D3F">
        <w:rPr>
          <w:rFonts w:ascii="Times New Roman" w:hAnsi="Times New Roman" w:eastAsia="Times New Roman" w:cs="Times New Roman"/>
          <w:b w:val="0"/>
          <w:bCs w:val="0"/>
        </w:rPr>
        <w:t>Types:</w:t>
      </w:r>
    </w:p>
    <w:p w:rsidR="031D1D3F" w:rsidP="4C0194C4" w:rsidRDefault="031D1D3F" w14:paraId="69FC2487" w14:textId="2DB5F6EC">
      <w:pPr>
        <w:pStyle w:val="ListParagraph"/>
        <w:numPr>
          <w:ilvl w:val="0"/>
          <w:numId w:val="11"/>
        </w:numPr>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 xml:space="preserve">New </w:t>
      </w:r>
      <w:r w:rsidRPr="4C0194C4" w:rsidR="031D1D3F">
        <w:rPr>
          <w:rFonts w:ascii="Times New Roman" w:hAnsi="Times New Roman" w:eastAsia="Times New Roman" w:cs="Times New Roman"/>
          <w:b w:val="0"/>
          <w:bCs w:val="0"/>
        </w:rPr>
        <w:t>franchises dominate at 77%</w:t>
      </w:r>
    </w:p>
    <w:p w:rsidR="031D1D3F" w:rsidP="4C0194C4" w:rsidRDefault="031D1D3F" w14:paraId="4F9D3FFF" w14:textId="547D32D5">
      <w:pPr>
        <w:pStyle w:val="ListParagraph"/>
        <w:numPr>
          <w:ilvl w:val="0"/>
          <w:numId w:val="11"/>
        </w:numPr>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Only 23% are bought existing franchises</w:t>
      </w:r>
    </w:p>
    <w:p w:rsidR="031D1D3F" w:rsidP="4C0194C4" w:rsidRDefault="031D1D3F" w14:paraId="37ACBED3" w14:textId="622FE935">
      <w:pPr>
        <w:pStyle w:val="Normal"/>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 xml:space="preserve">Top States for </w:t>
      </w:r>
      <w:r w:rsidRPr="4C0194C4" w:rsidR="031D1D3F">
        <w:rPr>
          <w:rFonts w:ascii="Times New Roman" w:hAnsi="Times New Roman" w:eastAsia="Times New Roman" w:cs="Times New Roman"/>
          <w:b w:val="0"/>
          <w:bCs w:val="0"/>
        </w:rPr>
        <w:t>Franchises:</w:t>
      </w:r>
    </w:p>
    <w:p w:rsidR="031D1D3F" w:rsidP="4C0194C4" w:rsidRDefault="031D1D3F" w14:paraId="6A79B2DC" w14:textId="463E24D4">
      <w:pPr>
        <w:pStyle w:val="ListParagraph"/>
        <w:numPr>
          <w:ilvl w:val="0"/>
          <w:numId w:val="12"/>
        </w:numPr>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Texas leads with 12%</w:t>
      </w:r>
    </w:p>
    <w:p w:rsidR="031D1D3F" w:rsidP="4C0194C4" w:rsidRDefault="031D1D3F" w14:paraId="6FA5EE55" w14:textId="4FD84656">
      <w:pPr>
        <w:pStyle w:val="ListParagraph"/>
        <w:numPr>
          <w:ilvl w:val="0"/>
          <w:numId w:val="12"/>
        </w:numPr>
        <w:jc w:val="both"/>
        <w:rPr>
          <w:rFonts w:ascii="Times New Roman" w:hAnsi="Times New Roman" w:eastAsia="Times New Roman" w:cs="Times New Roman"/>
          <w:b w:val="0"/>
          <w:bCs w:val="0"/>
        </w:rPr>
      </w:pPr>
      <w:r w:rsidRPr="4C0194C4" w:rsidR="031D1D3F">
        <w:rPr>
          <w:rFonts w:ascii="Times New Roman" w:hAnsi="Times New Roman" w:eastAsia="Times New Roman" w:cs="Times New Roman"/>
          <w:b w:val="0"/>
          <w:bCs w:val="0"/>
        </w:rPr>
        <w:t>California and Florida tie at 8% each</w:t>
      </w:r>
    </w:p>
    <w:p w:rsidR="031D1D3F" w:rsidP="4C0194C4" w:rsidRDefault="031D1D3F" w14:paraId="698D3581" w14:textId="4BC9D07F">
      <w:pPr>
        <w:pStyle w:val="ListParagraph"/>
        <w:numPr>
          <w:ilvl w:val="0"/>
          <w:numId w:val="12"/>
        </w:numPr>
        <w:jc w:val="both"/>
        <w:rPr>
          <w:rFonts w:ascii="Times New Roman" w:hAnsi="Times New Roman" w:eastAsia="Times New Roman" w:cs="Times New Roman"/>
          <w:b w:val="0"/>
          <w:bCs w:val="0"/>
          <w:lang w:val="en-US"/>
        </w:rPr>
      </w:pPr>
      <w:r w:rsidRPr="4C0194C4" w:rsidR="031D1D3F">
        <w:rPr>
          <w:rFonts w:ascii="Times New Roman" w:hAnsi="Times New Roman" w:eastAsia="Times New Roman" w:cs="Times New Roman"/>
          <w:b w:val="0"/>
          <w:bCs w:val="0"/>
        </w:rPr>
        <w:t>Georgia at 5%</w:t>
      </w:r>
      <w:r w:rsidRPr="4C0194C4" w:rsidR="137CDC4A">
        <w:rPr>
          <w:rFonts w:ascii="Times New Roman" w:hAnsi="Times New Roman" w:eastAsia="Times New Roman" w:cs="Times New Roman"/>
          <w:b w:val="0"/>
          <w:bCs w:val="0"/>
        </w:rPr>
        <w:t xml:space="preserve"> </w:t>
      </w:r>
    </w:p>
    <w:p w:rsidR="0EC95311" w:rsidP="4C0194C4" w:rsidRDefault="0EC95311" w14:paraId="4DC818FC" w14:textId="10452F32">
      <w:pPr>
        <w:pStyle w:val="ListParagraph"/>
        <w:numPr>
          <w:ilvl w:val="0"/>
          <w:numId w:val="12"/>
        </w:numPr>
        <w:jc w:val="left"/>
        <w:rPr>
          <w:rFonts w:ascii="Times New Roman" w:hAnsi="Times New Roman" w:eastAsia="Times New Roman" w:cs="Times New Roman"/>
          <w:b w:val="0"/>
          <w:bCs w:val="0"/>
          <w:lang w:val="en-US"/>
        </w:rPr>
      </w:pPr>
      <w:r w:rsidRPr="4C0194C4" w:rsidR="0EC95311">
        <w:rPr>
          <w:rFonts w:ascii="Times New Roman" w:hAnsi="Times New Roman" w:eastAsia="Times New Roman" w:cs="Times New Roman"/>
          <w:b w:val="0"/>
          <w:bCs w:val="0"/>
          <w:lang w:val="en-US"/>
        </w:rPr>
        <w:t>This result is the same as our analysis of the top five locations with the most customers.</w:t>
      </w:r>
    </w:p>
    <w:p w:rsidR="031D1D3F" w:rsidP="4C0194C4" w:rsidRDefault="031D1D3F" w14:paraId="4535E689" w14:textId="5981569F">
      <w:pPr>
        <w:pStyle w:val="Normal"/>
        <w:jc w:val="left"/>
        <w:rPr>
          <w:rFonts w:ascii="Times New Roman" w:hAnsi="Times New Roman" w:eastAsia="Times New Roman" w:cs="Times New Roman"/>
          <w:b w:val="0"/>
          <w:bCs w:val="0"/>
          <w:lang w:val="en-US"/>
        </w:rPr>
      </w:pPr>
      <w:r w:rsidRPr="4C0194C4" w:rsidR="031D1D3F">
        <w:rPr>
          <w:rFonts w:ascii="Times New Roman" w:hAnsi="Times New Roman" w:eastAsia="Times New Roman" w:cs="Times New Roman"/>
          <w:b w:val="0"/>
          <w:bCs w:val="0"/>
          <w:lang w:val="en-US"/>
        </w:rPr>
        <w:t xml:space="preserve">This data suggests a robust franchise market with a focus on service-based businesses, particularly in the health and retail sectors, with significant </w:t>
      </w:r>
      <w:r w:rsidRPr="4C0194C4" w:rsidR="031D1D3F">
        <w:rPr>
          <w:rFonts w:ascii="Times New Roman" w:hAnsi="Times New Roman" w:eastAsia="Times New Roman" w:cs="Times New Roman"/>
          <w:b w:val="0"/>
          <w:bCs w:val="0"/>
          <w:lang w:val="en-US"/>
        </w:rPr>
        <w:t>initial</w:t>
      </w:r>
      <w:r w:rsidRPr="4C0194C4" w:rsidR="031D1D3F">
        <w:rPr>
          <w:rFonts w:ascii="Times New Roman" w:hAnsi="Times New Roman" w:eastAsia="Times New Roman" w:cs="Times New Roman"/>
          <w:b w:val="0"/>
          <w:bCs w:val="0"/>
          <w:lang w:val="en-US"/>
        </w:rPr>
        <w:t xml:space="preserve"> investment requirements and a strong emphasis on growth through staffing and digital presence.</w:t>
      </w:r>
    </w:p>
    <w:p w:rsidR="61F736AB" w:rsidP="4C0194C4" w:rsidRDefault="61F736AB" w14:paraId="345E611C" w14:textId="02019A43">
      <w:pPr>
        <w:pStyle w:val="Normal"/>
        <w:ind w:left="0"/>
        <w:jc w:val="both"/>
        <w:rPr>
          <w:rFonts w:ascii="Times New Roman" w:hAnsi="Times New Roman" w:eastAsia="Times New Roman" w:cs="Times New Roman"/>
          <w:b w:val="1"/>
          <w:bCs w:val="1"/>
          <w:lang w:val="en-US"/>
        </w:rPr>
      </w:pPr>
      <w:r w:rsidRPr="4C0194C4" w:rsidR="61F736AB">
        <w:rPr>
          <w:rFonts w:ascii="Times New Roman" w:hAnsi="Times New Roman" w:eastAsia="Times New Roman" w:cs="Times New Roman"/>
          <w:b w:val="1"/>
          <w:bCs w:val="1"/>
          <w:lang w:val="en-US"/>
        </w:rPr>
        <w:t xml:space="preserve">More questions and </w:t>
      </w:r>
      <w:r w:rsidRPr="4C0194C4" w:rsidR="61F736AB">
        <w:rPr>
          <w:rFonts w:ascii="Times New Roman" w:hAnsi="Times New Roman" w:eastAsia="Times New Roman" w:cs="Times New Roman"/>
          <w:b w:val="1"/>
          <w:bCs w:val="1"/>
          <w:lang w:val="en-US"/>
        </w:rPr>
        <w:t>iss</w:t>
      </w:r>
      <w:r w:rsidRPr="4C0194C4" w:rsidR="61F736AB">
        <w:rPr>
          <w:rFonts w:ascii="Times New Roman" w:hAnsi="Times New Roman" w:eastAsia="Times New Roman" w:cs="Times New Roman"/>
          <w:b w:val="1"/>
          <w:bCs w:val="1"/>
          <w:lang w:val="en-US"/>
        </w:rPr>
        <w:t>ues to address/answer</w:t>
      </w:r>
    </w:p>
    <w:p w:rsidR="61F736AB" w:rsidP="4C0194C4" w:rsidRDefault="61F736AB" w14:paraId="5F12C0BC" w14:textId="1DD95405">
      <w:pPr>
        <w:pStyle w:val="ListParagraph"/>
        <w:numPr>
          <w:ilvl w:val="0"/>
          <w:numId w:val="7"/>
        </w:numPr>
        <w:jc w:val="both"/>
        <w:rPr>
          <w:rFonts w:ascii="Times New Roman" w:hAnsi="Times New Roman" w:eastAsia="Times New Roman" w:cs="Times New Roman"/>
          <w:noProof w:val="0"/>
          <w:sz w:val="24"/>
          <w:szCs w:val="24"/>
          <w:lang w:val="en-US"/>
        </w:rPr>
      </w:pPr>
      <w:r w:rsidRPr="4C0194C4" w:rsidR="61F736AB">
        <w:rPr>
          <w:rFonts w:ascii="Times New Roman" w:hAnsi="Times New Roman" w:eastAsia="Times New Roman" w:cs="Times New Roman"/>
          <w:noProof w:val="0"/>
          <w:sz w:val="24"/>
          <w:szCs w:val="24"/>
          <w:lang w:val="en-US"/>
        </w:rPr>
        <w:t xml:space="preserve">Our analysis of your data will show you what to focus on </w:t>
      </w:r>
      <w:bookmarkStart w:name="_Int_rj0rmhYR" w:id="728000254"/>
      <w:r w:rsidRPr="4C0194C4" w:rsidR="61F736AB">
        <w:rPr>
          <w:rFonts w:ascii="Times New Roman" w:hAnsi="Times New Roman" w:eastAsia="Times New Roman" w:cs="Times New Roman"/>
          <w:noProof w:val="0"/>
          <w:sz w:val="24"/>
          <w:szCs w:val="24"/>
          <w:lang w:val="en-US"/>
        </w:rPr>
        <w:t>in order to</w:t>
      </w:r>
      <w:bookmarkEnd w:id="728000254"/>
      <w:r w:rsidRPr="4C0194C4" w:rsidR="61F736AB">
        <w:rPr>
          <w:rFonts w:ascii="Times New Roman" w:hAnsi="Times New Roman" w:eastAsia="Times New Roman" w:cs="Times New Roman"/>
          <w:noProof w:val="0"/>
          <w:sz w:val="24"/>
          <w:szCs w:val="24"/>
          <w:lang w:val="en-US"/>
        </w:rPr>
        <w:t xml:space="preserve"> land more clients</w:t>
      </w:r>
    </w:p>
    <w:p w:rsidR="61F736AB" w:rsidP="4C0194C4" w:rsidRDefault="61F736AB" w14:paraId="272BEA23" w14:textId="08457232">
      <w:pPr>
        <w:pStyle w:val="ListParagraph"/>
        <w:numPr>
          <w:ilvl w:val="0"/>
          <w:numId w:val="7"/>
        </w:numPr>
        <w:jc w:val="both"/>
        <w:rPr>
          <w:rFonts w:ascii="Times New Roman" w:hAnsi="Times New Roman" w:eastAsia="Times New Roman" w:cs="Times New Roman"/>
          <w:noProof w:val="0"/>
          <w:sz w:val="24"/>
          <w:szCs w:val="24"/>
          <w:lang w:val="en-US"/>
        </w:rPr>
      </w:pPr>
      <w:r w:rsidRPr="4C0194C4" w:rsidR="61F736AB">
        <w:rPr>
          <w:rFonts w:ascii="Times New Roman" w:hAnsi="Times New Roman" w:eastAsia="Times New Roman" w:cs="Times New Roman"/>
          <w:noProof w:val="0"/>
          <w:sz w:val="24"/>
          <w:szCs w:val="24"/>
          <w:lang w:val="en-US"/>
        </w:rPr>
        <w:t>What is the average, min/max number of days from inquiry to calling back</w:t>
      </w:r>
    </w:p>
    <w:p w:rsidR="61F736AB" w:rsidP="4C0194C4" w:rsidRDefault="61F736AB" w14:paraId="666DDAF8" w14:textId="519584DA">
      <w:pPr>
        <w:pStyle w:val="ListParagraph"/>
        <w:numPr>
          <w:ilvl w:val="0"/>
          <w:numId w:val="7"/>
        </w:numPr>
        <w:jc w:val="both"/>
        <w:rPr>
          <w:rFonts w:ascii="Times New Roman" w:hAnsi="Times New Roman" w:eastAsia="Times New Roman" w:cs="Times New Roman"/>
          <w:noProof w:val="0"/>
          <w:sz w:val="24"/>
          <w:szCs w:val="24"/>
          <w:lang w:val="en-US"/>
        </w:rPr>
      </w:pPr>
      <w:r w:rsidRPr="4C0194C4" w:rsidR="61F736AB">
        <w:rPr>
          <w:rFonts w:ascii="Times New Roman" w:hAnsi="Times New Roman" w:eastAsia="Times New Roman" w:cs="Times New Roman"/>
          <w:noProof w:val="0"/>
          <w:sz w:val="24"/>
          <w:szCs w:val="24"/>
          <w:lang w:val="en-US"/>
        </w:rPr>
        <w:t>Add pictures of the franchises in the slides</w:t>
      </w:r>
    </w:p>
    <w:p w:rsidR="61F736AB" w:rsidP="4C0194C4" w:rsidRDefault="61F736AB" w14:paraId="6F7553AC" w14:textId="0B1ED0F2">
      <w:pPr>
        <w:pStyle w:val="ListParagraph"/>
        <w:numPr>
          <w:ilvl w:val="0"/>
          <w:numId w:val="7"/>
        </w:numPr>
        <w:jc w:val="both"/>
        <w:rPr>
          <w:rFonts w:ascii="Times New Roman" w:hAnsi="Times New Roman" w:eastAsia="Times New Roman" w:cs="Times New Roman"/>
          <w:noProof w:val="0"/>
          <w:sz w:val="24"/>
          <w:szCs w:val="24"/>
          <w:lang w:val="en-US"/>
        </w:rPr>
      </w:pPr>
      <w:r w:rsidRPr="4C0194C4" w:rsidR="61F736AB">
        <w:rPr>
          <w:rFonts w:ascii="Times New Roman" w:hAnsi="Times New Roman" w:eastAsia="Times New Roman" w:cs="Times New Roman"/>
          <w:noProof w:val="0"/>
          <w:sz w:val="24"/>
          <w:szCs w:val="24"/>
          <w:lang w:val="en-US"/>
        </w:rPr>
        <w:t>Goal is to triple the amount of conversions</w:t>
      </w:r>
    </w:p>
    <w:p w:rsidR="61F736AB" w:rsidP="4C0194C4" w:rsidRDefault="61F736AB" w14:paraId="646AB564" w14:textId="6C60658F">
      <w:pPr>
        <w:pStyle w:val="ListParagraph"/>
        <w:numPr>
          <w:ilvl w:val="0"/>
          <w:numId w:val="7"/>
        </w:numPr>
        <w:jc w:val="both"/>
        <w:rPr>
          <w:rFonts w:ascii="Times New Roman" w:hAnsi="Times New Roman" w:eastAsia="Times New Roman" w:cs="Times New Roman"/>
          <w:noProof w:val="0"/>
          <w:sz w:val="24"/>
          <w:szCs w:val="24"/>
          <w:lang w:val="en-US"/>
        </w:rPr>
      </w:pPr>
      <w:r w:rsidRPr="4C0194C4" w:rsidR="61F736AB">
        <w:rPr>
          <w:rFonts w:ascii="Times New Roman" w:hAnsi="Times New Roman" w:eastAsia="Times New Roman" w:cs="Times New Roman"/>
          <w:noProof w:val="0"/>
          <w:sz w:val="24"/>
          <w:szCs w:val="24"/>
          <w:lang w:val="en-US"/>
        </w:rPr>
        <w:t>Count number of “probabilities” in dataset</w:t>
      </w:r>
      <w:r w:rsidRPr="4C0194C4" w:rsidR="61F736AB">
        <w:rPr>
          <w:rFonts w:ascii="Times New Roman" w:hAnsi="Times New Roman" w:eastAsia="Times New Roman" w:cs="Times New Roman"/>
          <w:noProof w:val="0"/>
          <w:sz w:val="24"/>
          <w:szCs w:val="24"/>
          <w:lang w:val="en-US"/>
        </w:rPr>
        <w:t xml:space="preserve">.  </w:t>
      </w:r>
      <w:bookmarkStart w:name="_Int_nUaxY6Kp" w:id="1790506325"/>
      <w:r w:rsidRPr="4C0194C4" w:rsidR="61F736AB">
        <w:rPr>
          <w:rFonts w:ascii="Times New Roman" w:hAnsi="Times New Roman" w:eastAsia="Times New Roman" w:cs="Times New Roman"/>
          <w:noProof w:val="0"/>
          <w:sz w:val="24"/>
          <w:szCs w:val="24"/>
          <w:lang w:val="en-US"/>
        </w:rPr>
        <w:t>I think these</w:t>
      </w:r>
      <w:r w:rsidRPr="4C0194C4" w:rsidR="61F736AB">
        <w:rPr>
          <w:rFonts w:ascii="Times New Roman" w:hAnsi="Times New Roman" w:eastAsia="Times New Roman" w:cs="Times New Roman"/>
          <w:noProof w:val="0"/>
          <w:sz w:val="24"/>
          <w:szCs w:val="24"/>
          <w:lang w:val="en-US"/>
        </w:rPr>
        <w:t xml:space="preserve"> are </w:t>
      </w:r>
      <w:r w:rsidRPr="4C0194C4" w:rsidR="61F736AB">
        <w:rPr>
          <w:rFonts w:ascii="Times New Roman" w:hAnsi="Times New Roman" w:eastAsia="Times New Roman" w:cs="Times New Roman"/>
          <w:noProof w:val="0"/>
          <w:sz w:val="24"/>
          <w:szCs w:val="24"/>
          <w:lang w:val="en-US"/>
        </w:rPr>
        <w:t>really just</w:t>
      </w:r>
      <w:r w:rsidRPr="4C0194C4" w:rsidR="61F736AB">
        <w:rPr>
          <w:rFonts w:ascii="Times New Roman" w:hAnsi="Times New Roman" w:eastAsia="Times New Roman" w:cs="Times New Roman"/>
          <w:noProof w:val="0"/>
          <w:sz w:val="24"/>
          <w:szCs w:val="24"/>
          <w:lang w:val="en-US"/>
        </w:rPr>
        <w:t xml:space="preserve"> stages in </w:t>
      </w:r>
      <w:r w:rsidRPr="4C0194C4" w:rsidR="61F736AB">
        <w:rPr>
          <w:rFonts w:ascii="Times New Roman" w:hAnsi="Times New Roman" w:eastAsia="Times New Roman" w:cs="Times New Roman"/>
          <w:noProof w:val="0"/>
          <w:sz w:val="24"/>
          <w:szCs w:val="24"/>
          <w:lang w:val="en-US"/>
        </w:rPr>
        <w:t>business</w:t>
      </w:r>
      <w:r w:rsidRPr="4C0194C4" w:rsidR="61F736AB">
        <w:rPr>
          <w:rFonts w:ascii="Times New Roman" w:hAnsi="Times New Roman" w:eastAsia="Times New Roman" w:cs="Times New Roman"/>
          <w:noProof w:val="0"/>
          <w:sz w:val="24"/>
          <w:szCs w:val="24"/>
          <w:lang w:val="en-US"/>
        </w:rPr>
        <w:t xml:space="preserve"> rel</w:t>
      </w:r>
      <w:r w:rsidRPr="4C0194C4" w:rsidR="61F736AB">
        <w:rPr>
          <w:rFonts w:ascii="Times New Roman" w:hAnsi="Times New Roman" w:eastAsia="Times New Roman" w:cs="Times New Roman"/>
          <w:noProof w:val="0"/>
          <w:sz w:val="24"/>
          <w:szCs w:val="24"/>
          <w:lang w:val="en-US"/>
        </w:rPr>
        <w:t>ationship development</w:t>
      </w:r>
      <w:r w:rsidRPr="4C0194C4" w:rsidR="61F736AB">
        <w:rPr>
          <w:rFonts w:ascii="Times New Roman" w:hAnsi="Times New Roman" w:eastAsia="Times New Roman" w:cs="Times New Roman"/>
          <w:noProof w:val="0"/>
          <w:sz w:val="24"/>
          <w:szCs w:val="24"/>
          <w:lang w:val="en-US"/>
        </w:rPr>
        <w:t>.</w:t>
      </w:r>
      <w:bookmarkEnd w:id="1790506325"/>
      <w:r w:rsidRPr="4C0194C4" w:rsidR="61F736AB">
        <w:rPr>
          <w:rFonts w:ascii="Times New Roman" w:hAnsi="Times New Roman" w:eastAsia="Times New Roman" w:cs="Times New Roman"/>
          <w:noProof w:val="0"/>
          <w:sz w:val="24"/>
          <w:szCs w:val="24"/>
          <w:lang w:val="en-US"/>
        </w:rPr>
        <w:t xml:space="preserve">  </w:t>
      </w:r>
    </w:p>
    <w:p w:rsidR="61F736AB" w:rsidP="4C0194C4" w:rsidRDefault="61F736AB" w14:paraId="3BDDAC70" w14:textId="5101B678">
      <w:pPr>
        <w:pStyle w:val="ListParagraph"/>
        <w:numPr>
          <w:ilvl w:val="0"/>
          <w:numId w:val="7"/>
        </w:numPr>
        <w:jc w:val="both"/>
        <w:rPr>
          <w:rFonts w:ascii="Times New Roman" w:hAnsi="Times New Roman" w:eastAsia="Times New Roman" w:cs="Times New Roman"/>
          <w:noProof w:val="0"/>
          <w:sz w:val="24"/>
          <w:szCs w:val="24"/>
          <w:lang w:val="en-US"/>
        </w:rPr>
      </w:pPr>
      <w:r w:rsidRPr="4C0194C4" w:rsidR="61F736AB">
        <w:rPr>
          <w:rFonts w:ascii="Times New Roman" w:hAnsi="Times New Roman" w:eastAsia="Times New Roman" w:cs="Times New Roman"/>
          <w:noProof w:val="0"/>
          <w:sz w:val="24"/>
          <w:szCs w:val="24"/>
          <w:lang w:val="en-US"/>
        </w:rPr>
        <w:t>Add a year column (fiscal year?)</w:t>
      </w:r>
    </w:p>
    <w:p w:rsidR="4304D167" w:rsidP="4C0194C4" w:rsidRDefault="4304D167" w14:paraId="1892C4CF" w14:textId="5EDA181F">
      <w:pPr>
        <w:pStyle w:val="ListParagraph"/>
        <w:numPr>
          <w:ilvl w:val="0"/>
          <w:numId w:val="7"/>
        </w:numPr>
        <w:jc w:val="both"/>
        <w:rPr>
          <w:rFonts w:ascii="Times New Roman" w:hAnsi="Times New Roman" w:eastAsia="Times New Roman" w:cs="Times New Roman"/>
          <w:noProof w:val="0"/>
          <w:sz w:val="24"/>
          <w:szCs w:val="24"/>
          <w:lang w:val="en-US"/>
        </w:rPr>
      </w:pPr>
      <w:r w:rsidRPr="4C0194C4" w:rsidR="4304D167">
        <w:rPr>
          <w:rFonts w:ascii="Times New Roman" w:hAnsi="Times New Roman" w:eastAsia="Times New Roman" w:cs="Times New Roman"/>
          <w:noProof w:val="0"/>
          <w:sz w:val="24"/>
          <w:szCs w:val="24"/>
          <w:lang w:val="en-US"/>
        </w:rPr>
        <w:t xml:space="preserve">Does certain states or regions of the country impact inquiries and higher </w:t>
      </w:r>
      <w:r w:rsidRPr="4C0194C4" w:rsidR="4304D167">
        <w:rPr>
          <w:rFonts w:ascii="Times New Roman" w:hAnsi="Times New Roman" w:eastAsia="Times New Roman" w:cs="Times New Roman"/>
          <w:noProof w:val="0"/>
          <w:sz w:val="24"/>
          <w:szCs w:val="24"/>
          <w:lang w:val="en-US"/>
        </w:rPr>
        <w:t>probabil</w:t>
      </w:r>
      <w:r w:rsidRPr="4C0194C4" w:rsidR="4304D167">
        <w:rPr>
          <w:rFonts w:ascii="Times New Roman" w:hAnsi="Times New Roman" w:eastAsia="Times New Roman" w:cs="Times New Roman"/>
          <w:noProof w:val="0"/>
          <w:sz w:val="24"/>
          <w:szCs w:val="24"/>
          <w:lang w:val="en-US"/>
        </w:rPr>
        <w:t>ities from the dataset?</w:t>
      </w:r>
    </w:p>
    <w:p w:rsidR="31409796" w:rsidP="4C0194C4" w:rsidRDefault="31409796" w14:paraId="3E3ABADE" w14:textId="1C3129FF">
      <w:pPr>
        <w:pStyle w:val="Normal"/>
        <w:jc w:val="both"/>
        <w:rPr>
          <w:rFonts w:ascii="Times New Roman" w:hAnsi="Times New Roman" w:eastAsia="Times New Roman" w:cs="Times New Roman"/>
          <w:b w:val="1"/>
          <w:bCs w:val="1"/>
        </w:rPr>
      </w:pPr>
      <w:r w:rsidRPr="4C0194C4" w:rsidR="31409796">
        <w:rPr>
          <w:rFonts w:ascii="Times New Roman" w:hAnsi="Times New Roman" w:eastAsia="Times New Roman" w:cs="Times New Roman"/>
          <w:b w:val="1"/>
          <w:bCs w:val="1"/>
        </w:rPr>
        <w:t>Final words/What can be expected</w:t>
      </w:r>
    </w:p>
    <w:p w:rsidR="5BD4F632" w:rsidP="4C0194C4" w:rsidRDefault="5BD4F632" w14:paraId="56BD8CC7" w14:textId="76710C63">
      <w:pPr>
        <w:pStyle w:val="ListParagraph"/>
        <w:numPr>
          <w:ilvl w:val="0"/>
          <w:numId w:val="4"/>
        </w:numPr>
        <w:jc w:val="both"/>
        <w:rPr>
          <w:rFonts w:ascii="Times New Roman" w:hAnsi="Times New Roman" w:eastAsia="Times New Roman" w:cs="Times New Roman"/>
          <w:lang w:val="en-US"/>
        </w:rPr>
      </w:pPr>
      <w:r w:rsidRPr="4C0194C4" w:rsidR="5BD4F632">
        <w:rPr>
          <w:rFonts w:ascii="Times New Roman" w:hAnsi="Times New Roman" w:eastAsia="Times New Roman" w:cs="Times New Roman"/>
          <w:lang w:val="en-US"/>
        </w:rPr>
        <w:t xml:space="preserve">A demo of </w:t>
      </w:r>
      <w:r w:rsidRPr="4C0194C4" w:rsidR="4039ED22">
        <w:rPr>
          <w:rFonts w:ascii="Times New Roman" w:hAnsi="Times New Roman" w:eastAsia="Times New Roman" w:cs="Times New Roman"/>
          <w:lang w:val="en-US"/>
        </w:rPr>
        <w:t>managing the customer accounts system will be</w:t>
      </w:r>
      <w:r w:rsidRPr="4C0194C4" w:rsidR="4039ED22">
        <w:rPr>
          <w:rFonts w:ascii="Times New Roman" w:hAnsi="Times New Roman" w:eastAsia="Times New Roman" w:cs="Times New Roman"/>
          <w:lang w:val="en-US"/>
        </w:rPr>
        <w:t xml:space="preserve"> </w:t>
      </w:r>
      <w:r w:rsidRPr="4C0194C4" w:rsidR="4039ED22">
        <w:rPr>
          <w:rFonts w:ascii="Times New Roman" w:hAnsi="Times New Roman" w:eastAsia="Times New Roman" w:cs="Times New Roman"/>
          <w:lang w:val="en-US"/>
        </w:rPr>
        <w:t>built</w:t>
      </w:r>
      <w:r w:rsidRPr="4C0194C4" w:rsidR="4039ED22">
        <w:rPr>
          <w:rFonts w:ascii="Times New Roman" w:hAnsi="Times New Roman" w:eastAsia="Times New Roman" w:cs="Times New Roman"/>
          <w:lang w:val="en-US"/>
        </w:rPr>
        <w:t xml:space="preserve">. </w:t>
      </w:r>
    </w:p>
    <w:p w:rsidR="6322BF9A" w:rsidP="4C0194C4" w:rsidRDefault="6322BF9A" w14:paraId="5BC0A956" w14:textId="539DC5A0">
      <w:pPr>
        <w:pStyle w:val="ListParagraph"/>
        <w:numPr>
          <w:ilvl w:val="1"/>
          <w:numId w:val="4"/>
        </w:numPr>
        <w:jc w:val="both"/>
        <w:rPr>
          <w:rFonts w:ascii="Times New Roman" w:hAnsi="Times New Roman" w:eastAsia="Times New Roman" w:cs="Times New Roman"/>
          <w:lang w:val="en-US"/>
        </w:rPr>
      </w:pPr>
      <w:r w:rsidRPr="4C0194C4" w:rsidR="6322BF9A">
        <w:rPr>
          <w:rFonts w:ascii="Times New Roman" w:hAnsi="Times New Roman" w:eastAsia="Times New Roman" w:cs="Times New Roman"/>
          <w:lang w:val="en-US"/>
        </w:rPr>
        <w:t xml:space="preserve">Map </w:t>
      </w:r>
      <w:r w:rsidRPr="4C0194C4" w:rsidR="6322BF9A">
        <w:rPr>
          <w:rFonts w:ascii="Times New Roman" w:hAnsi="Times New Roman" w:eastAsia="Times New Roman" w:cs="Times New Roman"/>
          <w:lang w:val="en-US"/>
        </w:rPr>
        <w:t>indicates</w:t>
      </w:r>
      <w:r w:rsidRPr="4C0194C4" w:rsidR="6322BF9A">
        <w:rPr>
          <w:rFonts w:ascii="Times New Roman" w:hAnsi="Times New Roman" w:eastAsia="Times New Roman" w:cs="Times New Roman"/>
          <w:lang w:val="en-US"/>
        </w:rPr>
        <w:t xml:space="preserve"> customers distribution</w:t>
      </w:r>
    </w:p>
    <w:p w:rsidR="6322BF9A" w:rsidP="4C0194C4" w:rsidRDefault="6322BF9A" w14:paraId="54C39F84" w14:textId="6445BA68">
      <w:pPr>
        <w:pStyle w:val="ListParagraph"/>
        <w:numPr>
          <w:ilvl w:val="1"/>
          <w:numId w:val="4"/>
        </w:numPr>
        <w:jc w:val="both"/>
        <w:rPr>
          <w:rFonts w:ascii="Times New Roman" w:hAnsi="Times New Roman" w:eastAsia="Times New Roman" w:cs="Times New Roman"/>
          <w:lang w:val="en-US"/>
        </w:rPr>
      </w:pPr>
      <w:r w:rsidRPr="4C0194C4" w:rsidR="6322BF9A">
        <w:rPr>
          <w:rFonts w:ascii="Times New Roman" w:hAnsi="Times New Roman" w:eastAsia="Times New Roman" w:cs="Times New Roman"/>
          <w:lang w:val="en-US"/>
        </w:rPr>
        <w:t>Timeline of customer life cycle</w:t>
      </w:r>
    </w:p>
    <w:p w:rsidR="1C7E6BFB" w:rsidP="4C0194C4" w:rsidRDefault="1C7E6BFB" w14:paraId="2F916DD0" w14:textId="7834CF47">
      <w:pPr>
        <w:pStyle w:val="ListParagraph"/>
        <w:numPr>
          <w:ilvl w:val="0"/>
          <w:numId w:val="4"/>
        </w:numPr>
        <w:jc w:val="both"/>
        <w:rPr>
          <w:rFonts w:ascii="Times New Roman" w:hAnsi="Times New Roman" w:eastAsia="Times New Roman" w:cs="Times New Roman"/>
          <w:lang w:val="en-US"/>
        </w:rPr>
      </w:pPr>
      <w:r w:rsidRPr="4C0194C4" w:rsidR="1C7E6BFB">
        <w:rPr>
          <w:rFonts w:ascii="Times New Roman" w:hAnsi="Times New Roman" w:eastAsia="Times New Roman" w:cs="Times New Roman"/>
          <w:lang w:val="en-US"/>
        </w:rPr>
        <w:t xml:space="preserve">Data collection </w:t>
      </w:r>
      <w:r w:rsidRPr="4C0194C4" w:rsidR="1C7E6BFB">
        <w:rPr>
          <w:rFonts w:ascii="Times New Roman" w:hAnsi="Times New Roman" w:eastAsia="Times New Roman" w:cs="Times New Roman"/>
          <w:lang w:val="en-US"/>
        </w:rPr>
        <w:t>method</w:t>
      </w:r>
      <w:r w:rsidRPr="4C0194C4" w:rsidR="3D8181AB">
        <w:rPr>
          <w:rFonts w:ascii="Times New Roman" w:hAnsi="Times New Roman" w:eastAsia="Times New Roman" w:cs="Times New Roman"/>
          <w:lang w:val="en-US"/>
        </w:rPr>
        <w:t>s</w:t>
      </w:r>
      <w:r w:rsidRPr="4C0194C4" w:rsidR="1C7E6BFB">
        <w:rPr>
          <w:rFonts w:ascii="Times New Roman" w:hAnsi="Times New Roman" w:eastAsia="Times New Roman" w:cs="Times New Roman"/>
          <w:lang w:val="en-US"/>
        </w:rPr>
        <w:t xml:space="preserve"> to gain important </w:t>
      </w:r>
      <w:r w:rsidRPr="4C0194C4" w:rsidR="6955038A">
        <w:rPr>
          <w:rFonts w:ascii="Times New Roman" w:hAnsi="Times New Roman" w:eastAsia="Times New Roman" w:cs="Times New Roman"/>
          <w:lang w:val="en-US"/>
        </w:rPr>
        <w:t xml:space="preserve">metrics </w:t>
      </w:r>
      <w:r w:rsidRPr="4C0194C4" w:rsidR="1C7E6BFB">
        <w:rPr>
          <w:rFonts w:ascii="Times New Roman" w:hAnsi="Times New Roman" w:eastAsia="Times New Roman" w:cs="Times New Roman"/>
          <w:lang w:val="en-US"/>
        </w:rPr>
        <w:t>will be suggested.</w:t>
      </w:r>
    </w:p>
    <w:p w:rsidR="724E45FC" w:rsidP="4C0194C4" w:rsidRDefault="724E45FC" w14:paraId="78F44CF5" w14:textId="20B4A306">
      <w:pPr>
        <w:pStyle w:val="ListParagraph"/>
        <w:numPr>
          <w:ilvl w:val="0"/>
          <w:numId w:val="4"/>
        </w:numPr>
        <w:jc w:val="both"/>
        <w:rPr>
          <w:rFonts w:ascii="Times New Roman" w:hAnsi="Times New Roman" w:eastAsia="Times New Roman" w:cs="Times New Roman"/>
          <w:lang w:val="en-US"/>
        </w:rPr>
      </w:pPr>
      <w:r w:rsidRPr="4C0194C4" w:rsidR="724E45FC">
        <w:rPr>
          <w:rFonts w:ascii="Times New Roman" w:hAnsi="Times New Roman" w:eastAsia="Times New Roman" w:cs="Times New Roman"/>
          <w:lang w:val="en-US"/>
        </w:rPr>
        <w:t xml:space="preserve">An </w:t>
      </w:r>
      <w:r w:rsidRPr="4C0194C4" w:rsidR="79713001">
        <w:rPr>
          <w:rFonts w:ascii="Times New Roman" w:hAnsi="Times New Roman" w:eastAsia="Times New Roman" w:cs="Times New Roman"/>
          <w:lang w:val="en-US"/>
        </w:rPr>
        <w:t xml:space="preserve">Interactive dashboard </w:t>
      </w:r>
      <w:r w:rsidRPr="4C0194C4" w:rsidR="109FFFEB">
        <w:rPr>
          <w:rFonts w:ascii="Times New Roman" w:hAnsi="Times New Roman" w:eastAsia="Times New Roman" w:cs="Times New Roman"/>
          <w:lang w:val="en-US"/>
        </w:rPr>
        <w:t xml:space="preserve">on </w:t>
      </w:r>
      <w:r w:rsidRPr="4C0194C4" w:rsidR="47E965F6">
        <w:rPr>
          <w:rFonts w:ascii="Times New Roman" w:hAnsi="Times New Roman" w:eastAsia="Times New Roman" w:cs="Times New Roman"/>
          <w:lang w:val="en-US"/>
        </w:rPr>
        <w:t>data insights will be provided.</w:t>
      </w:r>
    </w:p>
    <w:p w:rsidR="5FCDEA96" w:rsidP="4C0194C4" w:rsidRDefault="5FCDEA96" w14:paraId="4403650B" w14:textId="0362F3C7">
      <w:pPr>
        <w:pStyle w:val="ListParagraph"/>
        <w:numPr>
          <w:ilvl w:val="0"/>
          <w:numId w:val="4"/>
        </w:numPr>
        <w:jc w:val="both"/>
        <w:rPr>
          <w:rFonts w:ascii="Times New Roman" w:hAnsi="Times New Roman" w:eastAsia="Times New Roman" w:cs="Times New Roman"/>
          <w:lang w:val="en-US"/>
        </w:rPr>
      </w:pPr>
      <w:r w:rsidRPr="4C0194C4" w:rsidR="5FCDEA96">
        <w:rPr>
          <w:rFonts w:ascii="Times New Roman" w:hAnsi="Times New Roman" w:eastAsia="Times New Roman" w:cs="Times New Roman"/>
          <w:lang w:val="en-US"/>
        </w:rPr>
        <w:t>Explain why the analysis will be effective in long-term growth for the company.</w:t>
      </w:r>
    </w:p>
    <w:p w:rsidR="05E9D23F" w:rsidP="4C0194C4" w:rsidRDefault="05E9D23F" w14:paraId="317F0B3C" w14:textId="583ECFE8">
      <w:pPr>
        <w:pStyle w:val="ListParagraph"/>
        <w:numPr>
          <w:ilvl w:val="0"/>
          <w:numId w:val="4"/>
        </w:numPr>
        <w:jc w:val="both"/>
        <w:rPr>
          <w:rFonts w:ascii="Times New Roman" w:hAnsi="Times New Roman" w:eastAsia="Times New Roman" w:cs="Times New Roman"/>
          <w:lang w:val="en-US"/>
        </w:rPr>
      </w:pPr>
      <w:r w:rsidRPr="4C0194C4" w:rsidR="05E9D23F">
        <w:rPr>
          <w:rFonts w:ascii="Times New Roman" w:hAnsi="Times New Roman" w:eastAsia="Times New Roman" w:cs="Times New Roman"/>
          <w:lang w:val="en-US"/>
        </w:rPr>
        <w:t xml:space="preserve">A big highlight at the beginning of the presentation will be bringing data governance to the forefront of their data collection efforts. </w:t>
      </w:r>
    </w:p>
    <w:p w:rsidR="6D45B922" w:rsidP="4C0194C4" w:rsidRDefault="6D45B922" w14:paraId="4CAE210C" w14:textId="6591D782">
      <w:pPr>
        <w:pStyle w:val="ListParagraph"/>
        <w:numPr>
          <w:ilvl w:val="1"/>
          <w:numId w:val="4"/>
        </w:numPr>
        <w:jc w:val="both"/>
        <w:rPr>
          <w:rFonts w:ascii="Times New Roman" w:hAnsi="Times New Roman" w:eastAsia="Times New Roman" w:cs="Times New Roman"/>
          <w:lang w:val="en-US"/>
        </w:rPr>
      </w:pPr>
      <w:r w:rsidRPr="4C0194C4" w:rsidR="6D45B922">
        <w:rPr>
          <w:rFonts w:ascii="Times New Roman" w:hAnsi="Times New Roman" w:eastAsia="Times New Roman" w:cs="Times New Roman"/>
          <w:lang w:val="en-US"/>
        </w:rPr>
        <w:t>Why data governance is important</w:t>
      </w:r>
    </w:p>
    <w:p w:rsidR="6D45B922" w:rsidP="4C0194C4" w:rsidRDefault="6D45B922" w14:paraId="3390E9B1" w14:textId="3D624DFF">
      <w:pPr>
        <w:pStyle w:val="ListParagraph"/>
        <w:numPr>
          <w:ilvl w:val="1"/>
          <w:numId w:val="4"/>
        </w:numPr>
        <w:jc w:val="both"/>
        <w:rPr>
          <w:rFonts w:ascii="Times New Roman" w:hAnsi="Times New Roman" w:eastAsia="Times New Roman" w:cs="Times New Roman"/>
          <w:lang w:val="en-US"/>
        </w:rPr>
      </w:pPr>
      <w:r w:rsidRPr="4C0194C4" w:rsidR="6D45B922">
        <w:rPr>
          <w:rFonts w:ascii="Times New Roman" w:hAnsi="Times New Roman" w:eastAsia="Times New Roman" w:cs="Times New Roman"/>
          <w:lang w:val="en-US"/>
        </w:rPr>
        <w:t>The current situation they are in</w:t>
      </w:r>
    </w:p>
    <w:p w:rsidR="6D45B922" w:rsidP="4C0194C4" w:rsidRDefault="6D45B922" w14:paraId="3641A272" w14:textId="15819E1E">
      <w:pPr>
        <w:pStyle w:val="ListParagraph"/>
        <w:numPr>
          <w:ilvl w:val="1"/>
          <w:numId w:val="4"/>
        </w:numPr>
        <w:jc w:val="both"/>
        <w:rPr>
          <w:rFonts w:ascii="Times New Roman" w:hAnsi="Times New Roman" w:eastAsia="Times New Roman" w:cs="Times New Roman"/>
          <w:lang w:val="en-US"/>
        </w:rPr>
      </w:pPr>
      <w:r w:rsidRPr="4C0194C4" w:rsidR="6D45B922">
        <w:rPr>
          <w:rFonts w:ascii="Times New Roman" w:hAnsi="Times New Roman" w:eastAsia="Times New Roman" w:cs="Times New Roman"/>
          <w:lang w:val="en-US"/>
        </w:rPr>
        <w:t>What they need to focus on</w:t>
      </w:r>
    </w:p>
    <w:p w:rsidR="6D45B922" w:rsidP="4C0194C4" w:rsidRDefault="6D45B922" w14:paraId="16199B59" w14:textId="32DF6C86">
      <w:pPr>
        <w:pStyle w:val="ListParagraph"/>
        <w:numPr>
          <w:ilvl w:val="1"/>
          <w:numId w:val="4"/>
        </w:numPr>
        <w:jc w:val="both"/>
        <w:rPr>
          <w:rFonts w:ascii="Times New Roman" w:hAnsi="Times New Roman" w:eastAsia="Times New Roman" w:cs="Times New Roman"/>
          <w:lang w:val="en-US"/>
        </w:rPr>
      </w:pPr>
      <w:r w:rsidRPr="4C0194C4" w:rsidR="6D45B922">
        <w:rPr>
          <w:rFonts w:ascii="Times New Roman" w:hAnsi="Times New Roman" w:eastAsia="Times New Roman" w:cs="Times New Roman"/>
          <w:lang w:val="en-US"/>
        </w:rPr>
        <w:t>Why clean data makes for more efficient analysis</w:t>
      </w:r>
    </w:p>
    <w:p w:rsidR="4C0194C4" w:rsidP="4C0194C4" w:rsidRDefault="4C0194C4" w14:paraId="48364DC2" w14:textId="6ED65B44">
      <w:pPr>
        <w:pStyle w:val="ListParagraph"/>
        <w:ind w:left="720"/>
        <w:rPr>
          <w:rFonts w:ascii="Times New Roman" w:hAnsi="Times New Roman" w:eastAsia="Times New Roman" w:cs="Times New Roman"/>
          <w:lang w:val="en-US"/>
        </w:rPr>
      </w:pPr>
    </w:p>
    <w:p w:rsidR="4C0194C4" w:rsidP="4C0194C4" w:rsidRDefault="4C0194C4" w14:paraId="1D5179A3" w14:textId="1F03ED4A">
      <w:pPr>
        <w:rPr>
          <w:rFonts w:ascii="Times New Roman" w:hAnsi="Times New Roman" w:eastAsia="Times New Roman" w:cs="Times New Roman"/>
        </w:rPr>
      </w:pPr>
      <w:r w:rsidRPr="4C0194C4">
        <w:rPr>
          <w:rFonts w:ascii="Times New Roman" w:hAnsi="Times New Roman" w:eastAsia="Times New Roman" w:cs="Times New Roman"/>
        </w:rPr>
        <w:br w:type="page"/>
      </w:r>
    </w:p>
    <w:p w:rsidR="3A6160C3" w:rsidP="4C0194C4" w:rsidRDefault="3A6160C3" w14:paraId="4842A4D3" w14:textId="1C152936">
      <w:pPr>
        <w:pStyle w:val="Normal"/>
        <w:jc w:val="center"/>
        <w:rPr>
          <w:rFonts w:ascii="Times New Roman" w:hAnsi="Times New Roman" w:eastAsia="Times New Roman" w:cs="Times New Roman"/>
          <w:b w:val="1"/>
          <w:bCs w:val="1"/>
          <w:lang w:val="en-US"/>
        </w:rPr>
      </w:pPr>
      <w:r w:rsidRPr="4C0194C4" w:rsidR="3A6160C3">
        <w:rPr>
          <w:rFonts w:ascii="Times New Roman" w:hAnsi="Times New Roman" w:eastAsia="Times New Roman" w:cs="Times New Roman"/>
          <w:b w:val="1"/>
          <w:bCs w:val="1"/>
          <w:lang w:val="en-US"/>
        </w:rPr>
        <w:t>Reference</w:t>
      </w:r>
    </w:p>
    <w:p w:rsidR="22953584" w:rsidP="4C0194C4" w:rsidRDefault="22953584" w14:paraId="7DE54F0E" w14:textId="34D6E46F">
      <w:pPr>
        <w:spacing w:before="0" w:beforeAutospacing="off" w:after="0" w:afterAutospacing="off" w:line="480" w:lineRule="auto"/>
        <w:ind w:left="720" w:right="0" w:hanging="720"/>
        <w:jc w:val="left"/>
        <w:rPr>
          <w:rFonts w:ascii="Times New Roman" w:hAnsi="Times New Roman" w:eastAsia="Times New Roman" w:cs="Times New Roman"/>
        </w:rPr>
      </w:pPr>
      <w:r w:rsidRPr="4C0194C4" w:rsidR="22953584">
        <w:rPr>
          <w:rFonts w:ascii="Times New Roman" w:hAnsi="Times New Roman" w:eastAsia="Times New Roman" w:cs="Times New Roman"/>
          <w:i w:val="1"/>
          <w:iCs w:val="1"/>
          <w:noProof w:val="0"/>
          <w:sz w:val="24"/>
          <w:szCs w:val="24"/>
          <w:lang w:val="en-US"/>
        </w:rPr>
        <w:t>2024 Small Business franchise Trends - Guidant</w:t>
      </w:r>
      <w:r w:rsidRPr="4C0194C4" w:rsidR="22953584">
        <w:rPr>
          <w:rFonts w:ascii="Times New Roman" w:hAnsi="Times New Roman" w:eastAsia="Times New Roman" w:cs="Times New Roman"/>
          <w:noProof w:val="0"/>
          <w:sz w:val="24"/>
          <w:szCs w:val="24"/>
          <w:lang w:val="en-US"/>
        </w:rPr>
        <w:t xml:space="preserve">. (n.d.). Guidant. </w:t>
      </w:r>
      <w:hyperlink r:id="Rc622f74cb2d94e6c">
        <w:r w:rsidRPr="4C0194C4" w:rsidR="22953584">
          <w:rPr>
            <w:rStyle w:val="Hyperlink"/>
            <w:rFonts w:ascii="Times New Roman" w:hAnsi="Times New Roman" w:eastAsia="Times New Roman" w:cs="Times New Roman"/>
            <w:noProof w:val="0"/>
            <w:sz w:val="24"/>
            <w:szCs w:val="24"/>
            <w:lang w:val="en-US"/>
          </w:rPr>
          <w:t>https://www.guidantfinancial.com/small-business-trends/franchise-business-trends/</w:t>
        </w:r>
      </w:hyperlink>
    </w:p>
    <w:p w:rsidR="4C0194C4" w:rsidP="4C0194C4" w:rsidRDefault="4C0194C4" w14:paraId="1C4083FF" w14:textId="014AD21A">
      <w:pPr>
        <w:pStyle w:val="Normal"/>
        <w:rPr>
          <w:rFonts w:ascii="Times New Roman" w:hAnsi="Times New Roman" w:eastAsia="Times New Roman" w:cs="Times New Roman"/>
          <w:lang w:val="en-US"/>
        </w:rPr>
      </w:pPr>
    </w:p>
    <w:sectPr>
      <w:pgSz w:w="11906" w:h="16838" w:orient="portrait"/>
      <w:pgMar w:top="1440" w:right="1440" w:bottom="1440" w:left="1440" w:header="720" w:footer="720" w:gutter="0"/>
      <w:cols w:space="720"/>
      <w:docGrid w:type="lines" w:linePitch="360"/>
      <w:titlePg w:val="1"/>
      <w:footerReference w:type="default" r:id="R811810c97b764c80"/>
      <w:footerReference w:type="first" r:id="Rbb9faad99143459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C0194C4" w:rsidTr="4C0194C4" w14:paraId="6409022F">
      <w:trPr>
        <w:trHeight w:val="300"/>
      </w:trPr>
      <w:tc>
        <w:tcPr>
          <w:tcW w:w="3005" w:type="dxa"/>
          <w:tcMar/>
        </w:tcPr>
        <w:p w:rsidR="4C0194C4" w:rsidP="4C0194C4" w:rsidRDefault="4C0194C4" w14:paraId="221A06CB" w14:textId="646A8145">
          <w:pPr>
            <w:pStyle w:val="Header"/>
            <w:bidi w:val="0"/>
            <w:ind w:left="-115"/>
            <w:jc w:val="left"/>
          </w:pPr>
        </w:p>
      </w:tc>
      <w:tc>
        <w:tcPr>
          <w:tcW w:w="3005" w:type="dxa"/>
          <w:tcMar/>
        </w:tcPr>
        <w:p w:rsidR="4C0194C4" w:rsidP="4C0194C4" w:rsidRDefault="4C0194C4" w14:paraId="0F0ADFF5" w14:textId="26D3EF71">
          <w:pPr>
            <w:pStyle w:val="Header"/>
            <w:bidi w:val="0"/>
            <w:jc w:val="center"/>
          </w:pPr>
        </w:p>
      </w:tc>
      <w:tc>
        <w:tcPr>
          <w:tcW w:w="3005" w:type="dxa"/>
          <w:tcMar/>
        </w:tcPr>
        <w:p w:rsidR="4C0194C4" w:rsidP="4C0194C4" w:rsidRDefault="4C0194C4" w14:paraId="3C652C80" w14:textId="7B2243C4">
          <w:pPr>
            <w:pStyle w:val="Header"/>
            <w:bidi w:val="0"/>
            <w:ind w:right="-115"/>
            <w:jc w:val="right"/>
          </w:pPr>
        </w:p>
      </w:tc>
    </w:tr>
  </w:tbl>
  <w:p w:rsidR="4C0194C4" w:rsidP="4C0194C4" w:rsidRDefault="4C0194C4" w14:paraId="2A6A7519" w14:textId="1D0E94D5">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005"/>
      <w:gridCol w:w="3005"/>
      <w:gridCol w:w="3005"/>
    </w:tblGrid>
    <w:tr w:rsidR="4C0194C4" w:rsidTr="4C0194C4" w14:paraId="474680EC">
      <w:trPr>
        <w:trHeight w:val="300"/>
      </w:trPr>
      <w:tc>
        <w:tcPr>
          <w:tcW w:w="3005" w:type="dxa"/>
          <w:tcMar/>
        </w:tcPr>
        <w:p w:rsidR="4C0194C4" w:rsidP="4C0194C4" w:rsidRDefault="4C0194C4" w14:paraId="4DED0D64" w14:textId="2A7B0042">
          <w:pPr>
            <w:pStyle w:val="Header"/>
            <w:bidi w:val="0"/>
            <w:ind w:left="-115"/>
            <w:jc w:val="left"/>
          </w:pPr>
        </w:p>
      </w:tc>
      <w:tc>
        <w:tcPr>
          <w:tcW w:w="3005" w:type="dxa"/>
          <w:tcMar/>
        </w:tcPr>
        <w:p w:rsidR="4C0194C4" w:rsidP="4C0194C4" w:rsidRDefault="4C0194C4" w14:paraId="6F179D96" w14:textId="2612E38F">
          <w:pPr>
            <w:pStyle w:val="Header"/>
            <w:bidi w:val="0"/>
            <w:jc w:val="center"/>
          </w:pPr>
        </w:p>
      </w:tc>
      <w:tc>
        <w:tcPr>
          <w:tcW w:w="3005" w:type="dxa"/>
          <w:tcMar/>
        </w:tcPr>
        <w:p w:rsidR="4C0194C4" w:rsidP="4C0194C4" w:rsidRDefault="4C0194C4" w14:paraId="75953E48" w14:textId="40D1F585">
          <w:pPr>
            <w:pStyle w:val="Header"/>
            <w:bidi w:val="0"/>
            <w:ind w:right="-115"/>
            <w:jc w:val="right"/>
          </w:pPr>
        </w:p>
      </w:tc>
    </w:tr>
  </w:tbl>
  <w:p w:rsidR="4C0194C4" w:rsidP="4C0194C4" w:rsidRDefault="4C0194C4" w14:paraId="1C3F2B23" w14:textId="4007C824">
    <w:pPr>
      <w:pStyle w:val="Footer"/>
      <w:bidi w:val="0"/>
    </w:pPr>
  </w:p>
</w:ftr>
</file>

<file path=word/intelligence2.xml><?xml version="1.0" encoding="utf-8"?>
<int2:intelligence xmlns:int2="http://schemas.microsoft.com/office/intelligence/2020/intelligence">
  <int2:observations>
    <int2:textHash int2:hashCode="2sJPEIyg8KVyzo" int2:id="wBBVf6nG">
      <int2:state int2:type="AugLoop_Text_Critique" int2:value="Rejected"/>
    </int2:textHash>
    <int2:textHash int2:hashCode="vT3ofXHF8UtY1j" int2:id="qrB1FhB7">
      <int2:state int2:type="AugLoop_Text_Critique" int2:value="Rejected"/>
    </int2:textHash>
    <int2:bookmark int2:bookmarkName="_Int_x01J7Wx6" int2:invalidationBookmarkName="" int2:hashCode="yvMi8Lvtch6sSj" int2:id="QnupiiJm">
      <int2:state int2:type="AugLoop_Text_Critique" int2:value="Rejected"/>
    </int2:bookmark>
    <int2:bookmark int2:bookmarkName="_Int_nUaxY6Kp" int2:invalidationBookmarkName="" int2:hashCode="1ex1P304v8498v" int2:id="JD0lHfl1">
      <int2:state int2:type="AugLoop_Text_Critique" int2:value="Rejected"/>
    </int2:bookmark>
    <int2:bookmark int2:bookmarkName="_Int_rj0rmhYR" int2:invalidationBookmarkName="" int2:hashCode="e0dMsLOcF3PXGS" int2:id="P6QO39NU">
      <int2:state int2:type="AugLoop_Text_Critique" int2:value="Rejected"/>
    </int2:bookmark>
    <int2:bookmark int2:bookmarkName="_Int_po7sWVpO" int2:invalidationBookmarkName="" int2:hashCode="CrSLL6WDDD3WsJ" int2:id="gClt9xlV">
      <int2:state int2:type="AugLoop_Text_Critique" int2:value="Rejected"/>
    </int2:bookmark>
    <int2:bookmark int2:bookmarkName="_Int_i1VKnn9c" int2:invalidationBookmarkName="" int2:hashCode="vCwDYJf5vvTy9/" int2:id="r0IbpCsx">
      <int2:state int2:type="AugLoop_Text_Critique" int2:value="Rejected"/>
    </int2:bookmark>
    <int2:bookmark int2:bookmarkName="_Int_ErmBjDwx" int2:invalidationBookmarkName="" int2:hashCode="KcGvRhV37dVgEz" int2:id="EMnJefEN">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2">
    <w:nsid w:val="1d8b77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33051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3e5f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69e2e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7b4e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f52d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844ab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b38ea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fd10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74265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c8e3d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733ee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trackRevisions w:val="false"/>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1A7F22"/>
    <w:rsid w:val="00E48FE6"/>
    <w:rsid w:val="019CE4D2"/>
    <w:rsid w:val="029299B5"/>
    <w:rsid w:val="031D1D3F"/>
    <w:rsid w:val="0464D33C"/>
    <w:rsid w:val="04786A19"/>
    <w:rsid w:val="0482E79A"/>
    <w:rsid w:val="04DF48F7"/>
    <w:rsid w:val="050ADC25"/>
    <w:rsid w:val="05D7F4CC"/>
    <w:rsid w:val="05E9D23F"/>
    <w:rsid w:val="0678E8C4"/>
    <w:rsid w:val="06A86858"/>
    <w:rsid w:val="06E711DA"/>
    <w:rsid w:val="074887F3"/>
    <w:rsid w:val="080FD0C5"/>
    <w:rsid w:val="08479C57"/>
    <w:rsid w:val="084A7E3F"/>
    <w:rsid w:val="09379F76"/>
    <w:rsid w:val="095FF731"/>
    <w:rsid w:val="0984F93C"/>
    <w:rsid w:val="098F32FC"/>
    <w:rsid w:val="0996D18C"/>
    <w:rsid w:val="0A473F2C"/>
    <w:rsid w:val="0AF8FAA7"/>
    <w:rsid w:val="0B0CABFD"/>
    <w:rsid w:val="0BF7C4F2"/>
    <w:rsid w:val="0C4F4032"/>
    <w:rsid w:val="0C6F188E"/>
    <w:rsid w:val="0C94C6C8"/>
    <w:rsid w:val="0D3EE289"/>
    <w:rsid w:val="0D97A35D"/>
    <w:rsid w:val="0E17C4D3"/>
    <w:rsid w:val="0EC95311"/>
    <w:rsid w:val="0F293D63"/>
    <w:rsid w:val="1010B56A"/>
    <w:rsid w:val="101103E3"/>
    <w:rsid w:val="108FAF75"/>
    <w:rsid w:val="109FFFEB"/>
    <w:rsid w:val="10FBAFFA"/>
    <w:rsid w:val="1137B9C1"/>
    <w:rsid w:val="1186781E"/>
    <w:rsid w:val="123542D4"/>
    <w:rsid w:val="1312BCA0"/>
    <w:rsid w:val="135B2F64"/>
    <w:rsid w:val="137CDC4A"/>
    <w:rsid w:val="140B3090"/>
    <w:rsid w:val="15693F0F"/>
    <w:rsid w:val="15955B79"/>
    <w:rsid w:val="15FE0C75"/>
    <w:rsid w:val="15FE90A1"/>
    <w:rsid w:val="16EB58FD"/>
    <w:rsid w:val="16F89A7F"/>
    <w:rsid w:val="1727FDB5"/>
    <w:rsid w:val="17354D72"/>
    <w:rsid w:val="17E39083"/>
    <w:rsid w:val="1856CCC2"/>
    <w:rsid w:val="18B00393"/>
    <w:rsid w:val="193472AF"/>
    <w:rsid w:val="193641FE"/>
    <w:rsid w:val="1981BB61"/>
    <w:rsid w:val="19A3B5A3"/>
    <w:rsid w:val="1A1A7F22"/>
    <w:rsid w:val="1A59B10A"/>
    <w:rsid w:val="1A5B7253"/>
    <w:rsid w:val="1A78E03E"/>
    <w:rsid w:val="1A91DF89"/>
    <w:rsid w:val="1B405841"/>
    <w:rsid w:val="1C7E6BFB"/>
    <w:rsid w:val="1CA19E4B"/>
    <w:rsid w:val="1E4499FE"/>
    <w:rsid w:val="1EC1B064"/>
    <w:rsid w:val="1EDFC855"/>
    <w:rsid w:val="1F41512A"/>
    <w:rsid w:val="1F47E5E0"/>
    <w:rsid w:val="1F5922E4"/>
    <w:rsid w:val="201DECDC"/>
    <w:rsid w:val="213C19C5"/>
    <w:rsid w:val="222C6754"/>
    <w:rsid w:val="22953584"/>
    <w:rsid w:val="22F4C436"/>
    <w:rsid w:val="2316F8A7"/>
    <w:rsid w:val="23B98652"/>
    <w:rsid w:val="24094CB2"/>
    <w:rsid w:val="2430703F"/>
    <w:rsid w:val="24A72CC6"/>
    <w:rsid w:val="2549912D"/>
    <w:rsid w:val="2549FD5C"/>
    <w:rsid w:val="25B1A3DC"/>
    <w:rsid w:val="26068A7A"/>
    <w:rsid w:val="262F1327"/>
    <w:rsid w:val="26456653"/>
    <w:rsid w:val="27AF5644"/>
    <w:rsid w:val="27C11348"/>
    <w:rsid w:val="27C27EF2"/>
    <w:rsid w:val="28154BFD"/>
    <w:rsid w:val="2991AB28"/>
    <w:rsid w:val="29B972F2"/>
    <w:rsid w:val="29C6E7E7"/>
    <w:rsid w:val="2A11DCA9"/>
    <w:rsid w:val="2A6A0F8A"/>
    <w:rsid w:val="2B1C1CA5"/>
    <w:rsid w:val="2B2E2DF4"/>
    <w:rsid w:val="2B6AD736"/>
    <w:rsid w:val="2B71B596"/>
    <w:rsid w:val="2B76CD53"/>
    <w:rsid w:val="2B826746"/>
    <w:rsid w:val="2BACF1F4"/>
    <w:rsid w:val="2BEC0695"/>
    <w:rsid w:val="2C0F3E51"/>
    <w:rsid w:val="2CD81D39"/>
    <w:rsid w:val="2D49EF66"/>
    <w:rsid w:val="2D8D5454"/>
    <w:rsid w:val="2DFDFF5A"/>
    <w:rsid w:val="2F11D76A"/>
    <w:rsid w:val="2F17B7F1"/>
    <w:rsid w:val="2F2DB25F"/>
    <w:rsid w:val="2F5719F4"/>
    <w:rsid w:val="2F7A8E1F"/>
    <w:rsid w:val="2FB7CEB0"/>
    <w:rsid w:val="2FD70821"/>
    <w:rsid w:val="30B35009"/>
    <w:rsid w:val="30C811CB"/>
    <w:rsid w:val="30F26410"/>
    <w:rsid w:val="3101C030"/>
    <w:rsid w:val="31409796"/>
    <w:rsid w:val="31868041"/>
    <w:rsid w:val="332CCF6F"/>
    <w:rsid w:val="33AB3DE0"/>
    <w:rsid w:val="345F047D"/>
    <w:rsid w:val="354FE937"/>
    <w:rsid w:val="357EA04D"/>
    <w:rsid w:val="363DEA70"/>
    <w:rsid w:val="36491481"/>
    <w:rsid w:val="3669026C"/>
    <w:rsid w:val="368CC2B6"/>
    <w:rsid w:val="37438E3C"/>
    <w:rsid w:val="381186FD"/>
    <w:rsid w:val="382F5EED"/>
    <w:rsid w:val="38C3CADC"/>
    <w:rsid w:val="393F2BEA"/>
    <w:rsid w:val="394170A1"/>
    <w:rsid w:val="3942092F"/>
    <w:rsid w:val="3A2383C8"/>
    <w:rsid w:val="3A4FEA79"/>
    <w:rsid w:val="3A6160C3"/>
    <w:rsid w:val="3BF11DE0"/>
    <w:rsid w:val="3CC6434F"/>
    <w:rsid w:val="3D8181AB"/>
    <w:rsid w:val="3DA98686"/>
    <w:rsid w:val="3DBFB6A1"/>
    <w:rsid w:val="3E43054C"/>
    <w:rsid w:val="3E553D95"/>
    <w:rsid w:val="3F22F4A2"/>
    <w:rsid w:val="3F96B46D"/>
    <w:rsid w:val="3F9AAC30"/>
    <w:rsid w:val="4039ED22"/>
    <w:rsid w:val="404443C4"/>
    <w:rsid w:val="40C1C6CE"/>
    <w:rsid w:val="41740F31"/>
    <w:rsid w:val="41EB01FB"/>
    <w:rsid w:val="4304D167"/>
    <w:rsid w:val="4347CF09"/>
    <w:rsid w:val="44B2D9A6"/>
    <w:rsid w:val="44F2068F"/>
    <w:rsid w:val="45054820"/>
    <w:rsid w:val="454F86D6"/>
    <w:rsid w:val="45697449"/>
    <w:rsid w:val="45C5E9CC"/>
    <w:rsid w:val="46510596"/>
    <w:rsid w:val="46688F5E"/>
    <w:rsid w:val="47D702AA"/>
    <w:rsid w:val="47E965F6"/>
    <w:rsid w:val="49365A22"/>
    <w:rsid w:val="4A03DFF4"/>
    <w:rsid w:val="4A09C5C8"/>
    <w:rsid w:val="4A69D69A"/>
    <w:rsid w:val="4ADFE612"/>
    <w:rsid w:val="4B907B2D"/>
    <w:rsid w:val="4B99A202"/>
    <w:rsid w:val="4C0194C4"/>
    <w:rsid w:val="4C70D26D"/>
    <w:rsid w:val="4C818798"/>
    <w:rsid w:val="4C9827D4"/>
    <w:rsid w:val="4CCB91F1"/>
    <w:rsid w:val="4CE8B834"/>
    <w:rsid w:val="4D2278F0"/>
    <w:rsid w:val="4DE93B09"/>
    <w:rsid w:val="4E25C00C"/>
    <w:rsid w:val="4E5AAEFC"/>
    <w:rsid w:val="4F133207"/>
    <w:rsid w:val="4F64C1A8"/>
    <w:rsid w:val="5083F248"/>
    <w:rsid w:val="50EF4B86"/>
    <w:rsid w:val="518FD369"/>
    <w:rsid w:val="522FAAA5"/>
    <w:rsid w:val="522FAAA5"/>
    <w:rsid w:val="526D8EE7"/>
    <w:rsid w:val="533C8BA4"/>
    <w:rsid w:val="534C126F"/>
    <w:rsid w:val="53510DBB"/>
    <w:rsid w:val="53FE060F"/>
    <w:rsid w:val="545E7C69"/>
    <w:rsid w:val="54BF5BAA"/>
    <w:rsid w:val="5568428C"/>
    <w:rsid w:val="55A54F68"/>
    <w:rsid w:val="562CF585"/>
    <w:rsid w:val="5660BE6A"/>
    <w:rsid w:val="56B9E299"/>
    <w:rsid w:val="57011E71"/>
    <w:rsid w:val="575BC690"/>
    <w:rsid w:val="57987BED"/>
    <w:rsid w:val="57F03D1F"/>
    <w:rsid w:val="582E429A"/>
    <w:rsid w:val="58665107"/>
    <w:rsid w:val="58D0D4A2"/>
    <w:rsid w:val="5928CB26"/>
    <w:rsid w:val="5939D7B1"/>
    <w:rsid w:val="5B6AAA35"/>
    <w:rsid w:val="5BD4F632"/>
    <w:rsid w:val="5CB3717F"/>
    <w:rsid w:val="5CD09999"/>
    <w:rsid w:val="5D453532"/>
    <w:rsid w:val="5E1640C7"/>
    <w:rsid w:val="5EC5202C"/>
    <w:rsid w:val="5F03FBEF"/>
    <w:rsid w:val="5FCDEA96"/>
    <w:rsid w:val="60342B46"/>
    <w:rsid w:val="614551EE"/>
    <w:rsid w:val="615824FB"/>
    <w:rsid w:val="61F736AB"/>
    <w:rsid w:val="6322BF9A"/>
    <w:rsid w:val="63297833"/>
    <w:rsid w:val="63C8D2EB"/>
    <w:rsid w:val="6443807C"/>
    <w:rsid w:val="6484CA0F"/>
    <w:rsid w:val="650ECD5E"/>
    <w:rsid w:val="65451C7A"/>
    <w:rsid w:val="658E7AF0"/>
    <w:rsid w:val="65F6C66C"/>
    <w:rsid w:val="66C9454E"/>
    <w:rsid w:val="6718E4DA"/>
    <w:rsid w:val="67DA09D4"/>
    <w:rsid w:val="68679B18"/>
    <w:rsid w:val="68A0E7B9"/>
    <w:rsid w:val="68ADFCD7"/>
    <w:rsid w:val="68B16490"/>
    <w:rsid w:val="6955038A"/>
    <w:rsid w:val="69B44D62"/>
    <w:rsid w:val="6A2972FC"/>
    <w:rsid w:val="6AE51949"/>
    <w:rsid w:val="6B2A73AF"/>
    <w:rsid w:val="6B5E7A61"/>
    <w:rsid w:val="6BA76FF4"/>
    <w:rsid w:val="6C1D0CB2"/>
    <w:rsid w:val="6C59EF10"/>
    <w:rsid w:val="6CD70AFB"/>
    <w:rsid w:val="6CDF12BF"/>
    <w:rsid w:val="6D45B922"/>
    <w:rsid w:val="6DA02874"/>
    <w:rsid w:val="6E0E58D6"/>
    <w:rsid w:val="6E11EFDA"/>
    <w:rsid w:val="6F0F41A9"/>
    <w:rsid w:val="6F9A0083"/>
    <w:rsid w:val="70285F2E"/>
    <w:rsid w:val="704D069A"/>
    <w:rsid w:val="7062A3C3"/>
    <w:rsid w:val="7103BCF0"/>
    <w:rsid w:val="71649A34"/>
    <w:rsid w:val="724E45FC"/>
    <w:rsid w:val="72FFA504"/>
    <w:rsid w:val="7328D37E"/>
    <w:rsid w:val="73B24885"/>
    <w:rsid w:val="744683D9"/>
    <w:rsid w:val="7473817D"/>
    <w:rsid w:val="763F039B"/>
    <w:rsid w:val="771D5A4E"/>
    <w:rsid w:val="778CA6E6"/>
    <w:rsid w:val="77EA54BB"/>
    <w:rsid w:val="78485174"/>
    <w:rsid w:val="7854FEED"/>
    <w:rsid w:val="78AE37BC"/>
    <w:rsid w:val="795D976C"/>
    <w:rsid w:val="79713001"/>
    <w:rsid w:val="7A6AF3A3"/>
    <w:rsid w:val="7B162D5A"/>
    <w:rsid w:val="7B1B3272"/>
    <w:rsid w:val="7B9AF791"/>
    <w:rsid w:val="7C84D3B5"/>
    <w:rsid w:val="7D15E2BF"/>
    <w:rsid w:val="7D869AFC"/>
    <w:rsid w:val="7D8B9491"/>
    <w:rsid w:val="7DC94747"/>
    <w:rsid w:val="7E565176"/>
    <w:rsid w:val="7FA5B420"/>
    <w:rsid w:val="7FB7931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7F22"/>
  <w15:chartTrackingRefBased/>
  <w15:docId w15:val="{027E9913-4232-4842-BF48-D46187F498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4"/>
        <w:szCs w:val="22"/>
        <w:lang w:val="en-US" w:eastAsia="zh-TW"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8"/>
      <w:szCs w:val="48"/>
    </w:rPr>
  </w:style>
  <w:style w:type="paragraph" w:styleId="Heading1">
    <w:name w:val="heading 1"/>
    <w:basedOn w:val="Normal"/>
    <w:next w:val="Normal"/>
    <w:link w:val="Heading1Char"/>
    <w:uiPriority w:val="9"/>
    <w:qFormat/>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character" w:styleId="Heading3Char" w:customStyle="1">
    <w:name w:val="Heading 3 Char"/>
    <w:basedOn w:val="DefaultParagraphFont"/>
    <w:link w:val="Heading3"/>
    <w:uiPriority w:val="9"/>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40"/>
      <w:outlineLvl w:val="2"/>
    </w:pPr>
    <w:rPr>
      <w:rFonts w:asciiTheme="majorHAnsi" w:hAnsiTheme="majorHAnsi" w:eastAsiaTheme="majorEastAsia" w:cstheme="majorBidi"/>
      <w:color w:val="0F4761" w:themeColor="accent1" w:themeShade="BF"/>
      <w:sz w:val="32"/>
      <w:szCs w:val="32"/>
    </w:rPr>
  </w:style>
  <w:style w:type="character" w:styleId="Heading4Char" w:customStyle="1">
    <w:name w:val="Heading 4 Char"/>
    <w:basedOn w:val="DefaultParagraphFont"/>
    <w:link w:val="Heading4"/>
    <w:uiPriority w:val="9"/>
    <w:rPr>
      <w:rFonts w:asciiTheme="majorHAnsi" w:hAnsiTheme="majorHAnsi"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160" w:after="40"/>
      <w:outlineLvl w:val="3"/>
    </w:pPr>
    <w:rPr>
      <w:rFonts w:asciiTheme="majorHAnsi" w:hAnsiTheme="majorHAnsi" w:eastAsiaTheme="majorEastAsia" w:cstheme="majorBidi"/>
      <w:color w:val="0F4761" w:themeColor="accent1" w:themeShade="BF"/>
      <w:sz w:val="28"/>
      <w:szCs w:val="28"/>
    </w:rPr>
  </w:style>
  <w:style w:type="character" w:styleId="Heading5Char" w:customStyle="1">
    <w:name w:val="Heading 5 Char"/>
    <w:basedOn w:val="DefaultParagraphFont"/>
    <w:link w:val="Heading5"/>
    <w:uiPriority w:val="9"/>
    <w:rPr>
      <w:rFonts w:asciiTheme="majorHAnsi" w:hAnsiTheme="majorHAnsi"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Theme="majorHAnsi" w:hAnsiTheme="majorHAnsi" w:eastAsiaTheme="majorEastAsia" w:cstheme="majorBidi"/>
      <w:color w:val="0F4761" w:themeColor="accent1" w:themeShade="BF"/>
    </w:rPr>
  </w:style>
  <w:style w:type="character" w:styleId="Heading6Char" w:customStyle="1">
    <w:name w:val="Heading 6 Char"/>
    <w:basedOn w:val="DefaultParagraphFont"/>
    <w:link w:val="Heading6"/>
    <w:uiPriority w:val="9"/>
    <w:rPr>
      <w:rFonts w:asciiTheme="majorHAnsi" w:hAnsiTheme="majorHAnsi" w:eastAsiaTheme="majorEastAsia" w:cstheme="majorBidi"/>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hAnsiTheme="majorHAnsi" w:eastAsiaTheme="majorEastAsia" w:cstheme="majorBidi"/>
      <w:color w:val="595959" w:themeColor="text1" w:themeTint="A6"/>
    </w:rPr>
  </w:style>
  <w:style w:type="character" w:styleId="Heading7Char" w:customStyle="1">
    <w:name w:val="Heading 7 Char"/>
    <w:basedOn w:val="DefaultParagraphFont"/>
    <w:link w:val="Heading7"/>
    <w:uiPriority w:val="9"/>
    <w:rPr>
      <w:rFonts w:asciiTheme="majorHAnsi" w:hAnsiTheme="majorHAnsi"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ind w:left="220" w:leftChars="100"/>
      <w:outlineLvl w:val="6"/>
    </w:pPr>
    <w:rPr>
      <w:rFonts w:asciiTheme="majorHAnsi" w:hAnsiTheme="majorHAnsi" w:eastAsiaTheme="majorEastAsia" w:cstheme="majorBidi"/>
      <w:color w:val="595959" w:themeColor="text1" w:themeTint="A6"/>
    </w:rPr>
  </w:style>
  <w:style w:type="character" w:styleId="Heading8Char" w:customStyle="1">
    <w:name w:val="Heading 8 Char"/>
    <w:basedOn w:val="DefaultParagraphFont"/>
    <w:link w:val="Heading8"/>
    <w:uiPriority w:val="9"/>
    <w:rPr>
      <w:rFonts w:asciiTheme="majorHAnsi" w:hAnsiTheme="majorHAnsi" w:eastAsiaTheme="majorEastAsia" w:cstheme="majorBidi"/>
      <w:color w:val="272727" w:themeColor="text1" w:themeTint="D8"/>
    </w:rPr>
  </w:style>
  <w:style w:type="paragraph" w:styleId="Heading8">
    <w:name w:val="heading 8"/>
    <w:basedOn w:val="Normal"/>
    <w:next w:val="Normal"/>
    <w:link w:val="Heading8Char"/>
    <w:uiPriority w:val="9"/>
    <w:unhideWhenUsed/>
    <w:qFormat/>
    <w:pPr>
      <w:keepNext/>
      <w:keepLines/>
      <w:spacing w:before="40" w:after="0"/>
      <w:ind w:left="440" w:leftChars="200"/>
      <w:outlineLvl w:val="7"/>
    </w:pPr>
    <w:rPr>
      <w:rFonts w:asciiTheme="majorHAnsi" w:hAnsiTheme="majorHAnsi" w:eastAsiaTheme="majorEastAsia" w:cstheme="majorBidi"/>
      <w:color w:val="272727" w:themeColor="text1" w:themeTint="D8"/>
    </w:rPr>
  </w:style>
  <w:style w:type="character" w:styleId="Heading9Char" w:customStyle="1">
    <w:name w:val="Heading 9 Char"/>
    <w:basedOn w:val="DefaultParagraphFont"/>
    <w:link w:val="Heading9"/>
    <w:uiPriority w:val="9"/>
    <w:rPr>
      <w:rFonts w:asciiTheme="majorHAnsi" w:hAnsiTheme="majorHAnsi"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before="40" w:after="0"/>
      <w:ind w:left="660" w:leftChars="300"/>
      <w:outlineLvl w:val="8"/>
    </w:pPr>
    <w:rPr>
      <w:rFonts w:asciiTheme="majorHAnsi" w:hAnsiTheme="majorHAnsi"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jc w:val="center"/>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jc w:val="cente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4C0194C4"/>
    <w:pPr>
      <w:spacing/>
      <w:ind w:left="720"/>
      <w:contextualSpacing/>
    </w:pPr>
  </w:style>
  <w:style w:type="paragraph" w:styleId="Header">
    <w:uiPriority w:val="99"/>
    <w:name w:val="header"/>
    <w:basedOn w:val="Normal"/>
    <w:unhideWhenUsed/>
    <w:rsid w:val="4C0194C4"/>
    <w:pPr>
      <w:tabs>
        <w:tab w:val="center" w:leader="none" w:pos="4680"/>
        <w:tab w:val="right" w:leader="none" w:pos="9360"/>
      </w:tabs>
      <w:spacing w:after="0" w:line="240" w:lineRule="auto"/>
    </w:pPr>
  </w:style>
  <w:style w:type="paragraph" w:styleId="Footer">
    <w:uiPriority w:val="99"/>
    <w:name w:val="footer"/>
    <w:basedOn w:val="Normal"/>
    <w:unhideWhenUsed/>
    <w:rsid w:val="4C0194C4"/>
    <w:pPr>
      <w:tabs>
        <w:tab w:val="center" w:leader="none" w:pos="4680"/>
        <w:tab w:val="right" w:leader="none" w:pos="9360"/>
      </w:tabs>
      <w:spacing w:after="0" w:line="240" w:lineRule="auto"/>
    </w:pPr>
  </w:style>
  <w:style w:type="character" w:styleId="Hyperlink">
    <w:uiPriority w:val="99"/>
    <w:name w:val="Hyperlink"/>
    <w:basedOn w:val="DefaultParagraphFont"/>
    <w:unhideWhenUsed/>
    <w:rsid w:val="4C0194C4"/>
    <w:rPr>
      <w:color w:val="518B9B"/>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b492058517094207" /><Relationship Type="http://schemas.openxmlformats.org/officeDocument/2006/relationships/image" Target="/media/image.jpg" Id="R19b52c7f2959441b" /><Relationship Type="http://schemas.openxmlformats.org/officeDocument/2006/relationships/image" Target="/media/image2.jpg" Id="Rdb1ce2000b3f4b25" /><Relationship Type="http://schemas.openxmlformats.org/officeDocument/2006/relationships/image" Target="/media/image3.jpg" Id="R8353864c2d5a4e66" /><Relationship Type="http://schemas.openxmlformats.org/officeDocument/2006/relationships/image" Target="/media/image4.jpg" Id="Rdde1b34def354bec" /><Relationship Type="http://schemas.openxmlformats.org/officeDocument/2006/relationships/image" Target="/media/image2.png" Id="R200833ef2caf4c46" /><Relationship Type="http://schemas.openxmlformats.org/officeDocument/2006/relationships/hyperlink" Target="https://www.guidantfinancial.com/small-business-trends/franchise-business-trends/" TargetMode="External" Id="Rc622f74cb2d94e6c" /><Relationship Type="http://schemas.openxmlformats.org/officeDocument/2006/relationships/footer" Target="footer.xml" Id="R811810c97b764c80" /><Relationship Type="http://schemas.openxmlformats.org/officeDocument/2006/relationships/footer" Target="footer2.xml" Id="Rbb9faad99143459f" /><Relationship Type="http://schemas.microsoft.com/office/2020/10/relationships/intelligence" Target="intelligence2.xml" Id="Ra684fdfe63a548dc" /><Relationship Type="http://schemas.openxmlformats.org/officeDocument/2006/relationships/numbering" Target="numbering.xml" Id="Rb9f4ceda807b430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2E9CB8"/>
      </a:accent2>
      <a:accent3>
        <a:srgbClr val="E97132"/>
      </a:accent3>
      <a:accent4>
        <a:srgbClr val="196B24"/>
      </a:accent4>
      <a:accent5>
        <a:srgbClr val="4EA72E"/>
      </a:accent5>
      <a:accent6>
        <a:srgbClr val="C80724"/>
      </a:accent6>
      <a:hlink>
        <a:srgbClr val="518B9B"/>
      </a:hlink>
      <a:folHlink>
        <a:srgbClr val="96607D"/>
      </a:folHlink>
    </a:clrScheme>
    <a:fontScheme name="Office">
      <a:majorFont>
        <a:latin typeface="新細明體" panose="02020500000000000000"/>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新細明體" panose="02020500000000000000"/>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2025-02-09T21:49:33.4916613Z</dcterms:created>
  <dcterms:modified xsi:type="dcterms:W3CDTF">2025-02-10T05:06:52.6566185Z</dcterms:modified>
  <dc:creator>Pei-Yu Jheng</dc:creator>
  <lastModifiedBy>Theodore Smith</lastModifiedBy>
</coreProperties>
</file>