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F639" w14:textId="2AE9D6B6" w:rsidR="52268243" w:rsidRDefault="52268243" w:rsidP="52268243">
      <w:pPr>
        <w:jc w:val="center"/>
        <w:rPr>
          <w:rFonts w:ascii="Times New Roman" w:eastAsia="Times New Roman" w:hAnsi="Times New Roman" w:cs="Times New Roman"/>
          <w:b/>
          <w:bCs/>
          <w:sz w:val="80"/>
          <w:szCs w:val="80"/>
        </w:rPr>
      </w:pPr>
    </w:p>
    <w:p w14:paraId="2CB8C9FF" w14:textId="3AF523C0" w:rsidR="52268243" w:rsidRDefault="52268243" w:rsidP="52268243">
      <w:pPr>
        <w:jc w:val="center"/>
        <w:rPr>
          <w:rFonts w:ascii="Times New Roman" w:eastAsia="Times New Roman" w:hAnsi="Times New Roman" w:cs="Times New Roman"/>
          <w:b/>
          <w:bCs/>
          <w:sz w:val="80"/>
          <w:szCs w:val="80"/>
        </w:rPr>
      </w:pPr>
    </w:p>
    <w:p w14:paraId="2C078E63" w14:textId="1CEB323D" w:rsidR="00BF48C2" w:rsidRDefault="0443670B" w:rsidP="52268243">
      <w:pPr>
        <w:jc w:val="center"/>
        <w:rPr>
          <w:rFonts w:ascii="Times New Roman" w:eastAsia="Times New Roman" w:hAnsi="Times New Roman" w:cs="Times New Roman"/>
          <w:b/>
          <w:bCs/>
          <w:sz w:val="80"/>
          <w:szCs w:val="80"/>
        </w:rPr>
      </w:pPr>
      <w:r w:rsidRPr="52268243">
        <w:rPr>
          <w:rFonts w:ascii="Times New Roman" w:eastAsia="Times New Roman" w:hAnsi="Times New Roman" w:cs="Times New Roman"/>
          <w:b/>
          <w:bCs/>
          <w:sz w:val="80"/>
          <w:szCs w:val="80"/>
        </w:rPr>
        <w:t>Sean McLean</w:t>
      </w:r>
    </w:p>
    <w:p w14:paraId="711E5DC0" w14:textId="0C7EF68D" w:rsidR="0443670B" w:rsidRDefault="00F528C3" w:rsidP="52268243">
      <w:pPr>
        <w:jc w:val="center"/>
        <w:rPr>
          <w:rFonts w:ascii="Times New Roman" w:eastAsia="Times New Roman" w:hAnsi="Times New Roman" w:cs="Times New Roman"/>
          <w:b/>
          <w:bCs/>
          <w:sz w:val="80"/>
          <w:szCs w:val="80"/>
        </w:rPr>
      </w:pPr>
      <w:r>
        <w:rPr>
          <w:rFonts w:ascii="Times New Roman" w:eastAsia="Times New Roman" w:hAnsi="Times New Roman" w:cs="Times New Roman"/>
          <w:b/>
          <w:bCs/>
          <w:sz w:val="80"/>
          <w:szCs w:val="80"/>
        </w:rPr>
        <w:t>EAI</w:t>
      </w:r>
      <w:r w:rsidR="0443670B" w:rsidRPr="52268243">
        <w:rPr>
          <w:rFonts w:ascii="Times New Roman" w:eastAsia="Times New Roman" w:hAnsi="Times New Roman" w:cs="Times New Roman"/>
          <w:b/>
          <w:bCs/>
          <w:sz w:val="80"/>
          <w:szCs w:val="80"/>
        </w:rPr>
        <w:t xml:space="preserve"> 60</w:t>
      </w:r>
      <w:r>
        <w:rPr>
          <w:rFonts w:ascii="Times New Roman" w:eastAsia="Times New Roman" w:hAnsi="Times New Roman" w:cs="Times New Roman"/>
          <w:b/>
          <w:bCs/>
          <w:sz w:val="80"/>
          <w:szCs w:val="80"/>
        </w:rPr>
        <w:t>0</w:t>
      </w:r>
      <w:r w:rsidR="0443670B" w:rsidRPr="52268243">
        <w:rPr>
          <w:rFonts w:ascii="Times New Roman" w:eastAsia="Times New Roman" w:hAnsi="Times New Roman" w:cs="Times New Roman"/>
          <w:b/>
          <w:bCs/>
          <w:sz w:val="80"/>
          <w:szCs w:val="80"/>
        </w:rPr>
        <w:t>0</w:t>
      </w:r>
    </w:p>
    <w:p w14:paraId="06F7230B" w14:textId="31F94537" w:rsidR="0443670B" w:rsidRDefault="0443670B" w:rsidP="52268243">
      <w:pPr>
        <w:jc w:val="center"/>
        <w:rPr>
          <w:rFonts w:ascii="Times New Roman" w:eastAsia="Times New Roman" w:hAnsi="Times New Roman" w:cs="Times New Roman"/>
          <w:b/>
          <w:bCs/>
          <w:sz w:val="80"/>
          <w:szCs w:val="80"/>
        </w:rPr>
      </w:pPr>
      <w:r w:rsidRPr="52268243">
        <w:rPr>
          <w:rFonts w:ascii="Times New Roman" w:eastAsia="Times New Roman" w:hAnsi="Times New Roman" w:cs="Times New Roman"/>
          <w:b/>
          <w:bCs/>
          <w:sz w:val="80"/>
          <w:szCs w:val="80"/>
        </w:rPr>
        <w:t>Module 1</w:t>
      </w:r>
      <w:r w:rsidR="4ED66525" w:rsidRPr="52268243">
        <w:rPr>
          <w:rFonts w:ascii="Times New Roman" w:eastAsia="Times New Roman" w:hAnsi="Times New Roman" w:cs="Times New Roman"/>
          <w:b/>
          <w:bCs/>
          <w:sz w:val="80"/>
          <w:szCs w:val="80"/>
        </w:rPr>
        <w:t>:</w:t>
      </w:r>
    </w:p>
    <w:p w14:paraId="65ED9904" w14:textId="5C041285" w:rsidR="0443670B" w:rsidRDefault="0443670B" w:rsidP="52268243">
      <w:pPr>
        <w:jc w:val="center"/>
        <w:rPr>
          <w:rFonts w:ascii="Times New Roman" w:eastAsia="Times New Roman" w:hAnsi="Times New Roman" w:cs="Times New Roman"/>
          <w:b/>
          <w:bCs/>
          <w:sz w:val="80"/>
          <w:szCs w:val="80"/>
        </w:rPr>
      </w:pPr>
      <w:r w:rsidRPr="52268243">
        <w:rPr>
          <w:rFonts w:ascii="Times New Roman" w:eastAsia="Times New Roman" w:hAnsi="Times New Roman" w:cs="Times New Roman"/>
          <w:b/>
          <w:bCs/>
          <w:sz w:val="80"/>
          <w:szCs w:val="80"/>
        </w:rPr>
        <w:t>Assignment</w:t>
      </w:r>
    </w:p>
    <w:p w14:paraId="6AE3D39E" w14:textId="489C8ADB" w:rsidR="52268243" w:rsidRDefault="52268243" w:rsidP="52268243">
      <w:pPr>
        <w:jc w:val="center"/>
        <w:rPr>
          <w:rFonts w:ascii="Times New Roman" w:eastAsia="Times New Roman" w:hAnsi="Times New Roman" w:cs="Times New Roman"/>
          <w:b/>
          <w:bCs/>
          <w:sz w:val="80"/>
          <w:szCs w:val="80"/>
        </w:rPr>
      </w:pPr>
    </w:p>
    <w:p w14:paraId="7D279087" w14:textId="60D29F45" w:rsidR="52268243" w:rsidRDefault="52268243" w:rsidP="52268243">
      <w:pPr>
        <w:jc w:val="center"/>
        <w:rPr>
          <w:rFonts w:ascii="Times New Roman" w:eastAsia="Times New Roman" w:hAnsi="Times New Roman" w:cs="Times New Roman"/>
          <w:b/>
          <w:bCs/>
          <w:sz w:val="80"/>
          <w:szCs w:val="80"/>
        </w:rPr>
      </w:pPr>
    </w:p>
    <w:p w14:paraId="39360111" w14:textId="66495B66" w:rsidR="52268243" w:rsidRDefault="52268243" w:rsidP="52268243">
      <w:pPr>
        <w:jc w:val="center"/>
        <w:rPr>
          <w:rFonts w:ascii="Times New Roman" w:eastAsia="Times New Roman" w:hAnsi="Times New Roman" w:cs="Times New Roman"/>
          <w:b/>
          <w:bCs/>
          <w:sz w:val="80"/>
          <w:szCs w:val="80"/>
        </w:rPr>
      </w:pPr>
    </w:p>
    <w:p w14:paraId="2E856DF1" w14:textId="0CB011B4" w:rsidR="52268243" w:rsidRDefault="52268243" w:rsidP="52268243">
      <w:pPr>
        <w:jc w:val="center"/>
        <w:rPr>
          <w:rFonts w:ascii="Times New Roman" w:eastAsia="Times New Roman" w:hAnsi="Times New Roman" w:cs="Times New Roman"/>
          <w:b/>
          <w:bCs/>
          <w:sz w:val="80"/>
          <w:szCs w:val="80"/>
        </w:rPr>
      </w:pPr>
    </w:p>
    <w:p w14:paraId="0497887B" w14:textId="7776F0F9" w:rsidR="1AA98F33" w:rsidRDefault="1AA98F33" w:rsidP="52268243"/>
    <w:p w14:paraId="717D83C0" w14:textId="1B2CE8C7" w:rsidR="52268243" w:rsidRDefault="52268243" w:rsidP="52268243">
      <w:pPr>
        <w:rPr>
          <w:rFonts w:ascii="Times New Roman" w:eastAsia="Times New Roman" w:hAnsi="Times New Roman" w:cs="Times New Roman"/>
        </w:rPr>
      </w:pPr>
    </w:p>
    <w:p w14:paraId="47FCA870" w14:textId="720848B1" w:rsidR="781B315D" w:rsidRDefault="781B315D" w:rsidP="52268243">
      <w:pPr>
        <w:spacing w:line="480" w:lineRule="auto"/>
        <w:ind w:firstLine="720"/>
        <w:rPr>
          <w:rFonts w:ascii="Times New Roman" w:eastAsia="Times New Roman" w:hAnsi="Times New Roman" w:cs="Times New Roman"/>
        </w:rPr>
      </w:pPr>
      <w:r w:rsidRPr="52268243">
        <w:rPr>
          <w:rFonts w:ascii="Times New Roman" w:eastAsia="Times New Roman" w:hAnsi="Times New Roman" w:cs="Times New Roman"/>
        </w:rPr>
        <w:t xml:space="preserve">In the healthcare sector the effects of agents being developed and used are profound with how they can reduce costs and </w:t>
      </w:r>
      <w:r w:rsidR="3241CA7A" w:rsidRPr="52268243">
        <w:rPr>
          <w:rFonts w:ascii="Times New Roman" w:eastAsia="Times New Roman" w:hAnsi="Times New Roman" w:cs="Times New Roman"/>
        </w:rPr>
        <w:t>aid in helping an aging population with healthcare matters.</w:t>
      </w:r>
      <w:r w:rsidR="24DA132B" w:rsidRPr="52268243">
        <w:rPr>
          <w:rFonts w:ascii="Times New Roman" w:eastAsia="Times New Roman" w:hAnsi="Times New Roman" w:cs="Times New Roman"/>
        </w:rPr>
        <w:t xml:space="preserve"> </w:t>
      </w:r>
      <w:r w:rsidR="08D99E4D" w:rsidRPr="52268243">
        <w:rPr>
          <w:rFonts w:ascii="Times New Roman" w:eastAsia="Times New Roman" w:hAnsi="Times New Roman" w:cs="Times New Roman"/>
        </w:rPr>
        <w:t>The recent technologies being created with the multi-agent system allow physicians to provide better care for their patients and change the current healthcare infrastructure</w:t>
      </w:r>
      <w:r w:rsidR="150A780E" w:rsidRPr="52268243">
        <w:rPr>
          <w:rFonts w:ascii="Times New Roman" w:eastAsia="Times New Roman" w:hAnsi="Times New Roman" w:cs="Times New Roman"/>
        </w:rPr>
        <w:t xml:space="preserve"> (Shakshuki &amp; Reid, 2015).</w:t>
      </w:r>
    </w:p>
    <w:p w14:paraId="4F53CBFC" w14:textId="6C04EE80" w:rsidR="16C8A936" w:rsidRDefault="16C8A936" w:rsidP="52268243">
      <w:pPr>
        <w:spacing w:line="480" w:lineRule="auto"/>
        <w:ind w:firstLine="720"/>
        <w:rPr>
          <w:rFonts w:ascii="Times New Roman" w:eastAsia="Times New Roman" w:hAnsi="Times New Roman" w:cs="Times New Roman"/>
        </w:rPr>
      </w:pPr>
      <w:r w:rsidRPr="52268243">
        <w:rPr>
          <w:rFonts w:ascii="Times New Roman" w:eastAsia="Times New Roman" w:hAnsi="Times New Roman" w:cs="Times New Roman"/>
        </w:rPr>
        <w:t xml:space="preserve">The </w:t>
      </w:r>
      <w:bookmarkStart w:id="0" w:name="_Int_xeixHIUn"/>
      <w:r w:rsidR="24914744" w:rsidRPr="52268243">
        <w:rPr>
          <w:rFonts w:ascii="Times New Roman" w:eastAsia="Times New Roman" w:hAnsi="Times New Roman" w:cs="Times New Roman"/>
        </w:rPr>
        <w:t>different types</w:t>
      </w:r>
      <w:bookmarkEnd w:id="0"/>
      <w:r w:rsidR="24914744" w:rsidRPr="52268243">
        <w:rPr>
          <w:rFonts w:ascii="Times New Roman" w:eastAsia="Times New Roman" w:hAnsi="Times New Roman" w:cs="Times New Roman"/>
        </w:rPr>
        <w:t xml:space="preserve"> of agents</w:t>
      </w:r>
      <w:r w:rsidRPr="52268243">
        <w:rPr>
          <w:rFonts w:ascii="Times New Roman" w:eastAsia="Times New Roman" w:hAnsi="Times New Roman" w:cs="Times New Roman"/>
        </w:rPr>
        <w:t xml:space="preserve"> </w:t>
      </w:r>
      <w:r w:rsidR="5E5E8572" w:rsidRPr="52268243">
        <w:rPr>
          <w:rFonts w:ascii="Times New Roman" w:eastAsia="Times New Roman" w:hAnsi="Times New Roman" w:cs="Times New Roman"/>
        </w:rPr>
        <w:t xml:space="preserve">used in healthcare </w:t>
      </w:r>
      <w:r w:rsidRPr="52268243">
        <w:rPr>
          <w:rFonts w:ascii="Times New Roman" w:eastAsia="Times New Roman" w:hAnsi="Times New Roman" w:cs="Times New Roman"/>
        </w:rPr>
        <w:t xml:space="preserve">can also have an impact in other areas like with the examples </w:t>
      </w:r>
      <w:r w:rsidR="3699365C" w:rsidRPr="52268243">
        <w:rPr>
          <w:rFonts w:ascii="Times New Roman" w:eastAsia="Times New Roman" w:hAnsi="Times New Roman" w:cs="Times New Roman"/>
        </w:rPr>
        <w:t xml:space="preserve">provided </w:t>
      </w:r>
      <w:r w:rsidRPr="52268243">
        <w:rPr>
          <w:rFonts w:ascii="Times New Roman" w:eastAsia="Times New Roman" w:hAnsi="Times New Roman" w:cs="Times New Roman"/>
        </w:rPr>
        <w:t xml:space="preserve">in the article of the worst coal mining disasters in </w:t>
      </w:r>
      <w:r w:rsidR="189154B0" w:rsidRPr="52268243">
        <w:rPr>
          <w:rFonts w:ascii="Times New Roman" w:eastAsia="Times New Roman" w:hAnsi="Times New Roman" w:cs="Times New Roman"/>
        </w:rPr>
        <w:t xml:space="preserve">world </w:t>
      </w:r>
      <w:r w:rsidRPr="52268243">
        <w:rPr>
          <w:rFonts w:ascii="Times New Roman" w:eastAsia="Times New Roman" w:hAnsi="Times New Roman" w:cs="Times New Roman"/>
        </w:rPr>
        <w:t xml:space="preserve">history. </w:t>
      </w:r>
      <w:r w:rsidR="5B2FBB07" w:rsidRPr="52268243">
        <w:rPr>
          <w:rFonts w:ascii="Times New Roman" w:eastAsia="Times New Roman" w:hAnsi="Times New Roman" w:cs="Times New Roman"/>
        </w:rPr>
        <w:t xml:space="preserve">The implementation of multi-agent systems can detect </w:t>
      </w:r>
      <w:r w:rsidR="0CCCF318" w:rsidRPr="52268243">
        <w:rPr>
          <w:rFonts w:ascii="Times New Roman" w:eastAsia="Times New Roman" w:hAnsi="Times New Roman" w:cs="Times New Roman"/>
        </w:rPr>
        <w:t>hazards</w:t>
      </w:r>
      <w:r w:rsidR="5B2FBB07" w:rsidRPr="52268243">
        <w:rPr>
          <w:rFonts w:ascii="Times New Roman" w:eastAsia="Times New Roman" w:hAnsi="Times New Roman" w:cs="Times New Roman"/>
        </w:rPr>
        <w:t xml:space="preserve"> in coal mining areas </w:t>
      </w:r>
      <w:r w:rsidR="608C401D" w:rsidRPr="52268243">
        <w:rPr>
          <w:rFonts w:ascii="Times New Roman" w:eastAsia="Times New Roman" w:hAnsi="Times New Roman" w:cs="Times New Roman"/>
        </w:rPr>
        <w:t xml:space="preserve">or for any other potential issues that would allow for preventative measures to be put in place before a disaster occurs. </w:t>
      </w:r>
      <w:r w:rsidR="1C71ACF4" w:rsidRPr="52268243">
        <w:rPr>
          <w:rFonts w:ascii="Times New Roman" w:eastAsia="Times New Roman" w:hAnsi="Times New Roman" w:cs="Times New Roman"/>
        </w:rPr>
        <w:t>Using robotic agent solutions can also be prevalent in rescue efforts after a disaster happen</w:t>
      </w:r>
      <w:r w:rsidR="7FFF0D32" w:rsidRPr="52268243">
        <w:rPr>
          <w:rFonts w:ascii="Times New Roman" w:eastAsia="Times New Roman" w:hAnsi="Times New Roman" w:cs="Times New Roman"/>
        </w:rPr>
        <w:t>s</w:t>
      </w:r>
      <w:r w:rsidR="1C71ACF4" w:rsidRPr="52268243">
        <w:rPr>
          <w:rFonts w:ascii="Times New Roman" w:eastAsia="Times New Roman" w:hAnsi="Times New Roman" w:cs="Times New Roman"/>
        </w:rPr>
        <w:t xml:space="preserve"> </w:t>
      </w:r>
      <w:r w:rsidR="22367B3B" w:rsidRPr="52268243">
        <w:rPr>
          <w:rFonts w:ascii="Times New Roman" w:eastAsia="Times New Roman" w:hAnsi="Times New Roman" w:cs="Times New Roman"/>
        </w:rPr>
        <w:t>and are</w:t>
      </w:r>
      <w:r w:rsidR="1C71ACF4" w:rsidRPr="52268243">
        <w:rPr>
          <w:rFonts w:ascii="Times New Roman" w:eastAsia="Times New Roman" w:hAnsi="Times New Roman" w:cs="Times New Roman"/>
        </w:rPr>
        <w:t xml:space="preserve"> looking for surv</w:t>
      </w:r>
      <w:r w:rsidR="3B6853C3" w:rsidRPr="52268243">
        <w:rPr>
          <w:rFonts w:ascii="Times New Roman" w:eastAsia="Times New Roman" w:hAnsi="Times New Roman" w:cs="Times New Roman"/>
        </w:rPr>
        <w:t>ivors</w:t>
      </w:r>
      <w:r w:rsidR="19EB34E3" w:rsidRPr="52268243">
        <w:rPr>
          <w:rFonts w:ascii="Times New Roman" w:eastAsia="Times New Roman" w:hAnsi="Times New Roman" w:cs="Times New Roman"/>
        </w:rPr>
        <w:t xml:space="preserve"> (Mining Technology, 2014).</w:t>
      </w:r>
    </w:p>
    <w:p w14:paraId="51F394D0" w14:textId="1B34A8E8" w:rsidR="5D40CB2C" w:rsidRDefault="5D40CB2C" w:rsidP="52268243">
      <w:pPr>
        <w:spacing w:line="480" w:lineRule="auto"/>
        <w:ind w:firstLine="720"/>
        <w:rPr>
          <w:rFonts w:ascii="Times New Roman" w:eastAsia="Times New Roman" w:hAnsi="Times New Roman" w:cs="Times New Roman"/>
        </w:rPr>
      </w:pPr>
      <w:r w:rsidRPr="52268243">
        <w:rPr>
          <w:rFonts w:ascii="Times New Roman" w:eastAsia="Times New Roman" w:hAnsi="Times New Roman" w:cs="Times New Roman"/>
        </w:rPr>
        <w:t>The process of early detections with multi-agent systems in health</w:t>
      </w:r>
      <w:r w:rsidR="7A85DF6B" w:rsidRPr="52268243">
        <w:rPr>
          <w:rFonts w:ascii="Times New Roman" w:eastAsia="Times New Roman" w:hAnsi="Times New Roman" w:cs="Times New Roman"/>
        </w:rPr>
        <w:t>care</w:t>
      </w:r>
      <w:r w:rsidRPr="52268243">
        <w:rPr>
          <w:rFonts w:ascii="Times New Roman" w:eastAsia="Times New Roman" w:hAnsi="Times New Roman" w:cs="Times New Roman"/>
        </w:rPr>
        <w:t xml:space="preserve"> is in one way like the usage of </w:t>
      </w:r>
      <w:r w:rsidR="045AEAB1" w:rsidRPr="52268243">
        <w:rPr>
          <w:rFonts w:ascii="Times New Roman" w:eastAsia="Times New Roman" w:hAnsi="Times New Roman" w:cs="Times New Roman"/>
        </w:rPr>
        <w:t>robotic</w:t>
      </w:r>
      <w:r w:rsidRPr="52268243">
        <w:rPr>
          <w:rFonts w:ascii="Times New Roman" w:eastAsia="Times New Roman" w:hAnsi="Times New Roman" w:cs="Times New Roman"/>
        </w:rPr>
        <w:t xml:space="preserve"> agent solutions in coal mining areas</w:t>
      </w:r>
      <w:r w:rsidR="26A43D37" w:rsidRPr="52268243">
        <w:rPr>
          <w:rFonts w:ascii="Times New Roman" w:eastAsia="Times New Roman" w:hAnsi="Times New Roman" w:cs="Times New Roman"/>
        </w:rPr>
        <w:t>. The agents can collectively help find problems in p</w:t>
      </w:r>
      <w:r w:rsidR="05537DE7" w:rsidRPr="52268243">
        <w:rPr>
          <w:rFonts w:ascii="Times New Roman" w:eastAsia="Times New Roman" w:hAnsi="Times New Roman" w:cs="Times New Roman"/>
        </w:rPr>
        <w:t xml:space="preserve">atient care and use the data that has been </w:t>
      </w:r>
      <w:r w:rsidR="171D7F2E" w:rsidRPr="52268243">
        <w:rPr>
          <w:rFonts w:ascii="Times New Roman" w:eastAsia="Times New Roman" w:hAnsi="Times New Roman" w:cs="Times New Roman"/>
        </w:rPr>
        <w:t>gathered</w:t>
      </w:r>
      <w:r w:rsidR="05537DE7" w:rsidRPr="52268243">
        <w:rPr>
          <w:rFonts w:ascii="Times New Roman" w:eastAsia="Times New Roman" w:hAnsi="Times New Roman" w:cs="Times New Roman"/>
        </w:rPr>
        <w:t xml:space="preserve"> to find solutions. </w:t>
      </w:r>
      <w:r w:rsidR="6EB893F2" w:rsidRPr="52268243">
        <w:rPr>
          <w:rFonts w:ascii="Times New Roman" w:eastAsia="Times New Roman" w:hAnsi="Times New Roman" w:cs="Times New Roman"/>
        </w:rPr>
        <w:t xml:space="preserve">The implementation of sensors on human bodies is valuable as well for its ability to compile information </w:t>
      </w:r>
      <w:r w:rsidR="3E12BC97" w:rsidRPr="52268243">
        <w:rPr>
          <w:rFonts w:ascii="Times New Roman" w:eastAsia="Times New Roman" w:hAnsi="Times New Roman" w:cs="Times New Roman"/>
        </w:rPr>
        <w:t xml:space="preserve">and then communicate </w:t>
      </w:r>
      <w:r w:rsidR="6615542C" w:rsidRPr="52268243">
        <w:rPr>
          <w:rFonts w:ascii="Times New Roman" w:eastAsia="Times New Roman" w:hAnsi="Times New Roman" w:cs="Times New Roman"/>
        </w:rPr>
        <w:t>its</w:t>
      </w:r>
      <w:r w:rsidR="3E12BC97" w:rsidRPr="52268243">
        <w:rPr>
          <w:rFonts w:ascii="Times New Roman" w:eastAsia="Times New Roman" w:hAnsi="Times New Roman" w:cs="Times New Roman"/>
        </w:rPr>
        <w:t xml:space="preserve"> findings</w:t>
      </w:r>
      <w:r w:rsidR="324AE4DF" w:rsidRPr="52268243">
        <w:rPr>
          <w:rFonts w:ascii="Times New Roman" w:eastAsia="Times New Roman" w:hAnsi="Times New Roman" w:cs="Times New Roman"/>
        </w:rPr>
        <w:t xml:space="preserve"> (Shakshuki &amp; Reid, 2015).</w:t>
      </w:r>
      <w:r w:rsidR="3E12BC97" w:rsidRPr="52268243">
        <w:rPr>
          <w:rFonts w:ascii="Times New Roman" w:eastAsia="Times New Roman" w:hAnsi="Times New Roman" w:cs="Times New Roman"/>
        </w:rPr>
        <w:t xml:space="preserve"> This comparison with </w:t>
      </w:r>
      <w:r w:rsidR="63731674" w:rsidRPr="52268243">
        <w:rPr>
          <w:rFonts w:ascii="Times New Roman" w:eastAsia="Times New Roman" w:hAnsi="Times New Roman" w:cs="Times New Roman"/>
        </w:rPr>
        <w:t>robotic</w:t>
      </w:r>
      <w:r w:rsidR="3E12BC97" w:rsidRPr="52268243">
        <w:rPr>
          <w:rFonts w:ascii="Times New Roman" w:eastAsia="Times New Roman" w:hAnsi="Times New Roman" w:cs="Times New Roman"/>
        </w:rPr>
        <w:t xml:space="preserve"> agent solutions is evident in how it c</w:t>
      </w:r>
      <w:r w:rsidR="738BF7AC" w:rsidRPr="52268243">
        <w:rPr>
          <w:rFonts w:ascii="Times New Roman" w:eastAsia="Times New Roman" w:hAnsi="Times New Roman" w:cs="Times New Roman"/>
        </w:rPr>
        <w:t>an prevent dangerous outcomes</w:t>
      </w:r>
      <w:r w:rsidR="10400AA9" w:rsidRPr="52268243">
        <w:rPr>
          <w:rFonts w:ascii="Times New Roman" w:eastAsia="Times New Roman" w:hAnsi="Times New Roman" w:cs="Times New Roman"/>
        </w:rPr>
        <w:t xml:space="preserve"> and be able to see things in real-time that can lead to </w:t>
      </w:r>
      <w:r w:rsidR="56019234" w:rsidRPr="52268243">
        <w:rPr>
          <w:rFonts w:ascii="Times New Roman" w:eastAsia="Times New Roman" w:hAnsi="Times New Roman" w:cs="Times New Roman"/>
        </w:rPr>
        <w:t>better long-term solutions.</w:t>
      </w:r>
    </w:p>
    <w:p w14:paraId="4940F788" w14:textId="5FE9FD0D" w:rsidR="0F9E2F46" w:rsidRDefault="0F9E2F46" w:rsidP="52268243">
      <w:pPr>
        <w:spacing w:line="480" w:lineRule="auto"/>
        <w:ind w:firstLine="720"/>
        <w:rPr>
          <w:rFonts w:ascii="Times New Roman" w:eastAsia="Times New Roman" w:hAnsi="Times New Roman" w:cs="Times New Roman"/>
        </w:rPr>
      </w:pPr>
      <w:bookmarkStart w:id="1" w:name="_Int_1SJj4qJC"/>
      <w:r w:rsidRPr="52268243">
        <w:rPr>
          <w:rFonts w:ascii="Times New Roman" w:eastAsia="Times New Roman" w:hAnsi="Times New Roman" w:cs="Times New Roman"/>
        </w:rPr>
        <w:t>Another similarity between the two different industries is the usage of monitoring systems on a continual basis.</w:t>
      </w:r>
      <w:bookmarkEnd w:id="1"/>
      <w:r w:rsidRPr="52268243">
        <w:rPr>
          <w:rFonts w:ascii="Times New Roman" w:eastAsia="Times New Roman" w:hAnsi="Times New Roman" w:cs="Times New Roman"/>
        </w:rPr>
        <w:t xml:space="preserve"> </w:t>
      </w:r>
      <w:r w:rsidR="0F0ABA67" w:rsidRPr="52268243">
        <w:rPr>
          <w:rFonts w:ascii="Times New Roman" w:eastAsia="Times New Roman" w:hAnsi="Times New Roman" w:cs="Times New Roman"/>
        </w:rPr>
        <w:t>An example of this is multi-agent systems in how it is applied to sensors worn that check a patient’s vital signs and with data collection can be valuable for receiving the necessary preventative care</w:t>
      </w:r>
      <w:r w:rsidR="54FC1842" w:rsidRPr="52268243">
        <w:rPr>
          <w:rFonts w:ascii="Times New Roman" w:eastAsia="Times New Roman" w:hAnsi="Times New Roman" w:cs="Times New Roman"/>
        </w:rPr>
        <w:t xml:space="preserve"> (Shakshuki &amp; Reid, 2015).</w:t>
      </w:r>
    </w:p>
    <w:p w14:paraId="2FBA0A79" w14:textId="2981D8C5" w:rsidR="1AA98F33" w:rsidRDefault="1AA98F33" w:rsidP="52268243">
      <w:pPr>
        <w:spacing w:line="480" w:lineRule="auto"/>
        <w:ind w:firstLine="720"/>
        <w:rPr>
          <w:rFonts w:ascii="Times New Roman" w:eastAsia="Times New Roman" w:hAnsi="Times New Roman" w:cs="Times New Roman"/>
        </w:rPr>
      </w:pPr>
      <w:r w:rsidRPr="52268243">
        <w:rPr>
          <w:rFonts w:ascii="Times New Roman" w:eastAsia="Times New Roman" w:hAnsi="Times New Roman" w:cs="Times New Roman"/>
        </w:rPr>
        <w:lastRenderedPageBreak/>
        <w:t xml:space="preserve">Looking ahead at the future of </w:t>
      </w:r>
      <w:r w:rsidR="24939AED" w:rsidRPr="52268243">
        <w:rPr>
          <w:rFonts w:ascii="Times New Roman" w:eastAsia="Times New Roman" w:hAnsi="Times New Roman" w:cs="Times New Roman"/>
        </w:rPr>
        <w:t xml:space="preserve">healthcare, the usage of predictive modeling can be an effective method that will lead to better outcomes for the industry. </w:t>
      </w:r>
      <w:r w:rsidR="53CE5A20" w:rsidRPr="52268243">
        <w:rPr>
          <w:rFonts w:ascii="Times New Roman" w:eastAsia="Times New Roman" w:hAnsi="Times New Roman" w:cs="Times New Roman"/>
        </w:rPr>
        <w:t xml:space="preserve">Whether these will </w:t>
      </w:r>
      <w:r w:rsidR="615BE62C" w:rsidRPr="52268243">
        <w:rPr>
          <w:rFonts w:ascii="Times New Roman" w:eastAsia="Times New Roman" w:hAnsi="Times New Roman" w:cs="Times New Roman"/>
        </w:rPr>
        <w:t xml:space="preserve">result in </w:t>
      </w:r>
      <w:r w:rsidR="53CE5A20" w:rsidRPr="52268243">
        <w:rPr>
          <w:rFonts w:ascii="Times New Roman" w:eastAsia="Times New Roman" w:hAnsi="Times New Roman" w:cs="Times New Roman"/>
        </w:rPr>
        <w:t xml:space="preserve">new </w:t>
      </w:r>
      <w:r w:rsidR="154EEDDA" w:rsidRPr="52268243">
        <w:rPr>
          <w:rFonts w:ascii="Times New Roman" w:eastAsia="Times New Roman" w:hAnsi="Times New Roman" w:cs="Times New Roman"/>
        </w:rPr>
        <w:t>and</w:t>
      </w:r>
      <w:r w:rsidR="53CE5A20" w:rsidRPr="52268243">
        <w:rPr>
          <w:rFonts w:ascii="Times New Roman" w:eastAsia="Times New Roman" w:hAnsi="Times New Roman" w:cs="Times New Roman"/>
        </w:rPr>
        <w:t xml:space="preserve"> improved systems </w:t>
      </w:r>
      <w:r w:rsidR="48743B4E" w:rsidRPr="52268243">
        <w:rPr>
          <w:rFonts w:ascii="Times New Roman" w:eastAsia="Times New Roman" w:hAnsi="Times New Roman" w:cs="Times New Roman"/>
        </w:rPr>
        <w:t xml:space="preserve">or </w:t>
      </w:r>
      <w:r w:rsidR="53CE5A20" w:rsidRPr="52268243">
        <w:rPr>
          <w:rFonts w:ascii="Times New Roman" w:eastAsia="Times New Roman" w:hAnsi="Times New Roman" w:cs="Times New Roman"/>
        </w:rPr>
        <w:t xml:space="preserve">functions, they will overall help shape the healthcare industry in the future. </w:t>
      </w:r>
      <w:r w:rsidR="7BCB55A6" w:rsidRPr="52268243">
        <w:rPr>
          <w:rFonts w:ascii="Times New Roman" w:eastAsia="Times New Roman" w:hAnsi="Times New Roman" w:cs="Times New Roman"/>
        </w:rPr>
        <w:t>An example of this is wireless and body area sensor networks that apply numerous agents that can detect health concerns, notify the patient’s physician of these issues, and offer their medical solutions</w:t>
      </w:r>
      <w:r w:rsidR="0CD8B517" w:rsidRPr="52268243">
        <w:rPr>
          <w:rFonts w:ascii="Times New Roman" w:eastAsia="Times New Roman" w:hAnsi="Times New Roman" w:cs="Times New Roman"/>
        </w:rPr>
        <w:t xml:space="preserve"> (Shakshuki &amp; Reid, 2015).</w:t>
      </w:r>
    </w:p>
    <w:p w14:paraId="1109E610" w14:textId="1112DDD4" w:rsidR="74E7EB2B" w:rsidRDefault="74E7EB2B" w:rsidP="52268243">
      <w:pPr>
        <w:spacing w:line="480" w:lineRule="auto"/>
        <w:ind w:firstLine="720"/>
        <w:rPr>
          <w:rFonts w:ascii="Times New Roman" w:eastAsia="Times New Roman" w:hAnsi="Times New Roman" w:cs="Times New Roman"/>
        </w:rPr>
      </w:pPr>
      <w:r w:rsidRPr="52268243">
        <w:rPr>
          <w:rFonts w:ascii="Times New Roman" w:eastAsia="Times New Roman" w:hAnsi="Times New Roman" w:cs="Times New Roman"/>
        </w:rPr>
        <w:t>One of the six agents used</w:t>
      </w:r>
      <w:r w:rsidR="027E5A38" w:rsidRPr="52268243">
        <w:rPr>
          <w:rFonts w:ascii="Times New Roman" w:eastAsia="Times New Roman" w:hAnsi="Times New Roman" w:cs="Times New Roman"/>
        </w:rPr>
        <w:t xml:space="preserve"> t</w:t>
      </w:r>
      <w:r w:rsidRPr="52268243">
        <w:rPr>
          <w:rFonts w:ascii="Times New Roman" w:eastAsia="Times New Roman" w:hAnsi="Times New Roman" w:cs="Times New Roman"/>
        </w:rPr>
        <w:t>hat h</w:t>
      </w:r>
      <w:r w:rsidR="7674BD12" w:rsidRPr="52268243">
        <w:rPr>
          <w:rFonts w:ascii="Times New Roman" w:eastAsia="Times New Roman" w:hAnsi="Times New Roman" w:cs="Times New Roman"/>
        </w:rPr>
        <w:t>elps connect the human agent to a real-world situation is the diagnostic agent</w:t>
      </w:r>
      <w:r w:rsidR="1CF3A232" w:rsidRPr="52268243">
        <w:rPr>
          <w:rFonts w:ascii="Times New Roman" w:eastAsia="Times New Roman" w:hAnsi="Times New Roman" w:cs="Times New Roman"/>
        </w:rPr>
        <w:t xml:space="preserve"> which has data analysis characteristics. </w:t>
      </w:r>
      <w:r w:rsidR="3AC358EF" w:rsidRPr="52268243">
        <w:rPr>
          <w:rFonts w:ascii="Times New Roman" w:eastAsia="Times New Roman" w:hAnsi="Times New Roman" w:cs="Times New Roman"/>
        </w:rPr>
        <w:t xml:space="preserve">This agent can serve as a valuable tool in predictive modeling because it can analyze the patient’s medical information and then provide </w:t>
      </w:r>
      <w:r w:rsidR="6FF0DA5F" w:rsidRPr="52268243">
        <w:rPr>
          <w:rFonts w:ascii="Times New Roman" w:eastAsia="Times New Roman" w:hAnsi="Times New Roman" w:cs="Times New Roman"/>
        </w:rPr>
        <w:t xml:space="preserve">their future </w:t>
      </w:r>
      <w:r w:rsidR="1EACF16B" w:rsidRPr="52268243">
        <w:rPr>
          <w:rFonts w:ascii="Times New Roman" w:eastAsia="Times New Roman" w:hAnsi="Times New Roman" w:cs="Times New Roman"/>
        </w:rPr>
        <w:t>state of health</w:t>
      </w:r>
      <w:r w:rsidR="4C366501" w:rsidRPr="52268243">
        <w:rPr>
          <w:rFonts w:ascii="Times New Roman" w:eastAsia="Times New Roman" w:hAnsi="Times New Roman" w:cs="Times New Roman"/>
        </w:rPr>
        <w:t xml:space="preserve"> (Shakshuki &amp; Reid, 2015). </w:t>
      </w:r>
      <w:r w:rsidR="53B7644D" w:rsidRPr="52268243">
        <w:rPr>
          <w:rFonts w:ascii="Times New Roman" w:eastAsia="Times New Roman" w:hAnsi="Times New Roman" w:cs="Times New Roman"/>
        </w:rPr>
        <w:t xml:space="preserve">The collection of patient’s medical records will be a key component that can </w:t>
      </w:r>
      <w:r w:rsidR="16205B54" w:rsidRPr="52268243">
        <w:rPr>
          <w:rFonts w:ascii="Times New Roman" w:eastAsia="Times New Roman" w:hAnsi="Times New Roman" w:cs="Times New Roman"/>
        </w:rPr>
        <w:t xml:space="preserve">help </w:t>
      </w:r>
      <w:r w:rsidR="53B7644D" w:rsidRPr="52268243">
        <w:rPr>
          <w:rFonts w:ascii="Times New Roman" w:eastAsia="Times New Roman" w:hAnsi="Times New Roman" w:cs="Times New Roman"/>
        </w:rPr>
        <w:t>drive these predictive models</w:t>
      </w:r>
      <w:r w:rsidR="667FD5C1" w:rsidRPr="52268243">
        <w:rPr>
          <w:rFonts w:ascii="Times New Roman" w:eastAsia="Times New Roman" w:hAnsi="Times New Roman" w:cs="Times New Roman"/>
        </w:rPr>
        <w:t>.</w:t>
      </w:r>
    </w:p>
    <w:p w14:paraId="793FBE1C" w14:textId="5E44BB62" w:rsidR="52268243" w:rsidRDefault="52268243" w:rsidP="52268243">
      <w:pPr>
        <w:ind w:firstLine="720"/>
        <w:rPr>
          <w:rFonts w:ascii="Times New Roman" w:eastAsia="Times New Roman" w:hAnsi="Times New Roman" w:cs="Times New Roman"/>
        </w:rPr>
      </w:pPr>
    </w:p>
    <w:p w14:paraId="0189CAFE" w14:textId="24899F72" w:rsidR="52268243" w:rsidRDefault="52268243" w:rsidP="52268243">
      <w:pPr>
        <w:ind w:firstLine="720"/>
        <w:rPr>
          <w:rFonts w:ascii="Times New Roman" w:eastAsia="Times New Roman" w:hAnsi="Times New Roman" w:cs="Times New Roman"/>
        </w:rPr>
      </w:pPr>
    </w:p>
    <w:p w14:paraId="77117009" w14:textId="2452D1FD" w:rsidR="52268243" w:rsidRDefault="52268243" w:rsidP="52268243">
      <w:pPr>
        <w:ind w:firstLine="720"/>
        <w:rPr>
          <w:rFonts w:ascii="Times New Roman" w:eastAsia="Times New Roman" w:hAnsi="Times New Roman" w:cs="Times New Roman"/>
        </w:rPr>
      </w:pPr>
    </w:p>
    <w:p w14:paraId="70F717F7" w14:textId="7E3C9978" w:rsidR="52268243" w:rsidRDefault="52268243" w:rsidP="52268243">
      <w:pPr>
        <w:ind w:firstLine="720"/>
        <w:rPr>
          <w:rFonts w:ascii="Times New Roman" w:eastAsia="Times New Roman" w:hAnsi="Times New Roman" w:cs="Times New Roman"/>
        </w:rPr>
      </w:pPr>
    </w:p>
    <w:p w14:paraId="43426279" w14:textId="6BD5DEC5" w:rsidR="52268243" w:rsidRDefault="52268243" w:rsidP="52268243">
      <w:pPr>
        <w:jc w:val="center"/>
        <w:rPr>
          <w:rFonts w:ascii="Times New Roman" w:eastAsia="Times New Roman" w:hAnsi="Times New Roman" w:cs="Times New Roman"/>
          <w:b/>
          <w:bCs/>
          <w:u w:val="single"/>
        </w:rPr>
      </w:pPr>
    </w:p>
    <w:p w14:paraId="33B9E0F7" w14:textId="68EA0696" w:rsidR="52268243" w:rsidRDefault="52268243" w:rsidP="52268243">
      <w:pPr>
        <w:jc w:val="center"/>
        <w:rPr>
          <w:rFonts w:ascii="Times New Roman" w:eastAsia="Times New Roman" w:hAnsi="Times New Roman" w:cs="Times New Roman"/>
          <w:b/>
          <w:bCs/>
          <w:u w:val="single"/>
        </w:rPr>
      </w:pPr>
    </w:p>
    <w:p w14:paraId="2FAE8E48" w14:textId="7DC254B9" w:rsidR="52268243" w:rsidRDefault="52268243" w:rsidP="52268243">
      <w:pPr>
        <w:jc w:val="center"/>
        <w:rPr>
          <w:rFonts w:ascii="Times New Roman" w:eastAsia="Times New Roman" w:hAnsi="Times New Roman" w:cs="Times New Roman"/>
          <w:b/>
          <w:bCs/>
          <w:u w:val="single"/>
        </w:rPr>
      </w:pPr>
    </w:p>
    <w:p w14:paraId="6F0C3B7F" w14:textId="575D0A48" w:rsidR="52268243" w:rsidRDefault="52268243" w:rsidP="52268243">
      <w:pPr>
        <w:jc w:val="center"/>
        <w:rPr>
          <w:rFonts w:ascii="Times New Roman" w:eastAsia="Times New Roman" w:hAnsi="Times New Roman" w:cs="Times New Roman"/>
          <w:b/>
          <w:bCs/>
          <w:u w:val="single"/>
        </w:rPr>
      </w:pPr>
    </w:p>
    <w:p w14:paraId="03E7122A" w14:textId="2AE1D238" w:rsidR="52268243" w:rsidRDefault="52268243" w:rsidP="52268243">
      <w:pPr>
        <w:jc w:val="center"/>
        <w:rPr>
          <w:rFonts w:ascii="Times New Roman" w:eastAsia="Times New Roman" w:hAnsi="Times New Roman" w:cs="Times New Roman"/>
          <w:b/>
          <w:bCs/>
          <w:u w:val="single"/>
        </w:rPr>
      </w:pPr>
    </w:p>
    <w:p w14:paraId="5A326491" w14:textId="04D369BC" w:rsidR="52268243" w:rsidRDefault="52268243" w:rsidP="52268243">
      <w:pPr>
        <w:jc w:val="center"/>
        <w:rPr>
          <w:rFonts w:ascii="Times New Roman" w:eastAsia="Times New Roman" w:hAnsi="Times New Roman" w:cs="Times New Roman"/>
          <w:b/>
          <w:bCs/>
          <w:u w:val="single"/>
        </w:rPr>
      </w:pPr>
    </w:p>
    <w:p w14:paraId="6AD5CD67" w14:textId="516C225E" w:rsidR="52268243" w:rsidRDefault="52268243" w:rsidP="52268243">
      <w:pPr>
        <w:jc w:val="center"/>
        <w:rPr>
          <w:rFonts w:ascii="Times New Roman" w:eastAsia="Times New Roman" w:hAnsi="Times New Roman" w:cs="Times New Roman"/>
          <w:b/>
          <w:bCs/>
          <w:u w:val="single"/>
        </w:rPr>
      </w:pPr>
    </w:p>
    <w:p w14:paraId="05739013" w14:textId="2DBFC1CE" w:rsidR="52268243" w:rsidRDefault="52268243" w:rsidP="52268243">
      <w:pPr>
        <w:jc w:val="center"/>
        <w:rPr>
          <w:rFonts w:ascii="Times New Roman" w:eastAsia="Times New Roman" w:hAnsi="Times New Roman" w:cs="Times New Roman"/>
          <w:b/>
          <w:bCs/>
          <w:u w:val="single"/>
        </w:rPr>
      </w:pPr>
    </w:p>
    <w:p w14:paraId="178F8011" w14:textId="5076B4DE" w:rsidR="52268243" w:rsidRDefault="52268243" w:rsidP="52268243">
      <w:pPr>
        <w:jc w:val="center"/>
        <w:rPr>
          <w:rFonts w:ascii="Times New Roman" w:eastAsia="Times New Roman" w:hAnsi="Times New Roman" w:cs="Times New Roman"/>
          <w:b/>
          <w:bCs/>
          <w:u w:val="single"/>
        </w:rPr>
      </w:pPr>
    </w:p>
    <w:p w14:paraId="7C06641C" w14:textId="6DF1ABFB" w:rsidR="52268243" w:rsidRDefault="52268243" w:rsidP="52268243">
      <w:pPr>
        <w:jc w:val="center"/>
        <w:rPr>
          <w:rFonts w:ascii="Times New Roman" w:eastAsia="Times New Roman" w:hAnsi="Times New Roman" w:cs="Times New Roman"/>
          <w:b/>
          <w:bCs/>
          <w:u w:val="single"/>
        </w:rPr>
      </w:pPr>
    </w:p>
    <w:p w14:paraId="3906CDCA" w14:textId="2AF2ADAE" w:rsidR="54E64042" w:rsidRDefault="54E64042" w:rsidP="52268243">
      <w:pPr>
        <w:jc w:val="center"/>
        <w:rPr>
          <w:rFonts w:ascii="Times New Roman" w:eastAsia="Times New Roman" w:hAnsi="Times New Roman" w:cs="Times New Roman"/>
        </w:rPr>
      </w:pPr>
      <w:r w:rsidRPr="52268243">
        <w:rPr>
          <w:rFonts w:ascii="Times New Roman" w:eastAsia="Times New Roman" w:hAnsi="Times New Roman" w:cs="Times New Roman"/>
          <w:b/>
          <w:bCs/>
          <w:u w:val="single"/>
        </w:rPr>
        <w:lastRenderedPageBreak/>
        <w:t>References</w:t>
      </w:r>
    </w:p>
    <w:p w14:paraId="0D318915" w14:textId="365B930C" w:rsidR="54E64042" w:rsidRDefault="54E64042" w:rsidP="52268243">
      <w:pPr>
        <w:rPr>
          <w:rFonts w:ascii="Times New Roman" w:eastAsia="Times New Roman" w:hAnsi="Times New Roman" w:cs="Times New Roman"/>
        </w:rPr>
      </w:pPr>
      <w:r w:rsidRPr="52268243">
        <w:rPr>
          <w:rFonts w:ascii="Times New Roman" w:eastAsia="Times New Roman" w:hAnsi="Times New Roman" w:cs="Times New Roman"/>
        </w:rPr>
        <w:t xml:space="preserve">Shakshuki, E. &amp; Reid, M. (2015). </w:t>
      </w:r>
      <w:r w:rsidRPr="52268243">
        <w:rPr>
          <w:rFonts w:ascii="Times New Roman" w:eastAsia="Times New Roman" w:hAnsi="Times New Roman" w:cs="Times New Roman"/>
          <w:i/>
          <w:iCs/>
        </w:rPr>
        <w:t xml:space="preserve">Multi-Agent System Applications in Healthcare: Current Technology and Future </w:t>
      </w:r>
      <w:r w:rsidR="056F9A2D" w:rsidRPr="52268243">
        <w:rPr>
          <w:rFonts w:ascii="Times New Roman" w:eastAsia="Times New Roman" w:hAnsi="Times New Roman" w:cs="Times New Roman"/>
          <w:i/>
          <w:iCs/>
        </w:rPr>
        <w:t xml:space="preserve">Roadmap. </w:t>
      </w:r>
      <w:r w:rsidR="056F9A2D" w:rsidRPr="52268243">
        <w:rPr>
          <w:rFonts w:ascii="Times New Roman" w:eastAsia="Times New Roman" w:hAnsi="Times New Roman" w:cs="Times New Roman"/>
        </w:rPr>
        <w:t xml:space="preserve">ScienceDirect. </w:t>
      </w:r>
      <w:hyperlink r:id="rId4">
        <w:r w:rsidR="056F9A2D" w:rsidRPr="52268243">
          <w:rPr>
            <w:rStyle w:val="Hyperlink"/>
            <w:rFonts w:ascii="Times New Roman" w:eastAsia="Times New Roman" w:hAnsi="Times New Roman" w:cs="Times New Roman"/>
          </w:rPr>
          <w:t>https://www.sciencedirect.com/science/article/pii/S1877050915008716</w:t>
        </w:r>
      </w:hyperlink>
    </w:p>
    <w:p w14:paraId="5CF34D50" w14:textId="62ED9AF9" w:rsidR="75EBB2C8" w:rsidRDefault="75EBB2C8" w:rsidP="52268243">
      <w:pPr>
        <w:pStyle w:val="Heading1"/>
        <w:spacing w:before="0" w:after="432"/>
        <w:rPr>
          <w:rFonts w:ascii="Times New Roman" w:eastAsia="Times New Roman" w:hAnsi="Times New Roman" w:cs="Times New Roman"/>
          <w:color w:val="auto"/>
          <w:sz w:val="24"/>
          <w:szCs w:val="24"/>
        </w:rPr>
      </w:pPr>
      <w:r w:rsidRPr="52268243">
        <w:rPr>
          <w:rFonts w:ascii="Times New Roman" w:eastAsia="Times New Roman" w:hAnsi="Times New Roman" w:cs="Times New Roman"/>
          <w:color w:val="auto"/>
          <w:sz w:val="24"/>
          <w:szCs w:val="24"/>
        </w:rPr>
        <w:t>Mining Technology. (2014, May 15</w:t>
      </w:r>
      <w:r w:rsidRPr="52268243">
        <w:rPr>
          <w:rFonts w:ascii="Times New Roman" w:eastAsia="Times New Roman" w:hAnsi="Times New Roman" w:cs="Times New Roman"/>
          <w:color w:val="auto"/>
          <w:sz w:val="24"/>
          <w:szCs w:val="24"/>
          <w:vertAlign w:val="superscript"/>
        </w:rPr>
        <w:t>th</w:t>
      </w:r>
      <w:r w:rsidRPr="52268243">
        <w:rPr>
          <w:rFonts w:ascii="Times New Roman" w:eastAsia="Times New Roman" w:hAnsi="Times New Roman" w:cs="Times New Roman"/>
          <w:color w:val="auto"/>
          <w:sz w:val="24"/>
          <w:szCs w:val="24"/>
        </w:rPr>
        <w:t xml:space="preserve">). </w:t>
      </w:r>
      <w:r w:rsidRPr="52268243">
        <w:rPr>
          <w:rFonts w:ascii="Times New Roman" w:eastAsia="Times New Roman" w:hAnsi="Times New Roman" w:cs="Times New Roman"/>
          <w:i/>
          <w:iCs/>
          <w:color w:val="auto"/>
          <w:sz w:val="24"/>
          <w:szCs w:val="24"/>
        </w:rPr>
        <w:t xml:space="preserve">The world’s worst coal mining disasters. </w:t>
      </w:r>
      <w:r w:rsidRPr="52268243">
        <w:rPr>
          <w:rFonts w:ascii="Times New Roman" w:eastAsia="Times New Roman" w:hAnsi="Times New Roman" w:cs="Times New Roman"/>
          <w:color w:val="auto"/>
          <w:sz w:val="24"/>
          <w:szCs w:val="24"/>
        </w:rPr>
        <w:t xml:space="preserve">Mining Technology. </w:t>
      </w:r>
      <w:r w:rsidR="68EFA7E6" w:rsidRPr="52268243">
        <w:rPr>
          <w:rFonts w:ascii="Times New Roman" w:eastAsia="Times New Roman" w:hAnsi="Times New Roman" w:cs="Times New Roman"/>
          <w:color w:val="auto"/>
          <w:sz w:val="24"/>
          <w:szCs w:val="24"/>
        </w:rPr>
        <w:t>https://www.mining-technology.com/features/feature-world-worst-coal-mining-disasters-china/?cf-view&amp;cf-closed</w:t>
      </w:r>
    </w:p>
    <w:p w14:paraId="50A55136" w14:textId="5E983E27" w:rsidR="52268243" w:rsidRDefault="52268243" w:rsidP="52268243">
      <w:pPr>
        <w:rPr>
          <w:rFonts w:ascii="Times New Roman" w:eastAsia="Times New Roman" w:hAnsi="Times New Roman" w:cs="Times New Roman"/>
        </w:rPr>
      </w:pPr>
    </w:p>
    <w:sectPr w:rsidR="52268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xeixHIUn" int2:invalidationBookmarkName="" int2:hashCode="waH4Rjwlr2owYL" int2:id="GAyYnsn4">
      <int2:state int2:value="Rejected" int2:type="AugLoop_Text_Critique"/>
    </int2:bookmark>
    <int2:bookmark int2:bookmarkName="_Int_1SJj4qJC" int2:invalidationBookmarkName="" int2:hashCode="DTwglP196MNzjN" int2:id="mQ4mkraW">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78FABF"/>
    <w:rsid w:val="00BF48C2"/>
    <w:rsid w:val="00C46E07"/>
    <w:rsid w:val="00C668E8"/>
    <w:rsid w:val="00F528C3"/>
    <w:rsid w:val="027E5A38"/>
    <w:rsid w:val="0443670B"/>
    <w:rsid w:val="045AEAB1"/>
    <w:rsid w:val="05537DE7"/>
    <w:rsid w:val="056F9A2D"/>
    <w:rsid w:val="05E2A094"/>
    <w:rsid w:val="0899BBCE"/>
    <w:rsid w:val="08D99E4D"/>
    <w:rsid w:val="0CCCF318"/>
    <w:rsid w:val="0CD8B517"/>
    <w:rsid w:val="0F0ABA67"/>
    <w:rsid w:val="0F35833E"/>
    <w:rsid w:val="0F9E2F46"/>
    <w:rsid w:val="10400AA9"/>
    <w:rsid w:val="150A780E"/>
    <w:rsid w:val="154EEDDA"/>
    <w:rsid w:val="16205B54"/>
    <w:rsid w:val="16C8A936"/>
    <w:rsid w:val="16DBF366"/>
    <w:rsid w:val="16E2023F"/>
    <w:rsid w:val="171D7F2E"/>
    <w:rsid w:val="189154B0"/>
    <w:rsid w:val="19612ED7"/>
    <w:rsid w:val="19EB34E3"/>
    <w:rsid w:val="1AA98F33"/>
    <w:rsid w:val="1C71ACF4"/>
    <w:rsid w:val="1CF3A232"/>
    <w:rsid w:val="1D521980"/>
    <w:rsid w:val="1EACF16B"/>
    <w:rsid w:val="21A6CC42"/>
    <w:rsid w:val="21B8D0B2"/>
    <w:rsid w:val="22367B3B"/>
    <w:rsid w:val="24914744"/>
    <w:rsid w:val="24939AED"/>
    <w:rsid w:val="24DA132B"/>
    <w:rsid w:val="252A3509"/>
    <w:rsid w:val="255454C1"/>
    <w:rsid w:val="26112E34"/>
    <w:rsid w:val="26A43D37"/>
    <w:rsid w:val="280D7327"/>
    <w:rsid w:val="2CF56A2F"/>
    <w:rsid w:val="2EA3D602"/>
    <w:rsid w:val="2EFB0155"/>
    <w:rsid w:val="2F33CBDC"/>
    <w:rsid w:val="305828F5"/>
    <w:rsid w:val="3125EB6A"/>
    <w:rsid w:val="3241CA7A"/>
    <w:rsid w:val="324AE4DF"/>
    <w:rsid w:val="34D65F70"/>
    <w:rsid w:val="3699365C"/>
    <w:rsid w:val="36E58C91"/>
    <w:rsid w:val="3AC358EF"/>
    <w:rsid w:val="3B6853C3"/>
    <w:rsid w:val="3BFEBD57"/>
    <w:rsid w:val="3CF509AB"/>
    <w:rsid w:val="3E068A7A"/>
    <w:rsid w:val="3E12BC97"/>
    <w:rsid w:val="4193BC6C"/>
    <w:rsid w:val="42ED08F6"/>
    <w:rsid w:val="43071E24"/>
    <w:rsid w:val="4332405A"/>
    <w:rsid w:val="4653CD5F"/>
    <w:rsid w:val="46E59685"/>
    <w:rsid w:val="48743B4E"/>
    <w:rsid w:val="48EA1148"/>
    <w:rsid w:val="49AA5770"/>
    <w:rsid w:val="4A389507"/>
    <w:rsid w:val="4C366501"/>
    <w:rsid w:val="4C9AF22F"/>
    <w:rsid w:val="4E3C4ACA"/>
    <w:rsid w:val="4EC25A68"/>
    <w:rsid w:val="4ED66525"/>
    <w:rsid w:val="4EE9289F"/>
    <w:rsid w:val="50B34F43"/>
    <w:rsid w:val="52268243"/>
    <w:rsid w:val="53B7644D"/>
    <w:rsid w:val="53CE5A20"/>
    <w:rsid w:val="546CEED6"/>
    <w:rsid w:val="549F4BDA"/>
    <w:rsid w:val="54E64042"/>
    <w:rsid w:val="54FC1842"/>
    <w:rsid w:val="5587A841"/>
    <w:rsid w:val="56019234"/>
    <w:rsid w:val="57CDBE22"/>
    <w:rsid w:val="5A01A2F7"/>
    <w:rsid w:val="5AEF233F"/>
    <w:rsid w:val="5B1EA33E"/>
    <w:rsid w:val="5B2FBB07"/>
    <w:rsid w:val="5D40CB2C"/>
    <w:rsid w:val="5E5E8572"/>
    <w:rsid w:val="608C401D"/>
    <w:rsid w:val="615BE62C"/>
    <w:rsid w:val="618C021D"/>
    <w:rsid w:val="62CC7257"/>
    <w:rsid w:val="63731674"/>
    <w:rsid w:val="6537D344"/>
    <w:rsid w:val="6615542C"/>
    <w:rsid w:val="667FD5C1"/>
    <w:rsid w:val="680BD426"/>
    <w:rsid w:val="68EFA7E6"/>
    <w:rsid w:val="6EB893F2"/>
    <w:rsid w:val="6EBAF9E9"/>
    <w:rsid w:val="6EC26373"/>
    <w:rsid w:val="6FF0DA5F"/>
    <w:rsid w:val="738BF7AC"/>
    <w:rsid w:val="744F1AEF"/>
    <w:rsid w:val="74E7EB2B"/>
    <w:rsid w:val="75EBB2C8"/>
    <w:rsid w:val="7674BD12"/>
    <w:rsid w:val="781B315D"/>
    <w:rsid w:val="79B43D83"/>
    <w:rsid w:val="7A05E070"/>
    <w:rsid w:val="7A85DF6B"/>
    <w:rsid w:val="7BCB55A6"/>
    <w:rsid w:val="7D781C60"/>
    <w:rsid w:val="7F032444"/>
    <w:rsid w:val="7F78FABF"/>
    <w:rsid w:val="7FFF0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FABF"/>
  <w15:chartTrackingRefBased/>
  <w15:docId w15:val="{B76980B5-3A4C-4611-8744-F64A4AC3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ciencedirect.com/science/article/pii/S1877050915008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2</cp:revision>
  <dcterms:created xsi:type="dcterms:W3CDTF">2024-11-03T23:27:00Z</dcterms:created>
  <dcterms:modified xsi:type="dcterms:W3CDTF">2025-11-28T19:23:00Z</dcterms:modified>
</cp:coreProperties>
</file>