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04F" w:rsidRDefault="0098004F" w:rsidP="0098004F">
      <w:pPr>
        <w:pStyle w:val="Title"/>
        <w:pBdr>
          <w:top w:val="single" w:sz="24" w:space="1" w:color="auto"/>
        </w:pBdr>
        <w:rPr>
          <w:noProof/>
          <w:sz w:val="60"/>
        </w:rPr>
      </w:pPr>
      <w:r>
        <w:rPr>
          <w:noProof/>
          <w:lang w:eastAsia="en-CA" w:bidi="ar-SA"/>
        </w:rPr>
        <w:drawing>
          <wp:anchor distT="0" distB="0" distL="114300" distR="114300" simplePos="0" relativeHeight="251658240" behindDoc="1" locked="0" layoutInCell="1" allowOverlap="0">
            <wp:simplePos x="0" y="0"/>
            <wp:positionH relativeFrom="column">
              <wp:posOffset>-405765</wp:posOffset>
            </wp:positionH>
            <wp:positionV relativeFrom="paragraph">
              <wp:posOffset>60325</wp:posOffset>
            </wp:positionV>
            <wp:extent cx="1996440" cy="1301750"/>
            <wp:effectExtent l="0" t="0" r="3810" b="0"/>
            <wp:wrapTight wrapText="bothSides">
              <wp:wrapPolygon edited="0">
                <wp:start x="0" y="0"/>
                <wp:lineTo x="0" y="21179"/>
                <wp:lineTo x="21435" y="21179"/>
                <wp:lineTo x="21435" y="0"/>
                <wp:lineTo x="0" y="0"/>
              </wp:wrapPolygon>
            </wp:wrapTight>
            <wp:docPr id="1" name="Picture 1"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6440" cy="1301750"/>
                    </a:xfrm>
                    <a:prstGeom prst="rect">
                      <a:avLst/>
                    </a:prstGeom>
                    <a:noFill/>
                  </pic:spPr>
                </pic:pic>
              </a:graphicData>
            </a:graphic>
          </wp:anchor>
        </w:drawing>
      </w:r>
      <w:r>
        <w:rPr>
          <w:noProof/>
          <w:sz w:val="60"/>
        </w:rPr>
        <w:t xml:space="preserve">High Level </w:t>
      </w:r>
      <w:r>
        <w:rPr>
          <w:noProof/>
          <w:sz w:val="60"/>
        </w:rPr>
        <w:br/>
        <w:t>Concept</w:t>
      </w:r>
      <w:bookmarkStart w:id="0" w:name="_GoBack"/>
      <w:bookmarkEnd w:id="0"/>
    </w:p>
    <w:p w:rsidR="0098004F" w:rsidRDefault="0098004F" w:rsidP="0098004F">
      <w:pPr>
        <w:pStyle w:val="Title"/>
        <w:rPr>
          <w:sz w:val="60"/>
        </w:rPr>
      </w:pPr>
    </w:p>
    <w:p w:rsidR="0098004F" w:rsidRDefault="00B75C53" w:rsidP="00987F25">
      <w:pPr>
        <w:pStyle w:val="Title"/>
        <w:spacing w:after="0"/>
        <w:contextualSpacing/>
        <w:rPr>
          <w:sz w:val="60"/>
        </w:rPr>
      </w:pPr>
      <w:r>
        <w:rPr>
          <w:sz w:val="60"/>
        </w:rPr>
        <w:t>Trouble Seekers</w:t>
      </w:r>
    </w:p>
    <w:p w:rsidR="0098004F" w:rsidRPr="00987F25" w:rsidRDefault="00987F25" w:rsidP="00987F25">
      <w:pPr>
        <w:pStyle w:val="ByLine"/>
        <w:spacing w:before="0" w:after="0"/>
        <w:contextualSpacing/>
        <w:rPr>
          <w:b w:val="0"/>
        </w:rPr>
      </w:pPr>
      <w:r w:rsidRPr="00987F25">
        <w:rPr>
          <w:b w:val="0"/>
        </w:rPr>
        <w:t>Rev 1</w:t>
      </w:r>
    </w:p>
    <w:p w:rsidR="0098004F" w:rsidRDefault="0098004F" w:rsidP="0098004F">
      <w:pPr>
        <w:pStyle w:val="ByLine"/>
        <w:spacing w:before="0" w:after="0"/>
      </w:pPr>
    </w:p>
    <w:p w:rsidR="0098004F" w:rsidRDefault="0098004F" w:rsidP="0098004F">
      <w:pPr>
        <w:pStyle w:val="ByLine"/>
        <w:spacing w:before="0" w:after="0"/>
        <w:jc w:val="left"/>
        <w:rPr>
          <w:sz w:val="32"/>
        </w:rPr>
      </w:pPr>
    </w:p>
    <w:p w:rsidR="0098004F" w:rsidRDefault="0098004F" w:rsidP="00987F25">
      <w:pPr>
        <w:pStyle w:val="ByLine"/>
        <w:spacing w:before="0"/>
        <w:contextualSpacing/>
        <w:rPr>
          <w:sz w:val="32"/>
        </w:rPr>
      </w:pPr>
      <w:r>
        <w:rPr>
          <w:sz w:val="32"/>
        </w:rPr>
        <w:t xml:space="preserve">Prepared by </w:t>
      </w:r>
    </w:p>
    <w:p w:rsidR="0098004F" w:rsidRPr="00CD4F9C" w:rsidRDefault="0098004F" w:rsidP="0098004F">
      <w:pPr>
        <w:pStyle w:val="ByLine"/>
        <w:spacing w:before="120" w:after="120"/>
        <w:rPr>
          <w:b w:val="0"/>
        </w:rPr>
      </w:pPr>
      <w:r>
        <w:t>Group Name</w:t>
      </w:r>
      <w:r w:rsidRPr="00987F25">
        <w:rPr>
          <w:b w:val="0"/>
        </w:rPr>
        <w:t xml:space="preserve">: </w:t>
      </w:r>
      <w:r w:rsidR="00A2106D" w:rsidRPr="00987F25">
        <w:rPr>
          <w:b w:val="0"/>
          <w:sz w:val="22"/>
        </w:rPr>
        <w:t>Buttered Waffle</w:t>
      </w:r>
    </w:p>
    <w:tbl>
      <w:tblPr>
        <w:tblW w:w="0" w:type="auto"/>
        <w:tblLook w:val="01E0" w:firstRow="1" w:lastRow="1" w:firstColumn="1" w:lastColumn="1" w:noHBand="0" w:noVBand="0"/>
      </w:tblPr>
      <w:tblGrid>
        <w:gridCol w:w="3192"/>
        <w:gridCol w:w="3192"/>
        <w:gridCol w:w="3192"/>
      </w:tblGrid>
      <w:tr w:rsidR="0098004F" w:rsidTr="0098004F">
        <w:tc>
          <w:tcPr>
            <w:tcW w:w="3192" w:type="dxa"/>
            <w:hideMark/>
          </w:tcPr>
          <w:p w:rsidR="0098004F" w:rsidRDefault="0098004F">
            <w:pPr>
              <w:pStyle w:val="ByLine"/>
              <w:spacing w:before="0" w:after="0"/>
              <w:jc w:val="left"/>
              <w:rPr>
                <w:sz w:val="22"/>
              </w:rPr>
            </w:pPr>
            <w:r>
              <w:rPr>
                <w:sz w:val="22"/>
              </w:rPr>
              <w:t xml:space="preserve">Andrew </w:t>
            </w:r>
            <w:proofErr w:type="spellStart"/>
            <w:r>
              <w:rPr>
                <w:sz w:val="22"/>
              </w:rPr>
              <w:t>Raudys</w:t>
            </w:r>
            <w:proofErr w:type="spellEnd"/>
          </w:p>
        </w:tc>
        <w:tc>
          <w:tcPr>
            <w:tcW w:w="3192" w:type="dxa"/>
            <w:hideMark/>
          </w:tcPr>
          <w:p w:rsidR="0098004F" w:rsidRDefault="0098004F" w:rsidP="00987F25">
            <w:pPr>
              <w:pStyle w:val="ByLine"/>
              <w:spacing w:before="0" w:after="0"/>
              <w:jc w:val="left"/>
              <w:rPr>
                <w:sz w:val="22"/>
              </w:rPr>
            </w:pPr>
            <w:r>
              <w:rPr>
                <w:sz w:val="22"/>
              </w:rPr>
              <w:t>0973268</w:t>
            </w:r>
          </w:p>
        </w:tc>
        <w:tc>
          <w:tcPr>
            <w:tcW w:w="3192" w:type="dxa"/>
            <w:hideMark/>
          </w:tcPr>
          <w:p w:rsidR="0098004F" w:rsidRDefault="0098004F">
            <w:pPr>
              <w:pStyle w:val="ByLine"/>
              <w:spacing w:before="0" w:after="0"/>
              <w:jc w:val="left"/>
              <w:rPr>
                <w:sz w:val="22"/>
              </w:rPr>
            </w:pPr>
          </w:p>
        </w:tc>
      </w:tr>
      <w:tr w:rsidR="0098004F" w:rsidTr="0098004F">
        <w:tc>
          <w:tcPr>
            <w:tcW w:w="3192" w:type="dxa"/>
            <w:hideMark/>
          </w:tcPr>
          <w:p w:rsidR="0098004F" w:rsidRDefault="0098004F">
            <w:pPr>
              <w:pStyle w:val="ByLine"/>
              <w:spacing w:before="0" w:after="0"/>
              <w:jc w:val="left"/>
              <w:rPr>
                <w:sz w:val="22"/>
              </w:rPr>
            </w:pPr>
            <w:r>
              <w:rPr>
                <w:sz w:val="22"/>
              </w:rPr>
              <w:t xml:space="preserve">Nathan </w:t>
            </w:r>
            <w:proofErr w:type="spellStart"/>
            <w:r>
              <w:rPr>
                <w:sz w:val="22"/>
              </w:rPr>
              <w:t>MainVille</w:t>
            </w:r>
            <w:proofErr w:type="spellEnd"/>
          </w:p>
        </w:tc>
        <w:tc>
          <w:tcPr>
            <w:tcW w:w="3192" w:type="dxa"/>
            <w:hideMark/>
          </w:tcPr>
          <w:p w:rsidR="0098004F" w:rsidRDefault="00CD4F9C" w:rsidP="00987F25">
            <w:pPr>
              <w:pStyle w:val="ByLine"/>
              <w:spacing w:before="0" w:after="0"/>
              <w:jc w:val="left"/>
              <w:rPr>
                <w:sz w:val="22"/>
              </w:rPr>
            </w:pPr>
            <w:r>
              <w:rPr>
                <w:sz w:val="22"/>
              </w:rPr>
              <w:t>0960351</w:t>
            </w:r>
          </w:p>
        </w:tc>
        <w:tc>
          <w:tcPr>
            <w:tcW w:w="3192" w:type="dxa"/>
            <w:hideMark/>
          </w:tcPr>
          <w:p w:rsidR="0098004F" w:rsidRDefault="0098004F">
            <w:pPr>
              <w:pStyle w:val="ByLine"/>
              <w:spacing w:before="0" w:after="0"/>
              <w:jc w:val="left"/>
              <w:rPr>
                <w:sz w:val="22"/>
              </w:rPr>
            </w:pPr>
          </w:p>
        </w:tc>
      </w:tr>
      <w:tr w:rsidR="0098004F" w:rsidTr="0098004F">
        <w:tc>
          <w:tcPr>
            <w:tcW w:w="3192" w:type="dxa"/>
            <w:hideMark/>
          </w:tcPr>
          <w:p w:rsidR="0098004F" w:rsidRDefault="0098004F">
            <w:pPr>
              <w:pStyle w:val="ByLine"/>
              <w:spacing w:before="0" w:after="0"/>
              <w:jc w:val="left"/>
              <w:rPr>
                <w:sz w:val="22"/>
              </w:rPr>
            </w:pPr>
            <w:r>
              <w:rPr>
                <w:sz w:val="22"/>
              </w:rPr>
              <w:t xml:space="preserve">Matt </w:t>
            </w:r>
            <w:r w:rsidR="00CD4F9C">
              <w:rPr>
                <w:sz w:val="22"/>
              </w:rPr>
              <w:t>Leduc</w:t>
            </w:r>
          </w:p>
        </w:tc>
        <w:tc>
          <w:tcPr>
            <w:tcW w:w="3192" w:type="dxa"/>
            <w:hideMark/>
          </w:tcPr>
          <w:p w:rsidR="0098004F" w:rsidRDefault="00CD4F9C" w:rsidP="00987F25">
            <w:pPr>
              <w:pStyle w:val="ByLine"/>
              <w:spacing w:before="0" w:after="0"/>
              <w:jc w:val="left"/>
              <w:rPr>
                <w:sz w:val="22"/>
              </w:rPr>
            </w:pPr>
            <w:r>
              <w:rPr>
                <w:sz w:val="22"/>
              </w:rPr>
              <w:t>0963077</w:t>
            </w:r>
          </w:p>
        </w:tc>
        <w:tc>
          <w:tcPr>
            <w:tcW w:w="3192" w:type="dxa"/>
            <w:hideMark/>
          </w:tcPr>
          <w:p w:rsidR="0098004F" w:rsidRDefault="0098004F">
            <w:pPr>
              <w:pStyle w:val="ByLine"/>
              <w:spacing w:before="0" w:after="0"/>
              <w:jc w:val="left"/>
              <w:rPr>
                <w:sz w:val="22"/>
              </w:rPr>
            </w:pPr>
          </w:p>
        </w:tc>
      </w:tr>
      <w:tr w:rsidR="0098004F" w:rsidTr="0098004F">
        <w:trPr>
          <w:trHeight w:val="173"/>
        </w:trPr>
        <w:tc>
          <w:tcPr>
            <w:tcW w:w="3192" w:type="dxa"/>
            <w:hideMark/>
          </w:tcPr>
          <w:p w:rsidR="0098004F" w:rsidRDefault="0098004F">
            <w:pPr>
              <w:pStyle w:val="ByLine"/>
              <w:spacing w:before="0" w:after="0"/>
              <w:jc w:val="left"/>
              <w:rPr>
                <w:sz w:val="22"/>
              </w:rPr>
            </w:pPr>
            <w:r>
              <w:rPr>
                <w:sz w:val="22"/>
              </w:rPr>
              <w:t xml:space="preserve">Sean </w:t>
            </w:r>
            <w:proofErr w:type="spellStart"/>
            <w:r>
              <w:rPr>
                <w:sz w:val="22"/>
              </w:rPr>
              <w:t>McLellan</w:t>
            </w:r>
            <w:proofErr w:type="spellEnd"/>
          </w:p>
        </w:tc>
        <w:tc>
          <w:tcPr>
            <w:tcW w:w="3192" w:type="dxa"/>
            <w:hideMark/>
          </w:tcPr>
          <w:p w:rsidR="0098004F" w:rsidRDefault="00CD4F9C" w:rsidP="00987F25">
            <w:pPr>
              <w:pStyle w:val="ByLine"/>
              <w:spacing w:before="0" w:after="0"/>
              <w:jc w:val="left"/>
              <w:rPr>
                <w:sz w:val="22"/>
              </w:rPr>
            </w:pPr>
            <w:r>
              <w:rPr>
                <w:sz w:val="22"/>
              </w:rPr>
              <w:t>0960351</w:t>
            </w:r>
          </w:p>
        </w:tc>
        <w:tc>
          <w:tcPr>
            <w:tcW w:w="3192" w:type="dxa"/>
            <w:hideMark/>
          </w:tcPr>
          <w:p w:rsidR="0098004F" w:rsidRDefault="0098004F">
            <w:pPr>
              <w:pStyle w:val="ByLine"/>
              <w:spacing w:before="0" w:after="0"/>
              <w:jc w:val="left"/>
              <w:rPr>
                <w:sz w:val="22"/>
              </w:rPr>
            </w:pPr>
          </w:p>
        </w:tc>
      </w:tr>
      <w:tr w:rsidR="0098004F" w:rsidTr="0098004F">
        <w:tc>
          <w:tcPr>
            <w:tcW w:w="3192" w:type="dxa"/>
          </w:tcPr>
          <w:p w:rsidR="0098004F" w:rsidRDefault="0098004F">
            <w:pPr>
              <w:pStyle w:val="ByLine"/>
              <w:spacing w:before="0" w:after="0"/>
              <w:jc w:val="left"/>
              <w:rPr>
                <w:sz w:val="22"/>
              </w:rPr>
            </w:pPr>
          </w:p>
        </w:tc>
        <w:tc>
          <w:tcPr>
            <w:tcW w:w="3192" w:type="dxa"/>
          </w:tcPr>
          <w:p w:rsidR="0098004F" w:rsidRDefault="0098004F">
            <w:pPr>
              <w:pStyle w:val="ByLine"/>
              <w:spacing w:before="0" w:after="0"/>
              <w:jc w:val="center"/>
              <w:rPr>
                <w:sz w:val="22"/>
              </w:rPr>
            </w:pPr>
          </w:p>
        </w:tc>
        <w:tc>
          <w:tcPr>
            <w:tcW w:w="3192" w:type="dxa"/>
          </w:tcPr>
          <w:p w:rsidR="0098004F" w:rsidRDefault="0098004F">
            <w:pPr>
              <w:pStyle w:val="ByLine"/>
              <w:spacing w:before="0" w:after="0"/>
              <w:jc w:val="center"/>
              <w:rPr>
                <w:sz w:val="22"/>
              </w:rPr>
            </w:pPr>
          </w:p>
        </w:tc>
      </w:tr>
      <w:tr w:rsidR="0098004F" w:rsidTr="0098004F">
        <w:tc>
          <w:tcPr>
            <w:tcW w:w="3192" w:type="dxa"/>
          </w:tcPr>
          <w:p w:rsidR="0098004F" w:rsidRDefault="0098004F">
            <w:pPr>
              <w:pStyle w:val="ByLine"/>
              <w:spacing w:before="0" w:after="0"/>
              <w:jc w:val="left"/>
              <w:rPr>
                <w:sz w:val="22"/>
              </w:rPr>
            </w:pPr>
          </w:p>
        </w:tc>
        <w:tc>
          <w:tcPr>
            <w:tcW w:w="3192" w:type="dxa"/>
          </w:tcPr>
          <w:p w:rsidR="0098004F" w:rsidRDefault="0098004F">
            <w:pPr>
              <w:pStyle w:val="ByLine"/>
              <w:spacing w:before="0" w:after="0"/>
              <w:jc w:val="center"/>
              <w:rPr>
                <w:sz w:val="22"/>
              </w:rPr>
            </w:pPr>
          </w:p>
        </w:tc>
        <w:tc>
          <w:tcPr>
            <w:tcW w:w="3192" w:type="dxa"/>
          </w:tcPr>
          <w:p w:rsidR="0098004F" w:rsidRDefault="0098004F">
            <w:pPr>
              <w:pStyle w:val="ByLine"/>
              <w:spacing w:before="0" w:after="0"/>
              <w:jc w:val="center"/>
              <w:rPr>
                <w:sz w:val="22"/>
              </w:rPr>
            </w:pPr>
          </w:p>
        </w:tc>
      </w:tr>
    </w:tbl>
    <w:p w:rsidR="0098004F" w:rsidRDefault="0098004F" w:rsidP="0098004F">
      <w:pPr>
        <w:pStyle w:val="ByLine"/>
        <w:spacing w:before="120" w:after="0"/>
        <w:rPr>
          <w:sz w:val="22"/>
        </w:rPr>
      </w:pPr>
    </w:p>
    <w:p w:rsidR="0098004F" w:rsidRDefault="0098004F" w:rsidP="0098004F">
      <w:pPr>
        <w:pStyle w:val="ByLine"/>
        <w:spacing w:before="120" w:after="0"/>
        <w:rPr>
          <w:sz w:val="22"/>
        </w:rPr>
      </w:pPr>
    </w:p>
    <w:tbl>
      <w:tblPr>
        <w:tblW w:w="7200" w:type="dxa"/>
        <w:tblInd w:w="3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3089"/>
      </w:tblGrid>
      <w:tr w:rsidR="0098004F" w:rsidTr="00727845">
        <w:tc>
          <w:tcPr>
            <w:tcW w:w="4111" w:type="dxa"/>
            <w:tcBorders>
              <w:top w:val="nil"/>
              <w:left w:val="nil"/>
              <w:bottom w:val="nil"/>
              <w:right w:val="nil"/>
            </w:tcBorders>
            <w:hideMark/>
          </w:tcPr>
          <w:p w:rsidR="0098004F" w:rsidRDefault="0098004F">
            <w:pPr>
              <w:pStyle w:val="ByLine"/>
              <w:spacing w:before="120" w:after="0"/>
              <w:rPr>
                <w:sz w:val="22"/>
              </w:rPr>
            </w:pPr>
            <w:r>
              <w:t>Instructor:</w:t>
            </w:r>
          </w:p>
        </w:tc>
        <w:tc>
          <w:tcPr>
            <w:tcW w:w="3089" w:type="dxa"/>
            <w:tcBorders>
              <w:top w:val="nil"/>
              <w:left w:val="nil"/>
              <w:bottom w:val="nil"/>
              <w:right w:val="nil"/>
            </w:tcBorders>
            <w:hideMark/>
          </w:tcPr>
          <w:p w:rsidR="0098004F" w:rsidRPr="00987F25" w:rsidRDefault="0098004F">
            <w:pPr>
              <w:pStyle w:val="ByLine"/>
              <w:spacing w:before="120" w:after="0"/>
              <w:jc w:val="left"/>
              <w:rPr>
                <w:b w:val="0"/>
                <w:i/>
                <w:sz w:val="22"/>
              </w:rPr>
            </w:pPr>
            <w:r w:rsidRPr="00987F25">
              <w:rPr>
                <w:b w:val="0"/>
                <w:sz w:val="22"/>
              </w:rPr>
              <w:t xml:space="preserve">Dr. </w:t>
            </w:r>
            <w:proofErr w:type="spellStart"/>
            <w:r w:rsidRPr="00987F25">
              <w:rPr>
                <w:b w:val="0"/>
                <w:sz w:val="22"/>
              </w:rPr>
              <w:t>Carette</w:t>
            </w:r>
            <w:proofErr w:type="spellEnd"/>
          </w:p>
        </w:tc>
      </w:tr>
      <w:tr w:rsidR="0098004F" w:rsidTr="00727845">
        <w:tc>
          <w:tcPr>
            <w:tcW w:w="4111" w:type="dxa"/>
            <w:tcBorders>
              <w:top w:val="nil"/>
              <w:left w:val="nil"/>
              <w:bottom w:val="nil"/>
              <w:right w:val="nil"/>
            </w:tcBorders>
            <w:hideMark/>
          </w:tcPr>
          <w:p w:rsidR="0098004F" w:rsidRDefault="0098004F">
            <w:pPr>
              <w:pStyle w:val="ByLine"/>
              <w:spacing w:before="120" w:after="0"/>
            </w:pPr>
            <w:r>
              <w:t>Course:</w:t>
            </w:r>
          </w:p>
        </w:tc>
        <w:tc>
          <w:tcPr>
            <w:tcW w:w="3089" w:type="dxa"/>
            <w:tcBorders>
              <w:top w:val="nil"/>
              <w:left w:val="nil"/>
              <w:bottom w:val="nil"/>
              <w:right w:val="nil"/>
            </w:tcBorders>
            <w:hideMark/>
          </w:tcPr>
          <w:p w:rsidR="0098004F" w:rsidRPr="00987F25" w:rsidRDefault="0098004F">
            <w:pPr>
              <w:pStyle w:val="ByLine"/>
              <w:spacing w:before="120" w:after="0"/>
              <w:jc w:val="left"/>
              <w:rPr>
                <w:b w:val="0"/>
                <w:sz w:val="22"/>
              </w:rPr>
            </w:pPr>
            <w:r w:rsidRPr="00987F25">
              <w:rPr>
                <w:b w:val="0"/>
                <w:sz w:val="22"/>
              </w:rPr>
              <w:t>SFWR ENG 4GP6</w:t>
            </w:r>
          </w:p>
        </w:tc>
      </w:tr>
      <w:tr w:rsidR="0098004F" w:rsidTr="00727845">
        <w:tc>
          <w:tcPr>
            <w:tcW w:w="4111" w:type="dxa"/>
            <w:tcBorders>
              <w:top w:val="nil"/>
              <w:left w:val="nil"/>
              <w:bottom w:val="nil"/>
              <w:right w:val="nil"/>
            </w:tcBorders>
            <w:hideMark/>
          </w:tcPr>
          <w:p w:rsidR="0098004F" w:rsidRDefault="0098004F">
            <w:pPr>
              <w:pStyle w:val="ByLine"/>
              <w:spacing w:before="120" w:after="0"/>
              <w:rPr>
                <w:sz w:val="22"/>
              </w:rPr>
            </w:pPr>
            <w:r>
              <w:t>Date:</w:t>
            </w:r>
          </w:p>
        </w:tc>
        <w:tc>
          <w:tcPr>
            <w:tcW w:w="3089" w:type="dxa"/>
            <w:tcBorders>
              <w:top w:val="nil"/>
              <w:left w:val="nil"/>
              <w:bottom w:val="nil"/>
              <w:right w:val="nil"/>
            </w:tcBorders>
            <w:hideMark/>
          </w:tcPr>
          <w:p w:rsidR="0098004F" w:rsidRPr="00987F25" w:rsidRDefault="00987F25" w:rsidP="00987F25">
            <w:pPr>
              <w:pStyle w:val="ByLine"/>
              <w:spacing w:before="120" w:after="0"/>
              <w:jc w:val="left"/>
              <w:rPr>
                <w:b w:val="0"/>
                <w:sz w:val="22"/>
              </w:rPr>
            </w:pPr>
            <w:r w:rsidRPr="00987F25">
              <w:rPr>
                <w:b w:val="0"/>
                <w:sz w:val="22"/>
              </w:rPr>
              <w:t>Feb</w:t>
            </w:r>
            <w:r w:rsidR="0098004F" w:rsidRPr="00987F25">
              <w:rPr>
                <w:b w:val="0"/>
                <w:sz w:val="22"/>
              </w:rPr>
              <w:t xml:space="preserve">. </w:t>
            </w:r>
            <w:r w:rsidRPr="00987F25">
              <w:rPr>
                <w:b w:val="0"/>
                <w:sz w:val="22"/>
              </w:rPr>
              <w:t>24</w:t>
            </w:r>
            <w:r w:rsidR="0098004F" w:rsidRPr="00987F25">
              <w:rPr>
                <w:b w:val="0"/>
                <w:sz w:val="22"/>
              </w:rPr>
              <w:t>, 201</w:t>
            </w:r>
            <w:r w:rsidRPr="00987F25">
              <w:rPr>
                <w:b w:val="0"/>
                <w:sz w:val="22"/>
              </w:rPr>
              <w:t>3</w:t>
            </w:r>
          </w:p>
        </w:tc>
      </w:tr>
    </w:tbl>
    <w:p w:rsidR="0011089B" w:rsidRDefault="00727845"/>
    <w:p w:rsidR="0098004F" w:rsidRDefault="0098004F" w:rsidP="0098004F"/>
    <w:p w:rsidR="0098004F" w:rsidRDefault="0098004F" w:rsidP="0098004F"/>
    <w:p w:rsidR="0098004F" w:rsidRDefault="0098004F" w:rsidP="0098004F"/>
    <w:p w:rsidR="00987F25" w:rsidRDefault="00987F25" w:rsidP="0098004F"/>
    <w:p w:rsidR="00987F25" w:rsidRDefault="00987F25" w:rsidP="0098004F"/>
    <w:p w:rsidR="00987F25" w:rsidRDefault="00987F25" w:rsidP="0098004F"/>
    <w:p w:rsidR="00987F25" w:rsidRDefault="00987F25" w:rsidP="0098004F"/>
    <w:p w:rsidR="00987F25" w:rsidRDefault="00987F25" w:rsidP="0098004F"/>
    <w:p w:rsidR="00987F25" w:rsidRDefault="00987F25" w:rsidP="0098004F"/>
    <w:p w:rsidR="00987F25" w:rsidRDefault="00987F25" w:rsidP="00A95057">
      <w:pPr>
        <w:pBdr>
          <w:top w:val="nil"/>
          <w:left w:val="nil"/>
          <w:bottom w:val="nil"/>
          <w:right w:val="nil"/>
          <w:between w:val="nil"/>
          <w:bar w:val="nil"/>
        </w:pBdr>
        <w:rPr>
          <w:rFonts w:ascii="Arial" w:hAnsi="Arial" w:cs="Arial"/>
          <w:b/>
          <w:bCs/>
          <w:sz w:val="28"/>
          <w:szCs w:val="28"/>
        </w:rPr>
      </w:pPr>
    </w:p>
    <w:p w:rsidR="00987F25" w:rsidRDefault="00987F25" w:rsidP="00A95057">
      <w:pPr>
        <w:pBdr>
          <w:top w:val="nil"/>
          <w:left w:val="nil"/>
          <w:bottom w:val="nil"/>
          <w:right w:val="nil"/>
          <w:between w:val="nil"/>
          <w:bar w:val="nil"/>
        </w:pBdr>
        <w:rPr>
          <w:rFonts w:ascii="Arial" w:hAnsi="Arial" w:cs="Arial"/>
          <w:b/>
          <w:bCs/>
          <w:sz w:val="28"/>
          <w:szCs w:val="28"/>
        </w:rPr>
      </w:pPr>
    </w:p>
    <w:p w:rsidR="00A95057" w:rsidRPr="00987F25" w:rsidRDefault="00A95057" w:rsidP="00A95057">
      <w:pPr>
        <w:pBdr>
          <w:top w:val="nil"/>
          <w:left w:val="nil"/>
          <w:bottom w:val="nil"/>
          <w:right w:val="nil"/>
          <w:between w:val="nil"/>
          <w:bar w:val="nil"/>
        </w:pBdr>
        <w:rPr>
          <w:rFonts w:ascii="Arial" w:hAnsi="Arial" w:cs="Arial"/>
          <w:b/>
          <w:bCs/>
          <w:sz w:val="28"/>
          <w:szCs w:val="28"/>
        </w:rPr>
      </w:pPr>
      <w:r w:rsidRPr="00987F25">
        <w:rPr>
          <w:rFonts w:ascii="Arial" w:hAnsi="Arial" w:cs="Arial"/>
          <w:b/>
          <w:bCs/>
          <w:sz w:val="28"/>
          <w:szCs w:val="28"/>
        </w:rPr>
        <w:lastRenderedPageBreak/>
        <w:t>High Concept</w:t>
      </w:r>
    </w:p>
    <w:p w:rsidR="00A95057" w:rsidRPr="00987F25" w:rsidRDefault="00A95057" w:rsidP="00A95057">
      <w:pPr>
        <w:pBdr>
          <w:top w:val="nil"/>
          <w:left w:val="nil"/>
          <w:bottom w:val="nil"/>
          <w:right w:val="nil"/>
          <w:between w:val="nil"/>
          <w:bar w:val="nil"/>
        </w:pBdr>
        <w:rPr>
          <w:rFonts w:ascii="Arial" w:hAnsi="Arial" w:cs="Arial"/>
        </w:rPr>
      </w:pPr>
    </w:p>
    <w:p w:rsidR="00A95057" w:rsidRPr="00987F25" w:rsidRDefault="00A95057" w:rsidP="00A95057">
      <w:pPr>
        <w:pBdr>
          <w:top w:val="nil"/>
          <w:left w:val="nil"/>
          <w:bottom w:val="nil"/>
          <w:right w:val="nil"/>
          <w:between w:val="nil"/>
          <w:bar w:val="nil"/>
        </w:pBdr>
        <w:rPr>
          <w:rFonts w:ascii="Arial" w:hAnsi="Arial" w:cs="Arial"/>
          <w:sz w:val="22"/>
          <w:szCs w:val="22"/>
        </w:rPr>
      </w:pPr>
      <w:r w:rsidRPr="00987F25">
        <w:rPr>
          <w:rFonts w:ascii="Arial" w:hAnsi="Arial" w:cs="Arial"/>
          <w:sz w:val="22"/>
          <w:szCs w:val="22"/>
        </w:rPr>
        <w:t>The epic adventure of an orphan trying to find their best friend, who soon realises their friend’s kidnapping is only the beginning of an even more sinister plot to take over the world requiring the player to travel through caves, dungeons, and other environments searching for the way to stop their world from being enslaved.</w:t>
      </w:r>
    </w:p>
    <w:p w:rsidR="00A95057" w:rsidRPr="00987F25" w:rsidRDefault="00A95057" w:rsidP="00A95057">
      <w:pPr>
        <w:pBdr>
          <w:top w:val="nil"/>
          <w:left w:val="nil"/>
          <w:bottom w:val="nil"/>
          <w:right w:val="nil"/>
          <w:between w:val="nil"/>
          <w:bar w:val="nil"/>
        </w:pBdr>
        <w:rPr>
          <w:rFonts w:ascii="Arial" w:hAnsi="Arial" w:cs="Arial"/>
        </w:rPr>
      </w:pPr>
    </w:p>
    <w:p w:rsidR="00A95057" w:rsidRPr="00987F25" w:rsidRDefault="00A95057" w:rsidP="00A95057">
      <w:pPr>
        <w:pBdr>
          <w:top w:val="nil"/>
          <w:left w:val="nil"/>
          <w:bottom w:val="nil"/>
          <w:right w:val="nil"/>
          <w:between w:val="nil"/>
          <w:bar w:val="nil"/>
        </w:pBdr>
        <w:rPr>
          <w:rFonts w:ascii="Arial" w:hAnsi="Arial" w:cs="Arial"/>
          <w:b/>
          <w:bCs/>
        </w:rPr>
      </w:pPr>
      <w:r w:rsidRPr="00987F25">
        <w:rPr>
          <w:rFonts w:ascii="Arial" w:hAnsi="Arial" w:cs="Arial"/>
          <w:b/>
          <w:bCs/>
        </w:rPr>
        <w:t>Features</w:t>
      </w:r>
    </w:p>
    <w:p w:rsidR="00A95057" w:rsidRPr="00987F25" w:rsidRDefault="00A95057" w:rsidP="00A95057">
      <w:pPr>
        <w:pBdr>
          <w:top w:val="nil"/>
          <w:left w:val="nil"/>
          <w:bottom w:val="nil"/>
          <w:right w:val="nil"/>
          <w:between w:val="nil"/>
          <w:bar w:val="nil"/>
        </w:pBdr>
        <w:rPr>
          <w:rFonts w:ascii="Arial" w:hAnsi="Arial" w:cs="Arial"/>
          <w:b/>
          <w:bCs/>
        </w:rPr>
      </w:pPr>
    </w:p>
    <w:p w:rsidR="00A95057" w:rsidRPr="00987F25" w:rsidRDefault="00A95057" w:rsidP="00A95057">
      <w:pPr>
        <w:numPr>
          <w:ilvl w:val="0"/>
          <w:numId w:val="3"/>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 xml:space="preserve">Customization and progression through items </w:t>
      </w:r>
      <w:r w:rsidR="00873781" w:rsidRPr="00987F25">
        <w:rPr>
          <w:rFonts w:ascii="Arial" w:hAnsi="Arial" w:cs="Arial"/>
          <w:sz w:val="22"/>
          <w:szCs w:val="22"/>
        </w:rPr>
        <w:t>for</w:t>
      </w:r>
      <w:r w:rsidRPr="00987F25">
        <w:rPr>
          <w:rFonts w:ascii="Arial" w:hAnsi="Arial" w:cs="Arial"/>
          <w:sz w:val="22"/>
          <w:szCs w:val="22"/>
        </w:rPr>
        <w:t xml:space="preserve"> combat related elements</w:t>
      </w:r>
      <w:r w:rsidR="00141D18" w:rsidRPr="00987F25">
        <w:rPr>
          <w:rFonts w:ascii="Arial" w:hAnsi="Arial" w:cs="Arial"/>
          <w:sz w:val="22"/>
          <w:szCs w:val="22"/>
        </w:rPr>
        <w:t xml:space="preserve"> (passive and active tablets, as well as weapons)</w:t>
      </w:r>
      <w:r w:rsidRPr="00987F25">
        <w:rPr>
          <w:rFonts w:ascii="Arial" w:hAnsi="Arial" w:cs="Arial"/>
          <w:sz w:val="22"/>
          <w:szCs w:val="22"/>
        </w:rPr>
        <w:t>.</w:t>
      </w:r>
    </w:p>
    <w:p w:rsidR="003B2016" w:rsidRPr="00987F25" w:rsidRDefault="003B2016" w:rsidP="00A95057">
      <w:pPr>
        <w:numPr>
          <w:ilvl w:val="0"/>
          <w:numId w:val="3"/>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Possible customization of cosmetic armour on the player for aesthetic progression.</w:t>
      </w:r>
    </w:p>
    <w:p w:rsidR="00A95057" w:rsidRPr="00987F25" w:rsidRDefault="00A95057" w:rsidP="00A95057">
      <w:pPr>
        <w:numPr>
          <w:ilvl w:val="0"/>
          <w:numId w:val="3"/>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Open world gameplay directed with soft locks.</w:t>
      </w:r>
    </w:p>
    <w:p w:rsidR="00A95057" w:rsidRPr="00987F25" w:rsidRDefault="00A95057" w:rsidP="00A95057">
      <w:pPr>
        <w:numPr>
          <w:ilvl w:val="0"/>
          <w:numId w:val="3"/>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Spin on typical RPG levelling system, the player does not level, but the gear itself can grow stronger through player use and specific player accomplishments.</w:t>
      </w:r>
    </w:p>
    <w:p w:rsidR="00A95057" w:rsidRPr="00987F25" w:rsidRDefault="00A95057" w:rsidP="00A95057">
      <w:pPr>
        <w:numPr>
          <w:ilvl w:val="0"/>
          <w:numId w:val="3"/>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No standard cookie-cutter classes, all player builds are unique and can be completely changed at any point during the game.</w:t>
      </w:r>
    </w:p>
    <w:p w:rsidR="00A95057" w:rsidRPr="00987F25" w:rsidRDefault="00A95057" w:rsidP="00A95057">
      <w:pPr>
        <w:numPr>
          <w:ilvl w:val="0"/>
          <w:numId w:val="3"/>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 xml:space="preserve">Many different dungeons exist in this world with many different themes, and some are not imperative to the story however these dungeons possess unique gear that can only be found in those dungeons, but to retrieve </w:t>
      </w:r>
      <w:r w:rsidR="00873781" w:rsidRPr="00987F25">
        <w:rPr>
          <w:rFonts w:ascii="Arial" w:hAnsi="Arial" w:cs="Arial"/>
          <w:sz w:val="22"/>
          <w:szCs w:val="22"/>
        </w:rPr>
        <w:t>those</w:t>
      </w:r>
      <w:r w:rsidRPr="00987F25">
        <w:rPr>
          <w:rFonts w:ascii="Arial" w:hAnsi="Arial" w:cs="Arial"/>
          <w:sz w:val="22"/>
          <w:szCs w:val="22"/>
        </w:rPr>
        <w:t xml:space="preserve"> means that the player has to navigate through traps, puzzles, and enemies.</w:t>
      </w:r>
    </w:p>
    <w:p w:rsidR="001337E0" w:rsidRPr="00987F25" w:rsidRDefault="00873781" w:rsidP="00A95057">
      <w:pPr>
        <w:numPr>
          <w:ilvl w:val="0"/>
          <w:numId w:val="3"/>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 xml:space="preserve">Traps are unforgiving and will either severely damage the player or instantly kill the player, meaning that the player really has to </w:t>
      </w:r>
      <w:r w:rsidR="001337E0" w:rsidRPr="00987F25">
        <w:rPr>
          <w:rFonts w:ascii="Arial" w:hAnsi="Arial" w:cs="Arial"/>
          <w:sz w:val="22"/>
          <w:szCs w:val="22"/>
        </w:rPr>
        <w:t>consider the timing of traps and logically develop a way to bypass them rather than just running through.</w:t>
      </w:r>
    </w:p>
    <w:p w:rsidR="00873781" w:rsidRPr="00987F25" w:rsidRDefault="001337E0" w:rsidP="00A95057">
      <w:pPr>
        <w:numPr>
          <w:ilvl w:val="0"/>
          <w:numId w:val="3"/>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 xml:space="preserve"> Due to the unforgiving nature of traps, dying will restart the player to the beginning of the current dungeon/level</w:t>
      </w:r>
      <w:r w:rsidR="00314276" w:rsidRPr="00987F25">
        <w:rPr>
          <w:rFonts w:ascii="Arial" w:hAnsi="Arial" w:cs="Arial"/>
          <w:sz w:val="22"/>
          <w:szCs w:val="22"/>
        </w:rPr>
        <w:t xml:space="preserve"> rather than ending the game</w:t>
      </w:r>
      <w:r w:rsidRPr="00987F25">
        <w:rPr>
          <w:rFonts w:ascii="Arial" w:hAnsi="Arial" w:cs="Arial"/>
          <w:sz w:val="22"/>
          <w:szCs w:val="22"/>
        </w:rPr>
        <w:t>.</w:t>
      </w:r>
    </w:p>
    <w:p w:rsidR="00A95057" w:rsidRPr="00987F25" w:rsidRDefault="00A95057" w:rsidP="00A95057">
      <w:pPr>
        <w:numPr>
          <w:ilvl w:val="0"/>
          <w:numId w:val="3"/>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Players can follow the game’s main storyline or go adventuring on their own at certain intervals in the game, completing side-quests that offer interesting rewards</w:t>
      </w:r>
      <w:r w:rsidR="00F45F78" w:rsidRPr="00987F25">
        <w:rPr>
          <w:rFonts w:ascii="Arial" w:hAnsi="Arial" w:cs="Arial"/>
          <w:sz w:val="22"/>
          <w:szCs w:val="22"/>
        </w:rPr>
        <w:t xml:space="preserve"> (passive or active tablets that may be unobtainable </w:t>
      </w:r>
      <w:r w:rsidR="00ED2006" w:rsidRPr="00987F25">
        <w:rPr>
          <w:rFonts w:ascii="Arial" w:hAnsi="Arial" w:cs="Arial"/>
          <w:sz w:val="22"/>
          <w:szCs w:val="22"/>
        </w:rPr>
        <w:t>through normal gameplay</w:t>
      </w:r>
      <w:r w:rsidR="00F45F78" w:rsidRPr="00987F25">
        <w:rPr>
          <w:rFonts w:ascii="Arial" w:hAnsi="Arial" w:cs="Arial"/>
          <w:sz w:val="22"/>
          <w:szCs w:val="22"/>
        </w:rPr>
        <w:t>)</w:t>
      </w:r>
      <w:r w:rsidRPr="00987F25">
        <w:rPr>
          <w:rFonts w:ascii="Arial" w:hAnsi="Arial" w:cs="Arial"/>
          <w:sz w:val="22"/>
          <w:szCs w:val="22"/>
        </w:rPr>
        <w:t>.</w:t>
      </w:r>
    </w:p>
    <w:p w:rsidR="00A95057" w:rsidRPr="00987F25" w:rsidRDefault="00A95057" w:rsidP="00A95057">
      <w:pPr>
        <w:numPr>
          <w:ilvl w:val="0"/>
          <w:numId w:val="3"/>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The game may contain a new game plus feature allowing the player to replay the entire game from the beginning but with all the abilities and passives they used in the first play through.</w:t>
      </w:r>
    </w:p>
    <w:p w:rsidR="00A95057" w:rsidRPr="00987F25" w:rsidRDefault="00A95057" w:rsidP="00A95057">
      <w:pPr>
        <w:pBdr>
          <w:top w:val="nil"/>
          <w:left w:val="nil"/>
          <w:bottom w:val="nil"/>
          <w:right w:val="nil"/>
          <w:between w:val="nil"/>
          <w:bar w:val="nil"/>
        </w:pBdr>
        <w:rPr>
          <w:rFonts w:ascii="Arial" w:hAnsi="Arial" w:cs="Arial"/>
        </w:rPr>
      </w:pPr>
    </w:p>
    <w:p w:rsidR="00A95057" w:rsidRPr="00987F25" w:rsidRDefault="00A95057" w:rsidP="00A95057">
      <w:pPr>
        <w:pBdr>
          <w:top w:val="nil"/>
          <w:left w:val="nil"/>
          <w:bottom w:val="nil"/>
          <w:right w:val="nil"/>
          <w:between w:val="nil"/>
          <w:bar w:val="nil"/>
        </w:pBdr>
        <w:rPr>
          <w:rFonts w:ascii="Arial" w:hAnsi="Arial" w:cs="Arial"/>
          <w:b/>
          <w:bCs/>
          <w:sz w:val="28"/>
          <w:szCs w:val="28"/>
        </w:rPr>
      </w:pPr>
      <w:r w:rsidRPr="00987F25">
        <w:rPr>
          <w:rFonts w:ascii="Arial" w:hAnsi="Arial" w:cs="Arial"/>
          <w:b/>
          <w:bCs/>
          <w:sz w:val="28"/>
          <w:szCs w:val="28"/>
        </w:rPr>
        <w:t>Player Motivation</w:t>
      </w:r>
    </w:p>
    <w:p w:rsidR="00A95057" w:rsidRPr="00987F25" w:rsidRDefault="00A95057" w:rsidP="00A95057">
      <w:pPr>
        <w:pBdr>
          <w:top w:val="nil"/>
          <w:left w:val="nil"/>
          <w:bottom w:val="nil"/>
          <w:right w:val="nil"/>
          <w:between w:val="nil"/>
          <w:bar w:val="nil"/>
        </w:pBdr>
        <w:rPr>
          <w:rFonts w:ascii="Arial" w:hAnsi="Arial" w:cs="Arial"/>
          <w:b/>
          <w:bCs/>
        </w:rPr>
      </w:pPr>
    </w:p>
    <w:p w:rsidR="00A95057" w:rsidRPr="00987F25" w:rsidRDefault="00A95057" w:rsidP="00A95057">
      <w:pPr>
        <w:pBdr>
          <w:top w:val="nil"/>
          <w:left w:val="nil"/>
          <w:bottom w:val="nil"/>
          <w:right w:val="nil"/>
          <w:between w:val="nil"/>
          <w:bar w:val="nil"/>
        </w:pBdr>
        <w:rPr>
          <w:rFonts w:ascii="Arial" w:hAnsi="Arial" w:cs="Arial"/>
          <w:sz w:val="22"/>
          <w:szCs w:val="22"/>
        </w:rPr>
      </w:pPr>
      <w:r w:rsidRPr="00987F25">
        <w:rPr>
          <w:rFonts w:ascii="Arial" w:hAnsi="Arial" w:cs="Arial"/>
          <w:sz w:val="22"/>
          <w:szCs w:val="22"/>
        </w:rPr>
        <w:t xml:space="preserve">Uncover the truth behind the disappearances occurring in the land, save your best friend from certain doom, and save the world. Defeat increasingly dangerous enemies by acquiring new </w:t>
      </w:r>
      <w:r w:rsidR="00222BC8" w:rsidRPr="00987F25">
        <w:rPr>
          <w:rFonts w:ascii="Arial" w:hAnsi="Arial" w:cs="Arial"/>
          <w:sz w:val="22"/>
          <w:szCs w:val="22"/>
        </w:rPr>
        <w:t>tablets</w:t>
      </w:r>
      <w:r w:rsidRPr="00987F25">
        <w:rPr>
          <w:rFonts w:ascii="Arial" w:hAnsi="Arial" w:cs="Arial"/>
          <w:sz w:val="22"/>
          <w:szCs w:val="22"/>
        </w:rPr>
        <w:t xml:space="preserve"> and weapons and discovering unique </w:t>
      </w:r>
      <w:r w:rsidR="00222BC8" w:rsidRPr="00987F25">
        <w:rPr>
          <w:rFonts w:ascii="Arial" w:hAnsi="Arial" w:cs="Arial"/>
          <w:sz w:val="22"/>
          <w:szCs w:val="22"/>
        </w:rPr>
        <w:t xml:space="preserve">passive and active </w:t>
      </w:r>
      <w:r w:rsidRPr="00987F25">
        <w:rPr>
          <w:rFonts w:ascii="Arial" w:hAnsi="Arial" w:cs="Arial"/>
          <w:sz w:val="22"/>
          <w:szCs w:val="22"/>
        </w:rPr>
        <w:t xml:space="preserve">abilities throughout the world. Choose and combine acquired </w:t>
      </w:r>
      <w:r w:rsidR="003B2016" w:rsidRPr="00987F25">
        <w:rPr>
          <w:rFonts w:ascii="Arial" w:hAnsi="Arial" w:cs="Arial"/>
          <w:sz w:val="22"/>
          <w:szCs w:val="22"/>
        </w:rPr>
        <w:t xml:space="preserve">tablets </w:t>
      </w:r>
      <w:r w:rsidRPr="00987F25">
        <w:rPr>
          <w:rFonts w:ascii="Arial" w:hAnsi="Arial" w:cs="Arial"/>
          <w:sz w:val="22"/>
          <w:szCs w:val="22"/>
        </w:rPr>
        <w:t xml:space="preserve">to develop </w:t>
      </w:r>
      <w:r w:rsidR="00222BC8" w:rsidRPr="00987F25">
        <w:rPr>
          <w:rFonts w:ascii="Arial" w:hAnsi="Arial" w:cs="Arial"/>
          <w:sz w:val="22"/>
          <w:szCs w:val="22"/>
        </w:rPr>
        <w:t xml:space="preserve">unique and </w:t>
      </w:r>
      <w:r w:rsidRPr="00987F25">
        <w:rPr>
          <w:rFonts w:ascii="Arial" w:hAnsi="Arial" w:cs="Arial"/>
          <w:sz w:val="22"/>
          <w:szCs w:val="22"/>
        </w:rPr>
        <w:t>effective styles of play.</w:t>
      </w:r>
    </w:p>
    <w:p w:rsidR="00A95057" w:rsidRPr="00987F25" w:rsidRDefault="00A95057" w:rsidP="00A95057">
      <w:pPr>
        <w:pBdr>
          <w:top w:val="nil"/>
          <w:left w:val="nil"/>
          <w:bottom w:val="nil"/>
          <w:right w:val="nil"/>
          <w:between w:val="nil"/>
          <w:bar w:val="nil"/>
        </w:pBdr>
        <w:rPr>
          <w:rFonts w:ascii="Arial" w:hAnsi="Arial" w:cs="Arial"/>
          <w:b/>
          <w:bCs/>
        </w:rPr>
      </w:pPr>
    </w:p>
    <w:p w:rsidR="00A95057" w:rsidRPr="00987F25" w:rsidRDefault="00A95057" w:rsidP="00A95057">
      <w:pPr>
        <w:pBdr>
          <w:top w:val="nil"/>
          <w:left w:val="nil"/>
          <w:bottom w:val="nil"/>
          <w:right w:val="nil"/>
          <w:between w:val="nil"/>
          <w:bar w:val="nil"/>
        </w:pBdr>
        <w:rPr>
          <w:rFonts w:ascii="Arial" w:hAnsi="Arial" w:cs="Arial"/>
          <w:b/>
          <w:bCs/>
          <w:sz w:val="28"/>
          <w:szCs w:val="28"/>
        </w:rPr>
      </w:pPr>
      <w:r w:rsidRPr="00987F25">
        <w:rPr>
          <w:rFonts w:ascii="Arial" w:hAnsi="Arial" w:cs="Arial"/>
          <w:b/>
          <w:bCs/>
          <w:sz w:val="28"/>
          <w:szCs w:val="28"/>
        </w:rPr>
        <w:t>Genre</w:t>
      </w:r>
    </w:p>
    <w:p w:rsidR="00A95057" w:rsidRPr="00987F25" w:rsidRDefault="00A95057" w:rsidP="00A95057">
      <w:pPr>
        <w:pBdr>
          <w:top w:val="nil"/>
          <w:left w:val="nil"/>
          <w:bottom w:val="nil"/>
          <w:right w:val="nil"/>
          <w:between w:val="nil"/>
          <w:bar w:val="nil"/>
        </w:pBdr>
        <w:rPr>
          <w:rFonts w:ascii="Arial" w:hAnsi="Arial" w:cs="Arial"/>
        </w:rPr>
      </w:pPr>
    </w:p>
    <w:p w:rsidR="00987F25" w:rsidRDefault="00A95057" w:rsidP="00A95057">
      <w:pPr>
        <w:pBdr>
          <w:top w:val="nil"/>
          <w:left w:val="nil"/>
          <w:bottom w:val="nil"/>
          <w:right w:val="nil"/>
          <w:between w:val="nil"/>
          <w:bar w:val="nil"/>
        </w:pBdr>
        <w:rPr>
          <w:rFonts w:ascii="Arial" w:hAnsi="Arial" w:cs="Arial"/>
          <w:sz w:val="22"/>
          <w:szCs w:val="22"/>
        </w:rPr>
      </w:pPr>
      <w:r w:rsidRPr="00987F25">
        <w:rPr>
          <w:rFonts w:ascii="Arial" w:hAnsi="Arial" w:cs="Arial"/>
          <w:sz w:val="22"/>
          <w:szCs w:val="22"/>
        </w:rPr>
        <w:t>Beat-</w:t>
      </w:r>
      <w:proofErr w:type="spellStart"/>
      <w:r w:rsidRPr="00987F25">
        <w:rPr>
          <w:rFonts w:ascii="Arial" w:hAnsi="Arial" w:cs="Arial"/>
          <w:sz w:val="22"/>
          <w:szCs w:val="22"/>
        </w:rPr>
        <w:t>em</w:t>
      </w:r>
      <w:proofErr w:type="spellEnd"/>
      <w:r w:rsidRPr="00987F25">
        <w:rPr>
          <w:rFonts w:ascii="Arial" w:hAnsi="Arial" w:cs="Arial"/>
          <w:sz w:val="22"/>
          <w:szCs w:val="22"/>
        </w:rPr>
        <w:t xml:space="preserve">-up style RPG with unique character progression elements as well as a multitude of weapon and gear combinations which allow character customization. </w:t>
      </w:r>
    </w:p>
    <w:p w:rsidR="00987F25" w:rsidRDefault="00987F25" w:rsidP="00A95057">
      <w:pPr>
        <w:pBdr>
          <w:top w:val="nil"/>
          <w:left w:val="nil"/>
          <w:bottom w:val="nil"/>
          <w:right w:val="nil"/>
          <w:between w:val="nil"/>
          <w:bar w:val="nil"/>
        </w:pBdr>
        <w:rPr>
          <w:rFonts w:ascii="Arial" w:hAnsi="Arial" w:cs="Arial"/>
          <w:sz w:val="22"/>
          <w:szCs w:val="22"/>
        </w:rPr>
      </w:pPr>
    </w:p>
    <w:p w:rsidR="00987F25" w:rsidRDefault="00987F25" w:rsidP="00A95057">
      <w:pPr>
        <w:pBdr>
          <w:top w:val="nil"/>
          <w:left w:val="nil"/>
          <w:bottom w:val="nil"/>
          <w:right w:val="nil"/>
          <w:between w:val="nil"/>
          <w:bar w:val="nil"/>
        </w:pBdr>
        <w:rPr>
          <w:rFonts w:ascii="Arial" w:hAnsi="Arial" w:cs="Arial"/>
          <w:sz w:val="22"/>
          <w:szCs w:val="22"/>
        </w:rPr>
      </w:pPr>
    </w:p>
    <w:p w:rsidR="00987F25" w:rsidRDefault="00987F25" w:rsidP="00A95057">
      <w:pPr>
        <w:pBdr>
          <w:top w:val="nil"/>
          <w:left w:val="nil"/>
          <w:bottom w:val="nil"/>
          <w:right w:val="nil"/>
          <w:between w:val="nil"/>
          <w:bar w:val="nil"/>
        </w:pBdr>
        <w:rPr>
          <w:rFonts w:ascii="Arial" w:hAnsi="Arial" w:cs="Arial"/>
          <w:sz w:val="22"/>
          <w:szCs w:val="22"/>
        </w:rPr>
      </w:pPr>
    </w:p>
    <w:p w:rsidR="00A95057" w:rsidRPr="00987F25" w:rsidRDefault="00A95057" w:rsidP="00A95057">
      <w:pPr>
        <w:pBdr>
          <w:top w:val="nil"/>
          <w:left w:val="nil"/>
          <w:bottom w:val="nil"/>
          <w:right w:val="nil"/>
          <w:between w:val="nil"/>
          <w:bar w:val="nil"/>
        </w:pBdr>
        <w:rPr>
          <w:rFonts w:ascii="Arial" w:hAnsi="Arial" w:cs="Arial"/>
          <w:sz w:val="22"/>
          <w:szCs w:val="22"/>
        </w:rPr>
      </w:pPr>
      <w:r w:rsidRPr="00987F25">
        <w:rPr>
          <w:rFonts w:ascii="Arial" w:hAnsi="Arial" w:cs="Arial"/>
          <w:sz w:val="22"/>
          <w:szCs w:val="22"/>
        </w:rPr>
        <w:t xml:space="preserve"> </w:t>
      </w:r>
    </w:p>
    <w:p w:rsidR="00A95057" w:rsidRPr="00987F25" w:rsidRDefault="00A95057" w:rsidP="00A95057">
      <w:pPr>
        <w:pBdr>
          <w:top w:val="nil"/>
          <w:left w:val="nil"/>
          <w:bottom w:val="nil"/>
          <w:right w:val="nil"/>
          <w:between w:val="nil"/>
          <w:bar w:val="nil"/>
        </w:pBdr>
        <w:rPr>
          <w:rFonts w:ascii="Arial" w:hAnsi="Arial" w:cs="Arial"/>
        </w:rPr>
      </w:pPr>
    </w:p>
    <w:p w:rsidR="00A95057" w:rsidRPr="00987F25" w:rsidRDefault="00A95057" w:rsidP="00A95057">
      <w:pPr>
        <w:pBdr>
          <w:top w:val="nil"/>
          <w:left w:val="nil"/>
          <w:bottom w:val="nil"/>
          <w:right w:val="nil"/>
          <w:between w:val="nil"/>
          <w:bar w:val="nil"/>
        </w:pBdr>
        <w:rPr>
          <w:rFonts w:ascii="Arial" w:hAnsi="Arial" w:cs="Arial"/>
          <w:b/>
          <w:bCs/>
          <w:sz w:val="28"/>
          <w:szCs w:val="28"/>
        </w:rPr>
      </w:pPr>
      <w:r w:rsidRPr="00987F25">
        <w:rPr>
          <w:rFonts w:ascii="Arial" w:hAnsi="Arial" w:cs="Arial"/>
          <w:b/>
          <w:bCs/>
          <w:sz w:val="28"/>
          <w:szCs w:val="28"/>
        </w:rPr>
        <w:lastRenderedPageBreak/>
        <w:t>Target Customer</w:t>
      </w:r>
    </w:p>
    <w:p w:rsidR="00A95057" w:rsidRPr="00987F25" w:rsidRDefault="00A95057" w:rsidP="00A95057">
      <w:pPr>
        <w:pBdr>
          <w:top w:val="nil"/>
          <w:left w:val="nil"/>
          <w:bottom w:val="nil"/>
          <w:right w:val="nil"/>
          <w:between w:val="nil"/>
          <w:bar w:val="nil"/>
        </w:pBdr>
        <w:rPr>
          <w:rFonts w:ascii="Arial" w:hAnsi="Arial" w:cs="Arial"/>
        </w:rPr>
      </w:pPr>
    </w:p>
    <w:p w:rsidR="00A95057" w:rsidRPr="00987F25" w:rsidRDefault="00A95057" w:rsidP="00A95057">
      <w:pPr>
        <w:pBdr>
          <w:top w:val="nil"/>
          <w:left w:val="nil"/>
          <w:bottom w:val="nil"/>
          <w:right w:val="nil"/>
          <w:between w:val="nil"/>
          <w:bar w:val="nil"/>
        </w:pBdr>
        <w:rPr>
          <w:rFonts w:ascii="Arial" w:hAnsi="Arial" w:cs="Arial"/>
          <w:sz w:val="22"/>
          <w:szCs w:val="22"/>
        </w:rPr>
      </w:pPr>
      <w:r w:rsidRPr="00987F25">
        <w:rPr>
          <w:rFonts w:ascii="Arial" w:hAnsi="Arial" w:cs="Arial"/>
          <w:sz w:val="22"/>
          <w:szCs w:val="22"/>
        </w:rPr>
        <w:t>The basic gameplay is set for any casual gamer, but the stat system may require more experience from the player in the RPG genre in order to utilize at its full potential. Recommended ages 12 and up.</w:t>
      </w:r>
    </w:p>
    <w:p w:rsidR="00A95057" w:rsidRPr="00987F25" w:rsidRDefault="00A95057" w:rsidP="00A95057">
      <w:pPr>
        <w:pBdr>
          <w:top w:val="nil"/>
          <w:left w:val="nil"/>
          <w:bottom w:val="nil"/>
          <w:right w:val="nil"/>
          <w:between w:val="nil"/>
          <w:bar w:val="nil"/>
        </w:pBdr>
        <w:rPr>
          <w:rFonts w:ascii="Arial" w:hAnsi="Arial" w:cs="Arial"/>
        </w:rPr>
      </w:pPr>
      <w:r w:rsidRPr="00987F25">
        <w:rPr>
          <w:rFonts w:ascii="Arial" w:hAnsi="Arial" w:cs="Arial"/>
        </w:rPr>
        <w:tab/>
      </w:r>
    </w:p>
    <w:p w:rsidR="00A95057" w:rsidRPr="00987F25" w:rsidRDefault="00A95057" w:rsidP="00A95057">
      <w:pPr>
        <w:pBdr>
          <w:top w:val="nil"/>
          <w:left w:val="nil"/>
          <w:bottom w:val="nil"/>
          <w:right w:val="nil"/>
          <w:between w:val="nil"/>
          <w:bar w:val="nil"/>
        </w:pBdr>
        <w:rPr>
          <w:rFonts w:ascii="Arial" w:hAnsi="Arial" w:cs="Arial"/>
        </w:rPr>
      </w:pPr>
    </w:p>
    <w:p w:rsidR="00A95057" w:rsidRPr="00987F25" w:rsidRDefault="00A95057" w:rsidP="00A95057">
      <w:pPr>
        <w:pBdr>
          <w:top w:val="nil"/>
          <w:left w:val="nil"/>
          <w:bottom w:val="nil"/>
          <w:right w:val="nil"/>
          <w:between w:val="nil"/>
          <w:bar w:val="nil"/>
        </w:pBdr>
        <w:rPr>
          <w:rFonts w:ascii="Arial" w:hAnsi="Arial" w:cs="Arial"/>
          <w:b/>
          <w:bCs/>
          <w:sz w:val="28"/>
          <w:szCs w:val="28"/>
        </w:rPr>
      </w:pPr>
      <w:r w:rsidRPr="00987F25">
        <w:rPr>
          <w:rFonts w:ascii="Arial" w:hAnsi="Arial" w:cs="Arial"/>
          <w:b/>
          <w:bCs/>
          <w:sz w:val="28"/>
          <w:szCs w:val="28"/>
        </w:rPr>
        <w:t>Competition</w:t>
      </w:r>
    </w:p>
    <w:p w:rsidR="00A95057" w:rsidRPr="00987F25" w:rsidRDefault="00A95057" w:rsidP="00A95057">
      <w:pPr>
        <w:pBdr>
          <w:top w:val="nil"/>
          <w:left w:val="nil"/>
          <w:bottom w:val="nil"/>
          <w:right w:val="nil"/>
          <w:between w:val="nil"/>
          <w:bar w:val="nil"/>
        </w:pBdr>
        <w:rPr>
          <w:rFonts w:ascii="Arial" w:hAnsi="Arial" w:cs="Arial"/>
          <w:b/>
          <w:bCs/>
        </w:rPr>
      </w:pPr>
    </w:p>
    <w:p w:rsidR="00A95057" w:rsidRPr="00987F25" w:rsidRDefault="00A95057" w:rsidP="00A04683">
      <w:pPr>
        <w:numPr>
          <w:ilvl w:val="0"/>
          <w:numId w:val="1"/>
        </w:numPr>
        <w:pBdr>
          <w:top w:val="nil"/>
          <w:left w:val="nil"/>
          <w:bottom w:val="nil"/>
          <w:right w:val="nil"/>
          <w:between w:val="nil"/>
          <w:bar w:val="nil"/>
        </w:pBdr>
        <w:tabs>
          <w:tab w:val="clear" w:pos="0"/>
          <w:tab w:val="num" w:pos="360"/>
          <w:tab w:val="num" w:pos="1276"/>
        </w:tabs>
        <w:spacing w:line="276" w:lineRule="auto"/>
        <w:ind w:hanging="436"/>
        <w:rPr>
          <w:rFonts w:ascii="Arial" w:hAnsi="Arial" w:cs="Arial"/>
          <w:b/>
          <w:bCs/>
          <w:sz w:val="22"/>
          <w:szCs w:val="22"/>
        </w:rPr>
      </w:pPr>
      <w:r w:rsidRPr="00987F25">
        <w:rPr>
          <w:rFonts w:ascii="Arial" w:hAnsi="Arial" w:cs="Arial"/>
          <w:b/>
          <w:bCs/>
          <w:sz w:val="22"/>
          <w:szCs w:val="22"/>
        </w:rPr>
        <w:t>The Legend of Zelda: Ocarina of Time (Nintendo)</w:t>
      </w:r>
    </w:p>
    <w:p w:rsidR="00A95057" w:rsidRPr="00987F25" w:rsidRDefault="00A95057" w:rsidP="00A95057">
      <w:pPr>
        <w:numPr>
          <w:ilvl w:val="1"/>
          <w:numId w:val="1"/>
        </w:numPr>
        <w:pBdr>
          <w:top w:val="nil"/>
          <w:left w:val="nil"/>
          <w:bottom w:val="nil"/>
          <w:right w:val="nil"/>
          <w:between w:val="nil"/>
          <w:bar w:val="nil"/>
        </w:pBdr>
        <w:tabs>
          <w:tab w:val="clear" w:pos="0"/>
          <w:tab w:val="num" w:pos="1080"/>
          <w:tab w:val="num" w:pos="1440"/>
        </w:tabs>
        <w:spacing w:line="276" w:lineRule="auto"/>
        <w:ind w:left="1440"/>
        <w:rPr>
          <w:rFonts w:ascii="Arial" w:hAnsi="Arial" w:cs="Arial"/>
          <w:sz w:val="22"/>
          <w:szCs w:val="22"/>
        </w:rPr>
      </w:pPr>
      <w:r w:rsidRPr="00987F25">
        <w:rPr>
          <w:rFonts w:ascii="Arial" w:hAnsi="Arial" w:cs="Arial"/>
          <w:sz w:val="22"/>
          <w:szCs w:val="22"/>
        </w:rPr>
        <w:t>A 3rd person RPG where the player, playing as Link</w:t>
      </w:r>
      <w:r w:rsidR="00873781" w:rsidRPr="00987F25">
        <w:rPr>
          <w:rFonts w:ascii="Arial" w:hAnsi="Arial" w:cs="Arial"/>
          <w:sz w:val="22"/>
          <w:szCs w:val="22"/>
        </w:rPr>
        <w:t>, must</w:t>
      </w:r>
      <w:r w:rsidRPr="00987F25">
        <w:rPr>
          <w:rFonts w:ascii="Arial" w:hAnsi="Arial" w:cs="Arial"/>
          <w:sz w:val="22"/>
          <w:szCs w:val="22"/>
        </w:rPr>
        <w:t xml:space="preserve"> rescue the kidnapped princess of the kingdom. The player is in an open world but </w:t>
      </w:r>
      <w:r w:rsidR="00873781" w:rsidRPr="00987F25">
        <w:rPr>
          <w:rFonts w:ascii="Arial" w:hAnsi="Arial" w:cs="Arial"/>
          <w:sz w:val="22"/>
          <w:szCs w:val="22"/>
        </w:rPr>
        <w:t>cannot</w:t>
      </w:r>
      <w:r w:rsidRPr="00987F25">
        <w:rPr>
          <w:rFonts w:ascii="Arial" w:hAnsi="Arial" w:cs="Arial"/>
          <w:sz w:val="22"/>
          <w:szCs w:val="22"/>
        </w:rPr>
        <w:t xml:space="preserve"> access later dungeons until the earlier ones are completed. Using a variety of items which are found throughout the world by completing quests or completing dungeons, the player becomes more powerful as he reaches the end of the game. The player also has access to an Ocarina, a musical instrument which allows him to solve puzzles as well as teleport to previously explored areas. Using the Ocarina the player can also move forwards and backwards in time by 7 years, granting Link the ability to become an adult and gain different abilities. </w:t>
      </w:r>
      <w:r w:rsidR="00496188" w:rsidRPr="00987F25">
        <w:rPr>
          <w:rFonts w:ascii="Arial" w:hAnsi="Arial" w:cs="Arial"/>
          <w:sz w:val="22"/>
          <w:szCs w:val="22"/>
        </w:rPr>
        <w:t>The combat style depicted in Ocarina of Time is similar to that of our desired model. The combat is in real-time and is a typical beat-</w:t>
      </w:r>
      <w:proofErr w:type="spellStart"/>
      <w:r w:rsidR="00496188" w:rsidRPr="00987F25">
        <w:rPr>
          <w:rFonts w:ascii="Arial" w:hAnsi="Arial" w:cs="Arial"/>
          <w:sz w:val="22"/>
          <w:szCs w:val="22"/>
        </w:rPr>
        <w:t>em</w:t>
      </w:r>
      <w:proofErr w:type="spellEnd"/>
      <w:r w:rsidR="00496188" w:rsidRPr="00987F25">
        <w:rPr>
          <w:rFonts w:ascii="Arial" w:hAnsi="Arial" w:cs="Arial"/>
          <w:sz w:val="22"/>
          <w:szCs w:val="22"/>
        </w:rPr>
        <w:t xml:space="preserve">-up format </w:t>
      </w:r>
      <w:r w:rsidR="00E00A88" w:rsidRPr="00987F25">
        <w:rPr>
          <w:rFonts w:ascii="Arial" w:hAnsi="Arial" w:cs="Arial"/>
          <w:sz w:val="22"/>
          <w:szCs w:val="22"/>
        </w:rPr>
        <w:t>where the player presses a button to trigger a swing of the sword, as opposed to the typical RPG styled semi-turn based combat dominated by cool-downs and auto-targeting of enemies.</w:t>
      </w:r>
    </w:p>
    <w:p w:rsidR="00A95057" w:rsidRPr="00987F25" w:rsidRDefault="00A95057" w:rsidP="00A95057">
      <w:pPr>
        <w:pBdr>
          <w:top w:val="nil"/>
          <w:left w:val="nil"/>
          <w:bottom w:val="nil"/>
          <w:right w:val="nil"/>
          <w:between w:val="nil"/>
          <w:bar w:val="nil"/>
        </w:pBdr>
        <w:ind w:left="720"/>
        <w:rPr>
          <w:rFonts w:ascii="Arial" w:hAnsi="Arial" w:cs="Arial"/>
        </w:rPr>
      </w:pPr>
    </w:p>
    <w:p w:rsidR="00A95057" w:rsidRPr="00987F25" w:rsidRDefault="00A95057" w:rsidP="00A04683">
      <w:pPr>
        <w:numPr>
          <w:ilvl w:val="0"/>
          <w:numId w:val="1"/>
        </w:numPr>
        <w:pBdr>
          <w:top w:val="nil"/>
          <w:left w:val="nil"/>
          <w:bottom w:val="nil"/>
          <w:right w:val="nil"/>
          <w:between w:val="nil"/>
          <w:bar w:val="nil"/>
        </w:pBdr>
        <w:tabs>
          <w:tab w:val="clear" w:pos="0"/>
          <w:tab w:val="num" w:pos="360"/>
          <w:tab w:val="num" w:pos="1134"/>
        </w:tabs>
        <w:spacing w:line="276" w:lineRule="auto"/>
        <w:ind w:hanging="436"/>
        <w:rPr>
          <w:rFonts w:ascii="Arial" w:hAnsi="Arial" w:cs="Arial"/>
          <w:b/>
          <w:bCs/>
          <w:sz w:val="22"/>
          <w:szCs w:val="22"/>
        </w:rPr>
      </w:pPr>
      <w:r w:rsidRPr="00987F25">
        <w:rPr>
          <w:rFonts w:ascii="Arial" w:hAnsi="Arial" w:cs="Arial"/>
          <w:b/>
          <w:bCs/>
          <w:sz w:val="22"/>
          <w:szCs w:val="22"/>
        </w:rPr>
        <w:t>Diablo 3 (Blizzard/Activision)</w:t>
      </w:r>
    </w:p>
    <w:p w:rsidR="00E00A88" w:rsidRPr="00987F25" w:rsidRDefault="00A95057" w:rsidP="00987F25">
      <w:pPr>
        <w:numPr>
          <w:ilvl w:val="1"/>
          <w:numId w:val="1"/>
        </w:numPr>
        <w:pBdr>
          <w:top w:val="nil"/>
          <w:left w:val="nil"/>
          <w:bottom w:val="nil"/>
          <w:right w:val="nil"/>
          <w:between w:val="nil"/>
          <w:bar w:val="nil"/>
        </w:pBdr>
        <w:tabs>
          <w:tab w:val="clear" w:pos="0"/>
          <w:tab w:val="num" w:pos="1080"/>
          <w:tab w:val="num" w:pos="1440"/>
        </w:tabs>
        <w:spacing w:line="276" w:lineRule="auto"/>
        <w:ind w:left="1440"/>
        <w:rPr>
          <w:rFonts w:ascii="Arial" w:hAnsi="Arial" w:cs="Arial"/>
          <w:sz w:val="22"/>
          <w:szCs w:val="22"/>
        </w:rPr>
      </w:pPr>
      <w:r w:rsidRPr="00987F25">
        <w:rPr>
          <w:rFonts w:ascii="Arial" w:hAnsi="Arial" w:cs="Arial"/>
          <w:sz w:val="22"/>
          <w:szCs w:val="22"/>
        </w:rPr>
        <w:t>An Isometric 3D Hack and Slash RPG where progression is based around the gear grind (randomized drops) and level grind. There is a main story that needs to be followed in order for the player to reach the best loot in the game located in the final act, where they battle Diablo at the end of the game in order to move on to the next difficulty. The levels have some random generation, changing the location of quest components and other events each time the host launches the server. The game supports up to 4 players in CO-OP, however the mobs become stronger as more players connect. There are 4 classes and each class eventually learns all skills available to that specific class, players can only use 6 skills at a time though, and each skill has a set of runes which can alter the way the skills behave. Players do not control the distribution of points upon levelling, gear controls how stat distribution works. The game contains a few bonus events which award players with experience however none of these events need to be completed.</w:t>
      </w:r>
    </w:p>
    <w:p w:rsidR="00E00A88" w:rsidRPr="00987F25" w:rsidRDefault="00E00A88" w:rsidP="00A95057">
      <w:pPr>
        <w:pBdr>
          <w:top w:val="nil"/>
          <w:left w:val="nil"/>
          <w:bottom w:val="nil"/>
          <w:right w:val="nil"/>
          <w:between w:val="nil"/>
          <w:bar w:val="nil"/>
        </w:pBdr>
        <w:ind w:left="720"/>
        <w:rPr>
          <w:rFonts w:ascii="Arial" w:hAnsi="Arial" w:cs="Arial"/>
        </w:rPr>
      </w:pPr>
    </w:p>
    <w:p w:rsidR="00A95057" w:rsidRPr="00987F25" w:rsidRDefault="00A95057" w:rsidP="00A04683">
      <w:pPr>
        <w:numPr>
          <w:ilvl w:val="0"/>
          <w:numId w:val="1"/>
        </w:numPr>
        <w:pBdr>
          <w:top w:val="nil"/>
          <w:left w:val="nil"/>
          <w:bottom w:val="nil"/>
          <w:right w:val="nil"/>
          <w:between w:val="nil"/>
          <w:bar w:val="nil"/>
        </w:pBdr>
        <w:tabs>
          <w:tab w:val="clear" w:pos="0"/>
          <w:tab w:val="num" w:pos="360"/>
          <w:tab w:val="num" w:pos="720"/>
        </w:tabs>
        <w:spacing w:line="276" w:lineRule="auto"/>
        <w:ind w:hanging="436"/>
        <w:rPr>
          <w:rFonts w:ascii="Arial" w:hAnsi="Arial" w:cs="Arial"/>
          <w:b/>
          <w:bCs/>
          <w:sz w:val="22"/>
          <w:szCs w:val="22"/>
        </w:rPr>
      </w:pPr>
      <w:r w:rsidRPr="00987F25">
        <w:rPr>
          <w:rFonts w:ascii="Arial" w:hAnsi="Arial" w:cs="Arial"/>
          <w:b/>
          <w:bCs/>
          <w:sz w:val="22"/>
          <w:szCs w:val="22"/>
        </w:rPr>
        <w:t>Torchlight II (Runic Games)</w:t>
      </w:r>
    </w:p>
    <w:p w:rsidR="00A95057" w:rsidRPr="00987F25" w:rsidRDefault="00A95057" w:rsidP="00A95057">
      <w:pPr>
        <w:numPr>
          <w:ilvl w:val="1"/>
          <w:numId w:val="1"/>
        </w:numPr>
        <w:pBdr>
          <w:top w:val="nil"/>
          <w:left w:val="nil"/>
          <w:bottom w:val="nil"/>
          <w:right w:val="nil"/>
          <w:between w:val="nil"/>
          <w:bar w:val="nil"/>
        </w:pBdr>
        <w:tabs>
          <w:tab w:val="clear" w:pos="0"/>
          <w:tab w:val="num" w:pos="1080"/>
          <w:tab w:val="num" w:pos="1440"/>
        </w:tabs>
        <w:spacing w:line="276" w:lineRule="auto"/>
        <w:ind w:left="1440"/>
        <w:rPr>
          <w:rFonts w:ascii="Arial" w:hAnsi="Arial" w:cs="Arial"/>
          <w:sz w:val="22"/>
          <w:szCs w:val="22"/>
        </w:rPr>
      </w:pPr>
      <w:r w:rsidRPr="00987F25">
        <w:rPr>
          <w:rFonts w:ascii="Arial" w:hAnsi="Arial" w:cs="Arial"/>
          <w:sz w:val="22"/>
          <w:szCs w:val="22"/>
        </w:rPr>
        <w:t>An Isometric 3D Hack and Slash RPG where progression is built around the gear grind and level grind. There is a main story that players follow related to the Alchemist trying to take over the world in Torchlight, however players have many optional side-quests available to them which reward players with new weapons/</w:t>
      </w:r>
      <w:r w:rsidR="00873781" w:rsidRPr="00987F25">
        <w:rPr>
          <w:rFonts w:ascii="Arial" w:hAnsi="Arial" w:cs="Arial"/>
          <w:sz w:val="22"/>
          <w:szCs w:val="22"/>
        </w:rPr>
        <w:t>armour</w:t>
      </w:r>
      <w:r w:rsidRPr="00987F25">
        <w:rPr>
          <w:rFonts w:ascii="Arial" w:hAnsi="Arial" w:cs="Arial"/>
          <w:sz w:val="22"/>
          <w:szCs w:val="22"/>
        </w:rPr>
        <w:t xml:space="preserve">, experience and gold. The game also contains many references </w:t>
      </w:r>
      <w:r w:rsidRPr="00987F25">
        <w:rPr>
          <w:rFonts w:ascii="Arial" w:hAnsi="Arial" w:cs="Arial"/>
          <w:sz w:val="22"/>
          <w:szCs w:val="22"/>
        </w:rPr>
        <w:lastRenderedPageBreak/>
        <w:t xml:space="preserve">to other well-known games as a tribute. The game supports up to 8 players in CO-OP. There are 4 classes and each class has 3 skill trees for players to choose the abilities they want their characters to have and can </w:t>
      </w:r>
      <w:proofErr w:type="spellStart"/>
      <w:r w:rsidRPr="00987F25">
        <w:rPr>
          <w:rFonts w:ascii="Arial" w:hAnsi="Arial" w:cs="Arial"/>
          <w:sz w:val="22"/>
          <w:szCs w:val="22"/>
        </w:rPr>
        <w:t>rank</w:t>
      </w:r>
      <w:proofErr w:type="spellEnd"/>
      <w:r w:rsidRPr="00987F25">
        <w:rPr>
          <w:rFonts w:ascii="Arial" w:hAnsi="Arial" w:cs="Arial"/>
          <w:sz w:val="22"/>
          <w:szCs w:val="22"/>
        </w:rPr>
        <w:t xml:space="preserve"> up certain abilities multiple times for specialization in certain skills. Players can distribute stat points however they see fit regardless of class type. Players can use up to 10 active abilities at the same time.</w:t>
      </w:r>
    </w:p>
    <w:p w:rsidR="00A95057" w:rsidRPr="00987F25" w:rsidRDefault="00A95057" w:rsidP="00A95057">
      <w:pPr>
        <w:pBdr>
          <w:top w:val="nil"/>
          <w:left w:val="nil"/>
          <w:bottom w:val="nil"/>
          <w:right w:val="nil"/>
          <w:between w:val="nil"/>
          <w:bar w:val="nil"/>
        </w:pBdr>
        <w:ind w:left="720"/>
        <w:rPr>
          <w:rFonts w:ascii="Arial" w:hAnsi="Arial" w:cs="Arial"/>
          <w:sz w:val="22"/>
          <w:szCs w:val="22"/>
        </w:rPr>
      </w:pPr>
    </w:p>
    <w:p w:rsidR="00A95057" w:rsidRPr="00987F25" w:rsidRDefault="00A95057" w:rsidP="00496188">
      <w:pPr>
        <w:numPr>
          <w:ilvl w:val="0"/>
          <w:numId w:val="1"/>
        </w:numPr>
        <w:pBdr>
          <w:top w:val="nil"/>
          <w:left w:val="nil"/>
          <w:bottom w:val="nil"/>
          <w:right w:val="nil"/>
          <w:between w:val="nil"/>
          <w:bar w:val="nil"/>
        </w:pBdr>
        <w:tabs>
          <w:tab w:val="clear" w:pos="0"/>
          <w:tab w:val="num" w:pos="360"/>
          <w:tab w:val="num" w:pos="709"/>
        </w:tabs>
        <w:spacing w:line="276" w:lineRule="auto"/>
        <w:ind w:left="709" w:hanging="425"/>
        <w:rPr>
          <w:rFonts w:ascii="Arial" w:hAnsi="Arial" w:cs="Arial"/>
          <w:b/>
          <w:bCs/>
          <w:sz w:val="22"/>
          <w:szCs w:val="22"/>
        </w:rPr>
      </w:pPr>
      <w:r w:rsidRPr="00987F25">
        <w:rPr>
          <w:rFonts w:ascii="Arial" w:hAnsi="Arial" w:cs="Arial"/>
          <w:b/>
          <w:bCs/>
          <w:sz w:val="22"/>
          <w:szCs w:val="22"/>
        </w:rPr>
        <w:t>Borderlands 2 (Gearbox)</w:t>
      </w:r>
    </w:p>
    <w:p w:rsidR="00A95057" w:rsidRPr="00987F25" w:rsidRDefault="00A95057" w:rsidP="00A95057">
      <w:pPr>
        <w:numPr>
          <w:ilvl w:val="1"/>
          <w:numId w:val="1"/>
        </w:numPr>
        <w:pBdr>
          <w:top w:val="nil"/>
          <w:left w:val="nil"/>
          <w:bottom w:val="nil"/>
          <w:right w:val="nil"/>
          <w:between w:val="nil"/>
          <w:bar w:val="nil"/>
        </w:pBdr>
        <w:tabs>
          <w:tab w:val="clear" w:pos="0"/>
          <w:tab w:val="num" w:pos="1080"/>
          <w:tab w:val="num" w:pos="1440"/>
        </w:tabs>
        <w:spacing w:line="276" w:lineRule="auto"/>
        <w:ind w:left="1440"/>
        <w:rPr>
          <w:rFonts w:ascii="Arial" w:hAnsi="Arial" w:cs="Arial"/>
          <w:sz w:val="22"/>
          <w:szCs w:val="22"/>
        </w:rPr>
      </w:pPr>
      <w:r w:rsidRPr="00987F25">
        <w:rPr>
          <w:rFonts w:ascii="Arial" w:hAnsi="Arial" w:cs="Arial"/>
          <w:sz w:val="22"/>
          <w:szCs w:val="22"/>
        </w:rPr>
        <w:t xml:space="preserve">A first person shooter RPG where progression is built around gear and level grind. There is a main story that players follow related to preventing Handsome Jack from taking control of an ancient </w:t>
      </w:r>
      <w:proofErr w:type="spellStart"/>
      <w:r w:rsidRPr="00987F25">
        <w:rPr>
          <w:rFonts w:ascii="Arial" w:hAnsi="Arial" w:cs="Arial"/>
          <w:sz w:val="22"/>
          <w:szCs w:val="22"/>
        </w:rPr>
        <w:t>Eridian</w:t>
      </w:r>
      <w:proofErr w:type="spellEnd"/>
      <w:r w:rsidRPr="00987F25">
        <w:rPr>
          <w:rFonts w:ascii="Arial" w:hAnsi="Arial" w:cs="Arial"/>
          <w:sz w:val="22"/>
          <w:szCs w:val="22"/>
        </w:rPr>
        <w:t xml:space="preserve"> warrior resulting in the destruction of Pandora. The game also features many optional side-quests which lead to new weapons and cosmetic gear customization as well as experience and money. The game is filled with </w:t>
      </w:r>
      <w:r w:rsidR="00873781" w:rsidRPr="00987F25">
        <w:rPr>
          <w:rFonts w:ascii="Arial" w:hAnsi="Arial" w:cs="Arial"/>
          <w:sz w:val="22"/>
          <w:szCs w:val="22"/>
        </w:rPr>
        <w:t>Easter</w:t>
      </w:r>
      <w:r w:rsidRPr="00987F25">
        <w:rPr>
          <w:rFonts w:ascii="Arial" w:hAnsi="Arial" w:cs="Arial"/>
          <w:sz w:val="22"/>
          <w:szCs w:val="22"/>
        </w:rPr>
        <w:t xml:space="preserve"> eggs and references to other well-known games and other pop-culture. The game supports up to 4 players in CO-OP. There are 4 classes and each class has 3 skill trees for players to choose the passives they want their characters to have and can </w:t>
      </w:r>
      <w:proofErr w:type="spellStart"/>
      <w:r w:rsidRPr="00987F25">
        <w:rPr>
          <w:rFonts w:ascii="Arial" w:hAnsi="Arial" w:cs="Arial"/>
          <w:sz w:val="22"/>
          <w:szCs w:val="22"/>
        </w:rPr>
        <w:t>rank</w:t>
      </w:r>
      <w:proofErr w:type="spellEnd"/>
      <w:r w:rsidRPr="00987F25">
        <w:rPr>
          <w:rFonts w:ascii="Arial" w:hAnsi="Arial" w:cs="Arial"/>
          <w:sz w:val="22"/>
          <w:szCs w:val="22"/>
        </w:rPr>
        <w:t xml:space="preserve"> up certain abilities multiple times for specialization in certain skills. The game does not contain a stat distribution mechanic, and most of the progression comes in the form of weapon upgrades however player skill is a key component to how strong a player becomes (critical hits as well as situational element usage). Players are given </w:t>
      </w:r>
      <w:proofErr w:type="gramStart"/>
      <w:r w:rsidRPr="00987F25">
        <w:rPr>
          <w:rFonts w:ascii="Arial" w:hAnsi="Arial" w:cs="Arial"/>
          <w:sz w:val="22"/>
          <w:szCs w:val="22"/>
        </w:rPr>
        <w:t>one active ability</w:t>
      </w:r>
      <w:proofErr w:type="gramEnd"/>
      <w:r w:rsidRPr="00987F25">
        <w:rPr>
          <w:rFonts w:ascii="Arial" w:hAnsi="Arial" w:cs="Arial"/>
          <w:sz w:val="22"/>
          <w:szCs w:val="22"/>
        </w:rPr>
        <w:t xml:space="preserve"> based on the class they take, however each character can carry up to 4 weapons at a time and there are a considerable number of weapons available each with unique abilities and passives.</w:t>
      </w:r>
    </w:p>
    <w:p w:rsidR="00A04683" w:rsidRPr="00987F25" w:rsidRDefault="00A04683" w:rsidP="00A04683">
      <w:pPr>
        <w:pBdr>
          <w:top w:val="nil"/>
          <w:left w:val="nil"/>
          <w:bottom w:val="nil"/>
          <w:right w:val="nil"/>
          <w:between w:val="nil"/>
          <w:bar w:val="nil"/>
        </w:pBdr>
        <w:tabs>
          <w:tab w:val="num" w:pos="1440"/>
        </w:tabs>
        <w:spacing w:line="276" w:lineRule="auto"/>
        <w:ind w:left="1440"/>
        <w:rPr>
          <w:rFonts w:ascii="Arial" w:hAnsi="Arial" w:cs="Arial"/>
          <w:sz w:val="22"/>
          <w:szCs w:val="22"/>
        </w:rPr>
      </w:pPr>
    </w:p>
    <w:p w:rsidR="00496188" w:rsidRPr="00987F25" w:rsidRDefault="00E00A88" w:rsidP="00496188">
      <w:pPr>
        <w:numPr>
          <w:ilvl w:val="1"/>
          <w:numId w:val="1"/>
        </w:numPr>
        <w:pBdr>
          <w:top w:val="nil"/>
          <w:left w:val="nil"/>
          <w:bottom w:val="nil"/>
          <w:right w:val="nil"/>
          <w:between w:val="nil"/>
          <w:bar w:val="nil"/>
        </w:pBdr>
        <w:tabs>
          <w:tab w:val="num" w:pos="709"/>
        </w:tabs>
        <w:spacing w:line="276" w:lineRule="auto"/>
        <w:ind w:left="709" w:hanging="425"/>
        <w:rPr>
          <w:rFonts w:ascii="Arial" w:hAnsi="Arial" w:cs="Arial"/>
          <w:sz w:val="22"/>
          <w:szCs w:val="22"/>
        </w:rPr>
      </w:pPr>
      <w:r w:rsidRPr="00987F25">
        <w:rPr>
          <w:rFonts w:ascii="Arial" w:hAnsi="Arial" w:cs="Arial"/>
          <w:b/>
          <w:sz w:val="22"/>
          <w:szCs w:val="22"/>
        </w:rPr>
        <w:t>Path of Exile (Grinding Gear Games)</w:t>
      </w:r>
    </w:p>
    <w:p w:rsidR="00E00A88" w:rsidRPr="00987F25" w:rsidRDefault="00E00A88" w:rsidP="00E00A88">
      <w:pPr>
        <w:numPr>
          <w:ilvl w:val="1"/>
          <w:numId w:val="1"/>
        </w:numPr>
        <w:pBdr>
          <w:top w:val="nil"/>
          <w:left w:val="nil"/>
          <w:bottom w:val="nil"/>
          <w:right w:val="nil"/>
          <w:between w:val="nil"/>
          <w:bar w:val="nil"/>
        </w:pBdr>
        <w:tabs>
          <w:tab w:val="clear" w:pos="0"/>
          <w:tab w:val="num" w:pos="425"/>
          <w:tab w:val="num" w:pos="709"/>
        </w:tabs>
        <w:spacing w:line="276" w:lineRule="auto"/>
        <w:ind w:left="1418" w:hanging="425"/>
        <w:rPr>
          <w:rFonts w:ascii="Arial" w:hAnsi="Arial" w:cs="Arial"/>
          <w:sz w:val="22"/>
          <w:szCs w:val="22"/>
        </w:rPr>
      </w:pPr>
      <w:r w:rsidRPr="00987F25">
        <w:rPr>
          <w:rFonts w:ascii="Arial" w:hAnsi="Arial" w:cs="Arial"/>
          <w:sz w:val="22"/>
          <w:szCs w:val="22"/>
        </w:rPr>
        <w:t xml:space="preserve">An isometric 3D </w:t>
      </w:r>
      <w:proofErr w:type="gramStart"/>
      <w:r w:rsidRPr="00987F25">
        <w:rPr>
          <w:rFonts w:ascii="Arial" w:hAnsi="Arial" w:cs="Arial"/>
          <w:sz w:val="22"/>
          <w:szCs w:val="22"/>
        </w:rPr>
        <w:t>hack</w:t>
      </w:r>
      <w:proofErr w:type="gramEnd"/>
      <w:r w:rsidRPr="00987F25">
        <w:rPr>
          <w:rFonts w:ascii="Arial" w:hAnsi="Arial" w:cs="Arial"/>
          <w:sz w:val="22"/>
          <w:szCs w:val="22"/>
        </w:rPr>
        <w:t xml:space="preserve"> and slash RPG similar to that of Diablo, except that progression is separated into that of spells and passives.</w:t>
      </w:r>
      <w:r w:rsidR="00CD6FC3" w:rsidRPr="00987F25">
        <w:rPr>
          <w:rFonts w:ascii="Arial" w:hAnsi="Arial" w:cs="Arial"/>
          <w:sz w:val="22"/>
          <w:szCs w:val="22"/>
        </w:rPr>
        <w:t xml:space="preserve"> The player selects a character archetype at the beginning of the game and is then placed in the tutorial stage where they then progress through the various “acts” of the game until they reach the final act and defeat the boss.</w:t>
      </w:r>
      <w:r w:rsidRPr="00987F25">
        <w:rPr>
          <w:rFonts w:ascii="Arial" w:hAnsi="Arial" w:cs="Arial"/>
          <w:sz w:val="22"/>
          <w:szCs w:val="22"/>
        </w:rPr>
        <w:t xml:space="preserve"> The player’s character levels up like most </w:t>
      </w:r>
      <w:r w:rsidR="00CD6FC3" w:rsidRPr="00987F25">
        <w:rPr>
          <w:rFonts w:ascii="Arial" w:hAnsi="Arial" w:cs="Arial"/>
          <w:sz w:val="22"/>
          <w:szCs w:val="22"/>
        </w:rPr>
        <w:t>RPGs;</w:t>
      </w:r>
      <w:r w:rsidRPr="00987F25">
        <w:rPr>
          <w:rFonts w:ascii="Arial" w:hAnsi="Arial" w:cs="Arial"/>
          <w:sz w:val="22"/>
          <w:szCs w:val="22"/>
        </w:rPr>
        <w:t xml:space="preserve"> however the player can only assign points to a passive-skill tree to increase the effectiveness of a certa</w:t>
      </w:r>
      <w:r w:rsidR="00CD6FC3" w:rsidRPr="00987F25">
        <w:rPr>
          <w:rFonts w:ascii="Arial" w:hAnsi="Arial" w:cs="Arial"/>
          <w:sz w:val="22"/>
          <w:szCs w:val="22"/>
        </w:rPr>
        <w:t>in play-style (affecting spell</w:t>
      </w:r>
      <w:r w:rsidRPr="00987F25">
        <w:rPr>
          <w:rFonts w:ascii="Arial" w:hAnsi="Arial" w:cs="Arial"/>
          <w:sz w:val="22"/>
          <w:szCs w:val="22"/>
        </w:rPr>
        <w:t xml:space="preserve"> strength, movement, attack speed, critical chance, and other various stat based passives). The abilities are only found in the game through quests or enemy loot drops, which can then be assigned to specific armour or weapon pieces for actual use of the spell. The more a spell is used, the stronger it becomes (levelling up the spell), however the spell can also have passive shards assigned to it if the piece of armour it is linked to has a slot that can hold the </w:t>
      </w:r>
      <w:r w:rsidR="00CD6FC3" w:rsidRPr="00987F25">
        <w:rPr>
          <w:rFonts w:ascii="Arial" w:hAnsi="Arial" w:cs="Arial"/>
          <w:sz w:val="22"/>
          <w:szCs w:val="22"/>
        </w:rPr>
        <w:t>chosen passive shard. This allows the ability to have its function manipulated in some way (i.e. increasing critical strike chance or forking the spell projectile into many projectiles, etc.)</w:t>
      </w:r>
    </w:p>
    <w:p w:rsidR="00A95057" w:rsidRDefault="00A95057" w:rsidP="00A95057">
      <w:pPr>
        <w:pBdr>
          <w:top w:val="nil"/>
          <w:left w:val="nil"/>
          <w:bottom w:val="nil"/>
          <w:right w:val="nil"/>
          <w:between w:val="nil"/>
          <w:bar w:val="nil"/>
        </w:pBdr>
        <w:rPr>
          <w:rFonts w:ascii="Arial" w:hAnsi="Arial" w:cs="Arial"/>
        </w:rPr>
      </w:pPr>
    </w:p>
    <w:p w:rsidR="00987F25" w:rsidRDefault="00987F25" w:rsidP="00A95057">
      <w:pPr>
        <w:pBdr>
          <w:top w:val="nil"/>
          <w:left w:val="nil"/>
          <w:bottom w:val="nil"/>
          <w:right w:val="nil"/>
          <w:between w:val="nil"/>
          <w:bar w:val="nil"/>
        </w:pBdr>
        <w:rPr>
          <w:rFonts w:ascii="Arial" w:hAnsi="Arial" w:cs="Arial"/>
        </w:rPr>
      </w:pPr>
    </w:p>
    <w:p w:rsidR="00987F25" w:rsidRDefault="00987F25" w:rsidP="00A95057">
      <w:pPr>
        <w:pBdr>
          <w:top w:val="nil"/>
          <w:left w:val="nil"/>
          <w:bottom w:val="nil"/>
          <w:right w:val="nil"/>
          <w:between w:val="nil"/>
          <w:bar w:val="nil"/>
        </w:pBdr>
        <w:rPr>
          <w:rFonts w:ascii="Arial" w:hAnsi="Arial" w:cs="Arial"/>
        </w:rPr>
      </w:pPr>
    </w:p>
    <w:p w:rsidR="00987F25" w:rsidRPr="00987F25" w:rsidRDefault="00987F25" w:rsidP="00A95057">
      <w:pPr>
        <w:pBdr>
          <w:top w:val="nil"/>
          <w:left w:val="nil"/>
          <w:bottom w:val="nil"/>
          <w:right w:val="nil"/>
          <w:between w:val="nil"/>
          <w:bar w:val="nil"/>
        </w:pBdr>
        <w:rPr>
          <w:rFonts w:ascii="Arial" w:hAnsi="Arial" w:cs="Arial"/>
        </w:rPr>
      </w:pPr>
    </w:p>
    <w:p w:rsidR="00A95057" w:rsidRPr="00987F25" w:rsidRDefault="00A95057" w:rsidP="00A95057">
      <w:pPr>
        <w:pBdr>
          <w:top w:val="nil"/>
          <w:left w:val="nil"/>
          <w:bottom w:val="nil"/>
          <w:right w:val="nil"/>
          <w:between w:val="nil"/>
          <w:bar w:val="nil"/>
        </w:pBdr>
        <w:rPr>
          <w:rFonts w:ascii="Arial" w:hAnsi="Arial" w:cs="Arial"/>
          <w:b/>
          <w:bCs/>
          <w:sz w:val="28"/>
          <w:szCs w:val="28"/>
        </w:rPr>
      </w:pPr>
      <w:r w:rsidRPr="00987F25">
        <w:rPr>
          <w:rFonts w:ascii="Arial" w:hAnsi="Arial" w:cs="Arial"/>
          <w:b/>
          <w:bCs/>
          <w:sz w:val="28"/>
          <w:szCs w:val="28"/>
        </w:rPr>
        <w:lastRenderedPageBreak/>
        <w:t>Unique Selling Points</w:t>
      </w:r>
    </w:p>
    <w:p w:rsidR="00A95057" w:rsidRPr="00987F25" w:rsidRDefault="00A95057" w:rsidP="00A95057">
      <w:pPr>
        <w:pBdr>
          <w:top w:val="nil"/>
          <w:left w:val="nil"/>
          <w:bottom w:val="nil"/>
          <w:right w:val="nil"/>
          <w:between w:val="nil"/>
          <w:bar w:val="nil"/>
        </w:pBdr>
        <w:rPr>
          <w:rFonts w:ascii="Arial" w:hAnsi="Arial" w:cs="Arial"/>
          <w:b/>
          <w:bCs/>
        </w:rPr>
      </w:pPr>
    </w:p>
    <w:p w:rsidR="00A95057" w:rsidRPr="00987F25" w:rsidRDefault="00987F25" w:rsidP="00A95057">
      <w:pPr>
        <w:numPr>
          <w:ilvl w:val="0"/>
          <w:numId w:val="4"/>
        </w:numPr>
        <w:pBdr>
          <w:top w:val="nil"/>
          <w:left w:val="nil"/>
          <w:bottom w:val="nil"/>
          <w:right w:val="nil"/>
          <w:between w:val="nil"/>
          <w:bar w:val="nil"/>
        </w:pBdr>
        <w:tabs>
          <w:tab w:val="num" w:pos="720"/>
        </w:tabs>
        <w:spacing w:line="276" w:lineRule="auto"/>
        <w:rPr>
          <w:rFonts w:ascii="Arial" w:hAnsi="Arial" w:cs="Arial"/>
          <w:sz w:val="22"/>
          <w:szCs w:val="22"/>
        </w:rPr>
      </w:pPr>
      <w:r>
        <w:rPr>
          <w:rFonts w:ascii="Arial" w:hAnsi="Arial" w:cs="Arial"/>
          <w:sz w:val="22"/>
          <w:szCs w:val="22"/>
        </w:rPr>
        <w:t>Possible p</w:t>
      </w:r>
      <w:r w:rsidR="00A95057" w:rsidRPr="00987F25">
        <w:rPr>
          <w:rFonts w:ascii="Arial" w:hAnsi="Arial" w:cs="Arial"/>
          <w:sz w:val="22"/>
          <w:szCs w:val="22"/>
        </w:rPr>
        <w:t>layer gear customization for aesthetic progression</w:t>
      </w:r>
    </w:p>
    <w:p w:rsidR="00A95057" w:rsidRPr="00987F25" w:rsidRDefault="00A95057" w:rsidP="00A95057">
      <w:pPr>
        <w:numPr>
          <w:ilvl w:val="0"/>
          <w:numId w:val="4"/>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 xml:space="preserve">Drastically adjust abilities and stats using </w:t>
      </w:r>
      <w:r w:rsidRPr="00987F25">
        <w:rPr>
          <w:rFonts w:ascii="Arial" w:hAnsi="Arial" w:cs="Arial"/>
          <w:i/>
          <w:iCs/>
          <w:sz w:val="22"/>
          <w:szCs w:val="22"/>
        </w:rPr>
        <w:t xml:space="preserve">in-game tablets </w:t>
      </w:r>
      <w:r w:rsidRPr="00987F25">
        <w:rPr>
          <w:rFonts w:ascii="Arial" w:hAnsi="Arial" w:cs="Arial"/>
          <w:sz w:val="22"/>
          <w:szCs w:val="22"/>
        </w:rPr>
        <w:t>for unique play-styles</w:t>
      </w:r>
    </w:p>
    <w:p w:rsidR="00A95057" w:rsidRPr="00987F25" w:rsidRDefault="00A95057" w:rsidP="00A95057">
      <w:pPr>
        <w:numPr>
          <w:ilvl w:val="0"/>
          <w:numId w:val="4"/>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Certain abilities can become stronger and gain more passives based on a player’s play-style and in-game choices earning them favour with certain deities</w:t>
      </w:r>
    </w:p>
    <w:p w:rsidR="00A95057" w:rsidRPr="00987F25" w:rsidRDefault="00A95057" w:rsidP="00A95057">
      <w:pPr>
        <w:numPr>
          <w:ilvl w:val="0"/>
          <w:numId w:val="4"/>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A world full of creative lore injected with subtle humour</w:t>
      </w:r>
    </w:p>
    <w:p w:rsidR="00A95057" w:rsidRPr="00987F25" w:rsidRDefault="00A95057" w:rsidP="00A95057">
      <w:pPr>
        <w:numPr>
          <w:ilvl w:val="0"/>
          <w:numId w:val="4"/>
        </w:numPr>
        <w:pBdr>
          <w:top w:val="nil"/>
          <w:left w:val="nil"/>
          <w:bottom w:val="nil"/>
          <w:right w:val="nil"/>
          <w:between w:val="nil"/>
          <w:bar w:val="nil"/>
        </w:pBdr>
        <w:tabs>
          <w:tab w:val="num" w:pos="720"/>
        </w:tabs>
        <w:spacing w:line="276" w:lineRule="auto"/>
        <w:rPr>
          <w:rFonts w:ascii="Arial" w:hAnsi="Arial" w:cs="Arial"/>
          <w:sz w:val="22"/>
          <w:szCs w:val="22"/>
        </w:rPr>
      </w:pPr>
      <w:r w:rsidRPr="00987F25">
        <w:rPr>
          <w:rFonts w:ascii="Arial" w:hAnsi="Arial" w:cs="Arial"/>
          <w:sz w:val="22"/>
          <w:szCs w:val="22"/>
        </w:rPr>
        <w:t>Large focus on exploration where players and environments (dungeons/jungles/etc) can interact with one another for better or worse (using traps on enemies or triggering them)</w:t>
      </w:r>
    </w:p>
    <w:p w:rsidR="00A95057" w:rsidRPr="00987F25" w:rsidRDefault="00A95057" w:rsidP="00A95057">
      <w:pPr>
        <w:pBdr>
          <w:top w:val="nil"/>
          <w:left w:val="nil"/>
          <w:bottom w:val="nil"/>
          <w:right w:val="nil"/>
          <w:between w:val="nil"/>
          <w:bar w:val="nil"/>
        </w:pBdr>
        <w:rPr>
          <w:rFonts w:ascii="Arial" w:hAnsi="Arial" w:cs="Arial"/>
        </w:rPr>
      </w:pPr>
    </w:p>
    <w:p w:rsidR="00A95057" w:rsidRPr="00987F25" w:rsidRDefault="00A95057" w:rsidP="00A95057">
      <w:pPr>
        <w:pBdr>
          <w:top w:val="nil"/>
          <w:left w:val="nil"/>
          <w:bottom w:val="nil"/>
          <w:right w:val="nil"/>
          <w:between w:val="nil"/>
          <w:bar w:val="nil"/>
        </w:pBdr>
        <w:rPr>
          <w:rFonts w:ascii="Arial" w:hAnsi="Arial" w:cs="Arial"/>
          <w:b/>
          <w:bCs/>
          <w:sz w:val="28"/>
          <w:szCs w:val="28"/>
        </w:rPr>
      </w:pPr>
      <w:r w:rsidRPr="00987F25">
        <w:rPr>
          <w:rFonts w:ascii="Arial" w:hAnsi="Arial" w:cs="Arial"/>
          <w:b/>
          <w:bCs/>
          <w:sz w:val="28"/>
          <w:szCs w:val="28"/>
        </w:rPr>
        <w:t>Target Hardware</w:t>
      </w:r>
    </w:p>
    <w:p w:rsidR="00A95057" w:rsidRPr="00987F25" w:rsidRDefault="00A95057" w:rsidP="00A95057">
      <w:pPr>
        <w:pBdr>
          <w:top w:val="nil"/>
          <w:left w:val="nil"/>
          <w:bottom w:val="nil"/>
          <w:right w:val="nil"/>
          <w:between w:val="nil"/>
          <w:bar w:val="nil"/>
        </w:pBdr>
        <w:rPr>
          <w:rFonts w:ascii="Arial" w:hAnsi="Arial" w:cs="Arial"/>
        </w:rPr>
      </w:pPr>
      <w:r w:rsidRPr="00987F25">
        <w:rPr>
          <w:rFonts w:ascii="Arial" w:hAnsi="Arial" w:cs="Arial"/>
        </w:rPr>
        <w:tab/>
      </w:r>
    </w:p>
    <w:p w:rsidR="00A95057" w:rsidRPr="00987F25" w:rsidRDefault="00A95057" w:rsidP="00A95057">
      <w:pPr>
        <w:pBdr>
          <w:top w:val="nil"/>
          <w:left w:val="nil"/>
          <w:bottom w:val="nil"/>
          <w:right w:val="nil"/>
          <w:between w:val="nil"/>
          <w:bar w:val="nil"/>
        </w:pBdr>
        <w:rPr>
          <w:rFonts w:ascii="Arial" w:hAnsi="Arial" w:cs="Arial"/>
          <w:sz w:val="22"/>
          <w:szCs w:val="22"/>
        </w:rPr>
      </w:pPr>
      <w:r w:rsidRPr="00987F25">
        <w:rPr>
          <w:rFonts w:ascii="Arial" w:hAnsi="Arial" w:cs="Arial"/>
          <w:sz w:val="22"/>
          <w:szCs w:val="22"/>
        </w:rPr>
        <w:t>Any PC which is able to run the Unreal Engine with specific compatibility for Windows 7.</w:t>
      </w:r>
    </w:p>
    <w:p w:rsidR="00A95057" w:rsidRPr="00987F25" w:rsidRDefault="00A95057" w:rsidP="00A95057">
      <w:pPr>
        <w:pBdr>
          <w:top w:val="nil"/>
          <w:left w:val="nil"/>
          <w:bottom w:val="nil"/>
          <w:right w:val="nil"/>
          <w:between w:val="nil"/>
          <w:bar w:val="nil"/>
        </w:pBdr>
        <w:rPr>
          <w:rFonts w:ascii="Arial" w:hAnsi="Arial" w:cs="Arial"/>
        </w:rPr>
      </w:pPr>
    </w:p>
    <w:p w:rsidR="00A95057" w:rsidRPr="00987F25" w:rsidRDefault="00A95057" w:rsidP="00A95057">
      <w:pPr>
        <w:pBdr>
          <w:top w:val="nil"/>
          <w:left w:val="nil"/>
          <w:bottom w:val="nil"/>
          <w:right w:val="nil"/>
          <w:between w:val="nil"/>
          <w:bar w:val="nil"/>
        </w:pBdr>
        <w:rPr>
          <w:rFonts w:ascii="Arial" w:hAnsi="Arial" w:cs="Arial"/>
          <w:b/>
          <w:bCs/>
          <w:sz w:val="28"/>
          <w:szCs w:val="28"/>
        </w:rPr>
      </w:pPr>
      <w:r w:rsidRPr="00987F25">
        <w:rPr>
          <w:rFonts w:ascii="Arial" w:hAnsi="Arial" w:cs="Arial"/>
          <w:b/>
          <w:bCs/>
          <w:sz w:val="28"/>
          <w:szCs w:val="28"/>
        </w:rPr>
        <w:t>Design Goals</w:t>
      </w:r>
    </w:p>
    <w:p w:rsidR="00A95057" w:rsidRPr="00987F25" w:rsidRDefault="00A95057" w:rsidP="00A95057">
      <w:pPr>
        <w:pBdr>
          <w:top w:val="nil"/>
          <w:left w:val="nil"/>
          <w:bottom w:val="nil"/>
          <w:right w:val="nil"/>
          <w:between w:val="nil"/>
          <w:bar w:val="nil"/>
        </w:pBdr>
        <w:rPr>
          <w:rFonts w:ascii="Arial" w:hAnsi="Arial" w:cs="Arial"/>
          <w:b/>
          <w:bCs/>
        </w:rPr>
      </w:pPr>
    </w:p>
    <w:p w:rsidR="00A95057" w:rsidRPr="00987F25" w:rsidRDefault="00A95057" w:rsidP="00A95057">
      <w:pPr>
        <w:numPr>
          <w:ilvl w:val="0"/>
          <w:numId w:val="5"/>
        </w:numPr>
        <w:pBdr>
          <w:top w:val="nil"/>
          <w:left w:val="nil"/>
          <w:bottom w:val="nil"/>
          <w:right w:val="nil"/>
          <w:between w:val="nil"/>
          <w:bar w:val="nil"/>
        </w:pBdr>
        <w:tabs>
          <w:tab w:val="num" w:pos="720"/>
        </w:tabs>
        <w:spacing w:line="276" w:lineRule="auto"/>
        <w:rPr>
          <w:rFonts w:ascii="Arial" w:hAnsi="Arial" w:cs="Arial"/>
          <w:b/>
          <w:bCs/>
          <w:sz w:val="22"/>
          <w:szCs w:val="22"/>
        </w:rPr>
      </w:pPr>
      <w:r w:rsidRPr="00987F25">
        <w:rPr>
          <w:rFonts w:ascii="Arial" w:hAnsi="Arial" w:cs="Arial"/>
          <w:b/>
          <w:bCs/>
          <w:sz w:val="22"/>
          <w:szCs w:val="22"/>
        </w:rPr>
        <w:t>Simplistic control scheme:</w:t>
      </w:r>
      <w:r w:rsidRPr="00987F25">
        <w:rPr>
          <w:rFonts w:ascii="Arial" w:hAnsi="Arial" w:cs="Arial"/>
          <w:sz w:val="22"/>
          <w:szCs w:val="22"/>
        </w:rPr>
        <w:t xml:space="preserve"> The game’s controls should be simple (move, item, attack), with player skill instead relying on how those controls are manipulated, and also how they’re manipulated by items found throughout the game, opening up many different play styles that can be discovered via picking and choosing abilities</w:t>
      </w:r>
    </w:p>
    <w:p w:rsidR="00A95057" w:rsidRPr="00987F25" w:rsidRDefault="00A95057" w:rsidP="00A95057">
      <w:pPr>
        <w:numPr>
          <w:ilvl w:val="0"/>
          <w:numId w:val="5"/>
        </w:numPr>
        <w:pBdr>
          <w:top w:val="nil"/>
          <w:left w:val="nil"/>
          <w:bottom w:val="nil"/>
          <w:right w:val="nil"/>
          <w:between w:val="nil"/>
          <w:bar w:val="nil"/>
        </w:pBdr>
        <w:tabs>
          <w:tab w:val="num" w:pos="720"/>
        </w:tabs>
        <w:spacing w:line="276" w:lineRule="auto"/>
        <w:rPr>
          <w:rFonts w:ascii="Arial" w:hAnsi="Arial" w:cs="Arial"/>
          <w:b/>
          <w:bCs/>
          <w:sz w:val="22"/>
          <w:szCs w:val="22"/>
        </w:rPr>
      </w:pPr>
      <w:r w:rsidRPr="00987F25">
        <w:rPr>
          <w:rFonts w:ascii="Arial" w:hAnsi="Arial" w:cs="Arial"/>
          <w:b/>
          <w:bCs/>
          <w:sz w:val="22"/>
          <w:szCs w:val="22"/>
        </w:rPr>
        <w:t>Illusion of an open world:</w:t>
      </w:r>
      <w:r w:rsidRPr="00987F25">
        <w:rPr>
          <w:rFonts w:ascii="Arial" w:hAnsi="Arial" w:cs="Arial"/>
          <w:sz w:val="22"/>
          <w:szCs w:val="22"/>
        </w:rPr>
        <w:t xml:space="preserve"> The player should be free to explore all locations from the beginning of the game, but will only be provided the abilities to do so as the story progresses. The player can choose to complete the game at their own pace, opting to explore and acquire new gear over running through the storyline</w:t>
      </w:r>
    </w:p>
    <w:p w:rsidR="00A95057" w:rsidRPr="00987F25" w:rsidRDefault="00A95057" w:rsidP="00A95057">
      <w:pPr>
        <w:numPr>
          <w:ilvl w:val="0"/>
          <w:numId w:val="5"/>
        </w:numPr>
        <w:pBdr>
          <w:top w:val="nil"/>
          <w:left w:val="nil"/>
          <w:bottom w:val="nil"/>
          <w:right w:val="nil"/>
          <w:between w:val="nil"/>
          <w:bar w:val="nil"/>
        </w:pBdr>
        <w:tabs>
          <w:tab w:val="num" w:pos="720"/>
        </w:tabs>
        <w:spacing w:line="276" w:lineRule="auto"/>
        <w:rPr>
          <w:rFonts w:ascii="Arial" w:hAnsi="Arial" w:cs="Arial"/>
          <w:b/>
          <w:bCs/>
          <w:sz w:val="22"/>
          <w:szCs w:val="22"/>
        </w:rPr>
      </w:pPr>
      <w:r w:rsidRPr="00987F25">
        <w:rPr>
          <w:rFonts w:ascii="Arial" w:hAnsi="Arial" w:cs="Arial"/>
          <w:b/>
          <w:bCs/>
          <w:sz w:val="22"/>
          <w:szCs w:val="22"/>
        </w:rPr>
        <w:t xml:space="preserve">Diverse combat options: </w:t>
      </w:r>
      <w:r w:rsidRPr="00987F25">
        <w:rPr>
          <w:rFonts w:ascii="Arial" w:hAnsi="Arial" w:cs="Arial"/>
          <w:sz w:val="22"/>
          <w:szCs w:val="22"/>
        </w:rPr>
        <w:t>The player has complete control over their abilities, stats and passives allowing them to build their own unique play-style (assuming they have the items necessary) as well as the option to change their play-style at any point in the game for a completely new experience.</w:t>
      </w:r>
    </w:p>
    <w:p w:rsidR="00D428C6" w:rsidRPr="00987F25" w:rsidRDefault="00D428C6" w:rsidP="00A95057">
      <w:pPr>
        <w:numPr>
          <w:ilvl w:val="0"/>
          <w:numId w:val="5"/>
        </w:numPr>
        <w:pBdr>
          <w:top w:val="nil"/>
          <w:left w:val="nil"/>
          <w:bottom w:val="nil"/>
          <w:right w:val="nil"/>
          <w:between w:val="nil"/>
          <w:bar w:val="nil"/>
        </w:pBdr>
        <w:tabs>
          <w:tab w:val="num" w:pos="720"/>
        </w:tabs>
        <w:spacing w:line="276" w:lineRule="auto"/>
        <w:rPr>
          <w:rFonts w:ascii="Arial" w:hAnsi="Arial" w:cs="Arial"/>
          <w:b/>
          <w:bCs/>
          <w:sz w:val="22"/>
          <w:szCs w:val="22"/>
        </w:rPr>
      </w:pPr>
      <w:r w:rsidRPr="00987F25">
        <w:rPr>
          <w:rFonts w:ascii="Arial" w:hAnsi="Arial" w:cs="Arial"/>
          <w:b/>
          <w:bCs/>
          <w:sz w:val="22"/>
          <w:szCs w:val="22"/>
        </w:rPr>
        <w:t xml:space="preserve">Significant focus on level opposition: </w:t>
      </w:r>
      <w:r w:rsidRPr="00987F25">
        <w:rPr>
          <w:rFonts w:ascii="Arial" w:hAnsi="Arial" w:cs="Arial"/>
          <w:bCs/>
          <w:sz w:val="22"/>
          <w:szCs w:val="22"/>
        </w:rPr>
        <w:t xml:space="preserve">The player should not only feel that their builds be maximized to defeat their enemies in their own play-style, but that they may want to alter their build to focus on level navigation. Being able to avoid traps and other obstacles that are physically part of the level which pose a significant threat (instant death in some cases) may become </w:t>
      </w:r>
      <w:r w:rsidR="00B833C4" w:rsidRPr="00987F25">
        <w:rPr>
          <w:rFonts w:ascii="Arial" w:hAnsi="Arial" w:cs="Arial"/>
          <w:bCs/>
          <w:sz w:val="22"/>
          <w:szCs w:val="22"/>
        </w:rPr>
        <w:t>more important to the player than simply fighting enemies, this adds another layer of depth to the game.</w:t>
      </w:r>
    </w:p>
    <w:p w:rsidR="00A95057" w:rsidRPr="00987F25" w:rsidRDefault="00A95057" w:rsidP="00A95057">
      <w:pPr>
        <w:numPr>
          <w:ilvl w:val="0"/>
          <w:numId w:val="5"/>
        </w:numPr>
        <w:pBdr>
          <w:top w:val="nil"/>
          <w:left w:val="nil"/>
          <w:bottom w:val="nil"/>
          <w:right w:val="nil"/>
          <w:between w:val="nil"/>
          <w:bar w:val="nil"/>
        </w:pBdr>
        <w:tabs>
          <w:tab w:val="num" w:pos="720"/>
        </w:tabs>
        <w:spacing w:line="276" w:lineRule="auto"/>
        <w:rPr>
          <w:rFonts w:ascii="Arial" w:hAnsi="Arial" w:cs="Arial"/>
          <w:b/>
          <w:bCs/>
          <w:sz w:val="22"/>
          <w:szCs w:val="22"/>
        </w:rPr>
      </w:pPr>
      <w:proofErr w:type="spellStart"/>
      <w:r w:rsidRPr="00987F25">
        <w:rPr>
          <w:rFonts w:ascii="Arial" w:hAnsi="Arial" w:cs="Arial"/>
          <w:b/>
          <w:bCs/>
          <w:sz w:val="22"/>
          <w:szCs w:val="22"/>
        </w:rPr>
        <w:t>Toon</w:t>
      </w:r>
      <w:proofErr w:type="spellEnd"/>
      <w:r w:rsidRPr="00987F25">
        <w:rPr>
          <w:rFonts w:ascii="Arial" w:hAnsi="Arial" w:cs="Arial"/>
          <w:b/>
          <w:bCs/>
          <w:sz w:val="22"/>
          <w:szCs w:val="22"/>
        </w:rPr>
        <w:t xml:space="preserve">-like graphical qualities: </w:t>
      </w:r>
      <w:r w:rsidRPr="00987F25">
        <w:rPr>
          <w:rFonts w:ascii="Arial" w:hAnsi="Arial" w:cs="Arial"/>
          <w:sz w:val="22"/>
          <w:szCs w:val="22"/>
        </w:rPr>
        <w:t>The art style for the game will be cartoon-like in order to emphasize the light-hearted side of our story. The character models will also appear rather simplistic in order to allow the player as much room to customize as possible.</w:t>
      </w:r>
    </w:p>
    <w:p w:rsidR="00A95057" w:rsidRDefault="00A95057" w:rsidP="0098004F"/>
    <w:sectPr w:rsidR="00A95057" w:rsidSect="002477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9344F80"/>
    <w:lvl w:ilvl="0">
      <w:start w:val="1"/>
      <w:numFmt w:val="decimal"/>
      <w:pStyle w:val="Heading1"/>
      <w:lvlText w:val="%1"/>
      <w:lvlJc w:val="left"/>
      <w:pPr>
        <w:tabs>
          <w:tab w:val="num" w:pos="432"/>
        </w:tabs>
        <w:ind w:left="432" w:hanging="432"/>
      </w:pPr>
      <w:rPr>
        <w:rFonts w:ascii="Arial" w:hAnsi="Arial" w:cs="Courier New" w:hint="default"/>
      </w:rPr>
    </w:lvl>
    <w:lvl w:ilvl="1">
      <w:start w:val="1"/>
      <w:numFmt w:val="decimal"/>
      <w:pStyle w:val="Heading2"/>
      <w:lvlText w:val="%1.%2"/>
      <w:lvlJc w:val="left"/>
      <w:pPr>
        <w:tabs>
          <w:tab w:val="num" w:pos="718"/>
        </w:tabs>
        <w:ind w:left="718" w:hanging="576"/>
      </w:pPr>
      <w:rPr>
        <w:rFonts w:ascii="Arial" w:hAnsi="Arial" w:cs="Courier New"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rFonts w:ascii="Arial" w:hAnsi="Arial" w:cs="Courier New" w:hint="default"/>
        <w:b/>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1"/>
    <w:multiLevelType w:val="hybridMultilevel"/>
    <w:tmpl w:val="00000001"/>
    <w:lvl w:ilvl="0" w:tplc="5970BA40">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AB24F220">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5332FC76">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DD1CF84E">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9136728A">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A5F8A1AA">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9FF28B6E">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5E14BDF4">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D6285088">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3">
    <w:nsid w:val="00000003"/>
    <w:multiLevelType w:val="hybridMultilevel"/>
    <w:tmpl w:val="00000003"/>
    <w:lvl w:ilvl="0" w:tplc="3B742E92">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2260FF3E">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BB5C4F52">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8B76B3A0">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9DCAE8C6">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92C4D18A">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3DCC192A">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B5AADDAE">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DD3AA638">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4">
    <w:nsid w:val="00000004"/>
    <w:multiLevelType w:val="hybridMultilevel"/>
    <w:tmpl w:val="00000004"/>
    <w:lvl w:ilvl="0" w:tplc="1F46465C">
      <w:start w:val="1"/>
      <w:numFmt w:val="decimal"/>
      <w:lvlText w:val="%1."/>
      <w:lvlJc w:val="left"/>
      <w:pPr>
        <w:tabs>
          <w:tab w:val="num" w:pos="360"/>
        </w:tabs>
        <w:ind w:left="720" w:hanging="360"/>
      </w:pPr>
      <w:rPr>
        <w:rFonts w:ascii="Arial" w:eastAsia="Arial" w:hAnsi="Arial" w:cs="Arial"/>
        <w:b/>
        <w:bCs/>
        <w:i w:val="0"/>
        <w:iCs w:val="0"/>
        <w:strike w:val="0"/>
        <w:color w:val="000000"/>
        <w:sz w:val="22"/>
        <w:szCs w:val="22"/>
        <w:u w:val="none"/>
      </w:rPr>
    </w:lvl>
    <w:lvl w:ilvl="1" w:tplc="96B0549C">
      <w:start w:val="1"/>
      <w:numFmt w:val="lowerLetter"/>
      <w:lvlText w:val="%2."/>
      <w:lvlJc w:val="left"/>
      <w:pPr>
        <w:tabs>
          <w:tab w:val="num" w:pos="1080"/>
        </w:tabs>
        <w:ind w:left="1440" w:hanging="360"/>
      </w:pPr>
      <w:rPr>
        <w:rFonts w:ascii="Arial" w:eastAsia="Arial" w:hAnsi="Arial" w:cs="Arial"/>
        <w:b/>
        <w:bCs/>
        <w:i w:val="0"/>
        <w:iCs w:val="0"/>
        <w:strike w:val="0"/>
        <w:color w:val="000000"/>
        <w:sz w:val="22"/>
        <w:szCs w:val="22"/>
        <w:u w:val="none"/>
      </w:rPr>
    </w:lvl>
    <w:lvl w:ilvl="2" w:tplc="38C423EA">
      <w:start w:val="1"/>
      <w:numFmt w:val="lowerRoman"/>
      <w:lvlText w:val="%3."/>
      <w:lvlJc w:val="right"/>
      <w:pPr>
        <w:tabs>
          <w:tab w:val="num" w:pos="1800"/>
        </w:tabs>
        <w:ind w:left="2160" w:hanging="180"/>
      </w:pPr>
      <w:rPr>
        <w:rFonts w:ascii="Arial" w:eastAsia="Arial" w:hAnsi="Arial" w:cs="Arial"/>
        <w:b/>
        <w:bCs/>
        <w:i w:val="0"/>
        <w:iCs w:val="0"/>
        <w:strike w:val="0"/>
        <w:color w:val="000000"/>
        <w:sz w:val="22"/>
        <w:szCs w:val="22"/>
        <w:u w:val="none"/>
      </w:rPr>
    </w:lvl>
    <w:lvl w:ilvl="3" w:tplc="27683836">
      <w:start w:val="1"/>
      <w:numFmt w:val="decimal"/>
      <w:lvlText w:val="%4."/>
      <w:lvlJc w:val="left"/>
      <w:pPr>
        <w:tabs>
          <w:tab w:val="num" w:pos="2520"/>
        </w:tabs>
        <w:ind w:left="2880" w:hanging="360"/>
      </w:pPr>
      <w:rPr>
        <w:rFonts w:ascii="Arial" w:eastAsia="Arial" w:hAnsi="Arial" w:cs="Arial"/>
        <w:b/>
        <w:bCs/>
        <w:i w:val="0"/>
        <w:iCs w:val="0"/>
        <w:strike w:val="0"/>
        <w:color w:val="000000"/>
        <w:sz w:val="22"/>
        <w:szCs w:val="22"/>
        <w:u w:val="none"/>
      </w:rPr>
    </w:lvl>
    <w:lvl w:ilvl="4" w:tplc="CE869776">
      <w:start w:val="1"/>
      <w:numFmt w:val="lowerLetter"/>
      <w:lvlText w:val="%5."/>
      <w:lvlJc w:val="left"/>
      <w:pPr>
        <w:tabs>
          <w:tab w:val="num" w:pos="3240"/>
        </w:tabs>
        <w:ind w:left="3600" w:hanging="360"/>
      </w:pPr>
      <w:rPr>
        <w:rFonts w:ascii="Arial" w:eastAsia="Arial" w:hAnsi="Arial" w:cs="Arial"/>
        <w:b/>
        <w:bCs/>
        <w:i w:val="0"/>
        <w:iCs w:val="0"/>
        <w:strike w:val="0"/>
        <w:color w:val="000000"/>
        <w:sz w:val="22"/>
        <w:szCs w:val="22"/>
        <w:u w:val="none"/>
      </w:rPr>
    </w:lvl>
    <w:lvl w:ilvl="5" w:tplc="FED4D8EC">
      <w:start w:val="1"/>
      <w:numFmt w:val="lowerRoman"/>
      <w:lvlText w:val="%6."/>
      <w:lvlJc w:val="right"/>
      <w:pPr>
        <w:tabs>
          <w:tab w:val="num" w:pos="3960"/>
        </w:tabs>
        <w:ind w:left="4320" w:hanging="180"/>
      </w:pPr>
      <w:rPr>
        <w:rFonts w:ascii="Arial" w:eastAsia="Arial" w:hAnsi="Arial" w:cs="Arial"/>
        <w:b/>
        <w:bCs/>
        <w:i w:val="0"/>
        <w:iCs w:val="0"/>
        <w:strike w:val="0"/>
        <w:color w:val="000000"/>
        <w:sz w:val="22"/>
        <w:szCs w:val="22"/>
        <w:u w:val="none"/>
      </w:rPr>
    </w:lvl>
    <w:lvl w:ilvl="6" w:tplc="729AE2F6">
      <w:start w:val="1"/>
      <w:numFmt w:val="decimal"/>
      <w:lvlText w:val="%7."/>
      <w:lvlJc w:val="left"/>
      <w:pPr>
        <w:tabs>
          <w:tab w:val="num" w:pos="4680"/>
        </w:tabs>
        <w:ind w:left="5040" w:hanging="360"/>
      </w:pPr>
      <w:rPr>
        <w:rFonts w:ascii="Arial" w:eastAsia="Arial" w:hAnsi="Arial" w:cs="Arial"/>
        <w:b/>
        <w:bCs/>
        <w:i w:val="0"/>
        <w:iCs w:val="0"/>
        <w:strike w:val="0"/>
        <w:color w:val="000000"/>
        <w:sz w:val="22"/>
        <w:szCs w:val="22"/>
        <w:u w:val="none"/>
      </w:rPr>
    </w:lvl>
    <w:lvl w:ilvl="7" w:tplc="B8BA5768">
      <w:start w:val="1"/>
      <w:numFmt w:val="lowerLetter"/>
      <w:lvlText w:val="%8."/>
      <w:lvlJc w:val="left"/>
      <w:pPr>
        <w:tabs>
          <w:tab w:val="num" w:pos="5400"/>
        </w:tabs>
        <w:ind w:left="5760" w:hanging="360"/>
      </w:pPr>
      <w:rPr>
        <w:rFonts w:ascii="Arial" w:eastAsia="Arial" w:hAnsi="Arial" w:cs="Arial"/>
        <w:b/>
        <w:bCs/>
        <w:i w:val="0"/>
        <w:iCs w:val="0"/>
        <w:strike w:val="0"/>
        <w:color w:val="000000"/>
        <w:sz w:val="22"/>
        <w:szCs w:val="22"/>
        <w:u w:val="none"/>
      </w:rPr>
    </w:lvl>
    <w:lvl w:ilvl="8" w:tplc="8CBA4932">
      <w:start w:val="1"/>
      <w:numFmt w:val="lowerRoman"/>
      <w:lvlText w:val="%9."/>
      <w:lvlJc w:val="right"/>
      <w:pPr>
        <w:tabs>
          <w:tab w:val="num" w:pos="6120"/>
        </w:tabs>
        <w:ind w:left="6480" w:hanging="180"/>
      </w:pPr>
      <w:rPr>
        <w:rFonts w:ascii="Arial" w:eastAsia="Arial" w:hAnsi="Arial" w:cs="Arial"/>
        <w:b/>
        <w:bCs/>
        <w:i w:val="0"/>
        <w:iCs w:val="0"/>
        <w:strike w:val="0"/>
        <w:color w:val="000000"/>
        <w:sz w:val="22"/>
        <w:szCs w:val="22"/>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004F"/>
    <w:rsid w:val="00116A31"/>
    <w:rsid w:val="001337E0"/>
    <w:rsid w:val="00141D18"/>
    <w:rsid w:val="001545C5"/>
    <w:rsid w:val="00222BC8"/>
    <w:rsid w:val="0024774F"/>
    <w:rsid w:val="00314276"/>
    <w:rsid w:val="003B2016"/>
    <w:rsid w:val="00496188"/>
    <w:rsid w:val="005A601A"/>
    <w:rsid w:val="006D6E85"/>
    <w:rsid w:val="00727845"/>
    <w:rsid w:val="00873781"/>
    <w:rsid w:val="0098004F"/>
    <w:rsid w:val="00987F25"/>
    <w:rsid w:val="00A04683"/>
    <w:rsid w:val="00A2106D"/>
    <w:rsid w:val="00A95057"/>
    <w:rsid w:val="00B75C53"/>
    <w:rsid w:val="00B833C4"/>
    <w:rsid w:val="00BF6479"/>
    <w:rsid w:val="00CD4F9C"/>
    <w:rsid w:val="00CD6FC3"/>
    <w:rsid w:val="00D428C6"/>
    <w:rsid w:val="00E00A88"/>
    <w:rsid w:val="00ED2006"/>
    <w:rsid w:val="00F45F7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04F"/>
    <w:pPr>
      <w:spacing w:after="0" w:line="240" w:lineRule="exact"/>
    </w:pPr>
    <w:rPr>
      <w:rFonts w:ascii="Times" w:eastAsia="Times New Roman" w:hAnsi="Times" w:cs="Times"/>
      <w:sz w:val="24"/>
      <w:szCs w:val="24"/>
      <w:lang w:bidi="he-IL"/>
    </w:rPr>
  </w:style>
  <w:style w:type="paragraph" w:styleId="Heading1">
    <w:name w:val="heading 1"/>
    <w:basedOn w:val="Normal"/>
    <w:next w:val="Normal"/>
    <w:link w:val="Heading1Char"/>
    <w:qFormat/>
    <w:rsid w:val="00116A31"/>
    <w:pPr>
      <w:keepNext/>
      <w:keepLines/>
      <w:numPr>
        <w:numId w:val="2"/>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116A31"/>
    <w:pPr>
      <w:keepNext/>
      <w:keepLines/>
      <w:numPr>
        <w:ilvl w:val="1"/>
        <w:numId w:val="2"/>
      </w:numPr>
      <w:spacing w:before="280" w:after="280" w:line="240" w:lineRule="atLeast"/>
      <w:outlineLvl w:val="1"/>
    </w:pPr>
    <w:rPr>
      <w:rFonts w:ascii="Arial" w:hAnsi="Arial"/>
      <w:b/>
      <w:bCs/>
      <w:sz w:val="28"/>
      <w:szCs w:val="28"/>
    </w:rPr>
  </w:style>
  <w:style w:type="paragraph" w:styleId="Heading3">
    <w:name w:val="heading 3"/>
    <w:basedOn w:val="Normal"/>
    <w:next w:val="Normal"/>
    <w:link w:val="Heading3Char"/>
    <w:qFormat/>
    <w:rsid w:val="00116A31"/>
    <w:pPr>
      <w:numPr>
        <w:ilvl w:val="2"/>
        <w:numId w:val="2"/>
      </w:numPr>
      <w:spacing w:before="240" w:after="240"/>
      <w:outlineLvl w:val="2"/>
    </w:pPr>
    <w:rPr>
      <w:rFonts w:ascii="Arial" w:hAnsi="Arial"/>
      <w:b/>
      <w:bCs/>
    </w:rPr>
  </w:style>
  <w:style w:type="paragraph" w:styleId="Heading4">
    <w:name w:val="heading 4"/>
    <w:basedOn w:val="Normal"/>
    <w:next w:val="Normal"/>
    <w:link w:val="Heading4Char"/>
    <w:qFormat/>
    <w:rsid w:val="00116A31"/>
    <w:pPr>
      <w:keepNext/>
      <w:numPr>
        <w:ilvl w:val="3"/>
        <w:numId w:val="2"/>
      </w:numPr>
      <w:spacing w:before="120" w:after="120" w:line="220" w:lineRule="exact"/>
      <w:jc w:val="both"/>
      <w:outlineLvl w:val="3"/>
    </w:pPr>
    <w:rPr>
      <w:rFonts w:ascii="Times New Roman" w:hAnsi="Times New Roman" w:cs="Times New Roman"/>
      <w:b/>
      <w:bCs/>
      <w:iCs/>
      <w:szCs w:val="22"/>
    </w:rPr>
  </w:style>
  <w:style w:type="paragraph" w:styleId="Heading5">
    <w:name w:val="heading 5"/>
    <w:basedOn w:val="Normal"/>
    <w:next w:val="Normal"/>
    <w:link w:val="Heading5Char"/>
    <w:qFormat/>
    <w:rsid w:val="00116A31"/>
    <w:pPr>
      <w:numPr>
        <w:ilvl w:val="4"/>
        <w:numId w:val="2"/>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116A31"/>
    <w:pPr>
      <w:numPr>
        <w:ilvl w:val="5"/>
        <w:numId w:val="2"/>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116A31"/>
    <w:pPr>
      <w:numPr>
        <w:ilvl w:val="6"/>
        <w:numId w:val="2"/>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116A31"/>
    <w:pPr>
      <w:numPr>
        <w:ilvl w:val="7"/>
        <w:numId w:val="2"/>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116A31"/>
    <w:pPr>
      <w:numPr>
        <w:ilvl w:val="8"/>
        <w:numId w:val="2"/>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8004F"/>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98004F"/>
    <w:rPr>
      <w:rFonts w:ascii="Arial" w:eastAsia="Times New Roman" w:hAnsi="Arial" w:cs="Arial"/>
      <w:b/>
      <w:bCs/>
      <w:kern w:val="28"/>
      <w:sz w:val="64"/>
      <w:szCs w:val="64"/>
      <w:lang w:bidi="he-IL"/>
    </w:rPr>
  </w:style>
  <w:style w:type="paragraph" w:customStyle="1" w:styleId="ByLine">
    <w:name w:val="ByLine"/>
    <w:basedOn w:val="Title"/>
    <w:rsid w:val="0098004F"/>
    <w:rPr>
      <w:sz w:val="28"/>
      <w:szCs w:val="28"/>
    </w:rPr>
  </w:style>
  <w:style w:type="character" w:styleId="Hyperlink">
    <w:name w:val="Hyperlink"/>
    <w:basedOn w:val="DefaultParagraphFont"/>
    <w:uiPriority w:val="99"/>
    <w:unhideWhenUsed/>
    <w:rsid w:val="0098004F"/>
    <w:rPr>
      <w:color w:val="0000FF" w:themeColor="hyperlink"/>
      <w:u w:val="single"/>
    </w:rPr>
  </w:style>
  <w:style w:type="paragraph" w:styleId="TOC1">
    <w:name w:val="toc 1"/>
    <w:basedOn w:val="Normal"/>
    <w:next w:val="Normal"/>
    <w:autoRedefine/>
    <w:uiPriority w:val="39"/>
    <w:semiHidden/>
    <w:unhideWhenUsed/>
    <w:rsid w:val="0098004F"/>
    <w:pPr>
      <w:spacing w:before="120" w:after="120"/>
    </w:pPr>
    <w:rPr>
      <w:rFonts w:ascii="Times New Roman" w:hAnsi="Times New Roman" w:cs="Times New Roman"/>
      <w:b/>
      <w:bCs/>
      <w:caps/>
      <w:sz w:val="20"/>
      <w:szCs w:val="20"/>
    </w:rPr>
  </w:style>
  <w:style w:type="paragraph" w:styleId="TOC2">
    <w:name w:val="toc 2"/>
    <w:basedOn w:val="Normal"/>
    <w:next w:val="Normal"/>
    <w:autoRedefine/>
    <w:uiPriority w:val="39"/>
    <w:semiHidden/>
    <w:unhideWhenUsed/>
    <w:rsid w:val="0098004F"/>
    <w:pPr>
      <w:ind w:left="240"/>
    </w:pPr>
    <w:rPr>
      <w:rFonts w:ascii="Times New Roman" w:hAnsi="Times New Roman" w:cs="Times New Roman"/>
      <w:smallCaps/>
      <w:sz w:val="20"/>
      <w:szCs w:val="20"/>
    </w:rPr>
  </w:style>
  <w:style w:type="paragraph" w:styleId="TOC3">
    <w:name w:val="toc 3"/>
    <w:basedOn w:val="Normal"/>
    <w:next w:val="Normal"/>
    <w:autoRedefine/>
    <w:uiPriority w:val="39"/>
    <w:unhideWhenUsed/>
    <w:rsid w:val="0098004F"/>
    <w:pPr>
      <w:ind w:left="480"/>
    </w:pPr>
    <w:rPr>
      <w:rFonts w:ascii="Times New Roman" w:hAnsi="Times New Roman" w:cs="Times New Roman"/>
      <w:i/>
      <w:iCs/>
      <w:sz w:val="20"/>
      <w:szCs w:val="20"/>
    </w:rPr>
  </w:style>
  <w:style w:type="paragraph" w:customStyle="1" w:styleId="TOCEntry">
    <w:name w:val="TOCEntry"/>
    <w:basedOn w:val="Normal"/>
    <w:rsid w:val="0098004F"/>
    <w:pPr>
      <w:keepNext/>
      <w:keepLines/>
      <w:spacing w:before="120" w:after="240" w:line="240" w:lineRule="atLeast"/>
    </w:pPr>
    <w:rPr>
      <w:b/>
      <w:bCs/>
      <w:sz w:val="36"/>
      <w:szCs w:val="36"/>
    </w:rPr>
  </w:style>
  <w:style w:type="paragraph" w:customStyle="1" w:styleId="Table-Text">
    <w:name w:val="Table - Text"/>
    <w:basedOn w:val="Normal"/>
    <w:rsid w:val="0098004F"/>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98004F"/>
    <w:pPr>
      <w:keepNext/>
      <w:suppressAutoHyphens/>
      <w:spacing w:before="60" w:after="60" w:line="240" w:lineRule="auto"/>
    </w:pPr>
    <w:rPr>
      <w:rFonts w:ascii="Arial" w:hAnsi="Arial" w:cs="Times New Roman"/>
      <w:b/>
      <w:sz w:val="20"/>
      <w:szCs w:val="20"/>
      <w:lang w:bidi="ar-SA"/>
    </w:rPr>
  </w:style>
  <w:style w:type="paragraph" w:styleId="ListParagraph">
    <w:name w:val="List Paragraph"/>
    <w:basedOn w:val="Normal"/>
    <w:qFormat/>
    <w:rsid w:val="006D6E85"/>
    <w:pPr>
      <w:suppressAutoHyphens/>
      <w:spacing w:after="200" w:line="276" w:lineRule="auto"/>
      <w:ind w:left="720"/>
    </w:pPr>
    <w:rPr>
      <w:rFonts w:ascii="Calibri" w:eastAsia="Calibri" w:hAnsi="Calibri" w:cs="Calibri"/>
      <w:sz w:val="22"/>
      <w:szCs w:val="22"/>
      <w:lang w:eastAsia="ar-SA" w:bidi="ar-SA"/>
    </w:rPr>
  </w:style>
  <w:style w:type="character" w:customStyle="1" w:styleId="Heading1Char">
    <w:name w:val="Heading 1 Char"/>
    <w:basedOn w:val="DefaultParagraphFont"/>
    <w:link w:val="Heading1"/>
    <w:rsid w:val="00116A31"/>
    <w:rPr>
      <w:rFonts w:ascii="Times" w:eastAsia="Times New Roman" w:hAnsi="Times" w:cs="Times"/>
      <w:b/>
      <w:bCs/>
      <w:kern w:val="28"/>
      <w:sz w:val="36"/>
      <w:szCs w:val="36"/>
      <w:lang w:bidi="he-IL"/>
    </w:rPr>
  </w:style>
  <w:style w:type="character" w:customStyle="1" w:styleId="Heading2Char">
    <w:name w:val="Heading 2 Char"/>
    <w:basedOn w:val="DefaultParagraphFont"/>
    <w:link w:val="Heading2"/>
    <w:rsid w:val="00116A31"/>
    <w:rPr>
      <w:rFonts w:ascii="Arial" w:eastAsia="Times New Roman" w:hAnsi="Arial" w:cs="Times"/>
      <w:b/>
      <w:bCs/>
      <w:sz w:val="28"/>
      <w:szCs w:val="28"/>
      <w:lang w:bidi="he-IL"/>
    </w:rPr>
  </w:style>
  <w:style w:type="character" w:customStyle="1" w:styleId="Heading3Char">
    <w:name w:val="Heading 3 Char"/>
    <w:basedOn w:val="DefaultParagraphFont"/>
    <w:link w:val="Heading3"/>
    <w:rsid w:val="00116A31"/>
    <w:rPr>
      <w:rFonts w:ascii="Arial" w:eastAsia="Times New Roman" w:hAnsi="Arial" w:cs="Times"/>
      <w:b/>
      <w:bCs/>
      <w:sz w:val="24"/>
      <w:szCs w:val="24"/>
      <w:lang w:bidi="he-IL"/>
    </w:rPr>
  </w:style>
  <w:style w:type="character" w:customStyle="1" w:styleId="Heading4Char">
    <w:name w:val="Heading 4 Char"/>
    <w:basedOn w:val="DefaultParagraphFont"/>
    <w:link w:val="Heading4"/>
    <w:rsid w:val="00116A31"/>
    <w:rPr>
      <w:rFonts w:ascii="Times New Roman" w:eastAsia="Times New Roman" w:hAnsi="Times New Roman" w:cs="Times New Roman"/>
      <w:b/>
      <w:bCs/>
      <w:iCs/>
      <w:sz w:val="24"/>
      <w:lang w:bidi="he-IL"/>
    </w:rPr>
  </w:style>
  <w:style w:type="character" w:customStyle="1" w:styleId="Heading5Char">
    <w:name w:val="Heading 5 Char"/>
    <w:basedOn w:val="DefaultParagraphFont"/>
    <w:link w:val="Heading5"/>
    <w:rsid w:val="00116A31"/>
    <w:rPr>
      <w:rFonts w:ascii="Arial" w:eastAsia="Times New Roman" w:hAnsi="Arial" w:cs="Arial"/>
      <w:lang w:bidi="he-IL"/>
    </w:rPr>
  </w:style>
  <w:style w:type="character" w:customStyle="1" w:styleId="Heading6Char">
    <w:name w:val="Heading 6 Char"/>
    <w:basedOn w:val="DefaultParagraphFont"/>
    <w:link w:val="Heading6"/>
    <w:rsid w:val="00116A31"/>
    <w:rPr>
      <w:rFonts w:ascii="Arial" w:eastAsia="Times New Roman" w:hAnsi="Arial" w:cs="Arial"/>
      <w:i/>
      <w:iCs/>
      <w:lang w:bidi="he-IL"/>
    </w:rPr>
  </w:style>
  <w:style w:type="character" w:customStyle="1" w:styleId="Heading7Char">
    <w:name w:val="Heading 7 Char"/>
    <w:basedOn w:val="DefaultParagraphFont"/>
    <w:link w:val="Heading7"/>
    <w:rsid w:val="00116A31"/>
    <w:rPr>
      <w:rFonts w:ascii="Arial" w:eastAsia="Times New Roman" w:hAnsi="Arial" w:cs="Arial"/>
      <w:sz w:val="20"/>
      <w:szCs w:val="20"/>
      <w:lang w:bidi="he-IL"/>
    </w:rPr>
  </w:style>
  <w:style w:type="character" w:customStyle="1" w:styleId="Heading8Char">
    <w:name w:val="Heading 8 Char"/>
    <w:basedOn w:val="DefaultParagraphFont"/>
    <w:link w:val="Heading8"/>
    <w:rsid w:val="00116A31"/>
    <w:rPr>
      <w:rFonts w:ascii="Arial" w:eastAsia="Times New Roman" w:hAnsi="Arial" w:cs="Arial"/>
      <w:i/>
      <w:iCs/>
      <w:sz w:val="20"/>
      <w:szCs w:val="20"/>
      <w:lang w:bidi="he-IL"/>
    </w:rPr>
  </w:style>
  <w:style w:type="character" w:customStyle="1" w:styleId="Heading9Char">
    <w:name w:val="Heading 9 Char"/>
    <w:basedOn w:val="DefaultParagraphFont"/>
    <w:link w:val="Heading9"/>
    <w:rsid w:val="00116A31"/>
    <w:rPr>
      <w:rFonts w:ascii="Arial" w:eastAsia="Times New Roman" w:hAnsi="Arial" w:cs="Arial"/>
      <w:i/>
      <w:iCs/>
      <w:sz w:val="18"/>
      <w:szCs w:val="1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04F"/>
    <w:pPr>
      <w:spacing w:after="0" w:line="240" w:lineRule="exact"/>
    </w:pPr>
    <w:rPr>
      <w:rFonts w:ascii="Times" w:eastAsia="Times New Roman" w:hAnsi="Times" w:cs="Times"/>
      <w:sz w:val="24"/>
      <w:szCs w:val="24"/>
      <w:lang w:bidi="he-IL"/>
    </w:rPr>
  </w:style>
  <w:style w:type="paragraph" w:styleId="Heading1">
    <w:name w:val="heading 1"/>
    <w:basedOn w:val="Normal"/>
    <w:next w:val="Normal"/>
    <w:link w:val="Heading1Char"/>
    <w:qFormat/>
    <w:rsid w:val="00116A31"/>
    <w:pPr>
      <w:keepNext/>
      <w:keepLines/>
      <w:numPr>
        <w:numId w:val="2"/>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116A31"/>
    <w:pPr>
      <w:keepNext/>
      <w:keepLines/>
      <w:numPr>
        <w:ilvl w:val="1"/>
        <w:numId w:val="2"/>
      </w:numPr>
      <w:spacing w:before="280" w:after="280" w:line="240" w:lineRule="atLeast"/>
      <w:outlineLvl w:val="1"/>
    </w:pPr>
    <w:rPr>
      <w:rFonts w:ascii="Arial" w:hAnsi="Arial"/>
      <w:b/>
      <w:bCs/>
      <w:sz w:val="28"/>
      <w:szCs w:val="28"/>
      <w:lang w:val="x-none" w:eastAsia="x-none"/>
    </w:rPr>
  </w:style>
  <w:style w:type="paragraph" w:styleId="Heading3">
    <w:name w:val="heading 3"/>
    <w:basedOn w:val="Normal"/>
    <w:next w:val="Normal"/>
    <w:link w:val="Heading3Char"/>
    <w:qFormat/>
    <w:rsid w:val="00116A31"/>
    <w:pPr>
      <w:numPr>
        <w:ilvl w:val="2"/>
        <w:numId w:val="2"/>
      </w:numPr>
      <w:spacing w:before="240" w:after="240"/>
      <w:outlineLvl w:val="2"/>
    </w:pPr>
    <w:rPr>
      <w:rFonts w:ascii="Arial" w:hAnsi="Arial"/>
      <w:b/>
      <w:bCs/>
    </w:rPr>
  </w:style>
  <w:style w:type="paragraph" w:styleId="Heading4">
    <w:name w:val="heading 4"/>
    <w:basedOn w:val="Normal"/>
    <w:next w:val="Normal"/>
    <w:link w:val="Heading4Char"/>
    <w:qFormat/>
    <w:rsid w:val="00116A31"/>
    <w:pPr>
      <w:keepNext/>
      <w:numPr>
        <w:ilvl w:val="3"/>
        <w:numId w:val="2"/>
      </w:numPr>
      <w:spacing w:before="120" w:after="120" w:line="220" w:lineRule="exact"/>
      <w:jc w:val="both"/>
      <w:outlineLvl w:val="3"/>
    </w:pPr>
    <w:rPr>
      <w:rFonts w:ascii="Times New Roman" w:hAnsi="Times New Roman" w:cs="Times New Roman"/>
      <w:b/>
      <w:bCs/>
      <w:iCs/>
      <w:szCs w:val="22"/>
    </w:rPr>
  </w:style>
  <w:style w:type="paragraph" w:styleId="Heading5">
    <w:name w:val="heading 5"/>
    <w:basedOn w:val="Normal"/>
    <w:next w:val="Normal"/>
    <w:link w:val="Heading5Char"/>
    <w:qFormat/>
    <w:rsid w:val="00116A31"/>
    <w:pPr>
      <w:numPr>
        <w:ilvl w:val="4"/>
        <w:numId w:val="2"/>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116A31"/>
    <w:pPr>
      <w:numPr>
        <w:ilvl w:val="5"/>
        <w:numId w:val="2"/>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116A31"/>
    <w:pPr>
      <w:numPr>
        <w:ilvl w:val="6"/>
        <w:numId w:val="2"/>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116A31"/>
    <w:pPr>
      <w:numPr>
        <w:ilvl w:val="7"/>
        <w:numId w:val="2"/>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116A31"/>
    <w:pPr>
      <w:numPr>
        <w:ilvl w:val="8"/>
        <w:numId w:val="2"/>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8004F"/>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98004F"/>
    <w:rPr>
      <w:rFonts w:ascii="Arial" w:eastAsia="Times New Roman" w:hAnsi="Arial" w:cs="Arial"/>
      <w:b/>
      <w:bCs/>
      <w:kern w:val="28"/>
      <w:sz w:val="64"/>
      <w:szCs w:val="64"/>
      <w:lang w:bidi="he-IL"/>
    </w:rPr>
  </w:style>
  <w:style w:type="paragraph" w:customStyle="1" w:styleId="ByLine">
    <w:name w:val="ByLine"/>
    <w:basedOn w:val="Title"/>
    <w:rsid w:val="0098004F"/>
    <w:rPr>
      <w:sz w:val="28"/>
      <w:szCs w:val="28"/>
    </w:rPr>
  </w:style>
  <w:style w:type="character" w:styleId="Hyperlink">
    <w:name w:val="Hyperlink"/>
    <w:basedOn w:val="DefaultParagraphFont"/>
    <w:uiPriority w:val="99"/>
    <w:unhideWhenUsed/>
    <w:rsid w:val="0098004F"/>
    <w:rPr>
      <w:color w:val="0000FF" w:themeColor="hyperlink"/>
      <w:u w:val="single"/>
    </w:rPr>
  </w:style>
  <w:style w:type="paragraph" w:styleId="TOC1">
    <w:name w:val="toc 1"/>
    <w:basedOn w:val="Normal"/>
    <w:next w:val="Normal"/>
    <w:autoRedefine/>
    <w:uiPriority w:val="39"/>
    <w:semiHidden/>
    <w:unhideWhenUsed/>
    <w:rsid w:val="0098004F"/>
    <w:pPr>
      <w:spacing w:before="120" w:after="120"/>
    </w:pPr>
    <w:rPr>
      <w:rFonts w:ascii="Times New Roman" w:hAnsi="Times New Roman" w:cs="Times New Roman"/>
      <w:b/>
      <w:bCs/>
      <w:caps/>
      <w:sz w:val="20"/>
      <w:szCs w:val="20"/>
    </w:rPr>
  </w:style>
  <w:style w:type="paragraph" w:styleId="TOC2">
    <w:name w:val="toc 2"/>
    <w:basedOn w:val="Normal"/>
    <w:next w:val="Normal"/>
    <w:autoRedefine/>
    <w:uiPriority w:val="39"/>
    <w:semiHidden/>
    <w:unhideWhenUsed/>
    <w:rsid w:val="0098004F"/>
    <w:pPr>
      <w:ind w:left="240"/>
    </w:pPr>
    <w:rPr>
      <w:rFonts w:ascii="Times New Roman" w:hAnsi="Times New Roman" w:cs="Times New Roman"/>
      <w:smallCaps/>
      <w:sz w:val="20"/>
      <w:szCs w:val="20"/>
    </w:rPr>
  </w:style>
  <w:style w:type="paragraph" w:styleId="TOC3">
    <w:name w:val="toc 3"/>
    <w:basedOn w:val="Normal"/>
    <w:next w:val="Normal"/>
    <w:autoRedefine/>
    <w:uiPriority w:val="39"/>
    <w:unhideWhenUsed/>
    <w:rsid w:val="0098004F"/>
    <w:pPr>
      <w:ind w:left="480"/>
    </w:pPr>
    <w:rPr>
      <w:rFonts w:ascii="Times New Roman" w:hAnsi="Times New Roman" w:cs="Times New Roman"/>
      <w:i/>
      <w:iCs/>
      <w:sz w:val="20"/>
      <w:szCs w:val="20"/>
    </w:rPr>
  </w:style>
  <w:style w:type="paragraph" w:customStyle="1" w:styleId="TOCEntry">
    <w:name w:val="TOCEntry"/>
    <w:basedOn w:val="Normal"/>
    <w:rsid w:val="0098004F"/>
    <w:pPr>
      <w:keepNext/>
      <w:keepLines/>
      <w:spacing w:before="120" w:after="240" w:line="240" w:lineRule="atLeast"/>
    </w:pPr>
    <w:rPr>
      <w:b/>
      <w:bCs/>
      <w:sz w:val="36"/>
      <w:szCs w:val="36"/>
    </w:rPr>
  </w:style>
  <w:style w:type="paragraph" w:customStyle="1" w:styleId="Table-Text">
    <w:name w:val="Table - Text"/>
    <w:basedOn w:val="Normal"/>
    <w:rsid w:val="0098004F"/>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98004F"/>
    <w:pPr>
      <w:keepNext/>
      <w:suppressAutoHyphens/>
      <w:spacing w:before="60" w:after="60" w:line="240" w:lineRule="auto"/>
    </w:pPr>
    <w:rPr>
      <w:rFonts w:ascii="Arial" w:hAnsi="Arial" w:cs="Times New Roman"/>
      <w:b/>
      <w:sz w:val="20"/>
      <w:szCs w:val="20"/>
      <w:lang w:bidi="ar-SA"/>
    </w:rPr>
  </w:style>
  <w:style w:type="paragraph" w:styleId="ListParagraph">
    <w:name w:val="List Paragraph"/>
    <w:basedOn w:val="Normal"/>
    <w:qFormat/>
    <w:rsid w:val="006D6E85"/>
    <w:pPr>
      <w:suppressAutoHyphens/>
      <w:spacing w:after="200" w:line="276" w:lineRule="auto"/>
      <w:ind w:left="720"/>
    </w:pPr>
    <w:rPr>
      <w:rFonts w:ascii="Calibri" w:eastAsia="Calibri" w:hAnsi="Calibri" w:cs="Calibri"/>
      <w:sz w:val="22"/>
      <w:szCs w:val="22"/>
      <w:lang w:eastAsia="ar-SA" w:bidi="ar-SA"/>
    </w:rPr>
  </w:style>
  <w:style w:type="character" w:customStyle="1" w:styleId="Heading1Char">
    <w:name w:val="Heading 1 Char"/>
    <w:basedOn w:val="DefaultParagraphFont"/>
    <w:link w:val="Heading1"/>
    <w:rsid w:val="00116A31"/>
    <w:rPr>
      <w:rFonts w:ascii="Times" w:eastAsia="Times New Roman" w:hAnsi="Times" w:cs="Times"/>
      <w:b/>
      <w:bCs/>
      <w:kern w:val="28"/>
      <w:sz w:val="36"/>
      <w:szCs w:val="36"/>
      <w:lang w:bidi="he-IL"/>
    </w:rPr>
  </w:style>
  <w:style w:type="character" w:customStyle="1" w:styleId="Heading2Char">
    <w:name w:val="Heading 2 Char"/>
    <w:basedOn w:val="DefaultParagraphFont"/>
    <w:link w:val="Heading2"/>
    <w:rsid w:val="00116A31"/>
    <w:rPr>
      <w:rFonts w:ascii="Arial" w:eastAsia="Times New Roman" w:hAnsi="Arial" w:cs="Times"/>
      <w:b/>
      <w:bCs/>
      <w:sz w:val="28"/>
      <w:szCs w:val="28"/>
      <w:lang w:val="x-none" w:eastAsia="x-none" w:bidi="he-IL"/>
    </w:rPr>
  </w:style>
  <w:style w:type="character" w:customStyle="1" w:styleId="Heading3Char">
    <w:name w:val="Heading 3 Char"/>
    <w:basedOn w:val="DefaultParagraphFont"/>
    <w:link w:val="Heading3"/>
    <w:rsid w:val="00116A31"/>
    <w:rPr>
      <w:rFonts w:ascii="Arial" w:eastAsia="Times New Roman" w:hAnsi="Arial" w:cs="Times"/>
      <w:b/>
      <w:bCs/>
      <w:sz w:val="24"/>
      <w:szCs w:val="24"/>
      <w:lang w:bidi="he-IL"/>
    </w:rPr>
  </w:style>
  <w:style w:type="character" w:customStyle="1" w:styleId="Heading4Char">
    <w:name w:val="Heading 4 Char"/>
    <w:basedOn w:val="DefaultParagraphFont"/>
    <w:link w:val="Heading4"/>
    <w:rsid w:val="00116A31"/>
    <w:rPr>
      <w:rFonts w:ascii="Times New Roman" w:eastAsia="Times New Roman" w:hAnsi="Times New Roman" w:cs="Times New Roman"/>
      <w:b/>
      <w:bCs/>
      <w:iCs/>
      <w:sz w:val="24"/>
      <w:lang w:bidi="he-IL"/>
    </w:rPr>
  </w:style>
  <w:style w:type="character" w:customStyle="1" w:styleId="Heading5Char">
    <w:name w:val="Heading 5 Char"/>
    <w:basedOn w:val="DefaultParagraphFont"/>
    <w:link w:val="Heading5"/>
    <w:rsid w:val="00116A31"/>
    <w:rPr>
      <w:rFonts w:ascii="Arial" w:eastAsia="Times New Roman" w:hAnsi="Arial" w:cs="Arial"/>
      <w:lang w:bidi="he-IL"/>
    </w:rPr>
  </w:style>
  <w:style w:type="character" w:customStyle="1" w:styleId="Heading6Char">
    <w:name w:val="Heading 6 Char"/>
    <w:basedOn w:val="DefaultParagraphFont"/>
    <w:link w:val="Heading6"/>
    <w:rsid w:val="00116A31"/>
    <w:rPr>
      <w:rFonts w:ascii="Arial" w:eastAsia="Times New Roman" w:hAnsi="Arial" w:cs="Arial"/>
      <w:i/>
      <w:iCs/>
      <w:lang w:bidi="he-IL"/>
    </w:rPr>
  </w:style>
  <w:style w:type="character" w:customStyle="1" w:styleId="Heading7Char">
    <w:name w:val="Heading 7 Char"/>
    <w:basedOn w:val="DefaultParagraphFont"/>
    <w:link w:val="Heading7"/>
    <w:rsid w:val="00116A31"/>
    <w:rPr>
      <w:rFonts w:ascii="Arial" w:eastAsia="Times New Roman" w:hAnsi="Arial" w:cs="Arial"/>
      <w:sz w:val="20"/>
      <w:szCs w:val="20"/>
      <w:lang w:bidi="he-IL"/>
    </w:rPr>
  </w:style>
  <w:style w:type="character" w:customStyle="1" w:styleId="Heading8Char">
    <w:name w:val="Heading 8 Char"/>
    <w:basedOn w:val="DefaultParagraphFont"/>
    <w:link w:val="Heading8"/>
    <w:rsid w:val="00116A31"/>
    <w:rPr>
      <w:rFonts w:ascii="Arial" w:eastAsia="Times New Roman" w:hAnsi="Arial" w:cs="Arial"/>
      <w:i/>
      <w:iCs/>
      <w:sz w:val="20"/>
      <w:szCs w:val="20"/>
      <w:lang w:bidi="he-IL"/>
    </w:rPr>
  </w:style>
  <w:style w:type="character" w:customStyle="1" w:styleId="Heading9Char">
    <w:name w:val="Heading 9 Char"/>
    <w:basedOn w:val="DefaultParagraphFont"/>
    <w:link w:val="Heading9"/>
    <w:rsid w:val="00116A31"/>
    <w:rPr>
      <w:rFonts w:ascii="Arial" w:eastAsia="Times New Roman" w:hAnsi="Arial" w:cs="Arial"/>
      <w:i/>
      <w:iCs/>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225967">
      <w:bodyDiv w:val="1"/>
      <w:marLeft w:val="0"/>
      <w:marRight w:val="0"/>
      <w:marTop w:val="0"/>
      <w:marBottom w:val="0"/>
      <w:divBdr>
        <w:top w:val="none" w:sz="0" w:space="0" w:color="auto"/>
        <w:left w:val="none" w:sz="0" w:space="0" w:color="auto"/>
        <w:bottom w:val="none" w:sz="0" w:space="0" w:color="auto"/>
        <w:right w:val="none" w:sz="0" w:space="0" w:color="auto"/>
      </w:divBdr>
    </w:div>
    <w:div w:id="613637356">
      <w:bodyDiv w:val="1"/>
      <w:marLeft w:val="0"/>
      <w:marRight w:val="0"/>
      <w:marTop w:val="0"/>
      <w:marBottom w:val="0"/>
      <w:divBdr>
        <w:top w:val="none" w:sz="0" w:space="0" w:color="auto"/>
        <w:left w:val="none" w:sz="0" w:space="0" w:color="auto"/>
        <w:bottom w:val="none" w:sz="0" w:space="0" w:color="auto"/>
        <w:right w:val="none" w:sz="0" w:space="0" w:color="auto"/>
      </w:divBdr>
    </w:div>
    <w:div w:id="200717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7D8C1-682B-4718-91AB-1272103E9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Sean</cp:lastModifiedBy>
  <cp:revision>14</cp:revision>
  <dcterms:created xsi:type="dcterms:W3CDTF">2012-10-01T07:29:00Z</dcterms:created>
  <dcterms:modified xsi:type="dcterms:W3CDTF">2013-02-24T20:10:00Z</dcterms:modified>
</cp:coreProperties>
</file>