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2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4"/>
      </w:tblGrid>
      <w:tr w:rsidR="00591870" w:rsidRPr="00A35164" w14:paraId="4C22C978" w14:textId="77777777" w:rsidTr="008F1274">
        <w:trPr>
          <w:trHeight w:val="194"/>
        </w:trPr>
        <w:tc>
          <w:tcPr>
            <w:tcW w:w="9634" w:type="dxa"/>
            <w:hideMark/>
          </w:tcPr>
          <w:p w14:paraId="0ACF41FA" w14:textId="77777777" w:rsidR="00591870" w:rsidRPr="00A35164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5164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507CD15E" wp14:editId="5F78E860">
                  <wp:extent cx="1066800" cy="1066800"/>
                  <wp:effectExtent l="0" t="0" r="0" b="0"/>
                  <wp:docPr id="15" name="Рисунок 15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870" w:rsidRPr="00EC5013" w14:paraId="75F4225F" w14:textId="77777777" w:rsidTr="008F1274">
        <w:trPr>
          <w:trHeight w:val="194"/>
        </w:trPr>
        <w:tc>
          <w:tcPr>
            <w:tcW w:w="9634" w:type="dxa"/>
            <w:hideMark/>
          </w:tcPr>
          <w:p w14:paraId="6D97DC87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МИНИСТЕРСТВО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НАУКИ И </w:t>
            </w: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ВЫСШЕГООБРАЗОВАНИЯ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РОССИЙСКОЙ ФЕДЕРАЦИИ</w:t>
            </w:r>
          </w:p>
        </w:tc>
      </w:tr>
      <w:tr w:rsidR="00591870" w:rsidRPr="00A35164" w14:paraId="7F71A089" w14:textId="77777777" w:rsidTr="008F1274">
        <w:trPr>
          <w:trHeight w:val="19"/>
        </w:trPr>
        <w:tc>
          <w:tcPr>
            <w:tcW w:w="9634" w:type="dxa"/>
            <w:hideMark/>
          </w:tcPr>
          <w:p w14:paraId="31D7961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0" w:name="_Toc53737661"/>
            <w:bookmarkStart w:id="1" w:name="_Toc56757150"/>
            <w:bookmarkStart w:id="2" w:name="_Toc56795252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36A6BD43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3" w:name="_Toc53737662"/>
            <w:bookmarkStart w:id="4" w:name="_Toc56757151"/>
            <w:bookmarkStart w:id="5" w:name="_Toc56795253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высшего образования</w:t>
            </w:r>
            <w:bookmarkEnd w:id="3"/>
            <w:bookmarkEnd w:id="4"/>
            <w:bookmarkEnd w:id="5"/>
          </w:p>
          <w:p w14:paraId="35B78E4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</w:pPr>
            <w:bookmarkStart w:id="6" w:name="_Toc53737663"/>
            <w:bookmarkStart w:id="7" w:name="_Toc56757152"/>
            <w:bookmarkStart w:id="8" w:name="_Toc56795254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14:paraId="5DDB0D71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</w:pPr>
            <w:bookmarkStart w:id="9" w:name="_Toc53737664"/>
            <w:bookmarkStart w:id="10" w:name="_Toc56757153"/>
            <w:bookmarkStart w:id="11" w:name="_Toc56795255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  <w:t>РТУ МИРЭА</w:t>
            </w:r>
            <w:bookmarkEnd w:id="9"/>
            <w:bookmarkEnd w:id="10"/>
            <w:bookmarkEnd w:id="11"/>
          </w:p>
          <w:p w14:paraId="379F905A" w14:textId="77777777" w:rsidR="00591870" w:rsidRPr="00A35164" w:rsidRDefault="000A121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</w:r>
            <w:r>
              <w:rPr>
                <w:rFonts w:ascii="Times New Roman" w:hAnsi="Times New Roman" w:cs="Times New Roman"/>
                <w:noProof/>
                <w:lang w:val="ru-RU" w:eastAsia="ru-RU"/>
              </w:rPr>
              <w:pict w14:anchorId="3C7793ED">
                <v:group id="Полотно 16" o:spid="_x0000_s1027" editas="canvas" alt="" style="width:459pt;height:27pt;mso-position-horizontal-relative:char;mso-position-vertical-relative:line" coordsize="58293,34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8" type="#_x0000_t75" alt="" style="position:absolute;width:58293;height:3429;visibility:visible">
                    <v:fill o:detectmouseclick="t"/>
                    <v:path o:connecttype="none"/>
                  </v:shape>
                  <v:line id="Line 4" o:spid="_x0000_s1029" alt="" style="position:absolute;flip:y;visibility:visible" from="2286,1140" to="58293,1156" o:connectortype="straight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14:paraId="4528B1CA" w14:textId="70087D89" w:rsidR="009D464F" w:rsidRPr="00432C85" w:rsidRDefault="009D464F" w:rsidP="009D464F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C8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="006C52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ПРОМЫШЛЕННОЙ</w:t>
      </w:r>
      <w:r w:rsidR="00357F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ИНФОРМАТИКИ (ПИ)</w:t>
      </w:r>
    </w:p>
    <w:p w14:paraId="45395C56" w14:textId="77777777" w:rsidR="00591870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49833CC" w14:textId="77777777" w:rsidR="009D464F" w:rsidRPr="009D464F" w:rsidRDefault="009D464F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d"/>
        <w:tblW w:w="4850" w:type="pct"/>
        <w:tblLook w:val="00A0" w:firstRow="1" w:lastRow="0" w:firstColumn="1" w:lastColumn="0" w:noHBand="0" w:noVBand="0"/>
      </w:tblPr>
      <w:tblGrid>
        <w:gridCol w:w="7459"/>
        <w:gridCol w:w="2148"/>
      </w:tblGrid>
      <w:tr w:rsidR="00591870" w:rsidRPr="00EC5013" w14:paraId="30A175BA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E07E9CF" w14:textId="77B75FF6" w:rsidR="00591870" w:rsidRPr="00275A7F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187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Отчет по</w:t>
            </w:r>
            <w:r w:rsidR="00DB5E68" w:rsidRPr="00DB5E6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57F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дисциплине «Проектирование баз данных»</w:t>
            </w:r>
          </w:p>
        </w:tc>
      </w:tr>
      <w:tr w:rsidR="00591870" w:rsidRPr="00EC5013" w14:paraId="445A9F2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2E3E02" w14:textId="77777777" w:rsidR="00357F21" w:rsidRPr="009F729A" w:rsidRDefault="00357F21">
            <w:pPr>
              <w:rPr>
                <w:lang w:val="ru-RU"/>
              </w:rPr>
            </w:pPr>
          </w:p>
          <w:tbl>
            <w:tblPr>
              <w:tblStyle w:val="ad"/>
              <w:tblpPr w:leftFromText="180" w:rightFromText="180" w:vertAnchor="text" w:horzAnchor="margin" w:tblpY="-48"/>
              <w:tblW w:w="0" w:type="auto"/>
              <w:tblLook w:val="0000" w:firstRow="0" w:lastRow="0" w:firstColumn="0" w:lastColumn="0" w:noHBand="0" w:noVBand="0"/>
            </w:tblPr>
            <w:tblGrid>
              <w:gridCol w:w="9391"/>
            </w:tblGrid>
            <w:tr w:rsidR="00AE3426" w:rsidRPr="00EC5013" w14:paraId="4ECAC911" w14:textId="77777777" w:rsidTr="00A31251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D999C" w14:textId="77777777" w:rsidR="0060722F" w:rsidRPr="00AE3426" w:rsidRDefault="0060722F" w:rsidP="00357F21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ru-RU"/>
                    </w:rPr>
                  </w:pPr>
                </w:p>
              </w:tc>
            </w:tr>
          </w:tbl>
          <w:p w14:paraId="54907162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91870" w:rsidRPr="00EC5013" w14:paraId="00522EC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97AFB8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4D3D13EA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3B31CB54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</w:tc>
      </w:tr>
      <w:tr w:rsidR="00591870" w:rsidRPr="00920979" w14:paraId="627EA127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BD888C3" w14:textId="77777777" w:rsidR="00591870" w:rsidRPr="00591870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039B32" w14:textId="77777777" w:rsidR="00591870" w:rsidRPr="00BC1E3D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Выполнил студент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5CD38" w14:textId="60F73804" w:rsidR="00591870" w:rsidRPr="00920979" w:rsidRDefault="00953398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Ляшенко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</w:t>
            </w:r>
            <w:r w:rsidR="00591870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  <w:tr w:rsidR="00591870" w:rsidRPr="00920979" w14:paraId="4E246E95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2EF93DC5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  <w:p w14:paraId="2AC377EC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DC6BE8" w14:textId="77777777" w:rsidR="00591870" w:rsidRPr="00920979" w:rsidRDefault="00591870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ИКБО-01-20                                                </w:t>
            </w:r>
          </w:p>
        </w:tc>
      </w:tr>
      <w:tr w:rsidR="00CB6DEE" w:rsidRPr="00920979" w14:paraId="2FF2B86C" w14:textId="77777777" w:rsidTr="00CB6DEE">
        <w:trPr>
          <w:trHeight w:val="668"/>
        </w:trPr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6B33905" w14:textId="77777777" w:rsid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49F6E6E" w14:textId="77777777" w:rsidR="00CB6DEE" w:rsidRP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B6DE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Принял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C1DDE" w14:textId="77777777" w:rsidR="00CB6DEE" w:rsidRPr="00BB7C0A" w:rsidRDefault="00357F21" w:rsidP="00331A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Королев Ф. А.</w:t>
            </w:r>
          </w:p>
        </w:tc>
      </w:tr>
    </w:tbl>
    <w:p w14:paraId="0D99DAEF" w14:textId="77777777" w:rsidR="00591870" w:rsidRPr="00920979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ru-RU"/>
        </w:rPr>
      </w:pPr>
    </w:p>
    <w:p w14:paraId="6270B22D" w14:textId="77777777" w:rsidR="0028544E" w:rsidRDefault="0028544E" w:rsidP="002662A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</w:p>
    <w:p w14:paraId="187060C3" w14:textId="77777777" w:rsidR="00362328" w:rsidRDefault="000A1210" w:rsidP="00362328">
      <w:pPr>
        <w:pStyle w:val="a0"/>
        <w:spacing w:line="360" w:lineRule="auto"/>
        <w:rPr>
          <w:rFonts w:asciiTheme="minorHAnsi" w:hAnsiTheme="minorHAnsi" w:cstheme="minorBidi"/>
          <w:b w:val="0"/>
          <w:sz w:val="22"/>
          <w:szCs w:val="22"/>
        </w:rPr>
      </w:pPr>
      <w:r>
        <w:rPr>
          <w:noProof/>
        </w:rPr>
        <w:pict w14:anchorId="60313755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1026" type="#_x0000_t202" style="position:absolute;left:0;text-align:left;margin-left:-23.95pt;margin-top:38.25pt;width:497.5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" filled="f" stroked="f">
            <v:textbox>
              <w:txbxContent>
                <w:p w14:paraId="0353D2F3" w14:textId="77777777" w:rsidR="00C534E3" w:rsidRPr="00D65E78" w:rsidRDefault="00C534E3" w:rsidP="00591870">
                  <w:pPr>
                    <w:ind w:firstLine="142"/>
                    <w:jc w:val="center"/>
                    <w:rPr>
                      <w:lang w:val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Москва 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  <w10:wrap type="square" anchorx="margin"/>
          </v:shape>
        </w:pict>
      </w:r>
    </w:p>
    <w:p w14:paraId="2A3CC859" w14:textId="2B498B85" w:rsidR="00F668AD" w:rsidRPr="00015FBB" w:rsidRDefault="00F668AD" w:rsidP="0036232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  <w:r w:rsidRPr="00607E3C">
        <w:lastRenderedPageBreak/>
        <w:t>Содержание</w:t>
      </w:r>
    </w:p>
    <w:sdt>
      <w:sdtPr>
        <w:rPr>
          <w:lang w:val="ru-RU"/>
        </w:rPr>
        <w:id w:val="3980289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943C73D" w14:textId="70633DF0" w:rsidR="002933A4" w:rsidRPr="002933A4" w:rsidRDefault="000728D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2933A4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begin"/>
          </w:r>
          <w:r w:rsidR="00F668AD"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</w:rPr>
            <w:instrText xml:space="preserve">h \z \u </w:instrText>
          </w:r>
          <w:r w:rsidRPr="002933A4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separate"/>
          </w:r>
          <w:hyperlink w:anchor="_Toc101623821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диаграмм в методологиях IDEF0, IDEF3, DFD в предметной области «Платная поликлиника»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_Toc101623821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F25C9" w14:textId="560C8533" w:rsidR="002933A4" w:rsidRPr="002933A4" w:rsidRDefault="000A1210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2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Задание 1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_Toc101623822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95375" w14:textId="1EA02425" w:rsidR="002933A4" w:rsidRPr="002933A4" w:rsidRDefault="000A1210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3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Выполнение задания 1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_Toc101623823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37544" w14:textId="1D3FB87A" w:rsidR="002933A4" w:rsidRPr="002933A4" w:rsidRDefault="000A121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4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UML диаграмм предметной области «Платная поликлиника»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_Toc101623824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6694D" w14:textId="22E0FCB6" w:rsidR="002933A4" w:rsidRPr="002933A4" w:rsidRDefault="000A1210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5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Задание 2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_Toc101623825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28045" w14:textId="30AC95C4" w:rsidR="002933A4" w:rsidRPr="002933A4" w:rsidRDefault="000A1210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6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Выполнение задания 2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_Toc101623826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B3FA" w14:textId="0E4D8266" w:rsidR="002933A4" w:rsidRPr="002933A4" w:rsidRDefault="000A121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7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_Toc101623827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860A6" w14:textId="71EE0A59" w:rsidR="002933A4" w:rsidRPr="002933A4" w:rsidRDefault="000A121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8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_Toc101623828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2B3C" w14:textId="5FE0B08C" w:rsidR="008F2451" w:rsidRPr="002933A4" w:rsidRDefault="000728D4" w:rsidP="005D6838">
          <w:pPr>
            <w:tabs>
              <w:tab w:val="left" w:pos="0"/>
              <w:tab w:val="right" w:leader="dot" w:pos="9923"/>
            </w:tabs>
            <w:spacing w:line="276" w:lineRule="auto"/>
            <w:ind w:left="36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059B651B" w14:textId="77777777" w:rsidR="00EE1E7D" w:rsidRPr="00B12FFE" w:rsidRDefault="008F2451" w:rsidP="006722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2F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827B26" w14:textId="3A58D6CA" w:rsidR="00535EC2" w:rsidRPr="00357F21" w:rsidRDefault="00535EC2" w:rsidP="00535EC2">
      <w:pPr>
        <w:pStyle w:val="1"/>
      </w:pPr>
      <w:bookmarkStart w:id="12" w:name="_Toc101623821"/>
      <w:bookmarkStart w:id="13" w:name="_Toc69815462"/>
      <w:r>
        <w:lastRenderedPageBreak/>
        <w:t xml:space="preserve">1. </w:t>
      </w:r>
      <w:r w:rsidR="00357F21">
        <w:t xml:space="preserve">Проектирование диаграмм в методологиях </w:t>
      </w:r>
      <w:r w:rsidR="00357F21">
        <w:rPr>
          <w:lang w:val="en-US"/>
        </w:rPr>
        <w:t>IDEF</w:t>
      </w:r>
      <w:r w:rsidR="00357F21" w:rsidRPr="00357F21">
        <w:t xml:space="preserve">0, </w:t>
      </w:r>
      <w:r w:rsidR="00357F21">
        <w:rPr>
          <w:lang w:val="en-US"/>
        </w:rPr>
        <w:t>IDEF</w:t>
      </w:r>
      <w:r w:rsidR="00357F21" w:rsidRPr="00357F21">
        <w:t xml:space="preserve">3, </w:t>
      </w:r>
      <w:r w:rsidR="00357F21">
        <w:rPr>
          <w:lang w:val="en-US"/>
        </w:rPr>
        <w:t>DFD</w:t>
      </w:r>
      <w:r w:rsidR="00920979">
        <w:t xml:space="preserve"> </w:t>
      </w:r>
      <w:r w:rsidR="00357F21">
        <w:t>в предметной области «</w:t>
      </w:r>
      <w:r w:rsidR="00F87D4D">
        <w:t>Платная поликлиника</w:t>
      </w:r>
      <w:r w:rsidR="00357F21">
        <w:t>»</w:t>
      </w:r>
      <w:bookmarkEnd w:id="12"/>
    </w:p>
    <w:p w14:paraId="69BB3F70" w14:textId="77777777" w:rsidR="00684D9E" w:rsidRDefault="00684D9E" w:rsidP="00684D9E">
      <w:pPr>
        <w:pStyle w:val="2"/>
      </w:pPr>
      <w:bookmarkStart w:id="14" w:name="_Toc101623822"/>
      <w:r w:rsidRPr="003950D4">
        <w:t xml:space="preserve">1.1. </w:t>
      </w:r>
      <w:r w:rsidR="00357F21">
        <w:t>Задание 1</w:t>
      </w:r>
      <w:bookmarkEnd w:id="14"/>
    </w:p>
    <w:p w14:paraId="4F7D9556" w14:textId="2BED2286" w:rsidR="00E57F7C" w:rsidRPr="009D1D3C" w:rsidRDefault="00357F21" w:rsidP="00684D9E">
      <w:pPr>
        <w:pStyle w:val="af5"/>
      </w:pPr>
      <w:r>
        <w:t>С</w:t>
      </w:r>
      <w:r w:rsidR="009D1D3C">
        <w:t xml:space="preserve">оздать контекстную диаграмму в методологиях </w:t>
      </w:r>
      <w:r w:rsidR="009D1D3C">
        <w:rPr>
          <w:lang w:val="en-US"/>
        </w:rPr>
        <w:t>IDEF</w:t>
      </w:r>
      <w:r w:rsidR="009D1D3C" w:rsidRPr="009D1D3C">
        <w:t xml:space="preserve">0, </w:t>
      </w:r>
      <w:r w:rsidR="009D1D3C">
        <w:rPr>
          <w:lang w:val="en-US"/>
        </w:rPr>
        <w:t>IDEF</w:t>
      </w:r>
      <w:r w:rsidR="009D1D3C" w:rsidRPr="009D1D3C">
        <w:t xml:space="preserve">3, </w:t>
      </w:r>
      <w:r w:rsidR="009D1D3C">
        <w:rPr>
          <w:lang w:val="en-US"/>
        </w:rPr>
        <w:t>DFD</w:t>
      </w:r>
      <w:r w:rsidR="001D46E7">
        <w:t xml:space="preserve"> </w:t>
      </w:r>
      <w:r w:rsidR="009D1D3C">
        <w:t>в предметной области «</w:t>
      </w:r>
      <w:r w:rsidR="00082794">
        <w:t>Платная поликлиника</w:t>
      </w:r>
      <w:r w:rsidR="009D1D3C">
        <w:t>».</w:t>
      </w:r>
    </w:p>
    <w:p w14:paraId="1FD6E26E" w14:textId="77777777" w:rsidR="007337EB" w:rsidRPr="0093013C" w:rsidRDefault="007337EB" w:rsidP="00535EC2">
      <w:pPr>
        <w:pStyle w:val="2"/>
      </w:pPr>
      <w:bookmarkStart w:id="15" w:name="_Toc101623823"/>
      <w:r w:rsidRPr="003950D4">
        <w:t>1.</w:t>
      </w:r>
      <w:r w:rsidR="00684D9E">
        <w:t>2. Выполнение задания</w:t>
      </w:r>
      <w:r w:rsidR="00357F21" w:rsidRPr="0093013C">
        <w:t xml:space="preserve"> 1</w:t>
      </w:r>
      <w:bookmarkEnd w:id="15"/>
    </w:p>
    <w:bookmarkEnd w:id="13"/>
    <w:p w14:paraId="1211438D" w14:textId="72FFEAD2" w:rsidR="00743C72" w:rsidRPr="00743C72" w:rsidRDefault="00743C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предметной области была выбрана организация деятельности платных поликлиник</w:t>
      </w:r>
      <w:r w:rsidRPr="00743C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5FDE1E" w14:textId="2455FE80" w:rsidR="00151D41" w:rsidRPr="00A508CD" w:rsidRDefault="006C5594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Платные поликлиники </w:t>
      </w:r>
      <w:r w:rsidR="00CA4C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представляют из себя 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сферу бизнеса</w:t>
      </w:r>
      <w:r w:rsidR="00B140F3" w:rsidRP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целью которой является получение прибыли за счет предоставления 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различ</w:t>
      </w:r>
      <w:r w:rsidR="004A7C8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ого рода платных медицинских услуг</w:t>
      </w:r>
      <w:r w:rsidR="00065753" w:rsidRP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В список медицинских услуг чаще всего входят различные сложные обследования организма и посещения профильных специалистов-врачей</w:t>
      </w:r>
      <w:r w:rsidR="00A508CD" w:rsidRP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578F33" w14:textId="69F89124" w:rsidR="001B0FAA" w:rsidRPr="002C069D" w:rsidRDefault="009202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условиях повышенной конкуренции платные поликлиники должны предоставлять лучшие услуги с наибольшим возможным уровнем качества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Платные поликлиники должны ориентироваться на спрос большинства по востребованности различных услуг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078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в таких организациях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платные поликлиники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быть четко структурирована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направлена на максимальную эффективность</w:t>
      </w:r>
      <w:r w:rsidR="008C1F26" w:rsidRPr="008C1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069D">
        <w:rPr>
          <w:rFonts w:ascii="Times New Roman" w:eastAsia="Times New Roman" w:hAnsi="Times New Roman" w:cs="Times New Roman"/>
          <w:sz w:val="28"/>
          <w:szCs w:val="28"/>
          <w:lang w:val="ru-RU"/>
        </w:rPr>
        <w:t>Бизнес-процессы требуют особого внимания и должны строго регулироваться</w:t>
      </w:r>
      <w:r w:rsidR="002C069D"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1D6A06" w14:textId="567E1149" w:rsidR="00920979" w:rsidRDefault="00AC6D1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максимизации получаемой прибыли необходимо сокращать издержки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оптимизировать работу предприятия и предоставлять самые качественные услуги на рынке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6A0226" w14:textId="1E57BDEA" w:rsidR="002011DC" w:rsidRPr="002011DC" w:rsidRDefault="002011DC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Стоит отметить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деятельность платных поликлиник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и поликлиник в целом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строго регулируется законодательством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как </w:t>
      </w:r>
      <w:r w:rsid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таких организаций непосредственно связана с жизнью и здоровьем граждан</w:t>
      </w:r>
      <w:r w:rsidR="00E54A6D" w:rsidRP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97925C6" w14:textId="3B05589A" w:rsid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24CC9B" w14:textId="3D536370" w:rsidR="00601271" w:rsidRDefault="00601271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диаграмму </w:t>
      </w:r>
      <w:r>
        <w:rPr>
          <w:rFonts w:ascii="Times New Roman" w:eastAsia="Times New Roman" w:hAnsi="Times New Roman" w:cs="Times New Roman"/>
          <w:sz w:val="28"/>
          <w:szCs w:val="28"/>
        </w:rPr>
        <w:t>IDEF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описывающую работу предприятия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1A8CCA" w14:textId="4D22DB65" w:rsidR="008A5BC4" w:rsidRDefault="003B69DF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диаграмме (Рисунок 1) на уровне </w:t>
      </w:r>
      <w:r w:rsidR="008A5BC4">
        <w:rPr>
          <w:rFonts w:ascii="Times New Roman" w:eastAsia="Times New Roman" w:hAnsi="Times New Roman" w:cs="Times New Roman"/>
          <w:sz w:val="28"/>
          <w:szCs w:val="28"/>
        </w:rPr>
        <w:t>A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 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можно выделить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5F039D7" w14:textId="77777777" w:rsidR="00FF14EF" w:rsidRPr="00B472D1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Входные данные</w:t>
      </w:r>
      <w:r w:rsidR="00FF14EF"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08CD925" w14:textId="6108BFE9" w:rsidR="001A49D1" w:rsidRPr="006F67DC" w:rsidRDefault="001A49D1" w:rsidP="000617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Запросы на мед. обслуживание</w:t>
      </w:r>
      <w:r w:rsidR="00FF14EF"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еньги</w:t>
      </w:r>
      <w:r w:rsidR="006F67DC"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B801B8" w14:textId="7E1F615E" w:rsidR="00D47E53" w:rsidRPr="0017629D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Выходные данные</w:t>
      </w:r>
      <w:r w:rsidR="001C5226"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5AA236A" w14:textId="27B72696" w:rsidR="00BB63C9" w:rsidRPr="006F67DC" w:rsidRDefault="00BB63C9" w:rsidP="006F67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Прибыль</w:t>
      </w:r>
      <w:r w:rsidR="00B472D1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иагнозы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тзывы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D0ED0E" w14:textId="77777777" w:rsidR="001C5226" w:rsidRPr="001C5226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C946DD7" w14:textId="4BA132FE" w:rsidR="00493AC6" w:rsidRPr="001C5226" w:rsidRDefault="00537E83" w:rsidP="001C52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Бюджет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окальные НПА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(мин.здрав.)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(фед.зак.)</w:t>
      </w:r>
      <w:r w:rsidR="001C5226"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493AC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анитарные нормы и правила</w:t>
      </w:r>
    </w:p>
    <w:p w14:paraId="16967201" w14:textId="5E06ECB8" w:rsidR="00D47E53" w:rsidRPr="0017629D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</w:t>
      </w:r>
      <w:r w:rsidR="00AF4FB4"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5589081" w14:textId="29686A74" w:rsidR="00D06720" w:rsidRPr="00920DFC" w:rsidRDefault="00280CFE" w:rsidP="00920DF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Сотрудники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помещения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медицинское оборудование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1AC7ACF" w14:textId="05C5BDA2" w:rsidR="00D06720" w:rsidRDefault="00D373E0" w:rsidP="00D0672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0E089266" wp14:editId="299D30C1">
            <wp:extent cx="6151880" cy="4199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7C9" w14:textId="6B0AD862" w:rsidR="00D06720" w:rsidRPr="009F729A" w:rsidRDefault="005E487E" w:rsidP="00D06720">
      <w:pPr>
        <w:pStyle w:val="af9"/>
      </w:pPr>
      <w:r>
        <w:t>Рисунок</w:t>
      </w:r>
      <w:r w:rsidR="00D06720">
        <w:t xml:space="preserve"> 1 – Диаграмма </w:t>
      </w:r>
      <w:r w:rsidR="0002396B">
        <w:rPr>
          <w:lang w:val="en-US"/>
        </w:rPr>
        <w:t>A</w:t>
      </w:r>
      <w:r w:rsidR="0002396B" w:rsidRPr="00D91105">
        <w:t>-0</w:t>
      </w:r>
      <w:r w:rsidR="0002396B">
        <w:t xml:space="preserve"> </w:t>
      </w:r>
      <w:r w:rsidR="00D06720">
        <w:rPr>
          <w:lang w:val="en-US"/>
        </w:rPr>
        <w:t>IDEF</w:t>
      </w:r>
      <w:r w:rsidR="00D06720" w:rsidRPr="009F729A">
        <w:t>0</w:t>
      </w:r>
    </w:p>
    <w:p w14:paraId="54C5FD8B" w14:textId="77777777" w:rsidR="002F45BB" w:rsidRDefault="002F45BB" w:rsidP="00712D8C">
      <w:pPr>
        <w:pStyle w:val="af5"/>
      </w:pPr>
    </w:p>
    <w:p w14:paraId="45CD69E3" w14:textId="545B7C8D" w:rsidR="00712D8C" w:rsidRDefault="00D91105" w:rsidP="00712D8C">
      <w:pPr>
        <w:pStyle w:val="af5"/>
      </w:pPr>
      <w:r>
        <w:t>Декомпозируем д</w:t>
      </w:r>
      <w:r w:rsidR="00712D8C">
        <w:t xml:space="preserve">иаграмму на следующие </w:t>
      </w:r>
      <w:r w:rsidR="00ED473F">
        <w:t xml:space="preserve">три </w:t>
      </w:r>
      <w:r w:rsidR="00712D8C">
        <w:t>активности</w:t>
      </w:r>
      <w:r w:rsidR="00470BEE">
        <w:t xml:space="preserve"> уровня </w:t>
      </w:r>
      <w:r w:rsidR="00470BEE">
        <w:rPr>
          <w:lang w:val="en-US"/>
        </w:rPr>
        <w:t>A</w:t>
      </w:r>
      <w:r w:rsidR="00470BEE" w:rsidRPr="00470BEE">
        <w:t>-</w:t>
      </w:r>
      <w:r w:rsidR="00470BEE">
        <w:t>0</w:t>
      </w:r>
      <w:r w:rsidR="00712D8C">
        <w:t xml:space="preserve"> (</w:t>
      </w:r>
      <w:r w:rsidR="005E487E">
        <w:t>Рисунок</w:t>
      </w:r>
      <w:r w:rsidR="00712D8C">
        <w:t xml:space="preserve"> 2):</w:t>
      </w:r>
    </w:p>
    <w:p w14:paraId="6336EFFE" w14:textId="2385FC98" w:rsidR="00712D8C" w:rsidRPr="00D7290D" w:rsidRDefault="00D7290D" w:rsidP="00712D8C">
      <w:pPr>
        <w:pStyle w:val="af5"/>
      </w:pPr>
      <w:r>
        <w:t>Модернизация оборудования и усовершенствование технологий</w:t>
      </w:r>
      <w:r w:rsidRPr="00D7290D">
        <w:t>,</w:t>
      </w:r>
      <w:r>
        <w:t xml:space="preserve"> выполнение обследований</w:t>
      </w:r>
      <w:r w:rsidRPr="00D7290D">
        <w:t>,</w:t>
      </w:r>
      <w:r>
        <w:t xml:space="preserve"> постановка диагноза и назначение лечения</w:t>
      </w:r>
      <w:r w:rsidRPr="00D7290D">
        <w:t>.</w:t>
      </w:r>
    </w:p>
    <w:p w14:paraId="4DA1D58A" w14:textId="2D1AB263" w:rsidR="00712D8C" w:rsidRDefault="006242C0" w:rsidP="00712D8C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43A420C" wp14:editId="27F81BAB">
            <wp:extent cx="6151880" cy="4326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E90C" w14:textId="7CDB347D" w:rsidR="00712D8C" w:rsidRPr="00EE6DE6" w:rsidRDefault="005E487E" w:rsidP="00712D8C">
      <w:pPr>
        <w:pStyle w:val="af9"/>
      </w:pPr>
      <w:r>
        <w:t>Рисунок</w:t>
      </w:r>
      <w:r w:rsidR="00712D8C">
        <w:t xml:space="preserve"> 2 – Декомпозиция</w:t>
      </w:r>
      <w:r w:rsidR="0008712D" w:rsidRPr="0008712D">
        <w:t>.</w:t>
      </w:r>
      <w:r w:rsidR="0008712D">
        <w:t xml:space="preserve"> Диаграмма </w:t>
      </w:r>
      <w:r w:rsidR="0008712D">
        <w:rPr>
          <w:lang w:val="en-US"/>
        </w:rPr>
        <w:t>A</w:t>
      </w:r>
      <w:r w:rsidR="0008712D" w:rsidRPr="00EE6DE6">
        <w:t xml:space="preserve">0 </w:t>
      </w:r>
      <w:r w:rsidR="0008712D">
        <w:rPr>
          <w:lang w:val="en-US"/>
        </w:rPr>
        <w:t>IDEF</w:t>
      </w:r>
      <w:r w:rsidR="0008712D" w:rsidRPr="00EE6DE6">
        <w:t>0</w:t>
      </w:r>
    </w:p>
    <w:p w14:paraId="78886052" w14:textId="77777777" w:rsidR="002F45BB" w:rsidRDefault="002F45BB" w:rsidP="00712D8C">
      <w:pPr>
        <w:pStyle w:val="af5"/>
      </w:pPr>
    </w:p>
    <w:p w14:paraId="49BE4A00" w14:textId="4A9CB2E9" w:rsidR="00712D8C" w:rsidRPr="000F7EA0" w:rsidRDefault="00EE6DE6" w:rsidP="00712D8C">
      <w:pPr>
        <w:pStyle w:val="af5"/>
      </w:pPr>
      <w:r>
        <w:t>Так как</w:t>
      </w:r>
      <w:r w:rsidR="00065252">
        <w:t xml:space="preserve"> на декомпозиции все еще присутствуют сложные комплексные понятия </w:t>
      </w:r>
      <w:r w:rsidR="000F7EA0">
        <w:t>– необходимо разобрать каждый блок в отдельности</w:t>
      </w:r>
      <w:r w:rsidR="000F7EA0" w:rsidRPr="000F7EA0">
        <w:t>.</w:t>
      </w:r>
    </w:p>
    <w:p w14:paraId="2429B745" w14:textId="5D1C5DCE" w:rsidR="005E487E" w:rsidRDefault="00810488" w:rsidP="001F4ACB">
      <w:pPr>
        <w:pStyle w:val="af5"/>
      </w:pPr>
      <w:r>
        <w:t>Декомпозируем блок «Модернизация оборудования и усовершенствование технологий»</w:t>
      </w:r>
      <w:r w:rsidR="00D63DFE">
        <w:t xml:space="preserve"> (Рисунок 3)</w:t>
      </w:r>
      <w:r w:rsidR="001F4ACB" w:rsidRPr="001F4ACB">
        <w:t>.</w:t>
      </w:r>
      <w:r w:rsidR="005E487E">
        <w:t xml:space="preserve"> </w:t>
      </w:r>
    </w:p>
    <w:p w14:paraId="70B0F61E" w14:textId="5B23989A" w:rsidR="00AA0561" w:rsidRPr="00F47554" w:rsidRDefault="00AA0561" w:rsidP="00712D8C">
      <w:pPr>
        <w:pStyle w:val="af5"/>
      </w:pPr>
      <w:r>
        <w:t>Для повышени</w:t>
      </w:r>
      <w:r w:rsidR="00EF48D5">
        <w:t>я</w:t>
      </w:r>
      <w:r>
        <w:t xml:space="preserve"> эффективности лечения пациентов</w:t>
      </w:r>
      <w:r w:rsidRPr="00AA0561">
        <w:t>,</w:t>
      </w:r>
      <w:r w:rsidR="000B248E">
        <w:t xml:space="preserve"> страдающих труднодиагностируемых заболеваниями</w:t>
      </w:r>
      <w:r w:rsidR="000B248E" w:rsidRPr="000B248E">
        <w:t>,</w:t>
      </w:r>
      <w:r w:rsidR="000B248E">
        <w:t xml:space="preserve"> а также для </w:t>
      </w:r>
      <w:r w:rsidR="00A1620C">
        <w:t>упрощения работы специалистов</w:t>
      </w:r>
      <w:r w:rsidR="00D43844" w:rsidRPr="00D43844">
        <w:t>,</w:t>
      </w:r>
      <w:r w:rsidR="00D43844">
        <w:t xml:space="preserve"> необходимо постоянно поддерживать базу оборудования и технологий</w:t>
      </w:r>
      <w:r w:rsidR="00D43844" w:rsidRPr="00D43844">
        <w:t>.</w:t>
      </w:r>
      <w:r w:rsidR="00D43844">
        <w:t xml:space="preserve"> </w:t>
      </w:r>
      <w:r w:rsidR="00F47554">
        <w:t>Соответственно</w:t>
      </w:r>
      <w:r w:rsidR="00F47554" w:rsidRPr="00F47554">
        <w:t>,</w:t>
      </w:r>
      <w:r w:rsidR="00F47554">
        <w:t xml:space="preserve"> для осуществления этих задач необходимо </w:t>
      </w:r>
      <w:r w:rsidR="00F47554">
        <w:lastRenderedPageBreak/>
        <w:t>анализировать необходимость усовершенствований в соответствии с рыночными предложениями (блок 1)</w:t>
      </w:r>
      <w:r w:rsidR="00F47554" w:rsidRPr="00F47554">
        <w:t>,</w:t>
      </w:r>
      <w:r w:rsidR="00F47554">
        <w:t xml:space="preserve"> модернизировать или полностью заменять установленное оборудование (блок 2)</w:t>
      </w:r>
      <w:r w:rsidR="00F47554" w:rsidRPr="00F47554">
        <w:t>,</w:t>
      </w:r>
      <w:r w:rsidR="00F47554">
        <w:t xml:space="preserve"> а также разрабатывать новые технологии</w:t>
      </w:r>
      <w:r w:rsidR="00F47554" w:rsidRPr="00F47554">
        <w:t>,</w:t>
      </w:r>
      <w:r w:rsidR="00F47554">
        <w:t xml:space="preserve"> облегчающие работу с клиентами</w:t>
      </w:r>
      <w:r w:rsidR="00F47554" w:rsidRPr="00F47554">
        <w:t>.</w:t>
      </w:r>
    </w:p>
    <w:p w14:paraId="334646E5" w14:textId="22E4152A" w:rsidR="00712D8C" w:rsidRDefault="00994383" w:rsidP="007830F0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30CAAFA" w14:textId="77777777" w:rsidR="002F45BB" w:rsidRDefault="002F45BB" w:rsidP="007830F0">
      <w:pPr>
        <w:pStyle w:val="af5"/>
      </w:pPr>
    </w:p>
    <w:p w14:paraId="2A1A9A9B" w14:textId="28F79E96" w:rsidR="003308D4" w:rsidRDefault="00EC5013" w:rsidP="00007991">
      <w:pPr>
        <w:pStyle w:val="af9"/>
      </w:pPr>
      <w:r w:rsidRPr="00EC5013">
        <w:drawing>
          <wp:inline distT="0" distB="0" distL="0" distR="0" wp14:anchorId="3E8B9877" wp14:editId="47C5C00F">
            <wp:extent cx="6151880" cy="4269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025D" w14:textId="510E4FEF" w:rsidR="003308D4" w:rsidRPr="000430A0" w:rsidRDefault="005E487E" w:rsidP="003308D4">
      <w:pPr>
        <w:pStyle w:val="af9"/>
      </w:pPr>
      <w:r>
        <w:t>Рисунок</w:t>
      </w:r>
      <w:r w:rsidR="003308D4">
        <w:t xml:space="preserve"> 3 – Декомпозиция</w:t>
      </w:r>
      <w:r w:rsidR="000430A0" w:rsidRPr="000430A0">
        <w:t>.</w:t>
      </w:r>
      <w:r w:rsidR="000430A0">
        <w:t xml:space="preserve"> Диаграмма </w:t>
      </w:r>
      <w:r w:rsidR="000430A0">
        <w:rPr>
          <w:lang w:val="en-US"/>
        </w:rPr>
        <w:t>A</w:t>
      </w:r>
      <w:r w:rsidR="000430A0" w:rsidRPr="000430A0">
        <w:t xml:space="preserve">1 </w:t>
      </w:r>
      <w:r w:rsidR="000430A0">
        <w:rPr>
          <w:lang w:val="en-US"/>
        </w:rPr>
        <w:t>IDEF</w:t>
      </w:r>
      <w:r w:rsidR="000430A0" w:rsidRPr="000430A0">
        <w:t>0</w:t>
      </w:r>
    </w:p>
    <w:p w14:paraId="6A298801" w14:textId="77777777" w:rsidR="0028171A" w:rsidRDefault="0028171A" w:rsidP="003308D4">
      <w:pPr>
        <w:pStyle w:val="af5"/>
      </w:pPr>
    </w:p>
    <w:p w14:paraId="33FE89E2" w14:textId="0E2CACEC" w:rsidR="005548E3" w:rsidRDefault="005548E3" w:rsidP="005548E3">
      <w:pPr>
        <w:pStyle w:val="af5"/>
      </w:pPr>
      <w:r>
        <w:t xml:space="preserve">Декомпозируем блок «Выполнение обследований» (Рисунок </w:t>
      </w:r>
      <w:r w:rsidR="00E07923">
        <w:t>4</w:t>
      </w:r>
      <w:r>
        <w:t>)</w:t>
      </w:r>
      <w:r w:rsidRPr="001F4ACB">
        <w:t>.</w:t>
      </w:r>
      <w:r>
        <w:t xml:space="preserve"> </w:t>
      </w:r>
    </w:p>
    <w:p w14:paraId="509F44B6" w14:textId="0D7B19A6" w:rsidR="00AC28C5" w:rsidRDefault="00AC28C5" w:rsidP="003308D4">
      <w:pPr>
        <w:pStyle w:val="af5"/>
      </w:pPr>
      <w:r>
        <w:lastRenderedPageBreak/>
        <w:t>Выполнение обследований является важной частью работы платной поликлиники</w:t>
      </w:r>
      <w:r w:rsidRPr="00AC28C5">
        <w:t>.</w:t>
      </w:r>
      <w:r>
        <w:t xml:space="preserve"> Сам процесс должен быть стандартизирован для соответствия законодательству и оптимизации издержек</w:t>
      </w:r>
      <w:r w:rsidRPr="00AC28C5">
        <w:t>.</w:t>
      </w:r>
      <w:r>
        <w:t xml:space="preserve"> </w:t>
      </w:r>
      <w:r w:rsidR="00A07A51">
        <w:t>Этот процесс должен проходить в три этапа</w:t>
      </w:r>
      <w:r w:rsidR="00A07A51" w:rsidRPr="00972D42">
        <w:t xml:space="preserve">: </w:t>
      </w:r>
      <w:r w:rsidR="00972D42">
        <w:t>регистрация пациента на проведение процедуры (блок 1)</w:t>
      </w:r>
      <w:r w:rsidR="00972D42" w:rsidRPr="00972D42">
        <w:t>,</w:t>
      </w:r>
      <w:r w:rsidR="00972D42">
        <w:t xml:space="preserve"> проведение обследования (блок 2)</w:t>
      </w:r>
      <w:r w:rsidR="00972D42" w:rsidRPr="00972D42">
        <w:t>,</w:t>
      </w:r>
      <w:r w:rsidR="00972D42">
        <w:t xml:space="preserve"> оформление и расшифровка результатов (блок 3)</w:t>
      </w:r>
      <w:r w:rsidR="00972D42" w:rsidRPr="00972D42">
        <w:t>.</w:t>
      </w:r>
    </w:p>
    <w:p w14:paraId="7880FD74" w14:textId="3807ED92" w:rsidR="00177395" w:rsidRDefault="00972D42" w:rsidP="00835023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331CF16" w14:textId="77777777" w:rsidR="002F45BB" w:rsidRDefault="002F45BB" w:rsidP="00835023">
      <w:pPr>
        <w:pStyle w:val="af5"/>
      </w:pPr>
    </w:p>
    <w:p w14:paraId="078838C4" w14:textId="5FDEF08E" w:rsidR="0028171A" w:rsidRDefault="00927705" w:rsidP="00400354">
      <w:pPr>
        <w:pStyle w:val="af9"/>
      </w:pPr>
      <w:r w:rsidRPr="00927705">
        <w:drawing>
          <wp:inline distT="0" distB="0" distL="0" distR="0" wp14:anchorId="06BF72FF" wp14:editId="4297E2E4">
            <wp:extent cx="6151880" cy="4281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0CB" w14:textId="0802AB04" w:rsidR="00400354" w:rsidRPr="002775EA" w:rsidRDefault="005E487E" w:rsidP="00400354">
      <w:pPr>
        <w:pStyle w:val="af9"/>
      </w:pPr>
      <w:r>
        <w:t>Рисунок</w:t>
      </w:r>
      <w:r w:rsidR="00400354">
        <w:t xml:space="preserve"> 4 – Декомпозиция</w:t>
      </w:r>
      <w:r w:rsidR="00D22892" w:rsidRPr="00144D15">
        <w:t>.</w:t>
      </w:r>
      <w:r w:rsidR="00D22892">
        <w:t xml:space="preserve"> Диаграмма </w:t>
      </w:r>
      <w:r w:rsidR="00D22892">
        <w:rPr>
          <w:lang w:val="en-US"/>
        </w:rPr>
        <w:t>A</w:t>
      </w:r>
      <w:r w:rsidR="00D22892" w:rsidRPr="00144D15">
        <w:t xml:space="preserve">2 </w:t>
      </w:r>
      <w:r w:rsidR="002775EA">
        <w:rPr>
          <w:lang w:val="en-US"/>
        </w:rPr>
        <w:t>IDEF</w:t>
      </w:r>
      <w:r w:rsidR="00177395">
        <w:t>0</w:t>
      </w:r>
    </w:p>
    <w:p w14:paraId="79EBF7F3" w14:textId="77777777" w:rsidR="0028171A" w:rsidRDefault="0028171A" w:rsidP="003308D4">
      <w:pPr>
        <w:pStyle w:val="af5"/>
      </w:pPr>
    </w:p>
    <w:p w14:paraId="36B085D1" w14:textId="044678A8" w:rsidR="00144D15" w:rsidRDefault="00144D15" w:rsidP="003308D4">
      <w:pPr>
        <w:pStyle w:val="af5"/>
      </w:pPr>
      <w:r>
        <w:lastRenderedPageBreak/>
        <w:t xml:space="preserve">Декомпозируем блок «Постановка диагноза и назначение лечения» (Рисунок </w:t>
      </w:r>
      <w:r w:rsidR="003A3ADB">
        <w:t>5</w:t>
      </w:r>
      <w:r>
        <w:t>)</w:t>
      </w:r>
      <w:r w:rsidRPr="001F4ACB">
        <w:t>.</w:t>
      </w:r>
    </w:p>
    <w:p w14:paraId="6C942BEC" w14:textId="0745C29F" w:rsidR="00CB6242" w:rsidRDefault="00002F9F" w:rsidP="003308D4">
      <w:pPr>
        <w:pStyle w:val="af5"/>
      </w:pPr>
      <w:r>
        <w:t>Постановка диагноза и назначение лечения является самой главной частью работы хорошей платной поликлиникой</w:t>
      </w:r>
      <w:r w:rsidRPr="00002F9F">
        <w:t>.</w:t>
      </w:r>
      <w:r>
        <w:t xml:space="preserve"> По аналогичным соображениям необходимо строгое оформление этой процедуры</w:t>
      </w:r>
      <w:r w:rsidRPr="00CA4E4C">
        <w:t>.</w:t>
      </w:r>
      <w:r>
        <w:t xml:space="preserve"> </w:t>
      </w:r>
      <w:r w:rsidR="00CA4E4C">
        <w:t>Процесс постановки диагноза и назначения лечения можно разбить на три основных действия</w:t>
      </w:r>
      <w:r w:rsidR="00CA4E4C" w:rsidRPr="00CA4E4C">
        <w:t>:</w:t>
      </w:r>
      <w:r w:rsidR="00CA4E4C">
        <w:t xml:space="preserve"> анализ полученных результатов обследований (блок 1)</w:t>
      </w:r>
      <w:r w:rsidR="00CA4E4C" w:rsidRPr="00CA4E4C">
        <w:t>,</w:t>
      </w:r>
      <w:r w:rsidR="00CA4E4C">
        <w:t xml:space="preserve"> анализ анамнеза (рассказа) пациента (блок 2)</w:t>
      </w:r>
      <w:r w:rsidR="00CA4E4C" w:rsidRPr="00CA4E4C">
        <w:t>,</w:t>
      </w:r>
      <w:r w:rsidR="00CA4E4C">
        <w:t xml:space="preserve"> непосредственно постановка диагноза (блок 3)</w:t>
      </w:r>
      <w:r w:rsidR="00CA4E4C" w:rsidRPr="00CA4E4C">
        <w:t>.</w:t>
      </w:r>
    </w:p>
    <w:p w14:paraId="1A480C54" w14:textId="48E238B0" w:rsidR="00CA4E4C" w:rsidRDefault="00977664" w:rsidP="003308D4">
      <w:pPr>
        <w:pStyle w:val="af5"/>
      </w:pPr>
      <w:r>
        <w:t>Декомпозируем активность на три новых блока</w:t>
      </w:r>
      <w:r w:rsidRPr="00977664">
        <w:t>.</w:t>
      </w:r>
    </w:p>
    <w:p w14:paraId="29A58C89" w14:textId="77777777" w:rsidR="002F45BB" w:rsidRPr="00977664" w:rsidRDefault="002F45BB" w:rsidP="003308D4">
      <w:pPr>
        <w:pStyle w:val="af5"/>
      </w:pPr>
    </w:p>
    <w:p w14:paraId="1B97369D" w14:textId="575DA014" w:rsidR="00CB6242" w:rsidRDefault="002152C3" w:rsidP="00CB6242">
      <w:pPr>
        <w:pStyle w:val="af9"/>
      </w:pPr>
      <w:r w:rsidRPr="002152C3">
        <w:drawing>
          <wp:inline distT="0" distB="0" distL="0" distR="0" wp14:anchorId="3DD2F8A8" wp14:editId="0D5BAB8F">
            <wp:extent cx="5538597" cy="3876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61" cy="38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1316F31D" w14:textId="615BEDA1" w:rsidR="0032610D" w:rsidRDefault="005E487E" w:rsidP="0032610D">
      <w:pPr>
        <w:pStyle w:val="af9"/>
      </w:pPr>
      <w:r>
        <w:t>Рисунок</w:t>
      </w:r>
      <w:r w:rsidR="00716BC4">
        <w:t xml:space="preserve"> 5 – Декомпозиция</w:t>
      </w:r>
      <w:r w:rsidR="00F207B2" w:rsidRPr="0017629D">
        <w:t>.</w:t>
      </w:r>
      <w:r w:rsidR="00F207B2">
        <w:t xml:space="preserve"> Диаграмма </w:t>
      </w:r>
      <w:r w:rsidR="00F207B2">
        <w:rPr>
          <w:lang w:val="en-US"/>
        </w:rPr>
        <w:t>A</w:t>
      </w:r>
      <w:r w:rsidR="00F207B2" w:rsidRPr="0017629D">
        <w:t xml:space="preserve">3 </w:t>
      </w:r>
      <w:r w:rsidR="008D14A4">
        <w:rPr>
          <w:lang w:val="en-US"/>
        </w:rPr>
        <w:t>IDEF</w:t>
      </w:r>
      <w:r w:rsidR="008D14A4" w:rsidRPr="008D14A4">
        <w:t>0</w:t>
      </w:r>
    </w:p>
    <w:p w14:paraId="4F1566ED" w14:textId="77777777" w:rsidR="00535AFB" w:rsidRDefault="00535AFB" w:rsidP="0032610D">
      <w:pPr>
        <w:pStyle w:val="af9"/>
      </w:pPr>
    </w:p>
    <w:p w14:paraId="410889A1" w14:textId="3AA2175B" w:rsidR="00F70832" w:rsidRDefault="00F70832" w:rsidP="003308D4">
      <w:pPr>
        <w:pStyle w:val="af5"/>
      </w:pPr>
      <w:r>
        <w:t>Заметим</w:t>
      </w:r>
      <w:r w:rsidRPr="00F70832">
        <w:t>,</w:t>
      </w:r>
      <w:r>
        <w:t xml:space="preserve"> что полученного уровня декомпозиции все еще недостаточно для детального описания системы</w:t>
      </w:r>
      <w:r w:rsidRPr="00F70832">
        <w:t>.</w:t>
      </w:r>
      <w:r>
        <w:t xml:space="preserve"> Займемся декомпозицией блоков нижнего у</w:t>
      </w:r>
      <w:r w:rsidR="000C69D4">
        <w:t>ровня</w:t>
      </w:r>
      <w:r w:rsidRPr="00F70832">
        <w:t>.</w:t>
      </w:r>
    </w:p>
    <w:p w14:paraId="78FDD471" w14:textId="446AF1F3" w:rsidR="0017629D" w:rsidRDefault="0017629D" w:rsidP="0017629D">
      <w:pPr>
        <w:pStyle w:val="af5"/>
      </w:pPr>
      <w:r>
        <w:t xml:space="preserve">Декомпозируем блок «Анализ необходимости усовершенствований» (Рисунок </w:t>
      </w:r>
      <w:r w:rsidR="008A7B13">
        <w:t>6</w:t>
      </w:r>
      <w:r>
        <w:t>)</w:t>
      </w:r>
      <w:r w:rsidRPr="001F4ACB">
        <w:t>.</w:t>
      </w:r>
    </w:p>
    <w:p w14:paraId="52AE68C3" w14:textId="77777777" w:rsidR="00151550" w:rsidRDefault="00693C1C" w:rsidP="003308D4">
      <w:pPr>
        <w:pStyle w:val="af5"/>
      </w:pPr>
      <w:r>
        <w:t>Анализ необходимости усовершенствований должен осуществляться на основе данных о состоянии оборудования</w:t>
      </w:r>
      <w:r w:rsidRPr="00693C1C">
        <w:t>,</w:t>
      </w:r>
      <w:r>
        <w:t xml:space="preserve"> данных о частоте его использования</w:t>
      </w:r>
      <w:r w:rsidRPr="00693C1C">
        <w:t>,</w:t>
      </w:r>
      <w:r>
        <w:t xml:space="preserve"> запросов на модернизацию</w:t>
      </w:r>
      <w:r w:rsidRPr="00693C1C">
        <w:t>,</w:t>
      </w:r>
      <w:r>
        <w:t xml:space="preserve"> указаний локальных НПА</w:t>
      </w:r>
      <w:r w:rsidRPr="00693C1C">
        <w:t>,</w:t>
      </w:r>
      <w:r>
        <w:t xml:space="preserve"> а так же с учетом выделенного бюджета и </w:t>
      </w:r>
      <w:r w:rsidR="00EE3AA0">
        <w:t>при участии компетентного</w:t>
      </w:r>
      <w:r>
        <w:t xml:space="preserve"> персонала</w:t>
      </w:r>
      <w:r w:rsidRPr="00EE3AA0">
        <w:t>.</w:t>
      </w:r>
    </w:p>
    <w:p w14:paraId="2581616A" w14:textId="2A18CC06" w:rsidR="0032610D" w:rsidRDefault="00151550" w:rsidP="00151550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151550">
        <w:t xml:space="preserve"> </w:t>
      </w:r>
      <w:r>
        <w:t>на основе этих соображений</w:t>
      </w:r>
      <w:r w:rsidRPr="00151550">
        <w:t>.</w:t>
      </w:r>
      <w:r w:rsidR="0032610D">
        <w:t xml:space="preserve"> </w:t>
      </w:r>
    </w:p>
    <w:p w14:paraId="1457BC67" w14:textId="77777777" w:rsidR="002F45BB" w:rsidRPr="006A6635" w:rsidRDefault="002F45BB" w:rsidP="00151550">
      <w:pPr>
        <w:pStyle w:val="af5"/>
      </w:pPr>
    </w:p>
    <w:p w14:paraId="6F82DEBF" w14:textId="3000F7AC" w:rsidR="003308D4" w:rsidRDefault="007F48AA" w:rsidP="003308D4">
      <w:pPr>
        <w:pStyle w:val="af9"/>
      </w:pPr>
      <w:r>
        <w:rPr>
          <w:noProof/>
          <w:lang w:eastAsia="ru-RU"/>
        </w:rPr>
        <w:drawing>
          <wp:inline distT="0" distB="0" distL="0" distR="0" wp14:anchorId="302A564E" wp14:editId="172D2AC8">
            <wp:extent cx="5164853" cy="3632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37" cy="36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2AEB" w14:textId="7FF88DA6" w:rsidR="00103EB2" w:rsidRPr="007D1492" w:rsidRDefault="005E487E" w:rsidP="003308D4">
      <w:pPr>
        <w:pStyle w:val="af9"/>
      </w:pPr>
      <w:r>
        <w:t>Рисунок</w:t>
      </w:r>
      <w:r w:rsidR="00103EB2">
        <w:t xml:space="preserve"> </w:t>
      </w:r>
      <w:r w:rsidR="000779F7">
        <w:t>6</w:t>
      </w:r>
      <w:r w:rsidR="00103EB2">
        <w:t xml:space="preserve"> – Декомпозиция</w:t>
      </w:r>
      <w:r w:rsidR="007D1492" w:rsidRPr="007D1492">
        <w:t>.</w:t>
      </w:r>
      <w:r w:rsidR="007D1492">
        <w:t xml:space="preserve"> Диаграмма </w:t>
      </w:r>
      <w:r w:rsidR="007D1492">
        <w:rPr>
          <w:lang w:val="en-US"/>
        </w:rPr>
        <w:t>A</w:t>
      </w:r>
      <w:r w:rsidR="007D1492" w:rsidRPr="007D1492">
        <w:t xml:space="preserve">11 </w:t>
      </w:r>
      <w:r w:rsidR="007D1492">
        <w:rPr>
          <w:lang w:val="en-US"/>
        </w:rPr>
        <w:t>DFD</w:t>
      </w:r>
    </w:p>
    <w:p w14:paraId="708331A4" w14:textId="77777777" w:rsidR="00103EB2" w:rsidRDefault="00103EB2" w:rsidP="003308D4">
      <w:pPr>
        <w:pStyle w:val="af9"/>
      </w:pPr>
    </w:p>
    <w:p w14:paraId="5D1869E1" w14:textId="6678F961" w:rsidR="0090643D" w:rsidRDefault="0090643D" w:rsidP="00B32FF8">
      <w:pPr>
        <w:pStyle w:val="af5"/>
      </w:pPr>
      <w:r>
        <w:t xml:space="preserve">Декомпозируем блок «Модернизация или замена оборудования» (Рисунок </w:t>
      </w:r>
      <w:r w:rsidR="00A95FC7">
        <w:t>7</w:t>
      </w:r>
      <w:r>
        <w:t>)</w:t>
      </w:r>
      <w:r w:rsidRPr="001F4ACB">
        <w:t>.</w:t>
      </w:r>
    </w:p>
    <w:p w14:paraId="7EA99A5B" w14:textId="5CCE1FCF" w:rsidR="008606B7" w:rsidRDefault="00A5439B" w:rsidP="00A5439B">
      <w:pPr>
        <w:pStyle w:val="af5"/>
      </w:pPr>
      <w:r>
        <w:t>Модернизация и замена оборудования должна осуществляться при тщательном анализе возможностей улучшения оборудования и при анализе альтернатив на рынке</w:t>
      </w:r>
      <w:r w:rsidRPr="00A5439B">
        <w:t>.</w:t>
      </w:r>
      <w:r>
        <w:t xml:space="preserve"> Также перед вводом в эксплуатацию новое оборудование необходимо протестировать</w:t>
      </w:r>
      <w:r w:rsidRPr="00251281">
        <w:t>.</w:t>
      </w:r>
    </w:p>
    <w:p w14:paraId="6AA73A3D" w14:textId="3ACF0403" w:rsidR="0068051D" w:rsidRDefault="0068051D" w:rsidP="00A5439B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68051D">
        <w:t xml:space="preserve">3 </w:t>
      </w:r>
      <w:r>
        <w:t>на основе этих соображений</w:t>
      </w:r>
      <w:r w:rsidRPr="0068051D">
        <w:t>.</w:t>
      </w:r>
    </w:p>
    <w:p w14:paraId="32D9BA43" w14:textId="77777777" w:rsidR="002F45BB" w:rsidRPr="0068051D" w:rsidRDefault="002F45BB" w:rsidP="00A5439B">
      <w:pPr>
        <w:pStyle w:val="af5"/>
      </w:pPr>
    </w:p>
    <w:p w14:paraId="4B938201" w14:textId="35F6B776" w:rsidR="000779F7" w:rsidRDefault="005C1D92" w:rsidP="000779F7">
      <w:pPr>
        <w:pStyle w:val="af9"/>
      </w:pPr>
      <w:r>
        <w:rPr>
          <w:noProof/>
          <w:lang w:eastAsia="ru-RU"/>
        </w:rPr>
        <w:drawing>
          <wp:inline distT="0" distB="0" distL="0" distR="0" wp14:anchorId="54E90AE6" wp14:editId="72C5CC0E">
            <wp:extent cx="5576835" cy="3939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779" cy="39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3E65" w14:textId="380712AB" w:rsidR="000779F7" w:rsidRPr="0032610D" w:rsidRDefault="005E487E" w:rsidP="000779F7">
      <w:pPr>
        <w:pStyle w:val="af9"/>
      </w:pPr>
      <w:r>
        <w:t>Рисунок</w:t>
      </w:r>
      <w:r w:rsidR="000779F7">
        <w:t xml:space="preserve"> 7 – Декомпозиция</w:t>
      </w:r>
      <w:r w:rsidR="005C1D92" w:rsidRPr="00700A72">
        <w:t>.</w:t>
      </w:r>
      <w:r w:rsidR="005C1D92">
        <w:t xml:space="preserve"> Диаграмма </w:t>
      </w:r>
      <w:r w:rsidR="005C1D92">
        <w:rPr>
          <w:lang w:val="en-US"/>
        </w:rPr>
        <w:t>A</w:t>
      </w:r>
      <w:r w:rsidR="005C1D92" w:rsidRPr="00700A72">
        <w:t xml:space="preserve">12 </w:t>
      </w:r>
      <w:r w:rsidR="0032610D">
        <w:rPr>
          <w:lang w:val="en-US"/>
        </w:rPr>
        <w:t>IDEF</w:t>
      </w:r>
      <w:r w:rsidR="005C1D92">
        <w:t>3</w:t>
      </w:r>
    </w:p>
    <w:p w14:paraId="309DB6D0" w14:textId="77777777" w:rsidR="00700A72" w:rsidRDefault="00700A72" w:rsidP="00700A72">
      <w:pPr>
        <w:pStyle w:val="af5"/>
      </w:pPr>
    </w:p>
    <w:p w14:paraId="59D690DD" w14:textId="598CB55C" w:rsidR="00700A72" w:rsidRDefault="00700A72" w:rsidP="00700A72">
      <w:pPr>
        <w:pStyle w:val="af5"/>
      </w:pPr>
      <w:r>
        <w:lastRenderedPageBreak/>
        <w:t>Декомпозируем блок «Разработка более совершенной технологии» (Рисунок 8)</w:t>
      </w:r>
      <w:r w:rsidRPr="001F4ACB">
        <w:t>.</w:t>
      </w:r>
    </w:p>
    <w:p w14:paraId="53D4CDBA" w14:textId="6D0EBBF3" w:rsidR="00103EB2" w:rsidRDefault="00155277" w:rsidP="00103EB2">
      <w:pPr>
        <w:pStyle w:val="af5"/>
      </w:pPr>
      <w:r>
        <w:t>Разработка улучшенной технологии</w:t>
      </w:r>
      <w:r w:rsidRPr="00155277">
        <w:t>,</w:t>
      </w:r>
      <w:r>
        <w:t xml:space="preserve"> обеспечивающей более эффективное взаимодействие с покупателем</w:t>
      </w:r>
      <w:r w:rsidR="0026476A" w:rsidRPr="0026476A">
        <w:t>,</w:t>
      </w:r>
      <w:r w:rsidR="0026476A">
        <w:t xml:space="preserve"> должна осуществляться при предварительном анализе зависимых технологий и технологий</w:t>
      </w:r>
      <w:r w:rsidR="0026476A" w:rsidRPr="0026476A">
        <w:t xml:space="preserve">, </w:t>
      </w:r>
      <w:r w:rsidR="0026476A">
        <w:t>которые не могут по тем или иным причинам подвергнуться изменениям</w:t>
      </w:r>
      <w:r w:rsidR="0026476A" w:rsidRPr="0026476A">
        <w:t>.</w:t>
      </w:r>
      <w:r w:rsidR="0026476A">
        <w:t xml:space="preserve"> </w:t>
      </w:r>
      <w:r w:rsidR="00F777C7">
        <w:t>Стоит отметить</w:t>
      </w:r>
      <w:r w:rsidR="00F777C7" w:rsidRPr="00F777C7">
        <w:t>,</w:t>
      </w:r>
      <w:r w:rsidR="00F777C7">
        <w:t xml:space="preserve"> что самым важным шагом на этом этапе является оценка недостатков (и временных задержек) существующих технологий и их оптимизация</w:t>
      </w:r>
      <w:r w:rsidR="00F777C7" w:rsidRPr="00F777C7">
        <w:t>.</w:t>
      </w:r>
    </w:p>
    <w:p w14:paraId="694D409A" w14:textId="65CB67A4" w:rsidR="00F777C7" w:rsidRDefault="00E229CF" w:rsidP="00103EB2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4753ED79" w14:textId="77777777" w:rsidR="002F45BB" w:rsidRPr="00F777C7" w:rsidRDefault="002F45BB" w:rsidP="00103EB2">
      <w:pPr>
        <w:pStyle w:val="af5"/>
      </w:pPr>
    </w:p>
    <w:p w14:paraId="25E549B7" w14:textId="69963B6F" w:rsidR="00425889" w:rsidRDefault="00AE522B" w:rsidP="00425889">
      <w:pPr>
        <w:pStyle w:val="af9"/>
      </w:pPr>
      <w:r>
        <w:rPr>
          <w:noProof/>
          <w:lang w:eastAsia="ru-RU"/>
        </w:rPr>
        <w:drawing>
          <wp:inline distT="0" distB="0" distL="0" distR="0" wp14:anchorId="437307DC" wp14:editId="1153DDDF">
            <wp:extent cx="5958672" cy="41627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33" cy="41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AF98" w14:textId="21C46724" w:rsidR="00425889" w:rsidRPr="00251281" w:rsidRDefault="005E487E" w:rsidP="00425889">
      <w:pPr>
        <w:pStyle w:val="af9"/>
      </w:pPr>
      <w:r>
        <w:t>Рисунок</w:t>
      </w:r>
      <w:r w:rsidR="00425889">
        <w:t xml:space="preserve"> </w:t>
      </w:r>
      <w:r w:rsidR="00D35242">
        <w:t>8</w:t>
      </w:r>
      <w:r w:rsidR="00425889">
        <w:t xml:space="preserve"> – Декомпозиция</w:t>
      </w:r>
      <w:r w:rsidR="00AE522B" w:rsidRPr="00862AE9">
        <w:t>.</w:t>
      </w:r>
      <w:r w:rsidR="00AE522B">
        <w:t xml:space="preserve"> </w:t>
      </w:r>
      <w:r w:rsidR="00862AE9">
        <w:t xml:space="preserve">Диаграмма </w:t>
      </w:r>
      <w:r w:rsidR="00862AE9">
        <w:rPr>
          <w:lang w:val="en-US"/>
        </w:rPr>
        <w:t>A</w:t>
      </w:r>
      <w:r w:rsidR="00862AE9" w:rsidRPr="00862AE9">
        <w:t xml:space="preserve">13 </w:t>
      </w:r>
      <w:r w:rsidR="00862AE9">
        <w:rPr>
          <w:lang w:val="en-US"/>
        </w:rPr>
        <w:t>DFD</w:t>
      </w:r>
    </w:p>
    <w:p w14:paraId="694602FE" w14:textId="1FCC66AE" w:rsidR="00F97DD6" w:rsidRDefault="00F97DD6" w:rsidP="00F97DD6">
      <w:pPr>
        <w:pStyle w:val="af5"/>
      </w:pPr>
      <w:r>
        <w:lastRenderedPageBreak/>
        <w:t>Декомпозируем блок «</w:t>
      </w:r>
      <w:r w:rsidR="002C1CF7">
        <w:t>Регистрация пациента на проведение процедуры</w:t>
      </w:r>
      <w:r>
        <w:t xml:space="preserve">» (Рисунок </w:t>
      </w:r>
      <w:r w:rsidR="002C1CF7">
        <w:t>9</w:t>
      </w:r>
      <w:r>
        <w:t>)</w:t>
      </w:r>
      <w:r w:rsidRPr="001F4ACB">
        <w:t>.</w:t>
      </w:r>
    </w:p>
    <w:p w14:paraId="7F8BE2EB" w14:textId="78286DAE" w:rsidR="002C1CF7" w:rsidRDefault="004F1C16" w:rsidP="00F97DD6">
      <w:pPr>
        <w:pStyle w:val="af5"/>
      </w:pPr>
      <w:r>
        <w:t>Регистрация пациента должна происходить в кратчайшие сроки</w:t>
      </w:r>
      <w:r w:rsidRPr="004F1C16">
        <w:t>.</w:t>
      </w:r>
      <w:r>
        <w:t xml:space="preserve"> </w:t>
      </w:r>
      <w:r w:rsidR="007D415C">
        <w:t>Также конфиденциальные данные должны хранится в соответствии с правилами их хранения, а остальные данные лучше обезличить</w:t>
      </w:r>
      <w:r w:rsidR="007D415C" w:rsidRPr="007D415C">
        <w:t>.</w:t>
      </w:r>
    </w:p>
    <w:p w14:paraId="4204A9CA" w14:textId="59735E58" w:rsidR="007D415C" w:rsidRDefault="00980A41" w:rsidP="00980A41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39F747DC" w14:textId="77777777" w:rsidR="002F45BB" w:rsidRPr="007D415C" w:rsidRDefault="002F45BB" w:rsidP="00980A41">
      <w:pPr>
        <w:pStyle w:val="af5"/>
      </w:pPr>
    </w:p>
    <w:p w14:paraId="34AD473C" w14:textId="2BE25F55" w:rsidR="002C1CF7" w:rsidRDefault="00162708" w:rsidP="002C1CF7">
      <w:pPr>
        <w:pStyle w:val="af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7001D1" wp14:editId="23C5D791">
            <wp:extent cx="5677318" cy="3958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301" cy="39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F3D" w14:textId="5E8CA05B" w:rsidR="002C1CF7" w:rsidRPr="00251281" w:rsidRDefault="002C1CF7" w:rsidP="002C1CF7">
      <w:pPr>
        <w:pStyle w:val="af5"/>
        <w:ind w:firstLine="0"/>
        <w:jc w:val="center"/>
      </w:pPr>
      <w:r>
        <w:t>Рисунок 9 – Декомпозиция</w:t>
      </w:r>
      <w:r w:rsidRPr="002C1CF7">
        <w:t>.</w:t>
      </w:r>
      <w:r>
        <w:t xml:space="preserve"> Диаграмма </w:t>
      </w:r>
      <w:r>
        <w:rPr>
          <w:lang w:val="en-US"/>
        </w:rPr>
        <w:t>A</w:t>
      </w:r>
      <w:r w:rsidRPr="002C1CF7">
        <w:t xml:space="preserve">21 </w:t>
      </w:r>
      <w:r>
        <w:rPr>
          <w:lang w:val="en-US"/>
        </w:rPr>
        <w:t>DFD</w:t>
      </w:r>
    </w:p>
    <w:p w14:paraId="53F0B04E" w14:textId="77777777" w:rsidR="002F45BB" w:rsidRPr="002C1CF7" w:rsidRDefault="002F45BB" w:rsidP="002C1CF7">
      <w:pPr>
        <w:pStyle w:val="af5"/>
        <w:ind w:firstLine="0"/>
        <w:jc w:val="center"/>
      </w:pPr>
    </w:p>
    <w:p w14:paraId="12120268" w14:textId="6E6E962A" w:rsidR="00B670B6" w:rsidRDefault="00B670B6" w:rsidP="00370977">
      <w:pPr>
        <w:pStyle w:val="af5"/>
        <w:ind w:firstLine="708"/>
      </w:pPr>
      <w:r>
        <w:t>Декомпозируем блок «</w:t>
      </w:r>
      <w:r w:rsidR="00494172">
        <w:t>Проведение обследования с использованием необходимого оборудования</w:t>
      </w:r>
      <w:r>
        <w:t xml:space="preserve">» (Рисунок </w:t>
      </w:r>
      <w:r w:rsidR="008B32CF">
        <w:t>10</w:t>
      </w:r>
      <w:r>
        <w:t>)</w:t>
      </w:r>
      <w:r w:rsidRPr="001F4ACB">
        <w:t>.</w:t>
      </w:r>
    </w:p>
    <w:p w14:paraId="06B58AAD" w14:textId="4A6FF0CF" w:rsidR="00993BDC" w:rsidRDefault="0077091D" w:rsidP="00370977">
      <w:pPr>
        <w:pStyle w:val="af9"/>
        <w:ind w:firstLine="708"/>
        <w:jc w:val="both"/>
      </w:pPr>
      <w:r>
        <w:lastRenderedPageBreak/>
        <w:t>На этой диаграмме сосредоточимся не столько на медицинском аспекте работы платной поликлиники</w:t>
      </w:r>
      <w:r w:rsidRPr="0077091D">
        <w:t>,</w:t>
      </w:r>
      <w:r>
        <w:t xml:space="preserve"> сколько на технологическом</w:t>
      </w:r>
      <w:r w:rsidRPr="0077091D">
        <w:t>.</w:t>
      </w:r>
      <w:r>
        <w:t xml:space="preserve"> Стоит указать формат идентификации пациента</w:t>
      </w:r>
      <w:r w:rsidRPr="0077091D">
        <w:t>,</w:t>
      </w:r>
      <w:r>
        <w:t xml:space="preserve"> способ настройки оборудования</w:t>
      </w:r>
      <w:r w:rsidRPr="0077091D">
        <w:t>,</w:t>
      </w:r>
      <w:r>
        <w:t xml:space="preserve"> а также все возможные вспомогательные предобработки</w:t>
      </w:r>
      <w:r w:rsidRPr="0077091D">
        <w:t>.</w:t>
      </w:r>
    </w:p>
    <w:p w14:paraId="43760227" w14:textId="53A873BB" w:rsidR="0077091D" w:rsidRDefault="001F56C8" w:rsidP="00D37F15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D523A0">
        <w:t>3</w:t>
      </w:r>
      <w:r w:rsidR="00410AEA">
        <w:t xml:space="preserve"> </w:t>
      </w:r>
      <w:r>
        <w:t>на основе этих соображений</w:t>
      </w:r>
      <w:r w:rsidRPr="0068051D">
        <w:t>.</w:t>
      </w:r>
    </w:p>
    <w:p w14:paraId="006CAD25" w14:textId="77777777" w:rsidR="002F45BB" w:rsidRPr="0077091D" w:rsidRDefault="002F45BB" w:rsidP="00D37F15">
      <w:pPr>
        <w:pStyle w:val="af5"/>
        <w:ind w:firstLine="708"/>
      </w:pPr>
    </w:p>
    <w:p w14:paraId="2886271E" w14:textId="38C6C696" w:rsidR="00B670B6" w:rsidRDefault="00F11846" w:rsidP="00F11846">
      <w:pPr>
        <w:pStyle w:val="af9"/>
      </w:pPr>
      <w:r>
        <w:rPr>
          <w:noProof/>
          <w:lang w:eastAsia="ru-RU"/>
        </w:rPr>
        <w:drawing>
          <wp:inline distT="0" distB="0" distL="0" distR="0" wp14:anchorId="5C623DE9" wp14:editId="69FA0CB7">
            <wp:extent cx="5466304" cy="3836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13" cy="38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36DE" w14:textId="643B209B" w:rsidR="00F11846" w:rsidRDefault="00F11846" w:rsidP="00F11846">
      <w:pPr>
        <w:pStyle w:val="af9"/>
      </w:pPr>
      <w:r>
        <w:t>Рисунок 10 – Декомпозиция</w:t>
      </w:r>
      <w:r w:rsidRPr="00F11846">
        <w:t>.</w:t>
      </w:r>
      <w:r>
        <w:t xml:space="preserve"> Диаграмма </w:t>
      </w:r>
      <w:r>
        <w:rPr>
          <w:lang w:val="en-US"/>
        </w:rPr>
        <w:t>A</w:t>
      </w:r>
      <w:r w:rsidRPr="00F11846">
        <w:t xml:space="preserve">22 </w:t>
      </w:r>
      <w:r>
        <w:rPr>
          <w:lang w:val="en-US"/>
        </w:rPr>
        <w:t>IDEF</w:t>
      </w:r>
      <w:r w:rsidRPr="00F11846">
        <w:t>3</w:t>
      </w:r>
    </w:p>
    <w:p w14:paraId="4B5ED50B" w14:textId="77777777" w:rsidR="002F45BB" w:rsidRPr="00F11846" w:rsidRDefault="002F45BB" w:rsidP="00F11846">
      <w:pPr>
        <w:pStyle w:val="af9"/>
      </w:pPr>
    </w:p>
    <w:p w14:paraId="735D9591" w14:textId="7A969D52" w:rsidR="00056F0F" w:rsidRDefault="00056F0F" w:rsidP="0064779D">
      <w:pPr>
        <w:pStyle w:val="af5"/>
        <w:ind w:firstLine="708"/>
      </w:pPr>
      <w:r>
        <w:t>Декомпозируем блок «</w:t>
      </w:r>
      <w:r w:rsidR="00BF6060">
        <w:t>Оформление и расшифровка результатов обсле</w:t>
      </w:r>
      <w:r w:rsidR="008B4B9F">
        <w:t>д</w:t>
      </w:r>
      <w:r w:rsidR="00BF6060">
        <w:t>ования</w:t>
      </w:r>
      <w:r>
        <w:t>» (Рисунок 11)</w:t>
      </w:r>
      <w:r w:rsidRPr="001F4ACB">
        <w:t>.</w:t>
      </w:r>
    </w:p>
    <w:p w14:paraId="22B49421" w14:textId="576FD96B" w:rsidR="00F11846" w:rsidRDefault="00D523A0" w:rsidP="006D3AC7">
      <w:pPr>
        <w:pStyle w:val="af9"/>
        <w:ind w:firstLine="708"/>
        <w:jc w:val="both"/>
      </w:pPr>
      <w:r>
        <w:lastRenderedPageBreak/>
        <w:t>На этой диаграмме также сосредоточимся на техническом аспекте – все результаты должны быть продублированы в электронном виде</w:t>
      </w:r>
      <w:r w:rsidRPr="00D523A0">
        <w:t>.</w:t>
      </w:r>
    </w:p>
    <w:p w14:paraId="5F04D51E" w14:textId="101FDA2B" w:rsidR="005B5E5D" w:rsidRDefault="005B5E5D" w:rsidP="00EA456C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5B5E5D">
        <w:t>3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31016EED" w14:textId="77777777" w:rsidR="002F45BB" w:rsidRPr="00251281" w:rsidRDefault="002F45BB" w:rsidP="00EA456C">
      <w:pPr>
        <w:pStyle w:val="af5"/>
        <w:ind w:firstLine="708"/>
      </w:pPr>
    </w:p>
    <w:p w14:paraId="122659AD" w14:textId="1AA7034B" w:rsidR="00F11846" w:rsidRDefault="00BF6060" w:rsidP="00BF6060">
      <w:pPr>
        <w:pStyle w:val="af9"/>
      </w:pPr>
      <w:r>
        <w:rPr>
          <w:noProof/>
          <w:lang w:eastAsia="ru-RU"/>
        </w:rPr>
        <w:drawing>
          <wp:inline distT="0" distB="0" distL="0" distR="0" wp14:anchorId="1B9D5F54" wp14:editId="222C5AE0">
            <wp:extent cx="5389774" cy="37663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7" cy="37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567" w14:textId="0E039F79" w:rsidR="00BF6060" w:rsidRPr="00BF6060" w:rsidRDefault="00BF6060" w:rsidP="00BF6060">
      <w:pPr>
        <w:pStyle w:val="af9"/>
      </w:pPr>
      <w:r>
        <w:t>Рисунок 11 – Декомпозиция</w:t>
      </w:r>
      <w:r w:rsidRPr="00BF6060">
        <w:t>.</w:t>
      </w:r>
      <w:r>
        <w:t xml:space="preserve"> Диаграмма </w:t>
      </w:r>
      <w:r>
        <w:rPr>
          <w:lang w:val="en-US"/>
        </w:rPr>
        <w:t>A</w:t>
      </w:r>
      <w:r w:rsidRPr="00BF6060">
        <w:t xml:space="preserve">23 </w:t>
      </w:r>
      <w:r>
        <w:rPr>
          <w:lang w:val="en-US"/>
        </w:rPr>
        <w:t>IDEF</w:t>
      </w:r>
      <w:r w:rsidRPr="00BF6060">
        <w:t>3</w:t>
      </w:r>
    </w:p>
    <w:p w14:paraId="306C4514" w14:textId="77777777" w:rsidR="006D3AC7" w:rsidRDefault="006D3AC7" w:rsidP="00F11846">
      <w:pPr>
        <w:pStyle w:val="af9"/>
        <w:jc w:val="both"/>
      </w:pPr>
    </w:p>
    <w:p w14:paraId="4C80C13C" w14:textId="4A365998" w:rsidR="003102D0" w:rsidRDefault="003102D0" w:rsidP="003102D0">
      <w:pPr>
        <w:pStyle w:val="af5"/>
      </w:pPr>
      <w:r>
        <w:t>Декомпозируем блок «</w:t>
      </w:r>
      <w:r w:rsidR="007B2B90">
        <w:t>Анализ результатов обследований</w:t>
      </w:r>
      <w:r>
        <w:t>» (Рисунок 12)</w:t>
      </w:r>
      <w:r w:rsidRPr="001F4ACB">
        <w:t>.</w:t>
      </w:r>
    </w:p>
    <w:p w14:paraId="1AE2E1A7" w14:textId="451E35E8" w:rsidR="00102B5C" w:rsidRDefault="00F909B4" w:rsidP="003102D0">
      <w:pPr>
        <w:pStyle w:val="af5"/>
      </w:pPr>
      <w:r>
        <w:t>Стоит отметить</w:t>
      </w:r>
      <w:r w:rsidRPr="00C538CB">
        <w:t>,</w:t>
      </w:r>
      <w:r>
        <w:t xml:space="preserve"> что </w:t>
      </w:r>
      <w:r w:rsidR="00C538CB">
        <w:t>при анализе результатов исследований будут использованы именно и цифровые копии</w:t>
      </w:r>
      <w:r w:rsidR="00C538CB" w:rsidRPr="00C538CB">
        <w:t>.</w:t>
      </w:r>
      <w:r w:rsidR="00C538CB">
        <w:t xml:space="preserve"> Доступ к всем данным процедур должен быть удобным и быстрым для врача</w:t>
      </w:r>
      <w:r w:rsidR="00C538CB" w:rsidRPr="00C538CB">
        <w:t>,</w:t>
      </w:r>
      <w:r w:rsidR="00C538CB">
        <w:t xml:space="preserve"> описывающего результаты обследований</w:t>
      </w:r>
      <w:r w:rsidR="00C538CB" w:rsidRPr="00C538CB">
        <w:t>.</w:t>
      </w:r>
    </w:p>
    <w:p w14:paraId="2AB00E2B" w14:textId="1F0942A1" w:rsidR="00C3729F" w:rsidRDefault="00C3729F" w:rsidP="00C3729F">
      <w:pPr>
        <w:pStyle w:val="af5"/>
        <w:ind w:firstLine="708"/>
      </w:pPr>
      <w:r>
        <w:lastRenderedPageBreak/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414DEDBC" w14:textId="77777777" w:rsidR="002F45BB" w:rsidRPr="00C3729F" w:rsidRDefault="002F45BB" w:rsidP="00C3729F">
      <w:pPr>
        <w:pStyle w:val="af5"/>
        <w:ind w:firstLine="708"/>
      </w:pPr>
    </w:p>
    <w:p w14:paraId="3071BAF1" w14:textId="116071D2" w:rsidR="003102D0" w:rsidRDefault="00145D22" w:rsidP="001650C8">
      <w:pPr>
        <w:pStyle w:val="af9"/>
      </w:pPr>
      <w:r>
        <w:rPr>
          <w:noProof/>
          <w:lang w:eastAsia="ru-RU"/>
        </w:rPr>
        <w:drawing>
          <wp:inline distT="0" distB="0" distL="0" distR="0" wp14:anchorId="3BFB4940" wp14:editId="3CD2A9AB">
            <wp:extent cx="5737608" cy="40070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62" cy="40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7FBF" w14:textId="77E681FF" w:rsidR="001650C8" w:rsidRPr="000467E4" w:rsidRDefault="001650C8" w:rsidP="001650C8">
      <w:pPr>
        <w:pStyle w:val="af9"/>
      </w:pPr>
      <w:r>
        <w:t>Рисунок 12 – Декомпозиция</w:t>
      </w:r>
      <w:r w:rsidRPr="000467E4">
        <w:t>.</w:t>
      </w:r>
      <w:r>
        <w:t xml:space="preserve"> </w:t>
      </w:r>
      <w:r w:rsidR="000467E4">
        <w:t xml:space="preserve">Диаграмма </w:t>
      </w:r>
      <w:r w:rsidR="000467E4">
        <w:rPr>
          <w:lang w:val="en-US"/>
        </w:rPr>
        <w:t>A</w:t>
      </w:r>
      <w:r w:rsidR="000467E4" w:rsidRPr="000467E4">
        <w:t xml:space="preserve">31 </w:t>
      </w:r>
      <w:r w:rsidR="000467E4">
        <w:rPr>
          <w:lang w:val="en-US"/>
        </w:rPr>
        <w:t>DFD</w:t>
      </w:r>
    </w:p>
    <w:p w14:paraId="02B74939" w14:textId="649A19BB" w:rsidR="003102D0" w:rsidRDefault="003102D0" w:rsidP="00F11846">
      <w:pPr>
        <w:pStyle w:val="af9"/>
        <w:jc w:val="both"/>
      </w:pPr>
    </w:p>
    <w:p w14:paraId="06DA027D" w14:textId="7A9F287C" w:rsidR="00E70390" w:rsidRDefault="00B2777F" w:rsidP="00B2777F">
      <w:pPr>
        <w:pStyle w:val="af9"/>
        <w:ind w:firstLine="708"/>
        <w:jc w:val="both"/>
      </w:pPr>
      <w:r>
        <w:t>Декомпозируем блок «</w:t>
      </w:r>
      <w:r w:rsidR="006B5D8F">
        <w:t>Анализ анамнеза пациента</w:t>
      </w:r>
      <w:r>
        <w:t>» (Рисунок 1</w:t>
      </w:r>
      <w:r w:rsidR="006B5D8F">
        <w:t>3</w:t>
      </w:r>
      <w:r>
        <w:t>)</w:t>
      </w:r>
      <w:r w:rsidRPr="001F4ACB">
        <w:t>.</w:t>
      </w:r>
    </w:p>
    <w:p w14:paraId="0CB54189" w14:textId="7088AA9C" w:rsidR="00031E01" w:rsidRDefault="0059284A" w:rsidP="00E7493C">
      <w:pPr>
        <w:pStyle w:val="af9"/>
        <w:ind w:firstLine="708"/>
        <w:jc w:val="both"/>
      </w:pPr>
      <w:r>
        <w:t>Отметим</w:t>
      </w:r>
      <w:r w:rsidRPr="0059284A">
        <w:t>,</w:t>
      </w:r>
      <w:r>
        <w:t xml:space="preserve"> что при осуществлении анализа анамнеза лечащий враз обязан выяснить наличие индивидуальных непереносимостей каких-либо лекарств пациентом</w:t>
      </w:r>
      <w:r w:rsidRPr="0059284A">
        <w:t>,</w:t>
      </w:r>
      <w:r>
        <w:t xml:space="preserve"> а также должен проанализировать результаты предыдущего способа лечения</w:t>
      </w:r>
      <w:r w:rsidRPr="0059284A">
        <w:t>.</w:t>
      </w:r>
    </w:p>
    <w:p w14:paraId="7263D4EA" w14:textId="2097329E" w:rsidR="0013724B" w:rsidRPr="0013724B" w:rsidRDefault="0013724B" w:rsidP="0013724B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2EB0A0A3" w14:textId="3CD16FE9" w:rsidR="00031E01" w:rsidRDefault="00756089" w:rsidP="001B0F81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49BF1DDA" wp14:editId="34A9A0AA">
            <wp:extent cx="5617028" cy="39489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66" cy="39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2C9" w14:textId="7D199998" w:rsidR="001B0F81" w:rsidRPr="001B0F81" w:rsidRDefault="001B0F81" w:rsidP="001B0F81">
      <w:pPr>
        <w:pStyle w:val="af9"/>
      </w:pPr>
      <w:r>
        <w:t>Рисунок 13 – Декомпозиция</w:t>
      </w:r>
      <w:r w:rsidRPr="001B0F81">
        <w:t>.</w:t>
      </w:r>
      <w:r>
        <w:t xml:space="preserve"> Диаграмма </w:t>
      </w:r>
      <w:r>
        <w:rPr>
          <w:lang w:val="en-US"/>
        </w:rPr>
        <w:t>A</w:t>
      </w:r>
      <w:r w:rsidRPr="001B0F81">
        <w:t xml:space="preserve">32 </w:t>
      </w:r>
      <w:r>
        <w:rPr>
          <w:lang w:val="en-US"/>
        </w:rPr>
        <w:t>DFD</w:t>
      </w:r>
    </w:p>
    <w:p w14:paraId="6F27F34C" w14:textId="77777777" w:rsidR="00031E01" w:rsidRDefault="00031E01" w:rsidP="00F11846">
      <w:pPr>
        <w:pStyle w:val="af9"/>
        <w:jc w:val="both"/>
      </w:pPr>
    </w:p>
    <w:p w14:paraId="13982443" w14:textId="1149C1D5" w:rsidR="00F11846" w:rsidRDefault="00161491" w:rsidP="00161491">
      <w:pPr>
        <w:pStyle w:val="af9"/>
        <w:ind w:firstLine="708"/>
        <w:jc w:val="both"/>
      </w:pPr>
      <w:r>
        <w:t>Декомпозируем блок «</w:t>
      </w:r>
      <w:r w:rsidR="001A3723">
        <w:t>Постановка диагноза</w:t>
      </w:r>
      <w:r>
        <w:t>» (Рисунок 1</w:t>
      </w:r>
      <w:r w:rsidR="00403611">
        <w:t>4</w:t>
      </w:r>
      <w:r>
        <w:t>)</w:t>
      </w:r>
      <w:r w:rsidRPr="001F4ACB">
        <w:t>.</w:t>
      </w:r>
    </w:p>
    <w:p w14:paraId="434F00A4" w14:textId="54ABA561" w:rsidR="00F11846" w:rsidRDefault="00164E5E" w:rsidP="008B4C94">
      <w:pPr>
        <w:pStyle w:val="af9"/>
        <w:ind w:firstLine="708"/>
        <w:jc w:val="both"/>
      </w:pPr>
      <w:r>
        <w:t>Диагноз должен быть постановлен на информации по анамнезу и по результатам исследования</w:t>
      </w:r>
      <w:r w:rsidRPr="00164E5E">
        <w:t>.</w:t>
      </w:r>
      <w:r>
        <w:t xml:space="preserve"> Отдельно стоить отметить</w:t>
      </w:r>
      <w:r w:rsidRPr="00164E5E">
        <w:t>,</w:t>
      </w:r>
      <w:r>
        <w:t xml:space="preserve"> что для упрощения задачи специалиста</w:t>
      </w:r>
      <w:r w:rsidRPr="00164E5E">
        <w:t>,</w:t>
      </w:r>
      <w:r>
        <w:t xml:space="preserve"> а также для более точной постановки диагноза и курса лечения</w:t>
      </w:r>
      <w:r w:rsidRPr="00164E5E">
        <w:t>,</w:t>
      </w:r>
      <w:r>
        <w:t xml:space="preserve"> следует применять во врачебной практике современное ПО в виде компьютерного помощника</w:t>
      </w:r>
      <w:r w:rsidRPr="00164E5E">
        <w:t>.</w:t>
      </w:r>
    </w:p>
    <w:p w14:paraId="57F44C0F" w14:textId="4E3B1247" w:rsidR="00DB234C" w:rsidRPr="00164E5E" w:rsidRDefault="00DB234C" w:rsidP="00DB234C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5B5E5D">
        <w:t>3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7F3BE018" w14:textId="2A512CE8" w:rsidR="008B4C94" w:rsidRDefault="008B4C94" w:rsidP="008B4C94">
      <w:pPr>
        <w:pStyle w:val="af9"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7348093" wp14:editId="5775EE05">
            <wp:extent cx="5179201" cy="36384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57" cy="36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EB0" w14:textId="6359ACA2" w:rsidR="008B4C94" w:rsidRPr="008B4C94" w:rsidRDefault="008B4C94" w:rsidP="008B4C94">
      <w:pPr>
        <w:pStyle w:val="af9"/>
        <w:ind w:firstLine="708"/>
      </w:pPr>
      <w:r>
        <w:t>Рисунок 14 – Декомпозиция</w:t>
      </w:r>
      <w:r w:rsidRPr="008B4C94">
        <w:t>.</w:t>
      </w:r>
      <w:r>
        <w:t xml:space="preserve"> Диаграмма </w:t>
      </w:r>
      <w:r>
        <w:rPr>
          <w:lang w:val="en-US"/>
        </w:rPr>
        <w:t>A</w:t>
      </w:r>
      <w:r w:rsidRPr="00251281">
        <w:t xml:space="preserve">33 </w:t>
      </w:r>
      <w:r>
        <w:rPr>
          <w:lang w:val="en-US"/>
        </w:rPr>
        <w:t>IDEF</w:t>
      </w:r>
      <w:r w:rsidRPr="00251281">
        <w:t>3</w:t>
      </w:r>
    </w:p>
    <w:p w14:paraId="6DE24A4F" w14:textId="6FA22D83" w:rsidR="00425889" w:rsidRPr="00357F21" w:rsidRDefault="00425889" w:rsidP="00425889">
      <w:pPr>
        <w:pStyle w:val="1"/>
      </w:pPr>
      <w:bookmarkStart w:id="17" w:name="_Toc101623824"/>
      <w:r w:rsidRPr="00425889">
        <w:t>2</w:t>
      </w:r>
      <w:r>
        <w:t>. Проектирование</w:t>
      </w:r>
      <w:r w:rsidR="00970CBB">
        <w:t xml:space="preserve"> </w:t>
      </w:r>
      <w:r>
        <w:rPr>
          <w:lang w:val="en-US"/>
        </w:rPr>
        <w:t>UML</w:t>
      </w:r>
      <w:r w:rsidR="00970CBB">
        <w:t xml:space="preserve"> диаграмм</w:t>
      </w:r>
      <w:r>
        <w:t xml:space="preserve"> предметной области «</w:t>
      </w:r>
      <w:r w:rsidR="00EC057F">
        <w:t>Платная поликлиника</w:t>
      </w:r>
      <w:r>
        <w:t>»</w:t>
      </w:r>
      <w:bookmarkEnd w:id="17"/>
    </w:p>
    <w:p w14:paraId="1D49AEB7" w14:textId="77777777" w:rsidR="00425889" w:rsidRPr="00425889" w:rsidRDefault="00425889" w:rsidP="00425889">
      <w:pPr>
        <w:pStyle w:val="2"/>
      </w:pPr>
      <w:bookmarkStart w:id="18" w:name="_Toc101623825"/>
      <w:r w:rsidRPr="00425889">
        <w:t>2</w:t>
      </w:r>
      <w:r w:rsidRPr="003950D4">
        <w:t xml:space="preserve">.1. </w:t>
      </w:r>
      <w:r>
        <w:t xml:space="preserve">Задание </w:t>
      </w:r>
      <w:r w:rsidRPr="00425889">
        <w:t>2</w:t>
      </w:r>
      <w:bookmarkEnd w:id="18"/>
    </w:p>
    <w:p w14:paraId="2EC05941" w14:textId="6BC52DBD" w:rsidR="00425889" w:rsidRPr="009D1D3C" w:rsidRDefault="00425889" w:rsidP="00425889">
      <w:pPr>
        <w:pStyle w:val="af5"/>
      </w:pPr>
      <w:r>
        <w:t xml:space="preserve">Создать </w:t>
      </w:r>
      <w:r>
        <w:rPr>
          <w:lang w:val="en-US"/>
        </w:rPr>
        <w:t>UML</w:t>
      </w:r>
      <w:r w:rsidR="00EE12C4">
        <w:t>-</w:t>
      </w:r>
      <w:r>
        <w:t>диаграммы</w:t>
      </w:r>
      <w:r w:rsidR="001B3EDD">
        <w:t xml:space="preserve"> по</w:t>
      </w:r>
      <w:r>
        <w:t xml:space="preserve"> предметной области «</w:t>
      </w:r>
      <w:r w:rsidR="0026522A">
        <w:t>Платная поликлиника</w:t>
      </w:r>
      <w:r>
        <w:t>».</w:t>
      </w:r>
    </w:p>
    <w:p w14:paraId="242CE3FD" w14:textId="0EFC6AC8" w:rsidR="00425889" w:rsidRPr="0093013C" w:rsidRDefault="00425889" w:rsidP="00425889">
      <w:pPr>
        <w:pStyle w:val="2"/>
      </w:pPr>
      <w:bookmarkStart w:id="19" w:name="_Toc101623826"/>
      <w:r w:rsidRPr="00846ADA">
        <w:t>2</w:t>
      </w:r>
      <w:r w:rsidRPr="003950D4">
        <w:t>.</w:t>
      </w:r>
      <w:r>
        <w:t>2. Выполнение задания</w:t>
      </w:r>
      <w:r w:rsidRPr="0093013C">
        <w:t xml:space="preserve"> </w:t>
      </w:r>
      <w:r w:rsidR="00ED7B96">
        <w:t>2</w:t>
      </w:r>
      <w:bookmarkEnd w:id="19"/>
    </w:p>
    <w:p w14:paraId="69331E6D" w14:textId="77777777" w:rsidR="00846ADA" w:rsidRDefault="00846ADA" w:rsidP="00103EB2">
      <w:pPr>
        <w:pStyle w:val="af5"/>
      </w:pPr>
      <w:r>
        <w:t xml:space="preserve">Диаграмма 1: </w:t>
      </w:r>
      <w:r w:rsidR="001B3EDD">
        <w:t>диаграмма</w:t>
      </w:r>
      <w:r w:rsidR="001B3EDD" w:rsidRPr="001B3EDD">
        <w:t xml:space="preserve"> вариантов использования</w:t>
      </w:r>
    </w:p>
    <w:p w14:paraId="40EA35EE" w14:textId="5EA80E0B" w:rsidR="005B7014" w:rsidRDefault="00846ADA" w:rsidP="00103EB2">
      <w:pPr>
        <w:pStyle w:val="af5"/>
      </w:pPr>
      <w:r w:rsidRPr="00846ADA">
        <w:t xml:space="preserve">Диаграмма вариантов использования </w:t>
      </w:r>
      <w:r w:rsidR="00BC7A12">
        <w:t>(или диаграмма прецедентов)</w:t>
      </w:r>
      <w:r w:rsidR="00EF5A07">
        <w:t xml:space="preserve"> – </w:t>
      </w:r>
      <w:r w:rsidRPr="00846ADA">
        <w:t xml:space="preserve">это </w:t>
      </w:r>
      <w:r w:rsidR="000410BE">
        <w:t>диаграмма</w:t>
      </w:r>
      <w:r w:rsidR="000410BE" w:rsidRPr="000410BE">
        <w:t>,</w:t>
      </w:r>
      <w:r w:rsidR="000410BE">
        <w:t xml:space="preserve"> главная цель которой – отражение отношений между «актерами» и «прецедентами»</w:t>
      </w:r>
      <w:r w:rsidR="000410BE" w:rsidRPr="005B7014">
        <w:t>.</w:t>
      </w:r>
    </w:p>
    <w:p w14:paraId="69231A4E" w14:textId="36267B0E" w:rsidR="00846ADA" w:rsidRPr="00D40C77" w:rsidRDefault="00846ADA" w:rsidP="00103EB2">
      <w:pPr>
        <w:pStyle w:val="af5"/>
      </w:pPr>
      <w:r w:rsidRPr="00846ADA">
        <w:lastRenderedPageBreak/>
        <w:t xml:space="preserve"> </w:t>
      </w:r>
      <w:r w:rsidR="00AD05C2">
        <w:t>Выделим три основных актера</w:t>
      </w:r>
      <w:r w:rsidR="00AD05C2" w:rsidRPr="00AD05C2">
        <w:t>:</w:t>
      </w:r>
      <w:r w:rsidR="00AD05C2">
        <w:t xml:space="preserve"> актер-клиент</w:t>
      </w:r>
      <w:r w:rsidR="00AD05C2" w:rsidRPr="00AD05C2">
        <w:t>,</w:t>
      </w:r>
      <w:r w:rsidR="00AD05C2">
        <w:t xml:space="preserve"> актер-мед</w:t>
      </w:r>
      <w:r w:rsidR="00AD05C2" w:rsidRPr="00AD05C2">
        <w:t>.</w:t>
      </w:r>
      <w:r w:rsidR="00AD05C2">
        <w:t>персонал</w:t>
      </w:r>
      <w:r w:rsidR="00AD05C2" w:rsidRPr="00AD05C2">
        <w:t xml:space="preserve"> </w:t>
      </w:r>
      <w:r w:rsidR="00AD05C2">
        <w:t>и актер</w:t>
      </w:r>
      <w:r w:rsidR="00AD05C2" w:rsidRPr="00AD05C2">
        <w:t>-</w:t>
      </w:r>
      <w:r w:rsidR="00AD05C2">
        <w:t>об</w:t>
      </w:r>
      <w:r w:rsidR="00AD05C2" w:rsidRPr="00AD05C2">
        <w:t>.</w:t>
      </w:r>
      <w:r w:rsidR="00AD05C2">
        <w:t>персонал</w:t>
      </w:r>
      <w:r w:rsidR="00AD05C2" w:rsidRPr="00AD05C2">
        <w:t xml:space="preserve">. </w:t>
      </w:r>
      <w:r w:rsidR="00357AC9">
        <w:t>Свяжем клиента с основными прецедентами по использованию услуг платной поликлиники</w:t>
      </w:r>
      <w:r w:rsidR="00357AC9" w:rsidRPr="00357AC9">
        <w:t>,</w:t>
      </w:r>
      <w:r w:rsidR="00357AC9">
        <w:t xml:space="preserve"> мед</w:t>
      </w:r>
      <w:r w:rsidR="00357AC9" w:rsidRPr="00357AC9">
        <w:t>.</w:t>
      </w:r>
      <w:r w:rsidR="00357AC9">
        <w:t xml:space="preserve"> персонал – с прецедентами по оказанию таких услуг</w:t>
      </w:r>
      <w:r w:rsidR="00357AC9" w:rsidRPr="00357AC9">
        <w:t>,</w:t>
      </w:r>
      <w:r w:rsidR="00357AC9">
        <w:t xml:space="preserve"> а об</w:t>
      </w:r>
      <w:r w:rsidR="00357AC9" w:rsidRPr="00357AC9">
        <w:t>.</w:t>
      </w:r>
      <w:r w:rsidR="00357AC9">
        <w:t xml:space="preserve"> персонал – с прецедентами по настройке и модернизации оборудования</w:t>
      </w:r>
      <w:r w:rsidR="003E6D39" w:rsidRPr="003E6D39">
        <w:t>.</w:t>
      </w:r>
      <w:r w:rsidR="003E6D39">
        <w:t xml:space="preserve"> В результате чего получим диаграмму прецедентов </w:t>
      </w:r>
      <w:r>
        <w:t>(</w:t>
      </w:r>
      <w:r w:rsidR="005E487E">
        <w:t>Рисунок</w:t>
      </w:r>
      <w:r>
        <w:t xml:space="preserve"> </w:t>
      </w:r>
      <w:r w:rsidR="00D40C77">
        <w:t>15</w:t>
      </w:r>
      <w:r>
        <w:t>)</w:t>
      </w:r>
      <w:r w:rsidR="00D40C77">
        <w:rPr>
          <w:lang w:val="en-US"/>
        </w:rPr>
        <w:t>.</w:t>
      </w:r>
    </w:p>
    <w:p w14:paraId="02B512F5" w14:textId="56A5A031" w:rsidR="00DC0130" w:rsidRDefault="00CD62B9" w:rsidP="00DC0130">
      <w:pPr>
        <w:pStyle w:val="af9"/>
      </w:pPr>
      <w:r>
        <w:rPr>
          <w:noProof/>
          <w:lang w:eastAsia="ru-RU"/>
        </w:rPr>
        <w:drawing>
          <wp:inline distT="0" distB="0" distL="0" distR="0" wp14:anchorId="2AFF55D6" wp14:editId="4E4E0E40">
            <wp:extent cx="6151880" cy="3979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F4B4" w14:textId="3806326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D40C77">
        <w:t>15</w:t>
      </w:r>
      <w:r w:rsidR="00DC0130">
        <w:t xml:space="preserve"> – Диаграмма прецедентов</w:t>
      </w:r>
    </w:p>
    <w:p w14:paraId="6D33DB58" w14:textId="77777777" w:rsidR="00AA4982" w:rsidRPr="00BC7A12" w:rsidRDefault="00AA4982" w:rsidP="001E497E">
      <w:pPr>
        <w:pStyle w:val="af9"/>
        <w:jc w:val="left"/>
      </w:pPr>
    </w:p>
    <w:p w14:paraId="0E4C83F9" w14:textId="77777777" w:rsidR="00DC0130" w:rsidRDefault="00DC0130" w:rsidP="00DC0130">
      <w:pPr>
        <w:pStyle w:val="af5"/>
      </w:pPr>
      <w:r>
        <w:t>Диаграмма 2: Диаграмма классов</w:t>
      </w:r>
    </w:p>
    <w:p w14:paraId="04640DA7" w14:textId="2F51F1EB" w:rsidR="00BE4343" w:rsidRPr="00752203" w:rsidRDefault="00693BDB" w:rsidP="00196FA9">
      <w:pPr>
        <w:pStyle w:val="af5"/>
      </w:pPr>
      <w:r>
        <w:t>При моделировании диаграммы классов необходимо выделить главные сущности рассматриваемой системы</w:t>
      </w:r>
      <w:r w:rsidRPr="00693BDB">
        <w:t>,</w:t>
      </w:r>
      <w:r>
        <w:t xml:space="preserve"> определить их свойства и методы</w:t>
      </w:r>
      <w:r w:rsidRPr="00693BDB">
        <w:t xml:space="preserve">. </w:t>
      </w:r>
      <w:r>
        <w:t xml:space="preserve">Так как </w:t>
      </w:r>
      <w:r>
        <w:lastRenderedPageBreak/>
        <w:t>диаграмма классов является достаточно объемной по количеству свойств и методов различных сущностей – описывать каждый метод и свойство в отдельности не будем</w:t>
      </w:r>
      <w:r w:rsidRPr="00693BDB">
        <w:t>.</w:t>
      </w:r>
      <w:r>
        <w:t xml:space="preserve"> Стоит отметить</w:t>
      </w:r>
      <w:r w:rsidRPr="00693BDB">
        <w:t>,</w:t>
      </w:r>
      <w:r>
        <w:t xml:space="preserve"> что главными выделенными сущностями системы являются</w:t>
      </w:r>
      <w:r w:rsidRPr="00693BDB">
        <w:t xml:space="preserve">: </w:t>
      </w:r>
      <w:r w:rsidR="00196FA9">
        <w:t>талон на запись</w:t>
      </w:r>
      <w:r w:rsidR="00196FA9" w:rsidRPr="00196FA9">
        <w:t>,</w:t>
      </w:r>
      <w:r w:rsidR="00196FA9">
        <w:t xml:space="preserve"> интерфейс клиента интерфейс администратора</w:t>
      </w:r>
      <w:r w:rsidR="00196FA9" w:rsidRPr="00196FA9">
        <w:t>,</w:t>
      </w:r>
      <w:r w:rsidR="00196FA9">
        <w:t xml:space="preserve"> запрос к БД</w:t>
      </w:r>
      <w:r w:rsidR="00196FA9" w:rsidRPr="00196FA9">
        <w:t>,</w:t>
      </w:r>
      <w:r w:rsidR="00196FA9">
        <w:t xml:space="preserve"> база данных</w:t>
      </w:r>
      <w:r w:rsidR="00196FA9" w:rsidRPr="00196FA9">
        <w:t>,</w:t>
      </w:r>
      <w:r w:rsidR="00196FA9">
        <w:t xml:space="preserve"> базовый сервер</w:t>
      </w:r>
      <w:r w:rsidR="00196FA9" w:rsidRPr="00196FA9">
        <w:t>,</w:t>
      </w:r>
      <w:r w:rsidR="00196FA9">
        <w:t xml:space="preserve"> интерфейс </w:t>
      </w:r>
      <w:r w:rsidR="00196FA9">
        <w:rPr>
          <w:lang w:val="en-US"/>
        </w:rPr>
        <w:t>I</w:t>
      </w:r>
      <w:r w:rsidR="00196FA9">
        <w:t>Сервер поликлиники</w:t>
      </w:r>
      <w:r w:rsidR="00196FA9" w:rsidRPr="00196FA9">
        <w:t>,</w:t>
      </w:r>
      <w:r w:rsidR="00196FA9">
        <w:t xml:space="preserve"> а также сам сервер поликлиники</w:t>
      </w:r>
      <w:r w:rsidR="00196FA9" w:rsidRPr="00196FA9">
        <w:t>.</w:t>
      </w:r>
      <w:r w:rsidR="00196FA9">
        <w:t xml:space="preserve"> </w:t>
      </w:r>
      <w:r w:rsidR="00752203">
        <w:t>Построим диаграмму классов (Рисунок 16)</w:t>
      </w:r>
      <w:r w:rsidR="00752203">
        <w:rPr>
          <w:lang w:val="en-US"/>
        </w:rPr>
        <w:t>.</w:t>
      </w:r>
    </w:p>
    <w:p w14:paraId="0D6C6EA7" w14:textId="0D852AF9" w:rsidR="00DC0130" w:rsidRDefault="00693BDB" w:rsidP="00DC0130">
      <w:pPr>
        <w:pStyle w:val="af9"/>
      </w:pPr>
      <w:r>
        <w:rPr>
          <w:noProof/>
          <w:lang w:eastAsia="ru-RU"/>
        </w:rPr>
        <w:drawing>
          <wp:inline distT="0" distB="0" distL="0" distR="0" wp14:anchorId="48CE4D93" wp14:editId="50545F75">
            <wp:extent cx="6151880" cy="3608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BE0" w14:textId="0E3C748B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1</w:t>
      </w:r>
      <w:r w:rsidR="000407B8">
        <w:t>6</w:t>
      </w:r>
      <w:r w:rsidR="00DC0130">
        <w:t xml:space="preserve"> – Диаграмма классов</w:t>
      </w:r>
    </w:p>
    <w:p w14:paraId="3A17747C" w14:textId="77777777" w:rsidR="008B02E8" w:rsidRDefault="008B02E8" w:rsidP="00231B8F">
      <w:pPr>
        <w:pStyle w:val="af5"/>
        <w:ind w:firstLine="0"/>
      </w:pPr>
    </w:p>
    <w:p w14:paraId="30DC9728" w14:textId="77777777" w:rsidR="00961C5D" w:rsidRDefault="00961C5D" w:rsidP="00961C5D">
      <w:pPr>
        <w:pStyle w:val="af5"/>
      </w:pPr>
      <w:r>
        <w:t xml:space="preserve">Диаграмма 3: </w:t>
      </w:r>
      <w:r w:rsidR="00231B8F">
        <w:t>Диаграмма кооперации</w:t>
      </w:r>
    </w:p>
    <w:p w14:paraId="199FB8C5" w14:textId="0CB1EC54" w:rsidR="00C534E3" w:rsidRPr="00871E8C" w:rsidRDefault="00343B06" w:rsidP="00231B8F">
      <w:pPr>
        <w:pStyle w:val="af5"/>
      </w:pPr>
      <w:r>
        <w:t xml:space="preserve">Диаграмма кооперации </w:t>
      </w:r>
      <w:r w:rsidR="00DF31F6">
        <w:t>служит для описания взаимодействия различных объектов системы без привязки к последовательности передачи сигналов</w:t>
      </w:r>
      <w:r w:rsidR="00DF31F6" w:rsidRPr="000F4A4A">
        <w:t>.</w:t>
      </w:r>
      <w:r w:rsidR="00DF31F6">
        <w:t xml:space="preserve"> </w:t>
      </w:r>
      <w:r w:rsidR="00A83838">
        <w:t xml:space="preserve">Диаграмма кооперации также является достаточно объемной по своей </w:t>
      </w:r>
      <w:r w:rsidR="00A83838">
        <w:lastRenderedPageBreak/>
        <w:t>смысловой нагрузке</w:t>
      </w:r>
      <w:r w:rsidR="00A83838" w:rsidRPr="00A83838">
        <w:t>.</w:t>
      </w:r>
      <w:r w:rsidR="00871E8C">
        <w:t xml:space="preserve"> Для рассматриваемой системы характерно большое количество запросов к базе данных</w:t>
      </w:r>
      <w:r w:rsidR="00871E8C" w:rsidRPr="00871E8C">
        <w:t>.</w:t>
      </w:r>
      <w:r w:rsidR="00871E8C">
        <w:t xml:space="preserve"> Построим диаграмму кооперации</w:t>
      </w:r>
      <w:r w:rsidR="00871E8C">
        <w:rPr>
          <w:lang w:val="en-US"/>
        </w:rPr>
        <w:t xml:space="preserve"> (</w:t>
      </w:r>
      <w:r w:rsidR="00871E8C">
        <w:t>Рисунок 17)</w:t>
      </w:r>
      <w:r w:rsidR="00871E8C">
        <w:rPr>
          <w:lang w:val="en-US"/>
        </w:rPr>
        <w:t>.</w:t>
      </w:r>
    </w:p>
    <w:p w14:paraId="2D7D8AD3" w14:textId="41CD2FA2" w:rsidR="00961C5D" w:rsidRDefault="0017767F" w:rsidP="00961C5D">
      <w:pPr>
        <w:pStyle w:val="af9"/>
      </w:pPr>
      <w:r>
        <w:rPr>
          <w:noProof/>
          <w:lang w:eastAsia="ru-RU"/>
        </w:rPr>
        <w:drawing>
          <wp:inline distT="0" distB="0" distL="0" distR="0" wp14:anchorId="77A93855" wp14:editId="7A36A2C8">
            <wp:extent cx="5596931" cy="30012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38" cy="30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9938" w14:textId="2A1A7CC4" w:rsidR="00685966" w:rsidRDefault="005E487E" w:rsidP="008B02E8">
      <w:pPr>
        <w:pStyle w:val="af9"/>
      </w:pPr>
      <w:r>
        <w:t>Рисунок</w:t>
      </w:r>
      <w:r w:rsidR="00961C5D">
        <w:t xml:space="preserve"> </w:t>
      </w:r>
      <w:r w:rsidR="00C1615F">
        <w:t>1</w:t>
      </w:r>
      <w:r w:rsidR="00F903AC">
        <w:t>7</w:t>
      </w:r>
      <w:r w:rsidR="00961C5D">
        <w:t xml:space="preserve"> – </w:t>
      </w:r>
      <w:r w:rsidR="00D23321">
        <w:t>Диаграмма кооперации</w:t>
      </w:r>
    </w:p>
    <w:p w14:paraId="1EBF4495" w14:textId="77777777" w:rsidR="008A64F3" w:rsidRDefault="008A64F3" w:rsidP="003B0070">
      <w:pPr>
        <w:pStyle w:val="af5"/>
      </w:pPr>
    </w:p>
    <w:p w14:paraId="7059C7A4" w14:textId="17010F93" w:rsidR="00DC0130" w:rsidRDefault="003B0070" w:rsidP="003B0070">
      <w:pPr>
        <w:pStyle w:val="af5"/>
      </w:pPr>
      <w:r>
        <w:t>Диаграмма 4:</w:t>
      </w:r>
      <w:r w:rsidR="00C534E3">
        <w:t xml:space="preserve"> </w:t>
      </w:r>
      <w:r>
        <w:t>Диаграмма последовательности</w:t>
      </w:r>
    </w:p>
    <w:p w14:paraId="3F4CD7AA" w14:textId="27D493F1" w:rsidR="003B0070" w:rsidRPr="00C30C04" w:rsidRDefault="0036510D" w:rsidP="00C534E3">
      <w:pPr>
        <w:pStyle w:val="af5"/>
      </w:pPr>
      <w:r>
        <w:t>Диаграмма последовательности позволяет отразить последовательность передачи сообщений между объектами системы</w:t>
      </w:r>
      <w:r w:rsidRPr="0036510D">
        <w:t>.</w:t>
      </w:r>
      <w:r>
        <w:t xml:space="preserve"> В отличие от диаграммы кооперации</w:t>
      </w:r>
      <w:r w:rsidRPr="0036510D">
        <w:t>,</w:t>
      </w:r>
      <w:r>
        <w:t xml:space="preserve"> главная цель данной диаграммы – показать зависимость передачи сообщений от времени</w:t>
      </w:r>
      <w:r w:rsidRPr="0036510D">
        <w:t>.</w:t>
      </w:r>
      <w:r>
        <w:t xml:space="preserve"> Тем не менее</w:t>
      </w:r>
      <w:r w:rsidRPr="0036510D">
        <w:t>,</w:t>
      </w:r>
      <w:r>
        <w:t xml:space="preserve"> диаграмма последовательности непосредственно связана с диаграммой кооперации</w:t>
      </w:r>
      <w:r w:rsidRPr="00C30C04">
        <w:t>.</w:t>
      </w:r>
      <w:r w:rsidR="00C30C04">
        <w:t xml:space="preserve"> Построим диаграмму последовательности (Рисунок 18</w:t>
      </w:r>
      <w:r w:rsidR="007B4410">
        <w:rPr>
          <w:lang w:val="en-US"/>
        </w:rPr>
        <w:t xml:space="preserve"> </w:t>
      </w:r>
      <w:r w:rsidR="007B4410">
        <w:t>и Рисунок 19</w:t>
      </w:r>
      <w:r w:rsidR="00C30C04">
        <w:t>)</w:t>
      </w:r>
      <w:r w:rsidR="00C30C04">
        <w:rPr>
          <w:lang w:val="en-US"/>
        </w:rPr>
        <w:t>.</w:t>
      </w:r>
    </w:p>
    <w:p w14:paraId="01FA5C9E" w14:textId="48F99D7A" w:rsidR="00685966" w:rsidRDefault="00FF50A2" w:rsidP="00685966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2B1B2132" wp14:editId="6B5D1D80">
            <wp:extent cx="5765405" cy="50643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69" cy="50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44A" w14:textId="5EA4D606" w:rsidR="00685966" w:rsidRPr="00960016" w:rsidRDefault="005E487E" w:rsidP="00685966">
      <w:pPr>
        <w:pStyle w:val="af9"/>
      </w:pPr>
      <w:r>
        <w:t>Рисунок</w:t>
      </w:r>
      <w:r w:rsidR="00685966">
        <w:t xml:space="preserve"> </w:t>
      </w:r>
      <w:r w:rsidR="00C1615F">
        <w:t>1</w:t>
      </w:r>
      <w:r w:rsidR="00960016">
        <w:t>8</w:t>
      </w:r>
      <w:r w:rsidR="00685966">
        <w:t xml:space="preserve"> – Диаграмма последовательности</w:t>
      </w:r>
      <w:r w:rsidR="00960016">
        <w:rPr>
          <w:lang w:val="en-US"/>
        </w:rPr>
        <w:t>.</w:t>
      </w:r>
      <w:r w:rsidR="00960016">
        <w:t xml:space="preserve"> Часть 1</w:t>
      </w:r>
    </w:p>
    <w:p w14:paraId="6640123E" w14:textId="366374B1" w:rsidR="00492BF6" w:rsidRDefault="00492BF6" w:rsidP="00C534E3">
      <w:pPr>
        <w:pStyle w:val="af5"/>
        <w:ind w:firstLine="0"/>
      </w:pPr>
    </w:p>
    <w:p w14:paraId="208076E1" w14:textId="24FD9E80" w:rsidR="0022061B" w:rsidRDefault="0022061B" w:rsidP="0022061B">
      <w:pPr>
        <w:pStyle w:val="a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D47C6A" wp14:editId="18DE58B4">
            <wp:extent cx="4981328" cy="42404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81" cy="42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550" w14:textId="37302ADA" w:rsidR="0022061B" w:rsidRPr="0022061B" w:rsidRDefault="0022061B" w:rsidP="0022061B">
      <w:pPr>
        <w:pStyle w:val="af5"/>
        <w:ind w:firstLine="0"/>
        <w:jc w:val="center"/>
      </w:pPr>
      <w:r>
        <w:t>Рисунок 19 – Диаграмма последовательности</w:t>
      </w:r>
      <w:r w:rsidRPr="005B6C58">
        <w:t>.</w:t>
      </w:r>
      <w:r>
        <w:t xml:space="preserve"> Часть 2</w:t>
      </w:r>
    </w:p>
    <w:p w14:paraId="4EE23A76" w14:textId="77777777" w:rsidR="0022061B" w:rsidRDefault="0022061B" w:rsidP="00C534E3">
      <w:pPr>
        <w:pStyle w:val="af5"/>
        <w:ind w:firstLine="0"/>
      </w:pPr>
    </w:p>
    <w:p w14:paraId="4308D2ED" w14:textId="35F4B5E4" w:rsidR="00685966" w:rsidRDefault="00685966" w:rsidP="00B54C83">
      <w:pPr>
        <w:pStyle w:val="af5"/>
      </w:pPr>
      <w:r>
        <w:t>Диаграмма 5:</w:t>
      </w:r>
      <w:r w:rsidR="005B6C58">
        <w:t xml:space="preserve"> </w:t>
      </w:r>
      <w:r>
        <w:t>Диаграмма состояний</w:t>
      </w:r>
    </w:p>
    <w:p w14:paraId="4490B859" w14:textId="18BF7F2A" w:rsidR="00B54C83" w:rsidRDefault="00DB4A50" w:rsidP="00343080">
      <w:pPr>
        <w:pStyle w:val="af5"/>
      </w:pPr>
      <w:r>
        <w:t>Диаграмма состояний описывает конечный автомат состояний системы</w:t>
      </w:r>
      <w:r w:rsidRPr="00733155">
        <w:t>.</w:t>
      </w:r>
      <w:r>
        <w:t xml:space="preserve"> </w:t>
      </w:r>
      <w:r w:rsidR="00733155">
        <w:t>Соответственно</w:t>
      </w:r>
      <w:r w:rsidR="00733155" w:rsidRPr="00733155">
        <w:t>,</w:t>
      </w:r>
      <w:r w:rsidR="00733155">
        <w:t xml:space="preserve"> диаграмма состояний отображает все возможные состояния системы и переходы между ними</w:t>
      </w:r>
      <w:r w:rsidR="00733155" w:rsidRPr="00733155">
        <w:t>.</w:t>
      </w:r>
      <w:r w:rsidR="00733155">
        <w:t xml:space="preserve"> Построим диаграмму состояний (Рисунок 20)</w:t>
      </w:r>
      <w:r w:rsidR="00733155" w:rsidRPr="00733155">
        <w:t>.</w:t>
      </w:r>
    </w:p>
    <w:p w14:paraId="7EFCF789" w14:textId="652360F6" w:rsidR="00B54C83" w:rsidRDefault="00FA368D" w:rsidP="00B54C8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94BB9FA" wp14:editId="2D876F2F">
            <wp:extent cx="6151880" cy="37388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2E5E" w14:textId="52FCC5F7" w:rsidR="00B54C83" w:rsidRDefault="005E487E" w:rsidP="00B54C83">
      <w:pPr>
        <w:pStyle w:val="af9"/>
      </w:pPr>
      <w:r>
        <w:t>Рисунок</w:t>
      </w:r>
      <w:r w:rsidR="00B54C83">
        <w:t xml:space="preserve"> </w:t>
      </w:r>
      <w:r w:rsidR="00FA368D">
        <w:t>20</w:t>
      </w:r>
      <w:r w:rsidR="00B54C83">
        <w:t xml:space="preserve"> – Диаграмма состояний</w:t>
      </w:r>
    </w:p>
    <w:p w14:paraId="2D4C9FB2" w14:textId="77777777" w:rsidR="00B54C83" w:rsidRDefault="00B54C83" w:rsidP="00685966">
      <w:pPr>
        <w:pStyle w:val="af5"/>
      </w:pPr>
    </w:p>
    <w:p w14:paraId="6F973771" w14:textId="6466DAA1" w:rsidR="00B54C83" w:rsidRPr="00B54C83" w:rsidRDefault="00B54C83" w:rsidP="00B54C83">
      <w:pPr>
        <w:pStyle w:val="af5"/>
      </w:pPr>
      <w:r>
        <w:t>Диаграмма 6:</w:t>
      </w:r>
      <w:r w:rsidR="008A5728">
        <w:t xml:space="preserve"> </w:t>
      </w:r>
      <w:r>
        <w:t>Диаграмма деятельности</w:t>
      </w:r>
    </w:p>
    <w:p w14:paraId="1736EAB5" w14:textId="5550919C" w:rsidR="00685966" w:rsidRPr="008E18E3" w:rsidRDefault="007E1CC5" w:rsidP="00343080">
      <w:pPr>
        <w:pStyle w:val="af5"/>
      </w:pPr>
      <w:r>
        <w:t>Диаграмма деятельности – это диаграмма</w:t>
      </w:r>
      <w:r w:rsidRPr="007E1CC5">
        <w:t>,</w:t>
      </w:r>
      <w:r>
        <w:t xml:space="preserve"> которая </w:t>
      </w:r>
      <w:r w:rsidR="00A22C37">
        <w:t>ото</w:t>
      </w:r>
      <w:r>
        <w:t>бражает действия</w:t>
      </w:r>
      <w:r w:rsidRPr="00A22C37">
        <w:t>,</w:t>
      </w:r>
      <w:r>
        <w:t xml:space="preserve"> </w:t>
      </w:r>
      <w:r w:rsidR="00A22C37">
        <w:t>состояния которых указаны на диаграмме состояний</w:t>
      </w:r>
      <w:r w:rsidR="00A22C37" w:rsidRPr="00A22C37">
        <w:t>.</w:t>
      </w:r>
      <w:r w:rsidR="00A22C37">
        <w:t xml:space="preserve"> </w:t>
      </w:r>
      <w:r w:rsidR="00FC408B">
        <w:t xml:space="preserve">Диаграмма состояний является расширенным форматом блок-схемы и по этой причине </w:t>
      </w:r>
      <w:r w:rsidR="008E18E3">
        <w:t>показывает нам именно последовательность выполнения действий</w:t>
      </w:r>
      <w:r w:rsidR="008E18E3" w:rsidRPr="008E18E3">
        <w:t>.</w:t>
      </w:r>
      <w:r w:rsidR="008E18E3">
        <w:t xml:space="preserve"> Построим диаграмму деятельности</w:t>
      </w:r>
      <w:r w:rsidR="008E18E3">
        <w:rPr>
          <w:lang w:val="en-US"/>
        </w:rPr>
        <w:t xml:space="preserve"> (</w:t>
      </w:r>
      <w:r w:rsidR="008E18E3">
        <w:t>Рисунок 21</w:t>
      </w:r>
      <w:r w:rsidR="008E18E3">
        <w:rPr>
          <w:lang w:val="en-US"/>
        </w:rPr>
        <w:t>).</w:t>
      </w:r>
    </w:p>
    <w:p w14:paraId="30D6D096" w14:textId="110D8495" w:rsidR="00B54C83" w:rsidRDefault="00194088" w:rsidP="00E46362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4EA41275" wp14:editId="7CF0ACC8">
            <wp:extent cx="6151880" cy="3089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220" w14:textId="7BFFD736" w:rsidR="00B54C83" w:rsidRDefault="005E487E" w:rsidP="00B54C83">
      <w:pPr>
        <w:pStyle w:val="af9"/>
      </w:pPr>
      <w:r>
        <w:t>Рисунок</w:t>
      </w:r>
      <w:r w:rsidR="00B54C83">
        <w:t xml:space="preserve"> </w:t>
      </w:r>
      <w:r w:rsidR="00041DAA">
        <w:t>21</w:t>
      </w:r>
      <w:r w:rsidR="00B54C83">
        <w:t xml:space="preserve"> – Диаграмма деятельности</w:t>
      </w:r>
    </w:p>
    <w:p w14:paraId="52E5E1FA" w14:textId="77777777" w:rsidR="00E46362" w:rsidRPr="00920979" w:rsidRDefault="00E46362" w:rsidP="00B54C83">
      <w:pPr>
        <w:pStyle w:val="af9"/>
      </w:pPr>
    </w:p>
    <w:p w14:paraId="581B112E" w14:textId="2609D86B" w:rsidR="006A6697" w:rsidRDefault="006A6697" w:rsidP="006A6697">
      <w:pPr>
        <w:pStyle w:val="af5"/>
      </w:pPr>
      <w:r>
        <w:t xml:space="preserve">Диаграмма 7: </w:t>
      </w:r>
      <w:r w:rsidR="00174E69">
        <w:t>Диаграмма м</w:t>
      </w:r>
      <w:r>
        <w:t>оделировани</w:t>
      </w:r>
      <w:r w:rsidR="00174E69">
        <w:t>я</w:t>
      </w:r>
      <w:r>
        <w:t xml:space="preserve"> бизнес-процессов</w:t>
      </w:r>
    </w:p>
    <w:p w14:paraId="216EF7FE" w14:textId="65F7618E" w:rsidR="00392563" w:rsidRPr="00DC78EF" w:rsidRDefault="000A020D" w:rsidP="00392563">
      <w:pPr>
        <w:pStyle w:val="af5"/>
      </w:pPr>
      <w:r>
        <w:t>Диаграмма моделирования бизнес-процессов расширяет диаграмму деятельности</w:t>
      </w:r>
      <w:r w:rsidRPr="000A020D">
        <w:t>.</w:t>
      </w:r>
      <w:r>
        <w:t xml:space="preserve"> На этой диаграмме отражается как последовательность выполнения действий</w:t>
      </w:r>
      <w:r w:rsidRPr="000A020D">
        <w:t>,</w:t>
      </w:r>
      <w:r>
        <w:t xml:space="preserve"> так и исполнители этих действий</w:t>
      </w:r>
      <w:r w:rsidRPr="00174E69">
        <w:t>.</w:t>
      </w:r>
      <w:r>
        <w:t xml:space="preserve"> </w:t>
      </w:r>
      <w:r w:rsidR="00174E69">
        <w:t xml:space="preserve">Построим диаграмму </w:t>
      </w:r>
      <w:r w:rsidR="00DC78EF">
        <w:t>моделирования бизнес-процессов</w:t>
      </w:r>
      <w:r w:rsidR="00DC78EF">
        <w:rPr>
          <w:lang w:val="en-US"/>
        </w:rPr>
        <w:t xml:space="preserve"> (</w:t>
      </w:r>
      <w:r w:rsidR="00DC78EF">
        <w:t>Рисунок 22</w:t>
      </w:r>
      <w:r w:rsidR="00DC78EF">
        <w:rPr>
          <w:lang w:val="en-US"/>
        </w:rPr>
        <w:t>).</w:t>
      </w:r>
    </w:p>
    <w:p w14:paraId="392C7C6D" w14:textId="78028D96" w:rsidR="006A6697" w:rsidRDefault="00781457" w:rsidP="006A6697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4FEB7F8" wp14:editId="154AD7D0">
            <wp:extent cx="5777802" cy="3379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90" cy="33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16D" w14:textId="32F0E22E" w:rsidR="00392563" w:rsidRDefault="005E487E" w:rsidP="006A6697">
      <w:pPr>
        <w:pStyle w:val="af9"/>
      </w:pPr>
      <w:r>
        <w:t>Рисунок</w:t>
      </w:r>
      <w:r w:rsidR="00392563">
        <w:t xml:space="preserve"> </w:t>
      </w:r>
      <w:r w:rsidR="00574237">
        <w:t>22</w:t>
      </w:r>
      <w:r w:rsidR="00392563">
        <w:t xml:space="preserve"> – Диаграмма </w:t>
      </w:r>
      <w:r w:rsidR="00781457">
        <w:t>моделирования бизнес-процессов</w:t>
      </w:r>
    </w:p>
    <w:p w14:paraId="0A10FF04" w14:textId="77777777" w:rsidR="00343080" w:rsidRDefault="00343080" w:rsidP="006A6697">
      <w:pPr>
        <w:pStyle w:val="af9"/>
      </w:pPr>
    </w:p>
    <w:p w14:paraId="60FCC49C" w14:textId="77777777" w:rsidR="00392563" w:rsidRDefault="00392563" w:rsidP="00392563">
      <w:pPr>
        <w:pStyle w:val="af5"/>
      </w:pPr>
      <w:r>
        <w:t>Диаграмма 8: Диаграмма компонентов</w:t>
      </w:r>
    </w:p>
    <w:p w14:paraId="5C0F9147" w14:textId="510429F6" w:rsidR="00343010" w:rsidRPr="00343010" w:rsidRDefault="009B5DAB" w:rsidP="00343010">
      <w:pPr>
        <w:pStyle w:val="af5"/>
      </w:pPr>
      <w:r>
        <w:t xml:space="preserve">Диаграмма компонентов </w:t>
      </w:r>
      <w:r w:rsidR="00071316">
        <w:t xml:space="preserve">показывает разбиение проектируемой программной системы на </w:t>
      </w:r>
      <w:r w:rsidR="00522A3A">
        <w:t>структурные компоненты</w:t>
      </w:r>
      <w:r w:rsidR="00522A3A" w:rsidRPr="00522A3A">
        <w:t>.</w:t>
      </w:r>
      <w:r w:rsidR="00522A3A">
        <w:t xml:space="preserve"> Также диаграмма компонентов отражает связи между этими структурными компонен</w:t>
      </w:r>
      <w:r w:rsidR="00343010">
        <w:t>т</w:t>
      </w:r>
      <w:r w:rsidR="00522A3A">
        <w:t>ами</w:t>
      </w:r>
      <w:r w:rsidR="00522A3A" w:rsidRPr="00522A3A">
        <w:t>.</w:t>
      </w:r>
      <w:r w:rsidR="00343010">
        <w:t xml:space="preserve"> Построим диаграмму компонентов для проектируемой системы</w:t>
      </w:r>
      <w:r w:rsidR="00343010" w:rsidRPr="00251281">
        <w:t xml:space="preserve"> (</w:t>
      </w:r>
      <w:r w:rsidR="00343010">
        <w:t>Рисунок 23</w:t>
      </w:r>
      <w:r w:rsidR="00343010" w:rsidRPr="00251281">
        <w:t>).</w:t>
      </w:r>
    </w:p>
    <w:p w14:paraId="5C452D41" w14:textId="0B822DFD" w:rsidR="00392563" w:rsidRDefault="00392563" w:rsidP="00347216">
      <w:pPr>
        <w:pStyle w:val="af5"/>
      </w:pPr>
      <w:r>
        <w:t>.</w:t>
      </w:r>
    </w:p>
    <w:p w14:paraId="64E5F5FF" w14:textId="77777777" w:rsidR="00347216" w:rsidRPr="00392563" w:rsidRDefault="00347216" w:rsidP="00392563">
      <w:pPr>
        <w:pStyle w:val="af5"/>
      </w:pPr>
    </w:p>
    <w:p w14:paraId="651B1A3E" w14:textId="58D1B4F5" w:rsidR="00392563" w:rsidRDefault="003E2492" w:rsidP="0039256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001804CF" wp14:editId="5F87BCFD">
            <wp:extent cx="5325627" cy="50736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63" cy="50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97DC" w14:textId="21EB08BF" w:rsidR="00347216" w:rsidRDefault="005E487E" w:rsidP="00347216">
      <w:pPr>
        <w:pStyle w:val="af9"/>
      </w:pPr>
      <w:r>
        <w:t>Рисунок</w:t>
      </w:r>
      <w:r w:rsidR="00392563">
        <w:t xml:space="preserve"> </w:t>
      </w:r>
      <w:r w:rsidR="004D1B20">
        <w:t>23</w:t>
      </w:r>
      <w:r w:rsidR="00392563">
        <w:t xml:space="preserve"> – Диаграмма компонентов</w:t>
      </w:r>
    </w:p>
    <w:p w14:paraId="50BB5C81" w14:textId="77777777" w:rsidR="003E2492" w:rsidRDefault="003E2492" w:rsidP="00347216">
      <w:pPr>
        <w:pStyle w:val="af9"/>
      </w:pPr>
    </w:p>
    <w:p w14:paraId="0630BCE0" w14:textId="77777777" w:rsidR="00154C1E" w:rsidRPr="00154C1E" w:rsidRDefault="00154C1E" w:rsidP="00347216">
      <w:pPr>
        <w:pStyle w:val="af9"/>
        <w:ind w:firstLine="708"/>
        <w:jc w:val="left"/>
      </w:pPr>
      <w:r>
        <w:t>Диаграмма 9: Диаграмма развертывания</w:t>
      </w:r>
    </w:p>
    <w:p w14:paraId="573E06CE" w14:textId="2060582B" w:rsidR="00025EAB" w:rsidRPr="00025EAB" w:rsidRDefault="008A45D9" w:rsidP="00025EA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Диаграммы развертывания моделируют физическое развертывание артефактов системы на узлах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Стоит отметить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диаграмма развертывания является одной из самых важных диаграмм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так как рассматривает общую инфраструктуру работы созданной системы</w:t>
      </w:r>
      <w:r w:rsidR="002135B7" w:rsidRPr="002135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13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5EAB">
        <w:rPr>
          <w:rFonts w:ascii="Times New Roman" w:hAnsi="Times New Roman" w:cs="Times New Roman"/>
          <w:sz w:val="28"/>
          <w:szCs w:val="28"/>
          <w:lang w:val="ru-RU"/>
        </w:rPr>
        <w:t>Так как проектируемая система использует клиент-серверную архитектуру – непосредственно отразим это на диаграмме</w:t>
      </w:r>
      <w:r w:rsidR="00025EAB" w:rsidRPr="00025EA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5EAB">
        <w:rPr>
          <w:rFonts w:ascii="Times New Roman" w:hAnsi="Times New Roman" w:cs="Times New Roman"/>
          <w:sz w:val="28"/>
          <w:szCs w:val="28"/>
          <w:lang w:val="ru-RU"/>
        </w:rPr>
        <w:t xml:space="preserve"> Построим диаграмму развертывания (Рисунок 24</w:t>
      </w:r>
      <w:r w:rsidR="00025EAB">
        <w:rPr>
          <w:rFonts w:ascii="Times New Roman" w:hAnsi="Times New Roman" w:cs="Times New Roman"/>
          <w:sz w:val="28"/>
          <w:szCs w:val="28"/>
        </w:rPr>
        <w:t>).</w:t>
      </w:r>
    </w:p>
    <w:p w14:paraId="1688AF4F" w14:textId="3FF2E2A1" w:rsidR="00154C1E" w:rsidRPr="00347216" w:rsidRDefault="00154C1E" w:rsidP="00025EAB">
      <w:pPr>
        <w:spacing w:after="0"/>
        <w:ind w:firstLine="709"/>
      </w:pPr>
      <w:r>
        <w:lastRenderedPageBreak/>
        <w:t xml:space="preserve"> </w:t>
      </w:r>
      <w:r w:rsidR="00432A13">
        <w:rPr>
          <w:noProof/>
          <w:lang w:val="ru-RU" w:eastAsia="ru-RU"/>
        </w:rPr>
        <w:drawing>
          <wp:inline distT="0" distB="0" distL="0" distR="0" wp14:anchorId="63ECFFA5" wp14:editId="07278170">
            <wp:extent cx="6151880" cy="35007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2A4A" w14:textId="66C25585" w:rsidR="00154C1E" w:rsidRDefault="005E487E" w:rsidP="00154C1E">
      <w:pPr>
        <w:pStyle w:val="af9"/>
      </w:pPr>
      <w:r>
        <w:t>Рисунок</w:t>
      </w:r>
      <w:r w:rsidR="00154C1E">
        <w:t xml:space="preserve"> </w:t>
      </w:r>
      <w:r w:rsidR="00432A13">
        <w:t>24</w:t>
      </w:r>
      <w:r w:rsidR="00154C1E">
        <w:t xml:space="preserve"> – Диаграмма развертывания</w:t>
      </w:r>
    </w:p>
    <w:p w14:paraId="44F52263" w14:textId="77777777" w:rsidR="0071570B" w:rsidRPr="00392563" w:rsidRDefault="0071570B" w:rsidP="00A371EF">
      <w:pPr>
        <w:pStyle w:val="af9"/>
        <w:jc w:val="left"/>
      </w:pPr>
    </w:p>
    <w:p w14:paraId="22E39828" w14:textId="77777777" w:rsidR="002E70F9" w:rsidRDefault="002E70F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E70F9">
        <w:rPr>
          <w:lang w:val="ru-RU"/>
        </w:rPr>
        <w:br w:type="page"/>
      </w:r>
    </w:p>
    <w:p w14:paraId="0B351113" w14:textId="24E37058" w:rsidR="00154C1E" w:rsidRDefault="002E70F9" w:rsidP="00154C1E">
      <w:pPr>
        <w:pStyle w:val="1"/>
      </w:pPr>
      <w:bookmarkStart w:id="20" w:name="_Toc101623827"/>
      <w:r>
        <w:lastRenderedPageBreak/>
        <w:t>Заключение</w:t>
      </w:r>
      <w:bookmarkEnd w:id="20"/>
    </w:p>
    <w:p w14:paraId="0DDCC8F7" w14:textId="598767F6" w:rsidR="00154C1E" w:rsidRPr="002D05A3" w:rsidRDefault="00876F47" w:rsidP="00154C1E">
      <w:pPr>
        <w:pStyle w:val="af5"/>
      </w:pPr>
      <w:r>
        <w:t xml:space="preserve">В ходе выполнения данной практической работы были изучены основные методы </w:t>
      </w:r>
      <w:r w:rsidR="00465F14">
        <w:t xml:space="preserve">моделирования и </w:t>
      </w:r>
      <w:r>
        <w:t>проектирования</w:t>
      </w:r>
      <w:r w:rsidR="00465F14">
        <w:t xml:space="preserve"> систем</w:t>
      </w:r>
      <w:r w:rsidR="000B312D" w:rsidRPr="000B312D">
        <w:t>,</w:t>
      </w:r>
      <w:r w:rsidR="000B312D">
        <w:t xml:space="preserve"> была спроектирована система организации работы платной поликлиники (согласно варианту)</w:t>
      </w:r>
      <w:r w:rsidR="000B312D" w:rsidRPr="000B312D">
        <w:t>.</w:t>
      </w:r>
      <w:r>
        <w:t xml:space="preserve"> </w:t>
      </w:r>
      <w:r w:rsidR="000B312D">
        <w:t xml:space="preserve">В первой части работы были применены методологии </w:t>
      </w:r>
      <w:r w:rsidR="000B312D">
        <w:rPr>
          <w:lang w:val="en-US"/>
        </w:rPr>
        <w:t>IDEF</w:t>
      </w:r>
      <w:r w:rsidR="000B312D" w:rsidRPr="000B312D">
        <w:t xml:space="preserve">0, </w:t>
      </w:r>
      <w:r w:rsidR="000B312D">
        <w:rPr>
          <w:lang w:val="en-US"/>
        </w:rPr>
        <w:t>IDEF</w:t>
      </w:r>
      <w:r w:rsidR="000B312D" w:rsidRPr="000B312D">
        <w:t xml:space="preserve">3, </w:t>
      </w:r>
      <w:r w:rsidR="000B312D">
        <w:rPr>
          <w:lang w:val="en-US"/>
        </w:rPr>
        <w:t>DFD</w:t>
      </w:r>
      <w:r w:rsidR="000B312D" w:rsidRPr="000B312D">
        <w:t xml:space="preserve">, </w:t>
      </w:r>
      <w:r w:rsidR="000B312D">
        <w:t xml:space="preserve">а во второй – язык графического моделирования </w:t>
      </w:r>
      <w:r w:rsidR="000B312D">
        <w:rPr>
          <w:lang w:val="en-US"/>
        </w:rPr>
        <w:t>UML</w:t>
      </w:r>
      <w:r w:rsidR="000B312D" w:rsidRPr="000B312D">
        <w:t>.</w:t>
      </w:r>
      <w:r w:rsidR="002D05A3">
        <w:t xml:space="preserve"> Благод</w:t>
      </w:r>
      <w:r w:rsidR="0069498E">
        <w:t>а</w:t>
      </w:r>
      <w:r w:rsidR="002D05A3">
        <w:t xml:space="preserve">ря многостороннему подходу к описанию системы с помощью диаграмм языка </w:t>
      </w:r>
      <w:r w:rsidR="002D05A3">
        <w:rPr>
          <w:lang w:val="en-US"/>
        </w:rPr>
        <w:t>UML</w:t>
      </w:r>
      <w:r w:rsidR="002D05A3" w:rsidRPr="002D05A3">
        <w:t xml:space="preserve"> </w:t>
      </w:r>
      <w:r w:rsidR="002D05A3">
        <w:t xml:space="preserve">и многократной декомпозиции диаграммы системы </w:t>
      </w:r>
      <w:r w:rsidR="002D05A3">
        <w:rPr>
          <w:lang w:val="en-US"/>
        </w:rPr>
        <w:t>IDEF</w:t>
      </w:r>
      <w:r w:rsidR="002D05A3" w:rsidRPr="002D05A3">
        <w:t xml:space="preserve">0 </w:t>
      </w:r>
      <w:r w:rsidR="002D05A3">
        <w:t>предметная область была полностью покрыта</w:t>
      </w:r>
      <w:r w:rsidR="002D05A3" w:rsidRPr="002D05A3">
        <w:t>.</w:t>
      </w:r>
    </w:p>
    <w:p w14:paraId="465CF380" w14:textId="5C6156D2" w:rsidR="00C84DD0" w:rsidRDefault="00C84DD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br w:type="page"/>
      </w:r>
    </w:p>
    <w:p w14:paraId="1D4CAC4E" w14:textId="77777777" w:rsidR="003A2AD3" w:rsidRDefault="003A2AD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A93C04A" w14:textId="08ABEAD7" w:rsidR="0071570B" w:rsidRDefault="00F967F7" w:rsidP="0071570B">
      <w:pPr>
        <w:pStyle w:val="1"/>
      </w:pPr>
      <w:bookmarkStart w:id="21" w:name="_Toc101623828"/>
      <w:r>
        <w:t>Список и</w:t>
      </w:r>
      <w:r w:rsidR="0071570B">
        <w:t>нформационны</w:t>
      </w:r>
      <w:r>
        <w:t>х</w:t>
      </w:r>
      <w:r w:rsidR="0071570B">
        <w:t xml:space="preserve"> источник</w:t>
      </w:r>
      <w:r>
        <w:t>ов</w:t>
      </w:r>
      <w:bookmarkEnd w:id="21"/>
    </w:p>
    <w:p w14:paraId="794112D8" w14:textId="0A9DE865" w:rsidR="00154C1E" w:rsidRPr="00890C3E" w:rsidRDefault="00F967F7" w:rsidP="00890C3E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Лекционный материал </w:t>
      </w:r>
      <w:r w:rsid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 «Проектирование баз данных» Назаренко М.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6E92B48" w14:textId="45B471E0" w:rsidR="00890C3E" w:rsidRPr="00890C3E" w:rsidRDefault="007C0E43" w:rsidP="00890C3E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0E43">
        <w:rPr>
          <w:rFonts w:ascii="Times New Roman" w:hAnsi="Times New Roman" w:cs="Times New Roman"/>
          <w:sz w:val="28"/>
          <w:szCs w:val="28"/>
          <w:lang w:val="ru-RU"/>
        </w:rPr>
        <w:t>Сеть клиник и медицинских центров МЕДСИ [Электронный ресурс]. – Режим доступа: https://medsi.ru. – Дата доступа: 23.04.22.</w:t>
      </w:r>
    </w:p>
    <w:sectPr w:rsidR="00890C3E" w:rsidRPr="00890C3E" w:rsidSect="0032610D">
      <w:headerReference w:type="default" r:id="rId34"/>
      <w:footerReference w:type="default" r:id="rId35"/>
      <w:pgSz w:w="12240" w:h="15840"/>
      <w:pgMar w:top="1134" w:right="851" w:bottom="1134" w:left="1701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50BC59" w14:textId="77777777" w:rsidR="000A1210" w:rsidRDefault="000A1210">
      <w:pPr>
        <w:spacing w:after="0" w:line="240" w:lineRule="auto"/>
      </w:pPr>
      <w:r>
        <w:separator/>
      </w:r>
    </w:p>
    <w:p w14:paraId="5B567C65" w14:textId="77777777" w:rsidR="000A1210" w:rsidRDefault="000A1210"/>
    <w:p w14:paraId="1FEF1545" w14:textId="77777777" w:rsidR="000A1210" w:rsidRDefault="000A1210"/>
    <w:p w14:paraId="320FC518" w14:textId="77777777" w:rsidR="000A1210" w:rsidRDefault="000A1210"/>
  </w:endnote>
  <w:endnote w:type="continuationSeparator" w:id="0">
    <w:p w14:paraId="4D47E8BA" w14:textId="77777777" w:rsidR="000A1210" w:rsidRDefault="000A1210">
      <w:pPr>
        <w:spacing w:after="0" w:line="240" w:lineRule="auto"/>
      </w:pPr>
      <w:r>
        <w:continuationSeparator/>
      </w:r>
    </w:p>
    <w:p w14:paraId="5AB80275" w14:textId="77777777" w:rsidR="000A1210" w:rsidRDefault="000A1210"/>
    <w:p w14:paraId="60432901" w14:textId="77777777" w:rsidR="000A1210" w:rsidRDefault="000A1210"/>
    <w:p w14:paraId="0B88F7CA" w14:textId="77777777" w:rsidR="000A1210" w:rsidRDefault="000A12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74627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9AFB6F6" w14:textId="7EE7F54C" w:rsidR="00C534E3" w:rsidRPr="009743C9" w:rsidRDefault="00C534E3">
        <w:pPr>
          <w:pStyle w:val="a8"/>
          <w:jc w:val="center"/>
          <w:rPr>
            <w:sz w:val="28"/>
            <w:szCs w:val="28"/>
          </w:rPr>
        </w:pPr>
        <w:r w:rsidRPr="009743C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43C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152C3" w:rsidRPr="002152C3">
          <w:rPr>
            <w:rFonts w:ascii="Times New Roman" w:hAnsi="Times New Roman" w:cs="Times New Roman"/>
            <w:noProof/>
            <w:sz w:val="28"/>
            <w:szCs w:val="28"/>
            <w:lang w:val="ru-RU"/>
          </w:rPr>
          <w:t>12</w: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50AC9D2" w14:textId="77777777" w:rsidR="00C534E3" w:rsidRDefault="00C534E3" w:rsidP="00561108">
    <w:pPr>
      <w:pStyle w:val="a8"/>
      <w:jc w:val="center"/>
    </w:pPr>
  </w:p>
  <w:p w14:paraId="29ED3796" w14:textId="77777777" w:rsidR="00C534E3" w:rsidRDefault="00C534E3"/>
  <w:p w14:paraId="0C7A351C" w14:textId="77777777" w:rsidR="00C534E3" w:rsidRDefault="00C534E3" w:rsidP="004E3762">
    <w:pPr>
      <w:tabs>
        <w:tab w:val="left" w:pos="3233"/>
      </w:tabs>
    </w:pPr>
    <w:r>
      <w:tab/>
    </w:r>
  </w:p>
  <w:p w14:paraId="47542ED1" w14:textId="77777777" w:rsidR="00C534E3" w:rsidRDefault="00C534E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B88F6F" w14:textId="77777777" w:rsidR="000A1210" w:rsidRDefault="000A1210">
      <w:pPr>
        <w:spacing w:after="0" w:line="240" w:lineRule="auto"/>
      </w:pPr>
      <w:r>
        <w:separator/>
      </w:r>
    </w:p>
    <w:p w14:paraId="4B635D1B" w14:textId="77777777" w:rsidR="000A1210" w:rsidRDefault="000A1210"/>
    <w:p w14:paraId="3DF7AF19" w14:textId="77777777" w:rsidR="000A1210" w:rsidRDefault="000A1210"/>
    <w:p w14:paraId="62052733" w14:textId="77777777" w:rsidR="000A1210" w:rsidRDefault="000A1210"/>
  </w:footnote>
  <w:footnote w:type="continuationSeparator" w:id="0">
    <w:p w14:paraId="5B11360F" w14:textId="77777777" w:rsidR="000A1210" w:rsidRDefault="000A1210">
      <w:pPr>
        <w:spacing w:after="0" w:line="240" w:lineRule="auto"/>
      </w:pPr>
      <w:r>
        <w:continuationSeparator/>
      </w:r>
    </w:p>
    <w:p w14:paraId="3E53BA96" w14:textId="77777777" w:rsidR="000A1210" w:rsidRDefault="000A1210"/>
    <w:p w14:paraId="2D29DDDE" w14:textId="77777777" w:rsidR="000A1210" w:rsidRDefault="000A1210"/>
    <w:p w14:paraId="3A314B2A" w14:textId="77777777" w:rsidR="000A1210" w:rsidRDefault="000A1210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88A722" w14:textId="77777777" w:rsidR="00C534E3" w:rsidRDefault="00C534E3">
    <w:pPr>
      <w:pStyle w:val="a6"/>
      <w:jc w:val="center"/>
    </w:pPr>
  </w:p>
  <w:p w14:paraId="0C80A8BC" w14:textId="77777777" w:rsidR="00C534E3" w:rsidRDefault="00C534E3">
    <w:pPr>
      <w:pStyle w:val="a6"/>
    </w:pPr>
  </w:p>
  <w:p w14:paraId="3ED5DE8F" w14:textId="77777777" w:rsidR="00C534E3" w:rsidRDefault="00C534E3"/>
  <w:p w14:paraId="2DC7D883" w14:textId="77777777" w:rsidR="00C534E3" w:rsidRDefault="00C534E3"/>
  <w:p w14:paraId="66C9D4C8" w14:textId="77777777" w:rsidR="00C534E3" w:rsidRDefault="00C534E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32D65"/>
    <w:multiLevelType w:val="hybridMultilevel"/>
    <w:tmpl w:val="9268232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DB3874"/>
    <w:multiLevelType w:val="hybridMultilevel"/>
    <w:tmpl w:val="F2E4B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6F308B"/>
    <w:multiLevelType w:val="hybridMultilevel"/>
    <w:tmpl w:val="FC88B2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D4346A"/>
    <w:multiLevelType w:val="hybridMultilevel"/>
    <w:tmpl w:val="DC30A1B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 w15:restartNumberingAfterBreak="0">
    <w:nsid w:val="07754F83"/>
    <w:multiLevelType w:val="hybridMultilevel"/>
    <w:tmpl w:val="13086AF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AEE7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C10C9C"/>
    <w:multiLevelType w:val="multilevel"/>
    <w:tmpl w:val="34D8B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D25240"/>
    <w:multiLevelType w:val="hybridMultilevel"/>
    <w:tmpl w:val="3CA4DA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3443C8C"/>
    <w:multiLevelType w:val="hybridMultilevel"/>
    <w:tmpl w:val="EC2E2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6364A1"/>
    <w:multiLevelType w:val="hybridMultilevel"/>
    <w:tmpl w:val="8136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16686"/>
    <w:multiLevelType w:val="hybridMultilevel"/>
    <w:tmpl w:val="4B30ED54"/>
    <w:lvl w:ilvl="0" w:tplc="A40869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D4E96"/>
    <w:multiLevelType w:val="hybridMultilevel"/>
    <w:tmpl w:val="66822300"/>
    <w:lvl w:ilvl="0" w:tplc="3FA6426A">
      <w:start w:val="1"/>
      <w:numFmt w:val="bullet"/>
      <w:lvlText w:val="-"/>
      <w:lvlJc w:val="left"/>
      <w:pPr>
        <w:ind w:left="3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</w:abstractNum>
  <w:abstractNum w:abstractNumId="12" w15:restartNumberingAfterBreak="0">
    <w:nsid w:val="1EBF410D"/>
    <w:multiLevelType w:val="hybridMultilevel"/>
    <w:tmpl w:val="83ACF2BA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DB62D5"/>
    <w:multiLevelType w:val="hybridMultilevel"/>
    <w:tmpl w:val="C21ADA5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23E65D0"/>
    <w:multiLevelType w:val="hybridMultilevel"/>
    <w:tmpl w:val="3E607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010D37"/>
    <w:multiLevelType w:val="multilevel"/>
    <w:tmpl w:val="74F696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6" w15:restartNumberingAfterBreak="0">
    <w:nsid w:val="23E65F55"/>
    <w:multiLevelType w:val="hybridMultilevel"/>
    <w:tmpl w:val="2E70E7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8C307C0"/>
    <w:multiLevelType w:val="hybridMultilevel"/>
    <w:tmpl w:val="6C905498"/>
    <w:lvl w:ilvl="0" w:tplc="0024E3A2">
      <w:start w:val="1"/>
      <w:numFmt w:val="decimal"/>
      <w:lvlText w:val="2.%1"/>
      <w:lvlJc w:val="left"/>
      <w:pPr>
        <w:tabs>
          <w:tab w:val="num" w:pos="1304"/>
        </w:tabs>
        <w:ind w:left="142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4C3EAD"/>
    <w:multiLevelType w:val="hybridMultilevel"/>
    <w:tmpl w:val="4C20D0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1952EC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BE3D71"/>
    <w:multiLevelType w:val="hybridMultilevel"/>
    <w:tmpl w:val="C532C4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14D693A"/>
    <w:multiLevelType w:val="hybridMultilevel"/>
    <w:tmpl w:val="23A0FE7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031779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775B80"/>
    <w:multiLevelType w:val="hybridMultilevel"/>
    <w:tmpl w:val="AED8326E"/>
    <w:lvl w:ilvl="0" w:tplc="CA8E2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90B1F"/>
    <w:multiLevelType w:val="multilevel"/>
    <w:tmpl w:val="6B1C9FC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9A87325"/>
    <w:multiLevelType w:val="hybridMultilevel"/>
    <w:tmpl w:val="279A94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AD519E5"/>
    <w:multiLevelType w:val="multilevel"/>
    <w:tmpl w:val="1E4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690D0D"/>
    <w:multiLevelType w:val="hybridMultilevel"/>
    <w:tmpl w:val="BAF24A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1A701D"/>
    <w:multiLevelType w:val="multilevel"/>
    <w:tmpl w:val="9F8C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110AB8"/>
    <w:multiLevelType w:val="hybridMultilevel"/>
    <w:tmpl w:val="BA0252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9559F9"/>
    <w:multiLevelType w:val="hybridMultilevel"/>
    <w:tmpl w:val="D3367D8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3314388"/>
    <w:multiLevelType w:val="hybridMultilevel"/>
    <w:tmpl w:val="CFACB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922366"/>
    <w:multiLevelType w:val="hybridMultilevel"/>
    <w:tmpl w:val="95543606"/>
    <w:lvl w:ilvl="0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3" w15:restartNumberingAfterBreak="0">
    <w:nsid w:val="58A32F35"/>
    <w:multiLevelType w:val="hybridMultilevel"/>
    <w:tmpl w:val="A64A04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B3E2C13"/>
    <w:multiLevelType w:val="hybridMultilevel"/>
    <w:tmpl w:val="033EA4E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E6349"/>
    <w:multiLevelType w:val="multilevel"/>
    <w:tmpl w:val="881876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B403673"/>
    <w:multiLevelType w:val="hybridMultilevel"/>
    <w:tmpl w:val="627833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962B8E"/>
    <w:multiLevelType w:val="hybridMultilevel"/>
    <w:tmpl w:val="25D8498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FEA2654"/>
    <w:multiLevelType w:val="hybridMultilevel"/>
    <w:tmpl w:val="5F6E796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15D5588"/>
    <w:multiLevelType w:val="hybridMultilevel"/>
    <w:tmpl w:val="F6EC8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FD01F09"/>
    <w:multiLevelType w:val="hybridMultilevel"/>
    <w:tmpl w:val="ACF0F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2"/>
  </w:num>
  <w:num w:numId="4">
    <w:abstractNumId w:val="17"/>
  </w:num>
  <w:num w:numId="5">
    <w:abstractNumId w:val="35"/>
  </w:num>
  <w:num w:numId="6">
    <w:abstractNumId w:val="15"/>
  </w:num>
  <w:num w:numId="7">
    <w:abstractNumId w:val="5"/>
  </w:num>
  <w:num w:numId="8">
    <w:abstractNumId w:val="34"/>
  </w:num>
  <w:num w:numId="9">
    <w:abstractNumId w:val="40"/>
  </w:num>
  <w:num w:numId="10">
    <w:abstractNumId w:val="19"/>
  </w:num>
  <w:num w:numId="11">
    <w:abstractNumId w:val="26"/>
  </w:num>
  <w:num w:numId="12">
    <w:abstractNumId w:val="28"/>
  </w:num>
  <w:num w:numId="13">
    <w:abstractNumId w:val="24"/>
  </w:num>
  <w:num w:numId="14">
    <w:abstractNumId w:val="32"/>
  </w:num>
  <w:num w:numId="15">
    <w:abstractNumId w:val="23"/>
  </w:num>
  <w:num w:numId="16">
    <w:abstractNumId w:val="10"/>
  </w:num>
  <w:num w:numId="17">
    <w:abstractNumId w:val="11"/>
  </w:num>
  <w:num w:numId="18">
    <w:abstractNumId w:val="31"/>
  </w:num>
  <w:num w:numId="19">
    <w:abstractNumId w:val="3"/>
  </w:num>
  <w:num w:numId="20">
    <w:abstractNumId w:val="41"/>
  </w:num>
  <w:num w:numId="21">
    <w:abstractNumId w:val="8"/>
  </w:num>
  <w:num w:numId="22">
    <w:abstractNumId w:val="27"/>
  </w:num>
  <w:num w:numId="23">
    <w:abstractNumId w:val="18"/>
  </w:num>
  <w:num w:numId="24">
    <w:abstractNumId w:val="16"/>
  </w:num>
  <w:num w:numId="25">
    <w:abstractNumId w:val="36"/>
  </w:num>
  <w:num w:numId="26">
    <w:abstractNumId w:val="9"/>
  </w:num>
  <w:num w:numId="27">
    <w:abstractNumId w:val="7"/>
  </w:num>
  <w:num w:numId="28">
    <w:abstractNumId w:val="33"/>
  </w:num>
  <w:num w:numId="29">
    <w:abstractNumId w:val="12"/>
  </w:num>
  <w:num w:numId="30">
    <w:abstractNumId w:val="25"/>
  </w:num>
  <w:num w:numId="31">
    <w:abstractNumId w:val="21"/>
  </w:num>
  <w:num w:numId="32">
    <w:abstractNumId w:val="4"/>
  </w:num>
  <w:num w:numId="33">
    <w:abstractNumId w:val="38"/>
  </w:num>
  <w:num w:numId="34">
    <w:abstractNumId w:val="30"/>
  </w:num>
  <w:num w:numId="35">
    <w:abstractNumId w:val="13"/>
  </w:num>
  <w:num w:numId="36">
    <w:abstractNumId w:val="37"/>
  </w:num>
  <w:num w:numId="37">
    <w:abstractNumId w:val="2"/>
  </w:num>
  <w:num w:numId="38">
    <w:abstractNumId w:val="39"/>
  </w:num>
  <w:num w:numId="39">
    <w:abstractNumId w:val="29"/>
  </w:num>
  <w:num w:numId="40">
    <w:abstractNumId w:val="1"/>
  </w:num>
  <w:num w:numId="41">
    <w:abstractNumId w:val="20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2AF2"/>
    <w:rsid w:val="00002F9F"/>
    <w:rsid w:val="0000529E"/>
    <w:rsid w:val="00005E61"/>
    <w:rsid w:val="00007991"/>
    <w:rsid w:val="000111B8"/>
    <w:rsid w:val="000138ED"/>
    <w:rsid w:val="00015FBB"/>
    <w:rsid w:val="00020286"/>
    <w:rsid w:val="00020FD0"/>
    <w:rsid w:val="00023911"/>
    <w:rsid w:val="0002396B"/>
    <w:rsid w:val="00025EAB"/>
    <w:rsid w:val="00027005"/>
    <w:rsid w:val="00031E01"/>
    <w:rsid w:val="00036F6E"/>
    <w:rsid w:val="000407B8"/>
    <w:rsid w:val="000410BE"/>
    <w:rsid w:val="00041C39"/>
    <w:rsid w:val="00041D04"/>
    <w:rsid w:val="00041DAA"/>
    <w:rsid w:val="000430A0"/>
    <w:rsid w:val="00044939"/>
    <w:rsid w:val="000467E4"/>
    <w:rsid w:val="00054721"/>
    <w:rsid w:val="00056F0F"/>
    <w:rsid w:val="000617E8"/>
    <w:rsid w:val="000625CD"/>
    <w:rsid w:val="000626BF"/>
    <w:rsid w:val="00065252"/>
    <w:rsid w:val="00065753"/>
    <w:rsid w:val="00065BC8"/>
    <w:rsid w:val="00066852"/>
    <w:rsid w:val="00066D9D"/>
    <w:rsid w:val="000670A0"/>
    <w:rsid w:val="00071316"/>
    <w:rsid w:val="000714C2"/>
    <w:rsid w:val="000728D4"/>
    <w:rsid w:val="00076D2B"/>
    <w:rsid w:val="000773CC"/>
    <w:rsid w:val="000779F7"/>
    <w:rsid w:val="00082794"/>
    <w:rsid w:val="0008344C"/>
    <w:rsid w:val="00084A28"/>
    <w:rsid w:val="000863F6"/>
    <w:rsid w:val="0008712D"/>
    <w:rsid w:val="00094BE0"/>
    <w:rsid w:val="000A020D"/>
    <w:rsid w:val="000A1210"/>
    <w:rsid w:val="000A1312"/>
    <w:rsid w:val="000A1567"/>
    <w:rsid w:val="000B01D7"/>
    <w:rsid w:val="000B05D0"/>
    <w:rsid w:val="000B248E"/>
    <w:rsid w:val="000B312D"/>
    <w:rsid w:val="000B42CA"/>
    <w:rsid w:val="000C69D4"/>
    <w:rsid w:val="000C6FD7"/>
    <w:rsid w:val="000D549E"/>
    <w:rsid w:val="000D5DA9"/>
    <w:rsid w:val="000E3050"/>
    <w:rsid w:val="000E4E87"/>
    <w:rsid w:val="000E57CF"/>
    <w:rsid w:val="000F443C"/>
    <w:rsid w:val="000F4A4A"/>
    <w:rsid w:val="000F7EA0"/>
    <w:rsid w:val="00101DA1"/>
    <w:rsid w:val="00101E73"/>
    <w:rsid w:val="0010222B"/>
    <w:rsid w:val="001024F5"/>
    <w:rsid w:val="00102B5C"/>
    <w:rsid w:val="00102BB4"/>
    <w:rsid w:val="001036A3"/>
    <w:rsid w:val="00103EB2"/>
    <w:rsid w:val="00104595"/>
    <w:rsid w:val="001046BC"/>
    <w:rsid w:val="00104D13"/>
    <w:rsid w:val="00106B74"/>
    <w:rsid w:val="00111CA0"/>
    <w:rsid w:val="001120F9"/>
    <w:rsid w:val="00116282"/>
    <w:rsid w:val="00117E9E"/>
    <w:rsid w:val="00123DA0"/>
    <w:rsid w:val="0013257B"/>
    <w:rsid w:val="001336B2"/>
    <w:rsid w:val="001371FE"/>
    <w:rsid w:val="0013724B"/>
    <w:rsid w:val="00141B02"/>
    <w:rsid w:val="0014276F"/>
    <w:rsid w:val="00144D15"/>
    <w:rsid w:val="00145227"/>
    <w:rsid w:val="00145D22"/>
    <w:rsid w:val="00146D1F"/>
    <w:rsid w:val="00151550"/>
    <w:rsid w:val="00151D41"/>
    <w:rsid w:val="00154AFE"/>
    <w:rsid w:val="00154C1E"/>
    <w:rsid w:val="00155277"/>
    <w:rsid w:val="00156569"/>
    <w:rsid w:val="00161491"/>
    <w:rsid w:val="00162708"/>
    <w:rsid w:val="00164E5E"/>
    <w:rsid w:val="001650C8"/>
    <w:rsid w:val="00174E69"/>
    <w:rsid w:val="00174FC9"/>
    <w:rsid w:val="001754FA"/>
    <w:rsid w:val="0017629D"/>
    <w:rsid w:val="00177395"/>
    <w:rsid w:val="0017767F"/>
    <w:rsid w:val="00180119"/>
    <w:rsid w:val="00183B46"/>
    <w:rsid w:val="00184CF5"/>
    <w:rsid w:val="001856C2"/>
    <w:rsid w:val="00185D12"/>
    <w:rsid w:val="00187976"/>
    <w:rsid w:val="00192CBB"/>
    <w:rsid w:val="00194088"/>
    <w:rsid w:val="001965F4"/>
    <w:rsid w:val="00196FA9"/>
    <w:rsid w:val="001A1021"/>
    <w:rsid w:val="001A3723"/>
    <w:rsid w:val="001A4216"/>
    <w:rsid w:val="001A49D1"/>
    <w:rsid w:val="001A57A6"/>
    <w:rsid w:val="001B0F81"/>
    <w:rsid w:val="001B0FAA"/>
    <w:rsid w:val="001B3E57"/>
    <w:rsid w:val="001B3EDD"/>
    <w:rsid w:val="001B66E4"/>
    <w:rsid w:val="001C4CC1"/>
    <w:rsid w:val="001C5226"/>
    <w:rsid w:val="001D189C"/>
    <w:rsid w:val="001D1ED1"/>
    <w:rsid w:val="001D2F0D"/>
    <w:rsid w:val="001D46E7"/>
    <w:rsid w:val="001D473B"/>
    <w:rsid w:val="001E2595"/>
    <w:rsid w:val="001E497E"/>
    <w:rsid w:val="001F3908"/>
    <w:rsid w:val="001F4ACB"/>
    <w:rsid w:val="001F4B05"/>
    <w:rsid w:val="001F56C8"/>
    <w:rsid w:val="00200A7C"/>
    <w:rsid w:val="002011DC"/>
    <w:rsid w:val="00205543"/>
    <w:rsid w:val="002100BD"/>
    <w:rsid w:val="002135B7"/>
    <w:rsid w:val="002152C3"/>
    <w:rsid w:val="00216BB6"/>
    <w:rsid w:val="00217F49"/>
    <w:rsid w:val="0022061B"/>
    <w:rsid w:val="00221166"/>
    <w:rsid w:val="00222B81"/>
    <w:rsid w:val="00223E4F"/>
    <w:rsid w:val="00231B8F"/>
    <w:rsid w:val="0023377A"/>
    <w:rsid w:val="00235CB6"/>
    <w:rsid w:val="002374F6"/>
    <w:rsid w:val="00240BBD"/>
    <w:rsid w:val="00242E84"/>
    <w:rsid w:val="00243F33"/>
    <w:rsid w:val="002504DD"/>
    <w:rsid w:val="00251281"/>
    <w:rsid w:val="00254488"/>
    <w:rsid w:val="002606A8"/>
    <w:rsid w:val="00262684"/>
    <w:rsid w:val="00263315"/>
    <w:rsid w:val="0026476A"/>
    <w:rsid w:val="0026522A"/>
    <w:rsid w:val="00265A6F"/>
    <w:rsid w:val="002662A8"/>
    <w:rsid w:val="002677B0"/>
    <w:rsid w:val="00270196"/>
    <w:rsid w:val="002733BC"/>
    <w:rsid w:val="00274BC7"/>
    <w:rsid w:val="00275A7F"/>
    <w:rsid w:val="00276BFC"/>
    <w:rsid w:val="002775EA"/>
    <w:rsid w:val="00280CFE"/>
    <w:rsid w:val="0028109B"/>
    <w:rsid w:val="002810CC"/>
    <w:rsid w:val="0028171A"/>
    <w:rsid w:val="0028544E"/>
    <w:rsid w:val="002857D1"/>
    <w:rsid w:val="002914E8"/>
    <w:rsid w:val="002933A4"/>
    <w:rsid w:val="002943DE"/>
    <w:rsid w:val="002953A8"/>
    <w:rsid w:val="00296975"/>
    <w:rsid w:val="00296B13"/>
    <w:rsid w:val="002A4C71"/>
    <w:rsid w:val="002B1FBA"/>
    <w:rsid w:val="002B5B49"/>
    <w:rsid w:val="002B6DCC"/>
    <w:rsid w:val="002B75D0"/>
    <w:rsid w:val="002C069D"/>
    <w:rsid w:val="002C1CF7"/>
    <w:rsid w:val="002C5469"/>
    <w:rsid w:val="002C56F5"/>
    <w:rsid w:val="002C676B"/>
    <w:rsid w:val="002C6DDB"/>
    <w:rsid w:val="002D05A3"/>
    <w:rsid w:val="002D08F9"/>
    <w:rsid w:val="002D37AB"/>
    <w:rsid w:val="002D5238"/>
    <w:rsid w:val="002D7E41"/>
    <w:rsid w:val="002E119D"/>
    <w:rsid w:val="002E443A"/>
    <w:rsid w:val="002E4E9F"/>
    <w:rsid w:val="002E56AB"/>
    <w:rsid w:val="002E70F9"/>
    <w:rsid w:val="002F07B2"/>
    <w:rsid w:val="002F0F06"/>
    <w:rsid w:val="002F137D"/>
    <w:rsid w:val="002F317E"/>
    <w:rsid w:val="002F45BB"/>
    <w:rsid w:val="002F7088"/>
    <w:rsid w:val="003025D4"/>
    <w:rsid w:val="003029D7"/>
    <w:rsid w:val="0030616A"/>
    <w:rsid w:val="003102D0"/>
    <w:rsid w:val="003124F3"/>
    <w:rsid w:val="00312523"/>
    <w:rsid w:val="0031325B"/>
    <w:rsid w:val="00315270"/>
    <w:rsid w:val="00315C91"/>
    <w:rsid w:val="00317BC7"/>
    <w:rsid w:val="003258C0"/>
    <w:rsid w:val="0032610D"/>
    <w:rsid w:val="003308D4"/>
    <w:rsid w:val="00331ABC"/>
    <w:rsid w:val="00340DEE"/>
    <w:rsid w:val="00343010"/>
    <w:rsid w:val="00343080"/>
    <w:rsid w:val="00343B06"/>
    <w:rsid w:val="0034516F"/>
    <w:rsid w:val="00345EB6"/>
    <w:rsid w:val="00347216"/>
    <w:rsid w:val="00357AC9"/>
    <w:rsid w:val="00357F21"/>
    <w:rsid w:val="0036174E"/>
    <w:rsid w:val="00362328"/>
    <w:rsid w:val="00362A91"/>
    <w:rsid w:val="00362D6B"/>
    <w:rsid w:val="0036510D"/>
    <w:rsid w:val="00370977"/>
    <w:rsid w:val="00380F81"/>
    <w:rsid w:val="00382529"/>
    <w:rsid w:val="00384834"/>
    <w:rsid w:val="00390E21"/>
    <w:rsid w:val="00392563"/>
    <w:rsid w:val="00392954"/>
    <w:rsid w:val="00394FEE"/>
    <w:rsid w:val="003950D4"/>
    <w:rsid w:val="003A2AD3"/>
    <w:rsid w:val="003A3ADB"/>
    <w:rsid w:val="003A42E8"/>
    <w:rsid w:val="003A4939"/>
    <w:rsid w:val="003A67C1"/>
    <w:rsid w:val="003B0070"/>
    <w:rsid w:val="003B2327"/>
    <w:rsid w:val="003B341C"/>
    <w:rsid w:val="003B40EF"/>
    <w:rsid w:val="003B69DF"/>
    <w:rsid w:val="003D1D85"/>
    <w:rsid w:val="003D58DA"/>
    <w:rsid w:val="003D66B4"/>
    <w:rsid w:val="003D7AD9"/>
    <w:rsid w:val="003E2492"/>
    <w:rsid w:val="003E45C2"/>
    <w:rsid w:val="003E6D39"/>
    <w:rsid w:val="003F3F06"/>
    <w:rsid w:val="00400354"/>
    <w:rsid w:val="00403611"/>
    <w:rsid w:val="00404395"/>
    <w:rsid w:val="00404813"/>
    <w:rsid w:val="00404FF7"/>
    <w:rsid w:val="00405004"/>
    <w:rsid w:val="00406A02"/>
    <w:rsid w:val="0040729A"/>
    <w:rsid w:val="00410AEA"/>
    <w:rsid w:val="0041314F"/>
    <w:rsid w:val="004164C1"/>
    <w:rsid w:val="00416650"/>
    <w:rsid w:val="004176AB"/>
    <w:rsid w:val="00425889"/>
    <w:rsid w:val="004301C2"/>
    <w:rsid w:val="0043109B"/>
    <w:rsid w:val="00431879"/>
    <w:rsid w:val="00432A13"/>
    <w:rsid w:val="00432C5C"/>
    <w:rsid w:val="00437A36"/>
    <w:rsid w:val="00443671"/>
    <w:rsid w:val="0044369F"/>
    <w:rsid w:val="0044474C"/>
    <w:rsid w:val="00447BFC"/>
    <w:rsid w:val="004640C3"/>
    <w:rsid w:val="00464914"/>
    <w:rsid w:val="00465F14"/>
    <w:rsid w:val="00467492"/>
    <w:rsid w:val="00470BEE"/>
    <w:rsid w:val="00475D9D"/>
    <w:rsid w:val="00480C57"/>
    <w:rsid w:val="00484D36"/>
    <w:rsid w:val="00485EBC"/>
    <w:rsid w:val="00490571"/>
    <w:rsid w:val="00492933"/>
    <w:rsid w:val="00492BF6"/>
    <w:rsid w:val="00493AC6"/>
    <w:rsid w:val="00494172"/>
    <w:rsid w:val="0049492F"/>
    <w:rsid w:val="004954CA"/>
    <w:rsid w:val="004969C1"/>
    <w:rsid w:val="004A2058"/>
    <w:rsid w:val="004A3F52"/>
    <w:rsid w:val="004A52A1"/>
    <w:rsid w:val="004A7C80"/>
    <w:rsid w:val="004B155B"/>
    <w:rsid w:val="004B2B8B"/>
    <w:rsid w:val="004B7C92"/>
    <w:rsid w:val="004C2752"/>
    <w:rsid w:val="004C3276"/>
    <w:rsid w:val="004C75D9"/>
    <w:rsid w:val="004D1B20"/>
    <w:rsid w:val="004D5704"/>
    <w:rsid w:val="004E2769"/>
    <w:rsid w:val="004E27C1"/>
    <w:rsid w:val="004E3762"/>
    <w:rsid w:val="004E4DE7"/>
    <w:rsid w:val="004E751A"/>
    <w:rsid w:val="004E7E71"/>
    <w:rsid w:val="004F0206"/>
    <w:rsid w:val="004F1C16"/>
    <w:rsid w:val="00503DF5"/>
    <w:rsid w:val="00507256"/>
    <w:rsid w:val="005127A4"/>
    <w:rsid w:val="005207B7"/>
    <w:rsid w:val="00522A3A"/>
    <w:rsid w:val="00535AFB"/>
    <w:rsid w:val="00535EC2"/>
    <w:rsid w:val="005370FE"/>
    <w:rsid w:val="00537E83"/>
    <w:rsid w:val="0054083B"/>
    <w:rsid w:val="00542555"/>
    <w:rsid w:val="005548E3"/>
    <w:rsid w:val="00554D03"/>
    <w:rsid w:val="00561108"/>
    <w:rsid w:val="005639B2"/>
    <w:rsid w:val="005712C2"/>
    <w:rsid w:val="00574237"/>
    <w:rsid w:val="005760C6"/>
    <w:rsid w:val="00582D33"/>
    <w:rsid w:val="0058399D"/>
    <w:rsid w:val="00583D75"/>
    <w:rsid w:val="005915C1"/>
    <w:rsid w:val="00591870"/>
    <w:rsid w:val="0059284A"/>
    <w:rsid w:val="00593F44"/>
    <w:rsid w:val="00597744"/>
    <w:rsid w:val="005A0B59"/>
    <w:rsid w:val="005A3D8C"/>
    <w:rsid w:val="005A7091"/>
    <w:rsid w:val="005A752F"/>
    <w:rsid w:val="005A7CD2"/>
    <w:rsid w:val="005B0118"/>
    <w:rsid w:val="005B0545"/>
    <w:rsid w:val="005B1EA0"/>
    <w:rsid w:val="005B5E5D"/>
    <w:rsid w:val="005B6C58"/>
    <w:rsid w:val="005B6E23"/>
    <w:rsid w:val="005B7014"/>
    <w:rsid w:val="005C08A3"/>
    <w:rsid w:val="005C1D92"/>
    <w:rsid w:val="005C61F6"/>
    <w:rsid w:val="005D2AF2"/>
    <w:rsid w:val="005D6838"/>
    <w:rsid w:val="005E15FE"/>
    <w:rsid w:val="005E487E"/>
    <w:rsid w:val="005E5303"/>
    <w:rsid w:val="005F057A"/>
    <w:rsid w:val="005F0C5C"/>
    <w:rsid w:val="005F202C"/>
    <w:rsid w:val="005F50A8"/>
    <w:rsid w:val="005F563A"/>
    <w:rsid w:val="00601271"/>
    <w:rsid w:val="0060722F"/>
    <w:rsid w:val="006074CC"/>
    <w:rsid w:val="00616788"/>
    <w:rsid w:val="006230A8"/>
    <w:rsid w:val="00623AF4"/>
    <w:rsid w:val="006242C0"/>
    <w:rsid w:val="00624F93"/>
    <w:rsid w:val="006252DA"/>
    <w:rsid w:val="00625763"/>
    <w:rsid w:val="00626F94"/>
    <w:rsid w:val="0063516D"/>
    <w:rsid w:val="006424FC"/>
    <w:rsid w:val="00642630"/>
    <w:rsid w:val="00642CBA"/>
    <w:rsid w:val="006432E3"/>
    <w:rsid w:val="00643612"/>
    <w:rsid w:val="0064779D"/>
    <w:rsid w:val="00651969"/>
    <w:rsid w:val="006579DF"/>
    <w:rsid w:val="0067227F"/>
    <w:rsid w:val="00672283"/>
    <w:rsid w:val="0067549D"/>
    <w:rsid w:val="0068051D"/>
    <w:rsid w:val="00684D9E"/>
    <w:rsid w:val="00685966"/>
    <w:rsid w:val="00687A3C"/>
    <w:rsid w:val="0069255B"/>
    <w:rsid w:val="00693B3C"/>
    <w:rsid w:val="00693BDB"/>
    <w:rsid w:val="00693C1C"/>
    <w:rsid w:val="0069498E"/>
    <w:rsid w:val="006A6635"/>
    <w:rsid w:val="006A6697"/>
    <w:rsid w:val="006B1241"/>
    <w:rsid w:val="006B3F57"/>
    <w:rsid w:val="006B5D8F"/>
    <w:rsid w:val="006B6FB7"/>
    <w:rsid w:val="006C0425"/>
    <w:rsid w:val="006C05DD"/>
    <w:rsid w:val="006C0A54"/>
    <w:rsid w:val="006C5294"/>
    <w:rsid w:val="006C5594"/>
    <w:rsid w:val="006C5A44"/>
    <w:rsid w:val="006C6F87"/>
    <w:rsid w:val="006D1030"/>
    <w:rsid w:val="006D135C"/>
    <w:rsid w:val="006D3AC7"/>
    <w:rsid w:val="006D4A2B"/>
    <w:rsid w:val="006D5081"/>
    <w:rsid w:val="006D5A45"/>
    <w:rsid w:val="006D699B"/>
    <w:rsid w:val="006D6E10"/>
    <w:rsid w:val="006E0732"/>
    <w:rsid w:val="006E3075"/>
    <w:rsid w:val="006E74FD"/>
    <w:rsid w:val="006F40DC"/>
    <w:rsid w:val="006F59C8"/>
    <w:rsid w:val="006F67DC"/>
    <w:rsid w:val="00700A72"/>
    <w:rsid w:val="00706FDF"/>
    <w:rsid w:val="00710347"/>
    <w:rsid w:val="007120C8"/>
    <w:rsid w:val="00712D8C"/>
    <w:rsid w:val="00714706"/>
    <w:rsid w:val="0071570B"/>
    <w:rsid w:val="00715D05"/>
    <w:rsid w:val="00716BC4"/>
    <w:rsid w:val="00716D14"/>
    <w:rsid w:val="00722654"/>
    <w:rsid w:val="00723399"/>
    <w:rsid w:val="00724AD7"/>
    <w:rsid w:val="00731E07"/>
    <w:rsid w:val="00733155"/>
    <w:rsid w:val="007337EB"/>
    <w:rsid w:val="00733A75"/>
    <w:rsid w:val="00734AD7"/>
    <w:rsid w:val="00743996"/>
    <w:rsid w:val="00743C72"/>
    <w:rsid w:val="00745F10"/>
    <w:rsid w:val="00752203"/>
    <w:rsid w:val="007549EC"/>
    <w:rsid w:val="00756089"/>
    <w:rsid w:val="007619D8"/>
    <w:rsid w:val="00761DA2"/>
    <w:rsid w:val="007639AF"/>
    <w:rsid w:val="00763F6B"/>
    <w:rsid w:val="0077091D"/>
    <w:rsid w:val="007750EE"/>
    <w:rsid w:val="00781457"/>
    <w:rsid w:val="007830F0"/>
    <w:rsid w:val="00783434"/>
    <w:rsid w:val="0079007C"/>
    <w:rsid w:val="00793DBA"/>
    <w:rsid w:val="0079678B"/>
    <w:rsid w:val="007A1987"/>
    <w:rsid w:val="007B1017"/>
    <w:rsid w:val="007B17CC"/>
    <w:rsid w:val="007B2176"/>
    <w:rsid w:val="007B2B90"/>
    <w:rsid w:val="007B4410"/>
    <w:rsid w:val="007C0E43"/>
    <w:rsid w:val="007C106A"/>
    <w:rsid w:val="007C2718"/>
    <w:rsid w:val="007C2BD5"/>
    <w:rsid w:val="007C47A4"/>
    <w:rsid w:val="007D1492"/>
    <w:rsid w:val="007D25A1"/>
    <w:rsid w:val="007D415C"/>
    <w:rsid w:val="007D68C8"/>
    <w:rsid w:val="007E1CC5"/>
    <w:rsid w:val="007F0EFF"/>
    <w:rsid w:val="007F2C0F"/>
    <w:rsid w:val="007F48AA"/>
    <w:rsid w:val="007F6C3F"/>
    <w:rsid w:val="0080322E"/>
    <w:rsid w:val="0080564D"/>
    <w:rsid w:val="0080785B"/>
    <w:rsid w:val="00810488"/>
    <w:rsid w:val="0081317E"/>
    <w:rsid w:val="00817DFE"/>
    <w:rsid w:val="00822CB7"/>
    <w:rsid w:val="0082556B"/>
    <w:rsid w:val="00826767"/>
    <w:rsid w:val="00826C47"/>
    <w:rsid w:val="00827505"/>
    <w:rsid w:val="00832D7C"/>
    <w:rsid w:val="00835023"/>
    <w:rsid w:val="00842933"/>
    <w:rsid w:val="00843786"/>
    <w:rsid w:val="00845A47"/>
    <w:rsid w:val="00846ADA"/>
    <w:rsid w:val="008606B7"/>
    <w:rsid w:val="00862AE9"/>
    <w:rsid w:val="00866410"/>
    <w:rsid w:val="008711B4"/>
    <w:rsid w:val="00871E8C"/>
    <w:rsid w:val="00873700"/>
    <w:rsid w:val="00874782"/>
    <w:rsid w:val="00876094"/>
    <w:rsid w:val="00876F47"/>
    <w:rsid w:val="00881E48"/>
    <w:rsid w:val="00890C3E"/>
    <w:rsid w:val="008910B7"/>
    <w:rsid w:val="00893F5B"/>
    <w:rsid w:val="00896C75"/>
    <w:rsid w:val="008A45D9"/>
    <w:rsid w:val="008A5728"/>
    <w:rsid w:val="008A5BC4"/>
    <w:rsid w:val="008A64F3"/>
    <w:rsid w:val="008A7B13"/>
    <w:rsid w:val="008B02E8"/>
    <w:rsid w:val="008B2B45"/>
    <w:rsid w:val="008B2F7D"/>
    <w:rsid w:val="008B32CF"/>
    <w:rsid w:val="008B43E6"/>
    <w:rsid w:val="008B4B9F"/>
    <w:rsid w:val="008B4C94"/>
    <w:rsid w:val="008B5A67"/>
    <w:rsid w:val="008C08DC"/>
    <w:rsid w:val="008C0B12"/>
    <w:rsid w:val="008C1F26"/>
    <w:rsid w:val="008D081A"/>
    <w:rsid w:val="008D14A4"/>
    <w:rsid w:val="008D3C3E"/>
    <w:rsid w:val="008D41F4"/>
    <w:rsid w:val="008D4538"/>
    <w:rsid w:val="008D475D"/>
    <w:rsid w:val="008D51C3"/>
    <w:rsid w:val="008D7916"/>
    <w:rsid w:val="008E18E3"/>
    <w:rsid w:val="008E1E51"/>
    <w:rsid w:val="008E3F49"/>
    <w:rsid w:val="008E401F"/>
    <w:rsid w:val="008E4087"/>
    <w:rsid w:val="008F1274"/>
    <w:rsid w:val="008F2451"/>
    <w:rsid w:val="00901373"/>
    <w:rsid w:val="0090643D"/>
    <w:rsid w:val="00913AED"/>
    <w:rsid w:val="009146A2"/>
    <w:rsid w:val="009166B0"/>
    <w:rsid w:val="00917140"/>
    <w:rsid w:val="009171B9"/>
    <w:rsid w:val="00920272"/>
    <w:rsid w:val="00920979"/>
    <w:rsid w:val="00920DFC"/>
    <w:rsid w:val="00925F7C"/>
    <w:rsid w:val="00927705"/>
    <w:rsid w:val="0093013C"/>
    <w:rsid w:val="00931982"/>
    <w:rsid w:val="00935FB6"/>
    <w:rsid w:val="00936760"/>
    <w:rsid w:val="0094106A"/>
    <w:rsid w:val="009426F1"/>
    <w:rsid w:val="0095168E"/>
    <w:rsid w:val="00953398"/>
    <w:rsid w:val="00953C61"/>
    <w:rsid w:val="009551C0"/>
    <w:rsid w:val="00960016"/>
    <w:rsid w:val="0096073D"/>
    <w:rsid w:val="00961C5D"/>
    <w:rsid w:val="00961F92"/>
    <w:rsid w:val="00962200"/>
    <w:rsid w:val="00964A25"/>
    <w:rsid w:val="009660F2"/>
    <w:rsid w:val="0097061A"/>
    <w:rsid w:val="00970CBB"/>
    <w:rsid w:val="00972BFB"/>
    <w:rsid w:val="00972D42"/>
    <w:rsid w:val="009743C9"/>
    <w:rsid w:val="0097664E"/>
    <w:rsid w:val="00977664"/>
    <w:rsid w:val="00980A41"/>
    <w:rsid w:val="00982746"/>
    <w:rsid w:val="00985450"/>
    <w:rsid w:val="00990239"/>
    <w:rsid w:val="00993BDC"/>
    <w:rsid w:val="00994330"/>
    <w:rsid w:val="00994383"/>
    <w:rsid w:val="009A2188"/>
    <w:rsid w:val="009A223F"/>
    <w:rsid w:val="009A5BCE"/>
    <w:rsid w:val="009B1A92"/>
    <w:rsid w:val="009B5DAB"/>
    <w:rsid w:val="009B6875"/>
    <w:rsid w:val="009B7B50"/>
    <w:rsid w:val="009C5785"/>
    <w:rsid w:val="009C642B"/>
    <w:rsid w:val="009C65D2"/>
    <w:rsid w:val="009C6E6F"/>
    <w:rsid w:val="009D1D3C"/>
    <w:rsid w:val="009D37FE"/>
    <w:rsid w:val="009D464F"/>
    <w:rsid w:val="009D4F3C"/>
    <w:rsid w:val="009D6276"/>
    <w:rsid w:val="009E2F98"/>
    <w:rsid w:val="009E5DDE"/>
    <w:rsid w:val="009E6079"/>
    <w:rsid w:val="009F103C"/>
    <w:rsid w:val="009F1059"/>
    <w:rsid w:val="009F729A"/>
    <w:rsid w:val="00A0526B"/>
    <w:rsid w:val="00A06A34"/>
    <w:rsid w:val="00A07A51"/>
    <w:rsid w:val="00A07DE4"/>
    <w:rsid w:val="00A1620C"/>
    <w:rsid w:val="00A166E9"/>
    <w:rsid w:val="00A22C37"/>
    <w:rsid w:val="00A23B20"/>
    <w:rsid w:val="00A31251"/>
    <w:rsid w:val="00A31AEC"/>
    <w:rsid w:val="00A33D1F"/>
    <w:rsid w:val="00A371EF"/>
    <w:rsid w:val="00A40DF2"/>
    <w:rsid w:val="00A425D0"/>
    <w:rsid w:val="00A42A4C"/>
    <w:rsid w:val="00A43013"/>
    <w:rsid w:val="00A43A39"/>
    <w:rsid w:val="00A450B6"/>
    <w:rsid w:val="00A46F9E"/>
    <w:rsid w:val="00A5087E"/>
    <w:rsid w:val="00A508CD"/>
    <w:rsid w:val="00A5439B"/>
    <w:rsid w:val="00A616AF"/>
    <w:rsid w:val="00A735A8"/>
    <w:rsid w:val="00A807ED"/>
    <w:rsid w:val="00A825E7"/>
    <w:rsid w:val="00A83838"/>
    <w:rsid w:val="00A84B2B"/>
    <w:rsid w:val="00A94CD9"/>
    <w:rsid w:val="00A94E6A"/>
    <w:rsid w:val="00A94EA1"/>
    <w:rsid w:val="00A95FC7"/>
    <w:rsid w:val="00A965AF"/>
    <w:rsid w:val="00A9700F"/>
    <w:rsid w:val="00A9763F"/>
    <w:rsid w:val="00AA0372"/>
    <w:rsid w:val="00AA0561"/>
    <w:rsid w:val="00AA4982"/>
    <w:rsid w:val="00AA4C76"/>
    <w:rsid w:val="00AA7146"/>
    <w:rsid w:val="00AB500E"/>
    <w:rsid w:val="00AB61FC"/>
    <w:rsid w:val="00AC08D1"/>
    <w:rsid w:val="00AC28C5"/>
    <w:rsid w:val="00AC6D12"/>
    <w:rsid w:val="00AD03DE"/>
    <w:rsid w:val="00AD05C2"/>
    <w:rsid w:val="00AD0811"/>
    <w:rsid w:val="00AD4AD8"/>
    <w:rsid w:val="00AD610F"/>
    <w:rsid w:val="00AE202F"/>
    <w:rsid w:val="00AE3426"/>
    <w:rsid w:val="00AE3891"/>
    <w:rsid w:val="00AE4B09"/>
    <w:rsid w:val="00AE522B"/>
    <w:rsid w:val="00AE5256"/>
    <w:rsid w:val="00AE6D1B"/>
    <w:rsid w:val="00AE787B"/>
    <w:rsid w:val="00AF11EF"/>
    <w:rsid w:val="00AF1AC2"/>
    <w:rsid w:val="00AF29A2"/>
    <w:rsid w:val="00AF4FB4"/>
    <w:rsid w:val="00B02CCE"/>
    <w:rsid w:val="00B10291"/>
    <w:rsid w:val="00B12C5B"/>
    <w:rsid w:val="00B12FFE"/>
    <w:rsid w:val="00B140F3"/>
    <w:rsid w:val="00B16792"/>
    <w:rsid w:val="00B17B38"/>
    <w:rsid w:val="00B23EE9"/>
    <w:rsid w:val="00B2777F"/>
    <w:rsid w:val="00B32C03"/>
    <w:rsid w:val="00B32FF8"/>
    <w:rsid w:val="00B37B09"/>
    <w:rsid w:val="00B405DA"/>
    <w:rsid w:val="00B42EA2"/>
    <w:rsid w:val="00B44D58"/>
    <w:rsid w:val="00B456BB"/>
    <w:rsid w:val="00B472D1"/>
    <w:rsid w:val="00B54C83"/>
    <w:rsid w:val="00B55C37"/>
    <w:rsid w:val="00B56773"/>
    <w:rsid w:val="00B6075D"/>
    <w:rsid w:val="00B61A6E"/>
    <w:rsid w:val="00B6480F"/>
    <w:rsid w:val="00B662C8"/>
    <w:rsid w:val="00B670B6"/>
    <w:rsid w:val="00B70D39"/>
    <w:rsid w:val="00B72A0E"/>
    <w:rsid w:val="00B74F8E"/>
    <w:rsid w:val="00B80BE4"/>
    <w:rsid w:val="00B80D30"/>
    <w:rsid w:val="00B84F06"/>
    <w:rsid w:val="00B9046F"/>
    <w:rsid w:val="00B924D5"/>
    <w:rsid w:val="00B9753A"/>
    <w:rsid w:val="00BA29FA"/>
    <w:rsid w:val="00BA36B8"/>
    <w:rsid w:val="00BA3AB5"/>
    <w:rsid w:val="00BA3D25"/>
    <w:rsid w:val="00BA6847"/>
    <w:rsid w:val="00BB2D88"/>
    <w:rsid w:val="00BB63C9"/>
    <w:rsid w:val="00BB7C0A"/>
    <w:rsid w:val="00BC43EA"/>
    <w:rsid w:val="00BC7A12"/>
    <w:rsid w:val="00BD07B2"/>
    <w:rsid w:val="00BD08BD"/>
    <w:rsid w:val="00BD0B08"/>
    <w:rsid w:val="00BD3360"/>
    <w:rsid w:val="00BD5858"/>
    <w:rsid w:val="00BE0BD1"/>
    <w:rsid w:val="00BE2E37"/>
    <w:rsid w:val="00BE4343"/>
    <w:rsid w:val="00BF11B1"/>
    <w:rsid w:val="00BF6060"/>
    <w:rsid w:val="00C01F6F"/>
    <w:rsid w:val="00C04A19"/>
    <w:rsid w:val="00C0567D"/>
    <w:rsid w:val="00C06F3F"/>
    <w:rsid w:val="00C14308"/>
    <w:rsid w:val="00C1615F"/>
    <w:rsid w:val="00C177CD"/>
    <w:rsid w:val="00C22CC7"/>
    <w:rsid w:val="00C244EB"/>
    <w:rsid w:val="00C30C04"/>
    <w:rsid w:val="00C3729F"/>
    <w:rsid w:val="00C40A99"/>
    <w:rsid w:val="00C47DE4"/>
    <w:rsid w:val="00C5010C"/>
    <w:rsid w:val="00C534E3"/>
    <w:rsid w:val="00C538CB"/>
    <w:rsid w:val="00C54330"/>
    <w:rsid w:val="00C569E1"/>
    <w:rsid w:val="00C61200"/>
    <w:rsid w:val="00C62AA3"/>
    <w:rsid w:val="00C641E9"/>
    <w:rsid w:val="00C67B54"/>
    <w:rsid w:val="00C73D5A"/>
    <w:rsid w:val="00C811E1"/>
    <w:rsid w:val="00C82B5A"/>
    <w:rsid w:val="00C84DD0"/>
    <w:rsid w:val="00C868A7"/>
    <w:rsid w:val="00C87AF1"/>
    <w:rsid w:val="00C91633"/>
    <w:rsid w:val="00C9201E"/>
    <w:rsid w:val="00C92A54"/>
    <w:rsid w:val="00CA4CA0"/>
    <w:rsid w:val="00CA4E4C"/>
    <w:rsid w:val="00CA68E6"/>
    <w:rsid w:val="00CB244E"/>
    <w:rsid w:val="00CB293A"/>
    <w:rsid w:val="00CB3239"/>
    <w:rsid w:val="00CB581C"/>
    <w:rsid w:val="00CB6242"/>
    <w:rsid w:val="00CB64D4"/>
    <w:rsid w:val="00CB6985"/>
    <w:rsid w:val="00CB6DEE"/>
    <w:rsid w:val="00CC2E26"/>
    <w:rsid w:val="00CD62B9"/>
    <w:rsid w:val="00CD6939"/>
    <w:rsid w:val="00CE02EC"/>
    <w:rsid w:val="00CE0409"/>
    <w:rsid w:val="00CE08FE"/>
    <w:rsid w:val="00CE2B61"/>
    <w:rsid w:val="00CF2637"/>
    <w:rsid w:val="00CF488B"/>
    <w:rsid w:val="00CF725C"/>
    <w:rsid w:val="00D05957"/>
    <w:rsid w:val="00D06720"/>
    <w:rsid w:val="00D06908"/>
    <w:rsid w:val="00D10738"/>
    <w:rsid w:val="00D1495C"/>
    <w:rsid w:val="00D15803"/>
    <w:rsid w:val="00D1589F"/>
    <w:rsid w:val="00D20B5C"/>
    <w:rsid w:val="00D22892"/>
    <w:rsid w:val="00D22E0A"/>
    <w:rsid w:val="00D23321"/>
    <w:rsid w:val="00D237AA"/>
    <w:rsid w:val="00D25FBB"/>
    <w:rsid w:val="00D33BFC"/>
    <w:rsid w:val="00D35242"/>
    <w:rsid w:val="00D373E0"/>
    <w:rsid w:val="00D37B41"/>
    <w:rsid w:val="00D37F15"/>
    <w:rsid w:val="00D40C77"/>
    <w:rsid w:val="00D41E83"/>
    <w:rsid w:val="00D43844"/>
    <w:rsid w:val="00D47E53"/>
    <w:rsid w:val="00D523A0"/>
    <w:rsid w:val="00D54F81"/>
    <w:rsid w:val="00D62CB9"/>
    <w:rsid w:val="00D63DFE"/>
    <w:rsid w:val="00D65E78"/>
    <w:rsid w:val="00D67963"/>
    <w:rsid w:val="00D67B12"/>
    <w:rsid w:val="00D7290D"/>
    <w:rsid w:val="00D72D20"/>
    <w:rsid w:val="00D76B97"/>
    <w:rsid w:val="00D77FDC"/>
    <w:rsid w:val="00D81969"/>
    <w:rsid w:val="00D83086"/>
    <w:rsid w:val="00D91105"/>
    <w:rsid w:val="00D9464C"/>
    <w:rsid w:val="00D95185"/>
    <w:rsid w:val="00DA0773"/>
    <w:rsid w:val="00DA2124"/>
    <w:rsid w:val="00DA7A66"/>
    <w:rsid w:val="00DB234C"/>
    <w:rsid w:val="00DB2927"/>
    <w:rsid w:val="00DB318F"/>
    <w:rsid w:val="00DB4A50"/>
    <w:rsid w:val="00DB5E68"/>
    <w:rsid w:val="00DC0130"/>
    <w:rsid w:val="00DC4917"/>
    <w:rsid w:val="00DC78EF"/>
    <w:rsid w:val="00DD3BB4"/>
    <w:rsid w:val="00DF1320"/>
    <w:rsid w:val="00DF31F6"/>
    <w:rsid w:val="00DF6E45"/>
    <w:rsid w:val="00E00983"/>
    <w:rsid w:val="00E01556"/>
    <w:rsid w:val="00E01B1E"/>
    <w:rsid w:val="00E01CEE"/>
    <w:rsid w:val="00E06EA6"/>
    <w:rsid w:val="00E07923"/>
    <w:rsid w:val="00E135E6"/>
    <w:rsid w:val="00E14327"/>
    <w:rsid w:val="00E1578C"/>
    <w:rsid w:val="00E20129"/>
    <w:rsid w:val="00E20569"/>
    <w:rsid w:val="00E21557"/>
    <w:rsid w:val="00E229CF"/>
    <w:rsid w:val="00E22AF3"/>
    <w:rsid w:val="00E24835"/>
    <w:rsid w:val="00E24DFC"/>
    <w:rsid w:val="00E259E3"/>
    <w:rsid w:val="00E260E4"/>
    <w:rsid w:val="00E26D25"/>
    <w:rsid w:val="00E37B45"/>
    <w:rsid w:val="00E42B6E"/>
    <w:rsid w:val="00E46362"/>
    <w:rsid w:val="00E50A26"/>
    <w:rsid w:val="00E510BE"/>
    <w:rsid w:val="00E53754"/>
    <w:rsid w:val="00E54A6D"/>
    <w:rsid w:val="00E57E07"/>
    <w:rsid w:val="00E57F7C"/>
    <w:rsid w:val="00E612A3"/>
    <w:rsid w:val="00E624D3"/>
    <w:rsid w:val="00E6618F"/>
    <w:rsid w:val="00E6780A"/>
    <w:rsid w:val="00E70390"/>
    <w:rsid w:val="00E71D21"/>
    <w:rsid w:val="00E7313E"/>
    <w:rsid w:val="00E742C5"/>
    <w:rsid w:val="00E7493C"/>
    <w:rsid w:val="00E7649D"/>
    <w:rsid w:val="00E84043"/>
    <w:rsid w:val="00E92E9B"/>
    <w:rsid w:val="00E93DC7"/>
    <w:rsid w:val="00EA456C"/>
    <w:rsid w:val="00EA5237"/>
    <w:rsid w:val="00EA5815"/>
    <w:rsid w:val="00EA6E62"/>
    <w:rsid w:val="00EB24A7"/>
    <w:rsid w:val="00EB5104"/>
    <w:rsid w:val="00EB794F"/>
    <w:rsid w:val="00EC057F"/>
    <w:rsid w:val="00EC14F6"/>
    <w:rsid w:val="00EC15B4"/>
    <w:rsid w:val="00EC19B4"/>
    <w:rsid w:val="00EC25B3"/>
    <w:rsid w:val="00EC5013"/>
    <w:rsid w:val="00EC57C0"/>
    <w:rsid w:val="00ED3E86"/>
    <w:rsid w:val="00ED473F"/>
    <w:rsid w:val="00ED5612"/>
    <w:rsid w:val="00ED5B03"/>
    <w:rsid w:val="00ED7B96"/>
    <w:rsid w:val="00EE12C4"/>
    <w:rsid w:val="00EE1E7D"/>
    <w:rsid w:val="00EE30FF"/>
    <w:rsid w:val="00EE3AA0"/>
    <w:rsid w:val="00EE6A6B"/>
    <w:rsid w:val="00EE6DE6"/>
    <w:rsid w:val="00EE7155"/>
    <w:rsid w:val="00EF48D5"/>
    <w:rsid w:val="00EF5A07"/>
    <w:rsid w:val="00F04DBF"/>
    <w:rsid w:val="00F05A53"/>
    <w:rsid w:val="00F05B0E"/>
    <w:rsid w:val="00F05FAE"/>
    <w:rsid w:val="00F064CD"/>
    <w:rsid w:val="00F11846"/>
    <w:rsid w:val="00F12A5F"/>
    <w:rsid w:val="00F17F21"/>
    <w:rsid w:val="00F207B2"/>
    <w:rsid w:val="00F25E27"/>
    <w:rsid w:val="00F26B36"/>
    <w:rsid w:val="00F308E0"/>
    <w:rsid w:val="00F32C26"/>
    <w:rsid w:val="00F4657D"/>
    <w:rsid w:val="00F47554"/>
    <w:rsid w:val="00F56CF2"/>
    <w:rsid w:val="00F601B4"/>
    <w:rsid w:val="00F63E3B"/>
    <w:rsid w:val="00F668AD"/>
    <w:rsid w:val="00F70832"/>
    <w:rsid w:val="00F70ACE"/>
    <w:rsid w:val="00F777C7"/>
    <w:rsid w:val="00F77850"/>
    <w:rsid w:val="00F87D4D"/>
    <w:rsid w:val="00F903AC"/>
    <w:rsid w:val="00F909B4"/>
    <w:rsid w:val="00F91CC0"/>
    <w:rsid w:val="00F93FBF"/>
    <w:rsid w:val="00F9530E"/>
    <w:rsid w:val="00F967F7"/>
    <w:rsid w:val="00F97049"/>
    <w:rsid w:val="00F97DD6"/>
    <w:rsid w:val="00FA244E"/>
    <w:rsid w:val="00FA368D"/>
    <w:rsid w:val="00FB15ED"/>
    <w:rsid w:val="00FC408B"/>
    <w:rsid w:val="00FC5DBC"/>
    <w:rsid w:val="00FD0EDF"/>
    <w:rsid w:val="00FD2144"/>
    <w:rsid w:val="00FD52A6"/>
    <w:rsid w:val="00FD6855"/>
    <w:rsid w:val="00FE4446"/>
    <w:rsid w:val="00FE57DB"/>
    <w:rsid w:val="00FE7082"/>
    <w:rsid w:val="00FF14EF"/>
    <w:rsid w:val="00FF1838"/>
    <w:rsid w:val="00FF50A2"/>
    <w:rsid w:val="00FF7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FFC4B"/>
  <w15:docId w15:val="{CEA52EA4-38E2-7B42-AE35-BE285072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8AD"/>
    <w:rPr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16792"/>
    <w:pPr>
      <w:outlineLvl w:val="0"/>
    </w:pPr>
  </w:style>
  <w:style w:type="paragraph" w:styleId="2">
    <w:name w:val="heading 2"/>
    <w:aliases w:val="Подзаголовок для отчета"/>
    <w:basedOn w:val="a"/>
    <w:next w:val="a"/>
    <w:link w:val="20"/>
    <w:uiPriority w:val="9"/>
    <w:unhideWhenUsed/>
    <w:qFormat/>
    <w:rsid w:val="003950D4"/>
    <w:p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6792"/>
    <w:rPr>
      <w:rFonts w:ascii="Times New Roman" w:hAnsi="Times New Roman" w:cs="Times New Roman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668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17B38"/>
    <w:pPr>
      <w:tabs>
        <w:tab w:val="left" w:pos="0"/>
        <w:tab w:val="right" w:leader="dot" w:pos="10065"/>
      </w:tabs>
      <w:spacing w:after="100" w:line="360" w:lineRule="auto"/>
    </w:pPr>
  </w:style>
  <w:style w:type="character" w:styleId="a5">
    <w:name w:val="Hyperlink"/>
    <w:basedOn w:val="a1"/>
    <w:uiPriority w:val="99"/>
    <w:unhideWhenUsed/>
    <w:rsid w:val="00F668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668AD"/>
    <w:rPr>
      <w:lang w:val="en-US"/>
    </w:rPr>
  </w:style>
  <w:style w:type="paragraph" w:styleId="a8">
    <w:name w:val="footer"/>
    <w:basedOn w:val="a"/>
    <w:link w:val="a9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668AD"/>
    <w:rPr>
      <w:lang w:val="en-US"/>
    </w:rPr>
  </w:style>
  <w:style w:type="paragraph" w:styleId="aa">
    <w:name w:val="List Paragraph"/>
    <w:basedOn w:val="a"/>
    <w:link w:val="ab"/>
    <w:uiPriority w:val="34"/>
    <w:qFormat/>
    <w:rsid w:val="00F668AD"/>
    <w:pPr>
      <w:ind w:left="720"/>
      <w:contextualSpacing/>
    </w:pPr>
  </w:style>
  <w:style w:type="paragraph" w:styleId="a0">
    <w:name w:val="Title"/>
    <w:basedOn w:val="a"/>
    <w:next w:val="a"/>
    <w:link w:val="ac"/>
    <w:uiPriority w:val="10"/>
    <w:qFormat/>
    <w:rsid w:val="00B16792"/>
    <w:pPr>
      <w:jc w:val="both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c">
    <w:name w:val="Заголовок Знак"/>
    <w:basedOn w:val="a1"/>
    <w:link w:val="a0"/>
    <w:uiPriority w:val="10"/>
    <w:rsid w:val="00B16792"/>
    <w:rPr>
      <w:rFonts w:ascii="Times New Roman" w:hAnsi="Times New Roman" w:cs="Times New Roman"/>
      <w:b/>
      <w:sz w:val="32"/>
      <w:szCs w:val="32"/>
    </w:rPr>
  </w:style>
  <w:style w:type="character" w:customStyle="1" w:styleId="fontstyle01">
    <w:name w:val="fontstyle01"/>
    <w:basedOn w:val="a1"/>
    <w:rsid w:val="00F668A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d">
    <w:name w:val="Table Grid"/>
    <w:basedOn w:val="a2"/>
    <w:uiPriority w:val="39"/>
    <w:rsid w:val="00F668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66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xtended-textshort">
    <w:name w:val="extended-text__short"/>
    <w:basedOn w:val="a1"/>
    <w:rsid w:val="00F668AD"/>
  </w:style>
  <w:style w:type="paragraph" w:customStyle="1" w:styleId="Default">
    <w:name w:val="Default"/>
    <w:rsid w:val="000E57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2">
    <w:name w:val="Сетка таблицы светлая1"/>
    <w:basedOn w:val="a2"/>
    <w:uiPriority w:val="40"/>
    <w:rsid w:val="00C811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Абзац списка Знак"/>
    <w:basedOn w:val="a1"/>
    <w:link w:val="aa"/>
    <w:uiPriority w:val="34"/>
    <w:rsid w:val="002953A8"/>
    <w:rPr>
      <w:lang w:val="en-US"/>
    </w:rPr>
  </w:style>
  <w:style w:type="character" w:styleId="af">
    <w:name w:val="Placeholder Text"/>
    <w:basedOn w:val="a1"/>
    <w:uiPriority w:val="99"/>
    <w:semiHidden/>
    <w:rsid w:val="00B16792"/>
    <w:rPr>
      <w:color w:val="808080"/>
    </w:rPr>
  </w:style>
  <w:style w:type="paragraph" w:styleId="af0">
    <w:name w:val="Subtitle"/>
    <w:basedOn w:val="a"/>
    <w:next w:val="a"/>
    <w:link w:val="af1"/>
    <w:uiPriority w:val="11"/>
    <w:rsid w:val="00B16792"/>
    <w:pPr>
      <w:ind w:firstLine="284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f1">
    <w:name w:val="Подзаголовок Знак"/>
    <w:basedOn w:val="a1"/>
    <w:link w:val="af0"/>
    <w:uiPriority w:val="11"/>
    <w:rsid w:val="00B1679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aliases w:val="Подзаголовок для отчета Знак"/>
    <w:basedOn w:val="a1"/>
    <w:link w:val="2"/>
    <w:uiPriority w:val="9"/>
    <w:rsid w:val="003950D4"/>
    <w:rPr>
      <w:rFonts w:ascii="Times New Roman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94330"/>
    <w:pPr>
      <w:spacing w:after="100"/>
      <w:ind w:left="220"/>
    </w:pPr>
  </w:style>
  <w:style w:type="table" w:customStyle="1" w:styleId="110">
    <w:name w:val="Таблица простая 11"/>
    <w:basedOn w:val="a2"/>
    <w:uiPriority w:val="41"/>
    <w:rsid w:val="006072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Normal (Web)"/>
    <w:basedOn w:val="a"/>
    <w:uiPriority w:val="99"/>
    <w:semiHidden/>
    <w:unhideWhenUsed/>
    <w:rsid w:val="0029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Strong"/>
    <w:basedOn w:val="a1"/>
    <w:uiPriority w:val="22"/>
    <w:qFormat/>
    <w:rsid w:val="002914E8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37B0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kwd">
    <w:name w:val="kwd"/>
    <w:basedOn w:val="a1"/>
    <w:rsid w:val="004C2752"/>
  </w:style>
  <w:style w:type="character" w:customStyle="1" w:styleId="com">
    <w:name w:val="com"/>
    <w:basedOn w:val="a1"/>
    <w:rsid w:val="004C2752"/>
  </w:style>
  <w:style w:type="character" w:styleId="af4">
    <w:name w:val="FollowedHyperlink"/>
    <w:basedOn w:val="a1"/>
    <w:uiPriority w:val="99"/>
    <w:semiHidden/>
    <w:unhideWhenUsed/>
    <w:rsid w:val="00EC25B3"/>
    <w:rPr>
      <w:color w:val="954F72" w:themeColor="followedHyperlink"/>
      <w:u w:val="single"/>
    </w:rPr>
  </w:style>
  <w:style w:type="table" w:customStyle="1" w:styleId="13">
    <w:name w:val="Сетка таблицы1"/>
    <w:basedOn w:val="a2"/>
    <w:next w:val="ad"/>
    <w:uiPriority w:val="39"/>
    <w:rsid w:val="003B34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d"/>
    <w:uiPriority w:val="39"/>
    <w:rsid w:val="00D33B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d"/>
    <w:uiPriority w:val="39"/>
    <w:rsid w:val="009B687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aliases w:val="Контент"/>
    <w:link w:val="af6"/>
    <w:uiPriority w:val="1"/>
    <w:qFormat/>
    <w:rsid w:val="00684D9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7">
    <w:name w:val="Код"/>
    <w:basedOn w:val="af5"/>
    <w:link w:val="af8"/>
    <w:qFormat/>
    <w:rsid w:val="00822CB7"/>
    <w:rPr>
      <w:rFonts w:ascii="Courier New" w:hAnsi="Courier New"/>
      <w:sz w:val="24"/>
      <w:lang w:val="en-US"/>
    </w:rPr>
  </w:style>
  <w:style w:type="character" w:customStyle="1" w:styleId="af6">
    <w:name w:val="Без интервала Знак"/>
    <w:aliases w:val="Контент Знак"/>
    <w:basedOn w:val="a1"/>
    <w:link w:val="af5"/>
    <w:uiPriority w:val="1"/>
    <w:rsid w:val="00684D9E"/>
    <w:rPr>
      <w:rFonts w:ascii="Times New Roman" w:hAnsi="Times New Roman" w:cs="Times New Roman"/>
      <w:sz w:val="28"/>
      <w:szCs w:val="28"/>
    </w:rPr>
  </w:style>
  <w:style w:type="character" w:customStyle="1" w:styleId="af8">
    <w:name w:val="Код Знак"/>
    <w:basedOn w:val="af6"/>
    <w:link w:val="af7"/>
    <w:rsid w:val="00822CB7"/>
    <w:rPr>
      <w:rFonts w:ascii="Courier New" w:hAnsi="Courier New" w:cs="Times New Roman"/>
      <w:sz w:val="24"/>
      <w:szCs w:val="28"/>
      <w:lang w:val="en-US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684D9E"/>
    <w:rPr>
      <w:color w:val="605E5C"/>
      <w:shd w:val="clear" w:color="auto" w:fill="E1DFDD"/>
    </w:rPr>
  </w:style>
  <w:style w:type="paragraph" w:customStyle="1" w:styleId="af9">
    <w:name w:val="Подписи рисунков"/>
    <w:basedOn w:val="af5"/>
    <w:link w:val="afa"/>
    <w:qFormat/>
    <w:rsid w:val="0028109B"/>
    <w:pPr>
      <w:ind w:firstLine="0"/>
      <w:jc w:val="center"/>
    </w:pPr>
  </w:style>
  <w:style w:type="character" w:customStyle="1" w:styleId="afa">
    <w:name w:val="Подписи рисунков Знак"/>
    <w:basedOn w:val="af6"/>
    <w:link w:val="af9"/>
    <w:rsid w:val="0028109B"/>
    <w:rPr>
      <w:rFonts w:ascii="Times New Roman" w:hAnsi="Times New Roman" w:cs="Times New Roman"/>
      <w:sz w:val="28"/>
      <w:szCs w:val="28"/>
    </w:rPr>
  </w:style>
  <w:style w:type="paragraph" w:styleId="afb">
    <w:name w:val="Balloon Text"/>
    <w:basedOn w:val="a"/>
    <w:link w:val="afc"/>
    <w:uiPriority w:val="99"/>
    <w:semiHidden/>
    <w:unhideWhenUsed/>
    <w:rsid w:val="00920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9209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33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2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F8890-974B-4A8F-95E0-4DE78A4D3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10712</TotalTime>
  <Pages>30</Pages>
  <Words>2160</Words>
  <Characters>12318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student</cp:lastModifiedBy>
  <cp:revision>540</cp:revision>
  <cp:lastPrinted>2022-03-24T16:31:00Z</cp:lastPrinted>
  <dcterms:created xsi:type="dcterms:W3CDTF">2021-02-21T05:52:00Z</dcterms:created>
  <dcterms:modified xsi:type="dcterms:W3CDTF">2022-04-29T10:00:00Z</dcterms:modified>
</cp:coreProperties>
</file>