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2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34"/>
      </w:tblGrid>
      <w:tr w:rsidR="00591870" w:rsidRPr="00A35164" w14:paraId="4C22C978" w14:textId="77777777" w:rsidTr="008F1274">
        <w:trPr>
          <w:trHeight w:val="194"/>
        </w:trPr>
        <w:tc>
          <w:tcPr>
            <w:tcW w:w="9634" w:type="dxa"/>
            <w:hideMark/>
          </w:tcPr>
          <w:p w14:paraId="0ACF41FA" w14:textId="77777777" w:rsidR="00591870" w:rsidRPr="00A35164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35164">
              <w:rPr>
                <w:rFonts w:ascii="Times New Roman" w:hAnsi="Times New Roman" w:cs="Times New Roman"/>
                <w:noProof/>
                <w:lang w:val="ru-RU" w:eastAsia="ru-RU"/>
              </w:rPr>
              <w:drawing>
                <wp:inline distT="0" distB="0" distL="0" distR="0" wp14:anchorId="507CD15E" wp14:editId="5F78E860">
                  <wp:extent cx="1066800" cy="1066800"/>
                  <wp:effectExtent l="0" t="0" r="0" b="0"/>
                  <wp:docPr id="15" name="Рисунок 15" descr="https://www.mirea.ru/bitrix/templates/unlimtech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mirea.ru/bitrix/templates/unlimtech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1870" w:rsidRPr="00DB5E68" w14:paraId="75F4225F" w14:textId="77777777" w:rsidTr="008F1274">
        <w:trPr>
          <w:trHeight w:val="194"/>
        </w:trPr>
        <w:tc>
          <w:tcPr>
            <w:tcW w:w="9634" w:type="dxa"/>
            <w:hideMark/>
          </w:tcPr>
          <w:p w14:paraId="6D97DC87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1870">
              <w:rPr>
                <w:rStyle w:val="extended-textshort"/>
                <w:rFonts w:ascii="Times New Roman" w:hAnsi="Times New Roman" w:cs="Times New Roman"/>
                <w:bCs/>
                <w:lang w:val="ru-RU"/>
              </w:rPr>
              <w:t>МИНИСТЕРСТВО</w:t>
            </w:r>
            <w:r w:rsidRPr="00591870">
              <w:rPr>
                <w:rStyle w:val="extended-textshort"/>
                <w:rFonts w:ascii="Times New Roman" w:hAnsi="Times New Roman" w:cs="Times New Roman"/>
                <w:lang w:val="ru-RU"/>
              </w:rPr>
              <w:t xml:space="preserve"> НАУКИ И </w:t>
            </w:r>
            <w:r w:rsidRPr="00591870">
              <w:rPr>
                <w:rStyle w:val="extended-textshort"/>
                <w:rFonts w:ascii="Times New Roman" w:hAnsi="Times New Roman" w:cs="Times New Roman"/>
                <w:bCs/>
                <w:lang w:val="ru-RU"/>
              </w:rPr>
              <w:t>ВЫСШЕГООБРАЗОВАНИЯ</w:t>
            </w:r>
            <w:r w:rsidRPr="00591870">
              <w:rPr>
                <w:rStyle w:val="extended-textshort"/>
                <w:rFonts w:ascii="Times New Roman" w:hAnsi="Times New Roman" w:cs="Times New Roman"/>
                <w:lang w:val="ru-RU"/>
              </w:rPr>
              <w:t xml:space="preserve"> РОССИЙСКОЙ ФЕДЕРАЦИИ</w:t>
            </w:r>
          </w:p>
        </w:tc>
      </w:tr>
      <w:tr w:rsidR="00591870" w:rsidRPr="00A35164" w14:paraId="7F71A089" w14:textId="77777777" w:rsidTr="008F1274">
        <w:trPr>
          <w:trHeight w:val="19"/>
        </w:trPr>
        <w:tc>
          <w:tcPr>
            <w:tcW w:w="9634" w:type="dxa"/>
            <w:hideMark/>
          </w:tcPr>
          <w:p w14:paraId="31D7961E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</w:pPr>
            <w:bookmarkStart w:id="0" w:name="_Toc53737661"/>
            <w:bookmarkStart w:id="1" w:name="_Toc56757150"/>
            <w:bookmarkStart w:id="2" w:name="_Toc56795252"/>
            <w:r w:rsidRPr="00591870"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14:paraId="36A6BD43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</w:pPr>
            <w:bookmarkStart w:id="3" w:name="_Toc53737662"/>
            <w:bookmarkStart w:id="4" w:name="_Toc56757151"/>
            <w:bookmarkStart w:id="5" w:name="_Toc56795253"/>
            <w:r w:rsidRPr="00591870"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  <w:t>высшего образования</w:t>
            </w:r>
            <w:bookmarkEnd w:id="3"/>
            <w:bookmarkEnd w:id="4"/>
            <w:bookmarkEnd w:id="5"/>
          </w:p>
          <w:p w14:paraId="35B78E4E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32"/>
                <w:sz w:val="24"/>
                <w:szCs w:val="32"/>
                <w:lang w:val="ru-RU"/>
              </w:rPr>
            </w:pPr>
            <w:bookmarkStart w:id="6" w:name="_Toc53737663"/>
            <w:bookmarkStart w:id="7" w:name="_Toc56757152"/>
            <w:bookmarkStart w:id="8" w:name="_Toc56795254"/>
            <w:r w:rsidRPr="00591870">
              <w:rPr>
                <w:rFonts w:ascii="Times New Roman" w:hAnsi="Times New Roman" w:cs="Times New Roman"/>
                <w:b/>
                <w:bCs/>
                <w:kern w:val="32"/>
                <w:sz w:val="24"/>
                <w:szCs w:val="32"/>
                <w:lang w:val="ru-RU"/>
              </w:rPr>
              <w:t>"МИРЭА - Российский технологический университет"</w:t>
            </w:r>
            <w:bookmarkEnd w:id="6"/>
            <w:bookmarkEnd w:id="7"/>
            <w:bookmarkEnd w:id="8"/>
          </w:p>
          <w:p w14:paraId="5DDB0D71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32"/>
                <w:sz w:val="32"/>
                <w:szCs w:val="32"/>
                <w:lang w:val="ru-RU"/>
              </w:rPr>
            </w:pPr>
            <w:bookmarkStart w:id="9" w:name="_Toc53737664"/>
            <w:bookmarkStart w:id="10" w:name="_Toc56757153"/>
            <w:bookmarkStart w:id="11" w:name="_Toc56795255"/>
            <w:r w:rsidRPr="00591870">
              <w:rPr>
                <w:rFonts w:ascii="Times New Roman" w:hAnsi="Times New Roman" w:cs="Times New Roman"/>
                <w:b/>
                <w:bCs/>
                <w:kern w:val="32"/>
                <w:sz w:val="32"/>
                <w:szCs w:val="32"/>
                <w:lang w:val="ru-RU"/>
              </w:rPr>
              <w:t>РТУ МИРЭА</w:t>
            </w:r>
            <w:bookmarkEnd w:id="9"/>
            <w:bookmarkEnd w:id="10"/>
            <w:bookmarkEnd w:id="11"/>
          </w:p>
          <w:p w14:paraId="379F905A" w14:textId="77777777" w:rsidR="00591870" w:rsidRPr="00A35164" w:rsidRDefault="000C6FD7" w:rsidP="00331AB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ru-RU" w:eastAsia="ru-RU"/>
              </w:rPr>
            </w:r>
            <w:r>
              <w:rPr>
                <w:rFonts w:ascii="Times New Roman" w:hAnsi="Times New Roman" w:cs="Times New Roman"/>
                <w:noProof/>
                <w:lang w:val="ru-RU" w:eastAsia="ru-RU"/>
              </w:rPr>
              <w:pict w14:anchorId="3C7793ED">
                <v:group id="Полотно 16" o:spid="_x0000_s2051" editas="canvas" alt="" style="width:459pt;height:27pt;mso-position-horizontal-relative:char;mso-position-vertical-relative:line" coordsize="58293,3429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052" type="#_x0000_t75" alt="" style="position:absolute;width:58293;height:3429;visibility:visible">
                    <v:fill o:detectmouseclick="t"/>
                    <v:path o:connecttype="none"/>
                  </v:shape>
                  <v:line id="Line 4" o:spid="_x0000_s2053" alt="" style="position:absolute;flip:y;visibility:visible" from="2286,1140" to="58293,1156" o:connectortype="straight" strokeweight="3pt">
                    <v:stroke linestyle="thinThin"/>
                  </v:line>
                  <w10:wrap type="none"/>
                  <w10:anchorlock/>
                </v:group>
              </w:pict>
            </w:r>
          </w:p>
        </w:tc>
      </w:tr>
    </w:tbl>
    <w:p w14:paraId="4528B1CA" w14:textId="77777777" w:rsidR="009D464F" w:rsidRPr="00432C85" w:rsidRDefault="009D464F" w:rsidP="009D464F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32C8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КАФЕДРА </w:t>
      </w:r>
      <w:r w:rsidR="00357F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ПРИКЛАДНОЙ ИНФОРМАТИКИ (ПИ)</w:t>
      </w:r>
    </w:p>
    <w:p w14:paraId="45395C56" w14:textId="77777777" w:rsidR="00591870" w:rsidRDefault="00591870" w:rsidP="00331AB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49833CC" w14:textId="77777777" w:rsidR="009D464F" w:rsidRPr="009D464F" w:rsidRDefault="009D464F" w:rsidP="00331AB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tbl>
      <w:tblPr>
        <w:tblStyle w:val="ad"/>
        <w:tblW w:w="4850" w:type="pct"/>
        <w:tblLook w:val="00A0" w:firstRow="1" w:lastRow="0" w:firstColumn="1" w:lastColumn="0" w:noHBand="0" w:noVBand="0"/>
      </w:tblPr>
      <w:tblGrid>
        <w:gridCol w:w="7459"/>
        <w:gridCol w:w="2148"/>
      </w:tblGrid>
      <w:tr w:rsidR="00591870" w:rsidRPr="00DB5E68" w14:paraId="30A175BA" w14:textId="77777777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E07E9CF" w14:textId="77B75FF6" w:rsidR="00591870" w:rsidRPr="00275A7F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9187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Отчет по</w:t>
            </w:r>
            <w:r w:rsidR="00DB5E68" w:rsidRPr="00DB5E6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357F2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дисциплине «Проектирование баз данных»</w:t>
            </w:r>
          </w:p>
        </w:tc>
      </w:tr>
      <w:tr w:rsidR="00591870" w:rsidRPr="00DB5E68" w14:paraId="445A9F22" w14:textId="77777777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D2E3E02" w14:textId="77777777" w:rsidR="00357F21" w:rsidRPr="009F729A" w:rsidRDefault="00357F21">
            <w:pPr>
              <w:rPr>
                <w:lang w:val="ru-RU"/>
              </w:rPr>
            </w:pPr>
          </w:p>
          <w:tbl>
            <w:tblPr>
              <w:tblStyle w:val="ad"/>
              <w:tblpPr w:leftFromText="180" w:rightFromText="180" w:vertAnchor="text" w:horzAnchor="margin" w:tblpY="-48"/>
              <w:tblW w:w="0" w:type="auto"/>
              <w:tblLook w:val="0000" w:firstRow="0" w:lastRow="0" w:firstColumn="0" w:lastColumn="0" w:noHBand="0" w:noVBand="0"/>
            </w:tblPr>
            <w:tblGrid>
              <w:gridCol w:w="9391"/>
            </w:tblGrid>
            <w:tr w:rsidR="00AE3426" w:rsidRPr="00DB5E68" w14:paraId="4ECAC911" w14:textId="77777777" w:rsidTr="00A31251">
              <w:trPr>
                <w:trHeight w:val="288"/>
              </w:trPr>
              <w:tc>
                <w:tcPr>
                  <w:tcW w:w="949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0D999C" w14:textId="77777777" w:rsidR="0060722F" w:rsidRPr="00AE3426" w:rsidRDefault="0060722F" w:rsidP="00357F21">
                  <w:pPr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  <w:lang w:val="ru-RU"/>
                    </w:rPr>
                  </w:pPr>
                </w:p>
              </w:tc>
            </w:tr>
          </w:tbl>
          <w:p w14:paraId="54907162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591870" w:rsidRPr="00DB5E68" w14:paraId="00522EC2" w14:textId="77777777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97AFB8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  <w:p w14:paraId="4D3D13EA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  <w:p w14:paraId="3B31CB54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</w:tc>
      </w:tr>
      <w:tr w:rsidR="00591870" w:rsidRPr="00920979" w14:paraId="627EA127" w14:textId="77777777" w:rsidTr="0060722F"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14:paraId="6BD888C3" w14:textId="77777777" w:rsidR="00591870" w:rsidRPr="00591870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D039B32" w14:textId="77777777" w:rsidR="00591870" w:rsidRPr="00BC1E3D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5164">
              <w:rPr>
                <w:rFonts w:ascii="Times New Roman" w:hAnsi="Times New Roman" w:cs="Times New Roman"/>
                <w:sz w:val="24"/>
                <w:szCs w:val="24"/>
              </w:rPr>
              <w:t>Выполнил</w:t>
            </w:r>
            <w:proofErr w:type="spellEnd"/>
            <w:r w:rsidRPr="00A35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5164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  <w:proofErr w:type="spellEnd"/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65CD38" w14:textId="60F73804" w:rsidR="00591870" w:rsidRPr="00920979" w:rsidRDefault="00953398" w:rsidP="00331ABC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Ляшенко</w:t>
            </w:r>
            <w:r w:rsidR="00920979"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</w:t>
            </w:r>
            <w:r w:rsidR="00920979"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А</w:t>
            </w:r>
            <w:r w:rsidR="00591870"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</w:tr>
      <w:tr w:rsidR="00591870" w:rsidRPr="00920979" w14:paraId="4E246E95" w14:textId="77777777" w:rsidTr="0060722F"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14:paraId="2EF93DC5" w14:textId="77777777" w:rsidR="00591870" w:rsidRPr="00920979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  <w:p w14:paraId="2AC377EC" w14:textId="77777777" w:rsidR="00591870" w:rsidRPr="00920979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w:r w:rsidRPr="009209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группа</w:t>
            </w:r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DC6BE8" w14:textId="77777777" w:rsidR="00591870" w:rsidRPr="00920979" w:rsidRDefault="00591870" w:rsidP="00331ABC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ru-RU"/>
              </w:rPr>
            </w:pPr>
            <w:r w:rsidRPr="009209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ИКБО-01-20                                                </w:t>
            </w:r>
          </w:p>
        </w:tc>
      </w:tr>
      <w:tr w:rsidR="00CB6DEE" w:rsidRPr="00920979" w14:paraId="2FF2B86C" w14:textId="77777777" w:rsidTr="00CB6DEE">
        <w:trPr>
          <w:trHeight w:val="668"/>
        </w:trPr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14:paraId="66B33905" w14:textId="77777777" w:rsidR="00CB6DEE" w:rsidRDefault="00CB6DEE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49F6E6E" w14:textId="77777777" w:rsidR="00CB6DEE" w:rsidRPr="00CB6DEE" w:rsidRDefault="00CB6DEE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B6DE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Принял</w:t>
            </w:r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5C1DDE" w14:textId="77777777" w:rsidR="00CB6DEE" w:rsidRPr="00BB7C0A" w:rsidRDefault="00357F21" w:rsidP="00331AB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Королев Ф. А.</w:t>
            </w:r>
          </w:p>
        </w:tc>
      </w:tr>
    </w:tbl>
    <w:p w14:paraId="0D99DAEF" w14:textId="77777777" w:rsidR="00591870" w:rsidRPr="00920979" w:rsidRDefault="00591870" w:rsidP="00331ABC">
      <w:pPr>
        <w:spacing w:line="360" w:lineRule="auto"/>
        <w:jc w:val="center"/>
        <w:rPr>
          <w:rFonts w:ascii="Times New Roman" w:hAnsi="Times New Roman" w:cs="Times New Roman"/>
          <w:b/>
          <w:sz w:val="34"/>
          <w:szCs w:val="34"/>
          <w:lang w:val="ru-RU"/>
        </w:rPr>
      </w:pPr>
    </w:p>
    <w:p w14:paraId="6270B22D" w14:textId="77777777" w:rsidR="0028544E" w:rsidRDefault="0028544E" w:rsidP="002662A8">
      <w:pPr>
        <w:pStyle w:val="a0"/>
        <w:spacing w:line="360" w:lineRule="auto"/>
        <w:jc w:val="center"/>
        <w:rPr>
          <w:rFonts w:asciiTheme="minorHAnsi" w:hAnsiTheme="minorHAnsi" w:cstheme="minorBidi"/>
          <w:b w:val="0"/>
          <w:sz w:val="22"/>
          <w:szCs w:val="22"/>
        </w:rPr>
      </w:pPr>
    </w:p>
    <w:p w14:paraId="187060C3" w14:textId="77777777" w:rsidR="00362328" w:rsidRDefault="000C6FD7" w:rsidP="00362328">
      <w:pPr>
        <w:pStyle w:val="a0"/>
        <w:spacing w:line="360" w:lineRule="auto"/>
        <w:rPr>
          <w:rFonts w:asciiTheme="minorHAnsi" w:hAnsiTheme="minorHAnsi" w:cstheme="minorBidi"/>
          <w:b w:val="0"/>
          <w:sz w:val="22"/>
          <w:szCs w:val="22"/>
        </w:rPr>
      </w:pPr>
      <w:r>
        <w:rPr>
          <w:noProof/>
        </w:rPr>
        <w:pict w14:anchorId="11E44366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" o:spid="_x0000_s2050" type="#_x0000_t202" style="position:absolute;left:0;text-align:left;margin-left:-23.95pt;margin-top:38.25pt;width:497.5pt;height:2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" filled="f" stroked="f">
            <v:textbox>
              <w:txbxContent>
                <w:p w14:paraId="0353D2F3" w14:textId="77777777" w:rsidR="00C534E3" w:rsidRPr="00D65E78" w:rsidRDefault="00C534E3" w:rsidP="00591870">
                  <w:pPr>
                    <w:ind w:firstLine="142"/>
                    <w:jc w:val="center"/>
                    <w:rPr>
                      <w:lang w:val="ru-RU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Москва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202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/>
                    </w:rPr>
                    <w:t>2</w:t>
                  </w:r>
                </w:p>
              </w:txbxContent>
            </v:textbox>
            <w10:wrap type="square" anchorx="margin"/>
          </v:shape>
        </w:pict>
      </w:r>
    </w:p>
    <w:p w14:paraId="2A3CC859" w14:textId="7B06DD38" w:rsidR="00F668AD" w:rsidRPr="00015FBB" w:rsidRDefault="00F668AD" w:rsidP="00362328">
      <w:pPr>
        <w:pStyle w:val="a0"/>
        <w:spacing w:line="360" w:lineRule="auto"/>
        <w:jc w:val="center"/>
        <w:rPr>
          <w:rFonts w:asciiTheme="minorHAnsi" w:hAnsiTheme="minorHAnsi" w:cstheme="minorBidi"/>
          <w:b w:val="0"/>
          <w:sz w:val="22"/>
          <w:szCs w:val="22"/>
        </w:rPr>
      </w:pPr>
      <w:proofErr w:type="gramStart"/>
      <w:r w:rsidRPr="00607E3C">
        <w:lastRenderedPageBreak/>
        <w:t>Содержание</w:t>
      </w:r>
      <w:r w:rsidR="00015FBB">
        <w:rPr>
          <w:lang w:val="en-US"/>
        </w:rPr>
        <w:t>(</w:t>
      </w:r>
      <w:proofErr w:type="gramEnd"/>
      <w:r w:rsidR="00015FBB">
        <w:t>ОБНОВИТЬ В КОНЦЕ)</w:t>
      </w:r>
    </w:p>
    <w:sdt>
      <w:sdtPr>
        <w:rPr>
          <w:lang w:val="ru-RU"/>
        </w:rPr>
        <w:id w:val="39802895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8DEB7F3" w14:textId="77777777" w:rsidR="00362328" w:rsidRPr="00362328" w:rsidRDefault="000728D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362328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</w:rPr>
            <w:fldChar w:fldCharType="begin"/>
          </w:r>
          <w:r w:rsidR="00F668AD" w:rsidRPr="003623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</w:rPr>
            <w:instrText>TOC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</w:rPr>
            <w:instrText>o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"1-3" \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</w:rPr>
            <w:instrText xml:space="preserve">h \z \u </w:instrText>
          </w:r>
          <w:r w:rsidRPr="00362328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</w:rPr>
            <w:fldChar w:fldCharType="separate"/>
          </w:r>
          <w:hyperlink w:anchor="_Toc101130007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 Проектирование диаграмм в методологиях IDEF0, IDEF3, DFD в предметной области «Гостиница»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_Toc101130007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3D945" w14:textId="77777777" w:rsidR="00362328" w:rsidRPr="00362328" w:rsidRDefault="000C6FD7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08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 Задание 1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_Toc101130008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F2E670" w14:textId="77777777" w:rsidR="00362328" w:rsidRPr="00362328" w:rsidRDefault="000C6FD7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09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 Выполнение задания 1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_Toc101130009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F1D44" w14:textId="77777777" w:rsidR="00362328" w:rsidRPr="00362328" w:rsidRDefault="000C6FD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0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UML диаграмм предметной области «Гостиница»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_Toc101130010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2BDF4" w14:textId="77777777" w:rsidR="00362328" w:rsidRPr="00362328" w:rsidRDefault="000C6FD7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1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2.1. Задание 2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_Toc101130011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E040B" w14:textId="77777777" w:rsidR="00362328" w:rsidRPr="00362328" w:rsidRDefault="000C6FD7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2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2.2. Выполнение задания 1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_Toc101130012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E0200" w14:textId="77777777" w:rsidR="00362328" w:rsidRPr="00362328" w:rsidRDefault="000C6FD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3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_Toc101130013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F71FA" w14:textId="77777777" w:rsidR="00362328" w:rsidRPr="00362328" w:rsidRDefault="000C6FD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4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информационных источников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_Toc101130014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42B3C" w14:textId="77777777" w:rsidR="008F2451" w:rsidRPr="00B12FFE" w:rsidRDefault="000728D4" w:rsidP="005D6838">
          <w:pPr>
            <w:tabs>
              <w:tab w:val="left" w:pos="0"/>
              <w:tab w:val="right" w:leader="dot" w:pos="9923"/>
            </w:tabs>
            <w:spacing w:line="276" w:lineRule="auto"/>
            <w:ind w:left="36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362328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059B651B" w14:textId="77777777" w:rsidR="00EE1E7D" w:rsidRPr="00B12FFE" w:rsidRDefault="008F2451" w:rsidP="0067227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2FF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5827B26" w14:textId="3A58D6CA" w:rsidR="00535EC2" w:rsidRPr="00357F21" w:rsidRDefault="00535EC2" w:rsidP="00535EC2">
      <w:pPr>
        <w:pStyle w:val="1"/>
      </w:pPr>
      <w:bookmarkStart w:id="12" w:name="_Toc101130007"/>
      <w:bookmarkStart w:id="13" w:name="_Toc69815462"/>
      <w:r>
        <w:lastRenderedPageBreak/>
        <w:t xml:space="preserve">1. </w:t>
      </w:r>
      <w:r w:rsidR="00357F21">
        <w:t xml:space="preserve">Проектирование диаграмм в методологиях </w:t>
      </w:r>
      <w:r w:rsidR="00357F21">
        <w:rPr>
          <w:lang w:val="en-US"/>
        </w:rPr>
        <w:t>IDEF</w:t>
      </w:r>
      <w:r w:rsidR="00357F21" w:rsidRPr="00357F21">
        <w:t xml:space="preserve">0, </w:t>
      </w:r>
      <w:r w:rsidR="00357F21">
        <w:rPr>
          <w:lang w:val="en-US"/>
        </w:rPr>
        <w:t>IDEF</w:t>
      </w:r>
      <w:r w:rsidR="00357F21" w:rsidRPr="00357F21">
        <w:t xml:space="preserve">3, </w:t>
      </w:r>
      <w:r w:rsidR="00357F21">
        <w:rPr>
          <w:lang w:val="en-US"/>
        </w:rPr>
        <w:t>DFD</w:t>
      </w:r>
      <w:r w:rsidR="00920979">
        <w:t xml:space="preserve"> </w:t>
      </w:r>
      <w:r w:rsidR="00357F21">
        <w:t>в предметной области «</w:t>
      </w:r>
      <w:r w:rsidR="00F87D4D">
        <w:t>Платная поликлиника</w:t>
      </w:r>
      <w:r w:rsidR="00357F21">
        <w:t>»</w:t>
      </w:r>
      <w:bookmarkEnd w:id="12"/>
    </w:p>
    <w:p w14:paraId="69BB3F70" w14:textId="77777777" w:rsidR="00684D9E" w:rsidRDefault="00684D9E" w:rsidP="00684D9E">
      <w:pPr>
        <w:pStyle w:val="2"/>
      </w:pPr>
      <w:bookmarkStart w:id="14" w:name="_Toc101130008"/>
      <w:r w:rsidRPr="003950D4">
        <w:t xml:space="preserve">1.1. </w:t>
      </w:r>
      <w:r w:rsidR="00357F21">
        <w:t>Задание 1</w:t>
      </w:r>
      <w:bookmarkEnd w:id="14"/>
    </w:p>
    <w:p w14:paraId="4F7D9556" w14:textId="2BED2286" w:rsidR="00E57F7C" w:rsidRPr="009D1D3C" w:rsidRDefault="00357F21" w:rsidP="00684D9E">
      <w:pPr>
        <w:pStyle w:val="af5"/>
      </w:pPr>
      <w:r>
        <w:t>С</w:t>
      </w:r>
      <w:r w:rsidR="009D1D3C">
        <w:t xml:space="preserve">оздать контекстную диаграмму в методологиях </w:t>
      </w:r>
      <w:r w:rsidR="009D1D3C">
        <w:rPr>
          <w:lang w:val="en-US"/>
        </w:rPr>
        <w:t>IDEF</w:t>
      </w:r>
      <w:r w:rsidR="009D1D3C" w:rsidRPr="009D1D3C">
        <w:t xml:space="preserve">0, </w:t>
      </w:r>
      <w:r w:rsidR="009D1D3C">
        <w:rPr>
          <w:lang w:val="en-US"/>
        </w:rPr>
        <w:t>IDEF</w:t>
      </w:r>
      <w:r w:rsidR="009D1D3C" w:rsidRPr="009D1D3C">
        <w:t xml:space="preserve">3, </w:t>
      </w:r>
      <w:r w:rsidR="009D1D3C">
        <w:rPr>
          <w:lang w:val="en-US"/>
        </w:rPr>
        <w:t>DFD</w:t>
      </w:r>
      <w:r w:rsidR="001D46E7">
        <w:t xml:space="preserve"> </w:t>
      </w:r>
      <w:r w:rsidR="009D1D3C">
        <w:t>в предметной области «</w:t>
      </w:r>
      <w:r w:rsidR="00082794">
        <w:t>Платная поликлиника</w:t>
      </w:r>
      <w:r w:rsidR="009D1D3C">
        <w:t>».</w:t>
      </w:r>
    </w:p>
    <w:p w14:paraId="1FD6E26E" w14:textId="77777777" w:rsidR="007337EB" w:rsidRPr="0093013C" w:rsidRDefault="007337EB" w:rsidP="00535EC2">
      <w:pPr>
        <w:pStyle w:val="2"/>
      </w:pPr>
      <w:bookmarkStart w:id="15" w:name="_Toc101130009"/>
      <w:r w:rsidRPr="003950D4">
        <w:t>1.</w:t>
      </w:r>
      <w:r w:rsidR="00684D9E">
        <w:t>2. Выполнение задания</w:t>
      </w:r>
      <w:r w:rsidR="00357F21" w:rsidRPr="0093013C">
        <w:t xml:space="preserve"> 1</w:t>
      </w:r>
      <w:bookmarkEnd w:id="15"/>
    </w:p>
    <w:bookmarkEnd w:id="13"/>
    <w:p w14:paraId="1211438D" w14:textId="72FFEAD2" w:rsidR="00743C72" w:rsidRPr="00743C72" w:rsidRDefault="00743C72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качестве предметной области была выбрана организация деятельности платных поликлиник</w:t>
      </w:r>
      <w:r w:rsidRPr="00743C7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D5FDE1E" w14:textId="2455FE80" w:rsidR="00151D41" w:rsidRPr="00A508CD" w:rsidRDefault="006C5594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Платные поликлиники </w:t>
      </w:r>
      <w:r w:rsidR="00CA4C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представляют из себя </w:t>
      </w:r>
      <w:r w:rsidR="00B140F3">
        <w:rPr>
          <w:rFonts w:ascii="Times New Roman" w:eastAsia="Times New Roman" w:hAnsi="Times New Roman" w:cs="Times New Roman"/>
          <w:sz w:val="28"/>
          <w:szCs w:val="28"/>
          <w:lang w:val="ru-RU"/>
        </w:rPr>
        <w:t>сферу бизнеса</w:t>
      </w:r>
      <w:r w:rsidR="00B140F3" w:rsidRPr="00B140F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B140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целью которой является получение прибыли за счет предоставления </w:t>
      </w:r>
      <w:r w:rsidR="00065753">
        <w:rPr>
          <w:rFonts w:ascii="Times New Roman" w:eastAsia="Times New Roman" w:hAnsi="Times New Roman" w:cs="Times New Roman"/>
          <w:sz w:val="28"/>
          <w:szCs w:val="28"/>
          <w:lang w:val="ru-RU"/>
        </w:rPr>
        <w:t>различ</w:t>
      </w:r>
      <w:r w:rsidR="004A7C8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="00065753">
        <w:rPr>
          <w:rFonts w:ascii="Times New Roman" w:eastAsia="Times New Roman" w:hAnsi="Times New Roman" w:cs="Times New Roman"/>
          <w:sz w:val="28"/>
          <w:szCs w:val="28"/>
          <w:lang w:val="ru-RU"/>
        </w:rPr>
        <w:t>ого рода платных медицинских услуг</w:t>
      </w:r>
      <w:r w:rsidR="00065753" w:rsidRPr="0006575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657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508CD">
        <w:rPr>
          <w:rFonts w:ascii="Times New Roman" w:eastAsia="Times New Roman" w:hAnsi="Times New Roman" w:cs="Times New Roman"/>
          <w:sz w:val="28"/>
          <w:szCs w:val="28"/>
          <w:lang w:val="ru-RU"/>
        </w:rPr>
        <w:t>В список медицинских услуг чаще всего входят различные сложные обследования организма и посещения профильных специалистов-врачей</w:t>
      </w:r>
      <w:r w:rsidR="00A508CD" w:rsidRPr="00A508C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C578F33" w14:textId="69F89124" w:rsidR="001B0FAA" w:rsidRPr="002C069D" w:rsidRDefault="00920272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условиях повышенной конкуренции платные поликлиники должны предоставлять лучшие услуги с наибольшим возможным уровнем качества</w:t>
      </w:r>
      <w:r w:rsidRPr="0092027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Платные поликлиники должны ориентироваться на спрос большинства по востребованности различных услуг</w:t>
      </w:r>
      <w:r w:rsidRPr="0092027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0785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E5DDE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 в таких организациях</w:t>
      </w:r>
      <w:r w:rsidR="009E5DDE" w:rsidRPr="009E5DD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9E5D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платные поликлиники</w:t>
      </w:r>
      <w:r w:rsidR="009E5DDE" w:rsidRPr="009E5DD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9E5D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должна быть четко структурирована</w:t>
      </w:r>
      <w:r w:rsidR="008C1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направлена на максимальную эффективность</w:t>
      </w:r>
      <w:r w:rsidR="008C1F26" w:rsidRPr="008C1F2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C1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C069D">
        <w:rPr>
          <w:rFonts w:ascii="Times New Roman" w:eastAsia="Times New Roman" w:hAnsi="Times New Roman" w:cs="Times New Roman"/>
          <w:sz w:val="28"/>
          <w:szCs w:val="28"/>
          <w:lang w:val="ru-RU"/>
        </w:rPr>
        <w:t>Бизнес-процессы требуют особого внимания и должны строго регулироваться</w:t>
      </w:r>
      <w:r w:rsidR="002C069D" w:rsidRPr="00AC6D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E1D6A06" w14:textId="567E1149" w:rsidR="00920979" w:rsidRDefault="00AC6D12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максимизации получаемой прибыли необходимо сокращать издержки</w:t>
      </w:r>
      <w:r w:rsidRPr="00AC6D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оптимизировать работу предприятия и предоставлять самые качественные услуги на рынке</w:t>
      </w:r>
      <w:r w:rsidRPr="00AC6D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D6A0226" w14:textId="1E57BDEA" w:rsidR="002011DC" w:rsidRPr="002011DC" w:rsidRDefault="002011DC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Стоит отметить</w:t>
      </w:r>
      <w:r w:rsidRPr="002011D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что деятельность платных поликлиник</w:t>
      </w:r>
      <w:r w:rsidRPr="002011D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и поликлиник в целом</w:t>
      </w:r>
      <w:r w:rsidRPr="002011D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строго регулируется законодательством</w:t>
      </w:r>
      <w:r w:rsidRPr="002011D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как </w:t>
      </w:r>
      <w:r w:rsidR="00E54A6D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 таких организаций непосредственно связана с жизнью и здоровьем граждан</w:t>
      </w:r>
      <w:r w:rsidR="00E54A6D" w:rsidRPr="00E54A6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97925C6" w14:textId="3B05589A" w:rsidR="00920979" w:rsidRDefault="00920979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24CC9B" w14:textId="3D536370" w:rsidR="00601271" w:rsidRDefault="00601271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Построим диаграмму </w:t>
      </w:r>
      <w:r>
        <w:rPr>
          <w:rFonts w:ascii="Times New Roman" w:eastAsia="Times New Roman" w:hAnsi="Times New Roman" w:cs="Times New Roman"/>
          <w:sz w:val="28"/>
          <w:szCs w:val="28"/>
        </w:rPr>
        <w:t>IDEF</w:t>
      </w:r>
      <w:r w:rsidRPr="006012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описывающую работу предприятия</w:t>
      </w:r>
      <w:r w:rsidRPr="0060127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31A8CCA" w14:textId="4D22DB65" w:rsidR="008A5BC4" w:rsidRDefault="003B69DF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="008A5B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диаграмме (Рисунок 1) на уровне </w:t>
      </w:r>
      <w:r w:rsidR="008A5BC4">
        <w:rPr>
          <w:rFonts w:ascii="Times New Roman" w:eastAsia="Times New Roman" w:hAnsi="Times New Roman" w:cs="Times New Roman"/>
          <w:sz w:val="28"/>
          <w:szCs w:val="28"/>
        </w:rPr>
        <w:t>A</w:t>
      </w:r>
      <w:r w:rsidR="008A5BC4" w:rsidRPr="008A5B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 </w:t>
      </w:r>
      <w:r w:rsidR="008A5BC4">
        <w:rPr>
          <w:rFonts w:ascii="Times New Roman" w:eastAsia="Times New Roman" w:hAnsi="Times New Roman" w:cs="Times New Roman"/>
          <w:sz w:val="28"/>
          <w:szCs w:val="28"/>
          <w:lang w:val="ru-RU"/>
        </w:rPr>
        <w:t>можно выделить</w:t>
      </w:r>
      <w:r w:rsidR="008A5BC4" w:rsidRPr="008A5BC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5F039D7" w14:textId="77777777" w:rsidR="00FF14EF" w:rsidRPr="00B472D1" w:rsidRDefault="00D47E53" w:rsidP="000617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4EF">
        <w:rPr>
          <w:rFonts w:ascii="Times New Roman" w:eastAsia="Times New Roman" w:hAnsi="Times New Roman" w:cs="Times New Roman"/>
          <w:sz w:val="28"/>
          <w:szCs w:val="28"/>
          <w:lang w:val="ru-RU"/>
        </w:rPr>
        <w:t>Входные данные</w:t>
      </w:r>
      <w:r w:rsidR="00FF14EF" w:rsidRP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08CD925" w14:textId="6108BFE9" w:rsidR="001A49D1" w:rsidRPr="006F67DC" w:rsidRDefault="001A49D1" w:rsidP="000617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4EF">
        <w:rPr>
          <w:rFonts w:ascii="Times New Roman" w:eastAsia="Times New Roman" w:hAnsi="Times New Roman" w:cs="Times New Roman"/>
          <w:sz w:val="28"/>
          <w:szCs w:val="28"/>
          <w:lang w:val="ru-RU"/>
        </w:rPr>
        <w:t>Запросы на мед. обслуживание</w:t>
      </w:r>
      <w:r w:rsidR="00FF14EF" w:rsidRPr="00FF14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FF14EF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FF14EF">
        <w:rPr>
          <w:rFonts w:ascii="Times New Roman" w:eastAsia="Times New Roman" w:hAnsi="Times New Roman" w:cs="Times New Roman"/>
          <w:sz w:val="28"/>
          <w:szCs w:val="28"/>
          <w:lang w:val="ru-RU"/>
        </w:rPr>
        <w:t>еньги</w:t>
      </w:r>
      <w:r w:rsidR="006F67DC" w:rsidRPr="006F67D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2B801B8" w14:textId="7E1F615E" w:rsidR="00D47E53" w:rsidRPr="001C5226" w:rsidRDefault="00D47E53" w:rsidP="000617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Выходные данные</w:t>
      </w:r>
      <w:r w:rsidR="001C522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5AA236A" w14:textId="27B72696" w:rsidR="00BB63C9" w:rsidRPr="006F67DC" w:rsidRDefault="00BB63C9" w:rsidP="006F67D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Прибыль</w:t>
      </w:r>
      <w:r w:rsidR="00B472D1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иагнозы</w:t>
      </w:r>
      <w:r w:rsidR="006F67DC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6F67DC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6F67DC">
        <w:rPr>
          <w:rFonts w:ascii="Times New Roman" w:eastAsia="Times New Roman" w:hAnsi="Times New Roman" w:cs="Times New Roman"/>
          <w:sz w:val="28"/>
          <w:szCs w:val="28"/>
          <w:lang w:val="ru-RU"/>
        </w:rPr>
        <w:t>тзывы</w:t>
      </w:r>
      <w:r w:rsidR="006F67DC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1D0ED0E" w14:textId="77777777" w:rsidR="001C5226" w:rsidRPr="001C5226" w:rsidRDefault="00D47E53" w:rsidP="000617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</w:t>
      </w:r>
      <w:r w:rsidR="001C522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C946DD7" w14:textId="4BA132FE" w:rsidR="00493AC6" w:rsidRPr="001C5226" w:rsidRDefault="00537E83" w:rsidP="001C522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Бюджет</w:t>
      </w:r>
      <w:r w:rsidR="001C522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окальные НПА</w:t>
      </w:r>
      <w:r w:rsidR="001C522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ормативные документы (</w:t>
      </w:r>
      <w:proofErr w:type="spellStart"/>
      <w:proofErr w:type="gramStart"/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мин.здрав</w:t>
      </w:r>
      <w:proofErr w:type="spellEnd"/>
      <w:proofErr w:type="gramEnd"/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.)</w:t>
      </w:r>
      <w:r w:rsidR="001C522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84A28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ормативные документы (</w:t>
      </w:r>
      <w:proofErr w:type="spellStart"/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фед.зак</w:t>
      </w:r>
      <w:proofErr w:type="spellEnd"/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.)</w:t>
      </w:r>
      <w:r w:rsidR="001C5226" w:rsidRPr="00AF4F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84A28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="00493AC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анитарные нормы и правила</w:t>
      </w:r>
    </w:p>
    <w:p w14:paraId="16967201" w14:textId="5E06ECB8" w:rsidR="00D47E53" w:rsidRDefault="00D47E53" w:rsidP="000617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4FB4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Механизмы</w:t>
      </w:r>
      <w:r w:rsidR="00AF4FB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5589081" w14:textId="29686A74" w:rsidR="00D06720" w:rsidRPr="00920DFC" w:rsidRDefault="00280CFE" w:rsidP="00920DF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Сотрудники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помещения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медицинское оборудование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AC7ACF" w14:textId="05C5BDA2" w:rsidR="00D06720" w:rsidRDefault="00D373E0" w:rsidP="00D06720">
      <w:pPr>
        <w:pStyle w:val="af9"/>
      </w:pPr>
      <w:r>
        <w:rPr>
          <w:noProof/>
        </w:rPr>
        <w:lastRenderedPageBreak/>
        <w:drawing>
          <wp:inline distT="0" distB="0" distL="0" distR="0" wp14:anchorId="0E089266" wp14:editId="299D30C1">
            <wp:extent cx="6151880" cy="41992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17C9" w14:textId="6B0AD862" w:rsidR="00D06720" w:rsidRPr="009F729A" w:rsidRDefault="005E487E" w:rsidP="00D06720">
      <w:pPr>
        <w:pStyle w:val="af9"/>
      </w:pPr>
      <w:r>
        <w:t>Рисунок</w:t>
      </w:r>
      <w:r w:rsidR="00D06720">
        <w:t xml:space="preserve"> 1 – Диаграмма </w:t>
      </w:r>
      <w:r w:rsidR="0002396B">
        <w:rPr>
          <w:lang w:val="en-US"/>
        </w:rPr>
        <w:t>A</w:t>
      </w:r>
      <w:r w:rsidR="0002396B" w:rsidRPr="00D91105">
        <w:t>-0</w:t>
      </w:r>
      <w:r w:rsidR="0002396B">
        <w:t xml:space="preserve"> </w:t>
      </w:r>
      <w:r w:rsidR="00D06720">
        <w:rPr>
          <w:lang w:val="en-US"/>
        </w:rPr>
        <w:t>IDEF</w:t>
      </w:r>
      <w:r w:rsidR="00D06720" w:rsidRPr="009F729A">
        <w:t>0</w:t>
      </w:r>
    </w:p>
    <w:p w14:paraId="45CD69E3" w14:textId="680E60E8" w:rsidR="00712D8C" w:rsidRDefault="00D91105" w:rsidP="00712D8C">
      <w:pPr>
        <w:pStyle w:val="af5"/>
      </w:pPr>
      <w:r>
        <w:t>Декомпозируем д</w:t>
      </w:r>
      <w:r w:rsidR="00712D8C">
        <w:t xml:space="preserve">иаграмму на следующие </w:t>
      </w:r>
      <w:r w:rsidR="00ED473F">
        <w:t xml:space="preserve">три </w:t>
      </w:r>
      <w:r w:rsidR="00712D8C">
        <w:t>активности</w:t>
      </w:r>
      <w:r w:rsidR="00470BEE">
        <w:t xml:space="preserve"> уровня </w:t>
      </w:r>
      <w:r w:rsidR="00470BEE">
        <w:rPr>
          <w:lang w:val="en-US"/>
        </w:rPr>
        <w:t>A</w:t>
      </w:r>
      <w:r w:rsidR="00470BEE" w:rsidRPr="00470BEE">
        <w:t>-</w:t>
      </w:r>
      <w:r w:rsidR="00470BEE">
        <w:t>0</w:t>
      </w:r>
      <w:r w:rsidR="00712D8C">
        <w:t xml:space="preserve"> (</w:t>
      </w:r>
      <w:r w:rsidR="005E487E">
        <w:t>Рисунок</w:t>
      </w:r>
      <w:r w:rsidR="00712D8C">
        <w:t xml:space="preserve"> 2):</w:t>
      </w:r>
    </w:p>
    <w:p w14:paraId="6336EFFE" w14:textId="2385FC98" w:rsidR="00712D8C" w:rsidRPr="00D7290D" w:rsidRDefault="00D7290D" w:rsidP="00712D8C">
      <w:pPr>
        <w:pStyle w:val="af5"/>
      </w:pPr>
      <w:r>
        <w:t>Модернизация оборудования и усовершенствование технологий</w:t>
      </w:r>
      <w:r w:rsidRPr="00D7290D">
        <w:t>,</w:t>
      </w:r>
      <w:r>
        <w:t xml:space="preserve"> выполнение обследований</w:t>
      </w:r>
      <w:r w:rsidRPr="00D7290D">
        <w:t>,</w:t>
      </w:r>
      <w:r>
        <w:t xml:space="preserve"> постановка диагноза и назначение лечения</w:t>
      </w:r>
      <w:r w:rsidRPr="00D7290D">
        <w:t>.</w:t>
      </w:r>
    </w:p>
    <w:p w14:paraId="4DA1D58A" w14:textId="2D1AB263" w:rsidR="00712D8C" w:rsidRDefault="006242C0" w:rsidP="00712D8C">
      <w:pPr>
        <w:pStyle w:val="af9"/>
      </w:pPr>
      <w:r>
        <w:rPr>
          <w:noProof/>
        </w:rPr>
        <w:lastRenderedPageBreak/>
        <w:drawing>
          <wp:inline distT="0" distB="0" distL="0" distR="0" wp14:anchorId="743A420C" wp14:editId="27F81BAB">
            <wp:extent cx="6151880" cy="43262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E90C" w14:textId="7CDB347D" w:rsidR="00712D8C" w:rsidRPr="00EE6DE6" w:rsidRDefault="005E487E" w:rsidP="00712D8C">
      <w:pPr>
        <w:pStyle w:val="af9"/>
      </w:pPr>
      <w:r>
        <w:t>Рисунок</w:t>
      </w:r>
      <w:r w:rsidR="00712D8C">
        <w:t xml:space="preserve"> 2 – Декомпозиция</w:t>
      </w:r>
      <w:r w:rsidR="0008712D" w:rsidRPr="0008712D">
        <w:t>.</w:t>
      </w:r>
      <w:r w:rsidR="0008712D">
        <w:t xml:space="preserve"> Диаграмма </w:t>
      </w:r>
      <w:r w:rsidR="0008712D">
        <w:rPr>
          <w:lang w:val="en-US"/>
        </w:rPr>
        <w:t>A</w:t>
      </w:r>
      <w:r w:rsidR="0008712D" w:rsidRPr="00EE6DE6">
        <w:t xml:space="preserve">0 </w:t>
      </w:r>
      <w:r w:rsidR="0008712D">
        <w:rPr>
          <w:lang w:val="en-US"/>
        </w:rPr>
        <w:t>IDEF</w:t>
      </w:r>
      <w:r w:rsidR="0008712D" w:rsidRPr="00EE6DE6">
        <w:t>0</w:t>
      </w:r>
    </w:p>
    <w:p w14:paraId="49BE4A00" w14:textId="77F94267" w:rsidR="00712D8C" w:rsidRPr="000F7EA0" w:rsidRDefault="00EE6DE6" w:rsidP="00712D8C">
      <w:pPr>
        <w:pStyle w:val="af5"/>
      </w:pPr>
      <w:r>
        <w:t>Так как</w:t>
      </w:r>
      <w:r w:rsidR="00065252">
        <w:t xml:space="preserve"> на декомпозиции все еще присутствуют сложные комплексные понятия </w:t>
      </w:r>
      <w:r w:rsidR="000F7EA0">
        <w:t>– необходимо разобрать каждый блок в отдельности</w:t>
      </w:r>
      <w:r w:rsidR="000F7EA0" w:rsidRPr="000F7EA0">
        <w:t>.</w:t>
      </w:r>
    </w:p>
    <w:p w14:paraId="2429B745" w14:textId="5D1C5DCE" w:rsidR="005E487E" w:rsidRDefault="00810488" w:rsidP="001F4ACB">
      <w:pPr>
        <w:pStyle w:val="af5"/>
      </w:pPr>
      <w:r>
        <w:t>Декомпозируем блок «Модернизация оборудования и усовершенствование технологий»</w:t>
      </w:r>
      <w:r w:rsidR="00D63DFE">
        <w:t xml:space="preserve"> (Рисунок 3)</w:t>
      </w:r>
      <w:r w:rsidR="001F4ACB" w:rsidRPr="001F4ACB">
        <w:t>.</w:t>
      </w:r>
      <w:r w:rsidR="005E487E">
        <w:t xml:space="preserve"> </w:t>
      </w:r>
    </w:p>
    <w:p w14:paraId="70B0F61E" w14:textId="5B23989A" w:rsidR="00AA0561" w:rsidRPr="00F47554" w:rsidRDefault="00AA0561" w:rsidP="00712D8C">
      <w:pPr>
        <w:pStyle w:val="af5"/>
      </w:pPr>
      <w:r>
        <w:t>Для повышени</w:t>
      </w:r>
      <w:r w:rsidR="00EF48D5">
        <w:t>я</w:t>
      </w:r>
      <w:r>
        <w:t xml:space="preserve"> эффективности лечения пациентов</w:t>
      </w:r>
      <w:r w:rsidRPr="00AA0561">
        <w:t>,</w:t>
      </w:r>
      <w:r w:rsidR="000B248E">
        <w:t xml:space="preserve"> страдающих труднодиагностируемых заболеваниями</w:t>
      </w:r>
      <w:r w:rsidR="000B248E" w:rsidRPr="000B248E">
        <w:t>,</w:t>
      </w:r>
      <w:r w:rsidR="000B248E">
        <w:t xml:space="preserve"> а также для </w:t>
      </w:r>
      <w:r w:rsidR="00A1620C">
        <w:t>упрощения работы специалистов</w:t>
      </w:r>
      <w:r w:rsidR="00D43844" w:rsidRPr="00D43844">
        <w:t>,</w:t>
      </w:r>
      <w:r w:rsidR="00D43844">
        <w:t xml:space="preserve"> необходимо постоянно поддерживать базу оборудования и технологий</w:t>
      </w:r>
      <w:r w:rsidR="00D43844" w:rsidRPr="00D43844">
        <w:t>.</w:t>
      </w:r>
      <w:r w:rsidR="00D43844">
        <w:t xml:space="preserve"> </w:t>
      </w:r>
      <w:r w:rsidR="00F47554">
        <w:t>Соответственно</w:t>
      </w:r>
      <w:r w:rsidR="00F47554" w:rsidRPr="00F47554">
        <w:t>,</w:t>
      </w:r>
      <w:r w:rsidR="00F47554">
        <w:t xml:space="preserve"> для осуществления этих задач необходимо анализировать необходимость усовершенствований в соответствии с </w:t>
      </w:r>
      <w:r w:rsidR="00F47554">
        <w:lastRenderedPageBreak/>
        <w:t>рыночными предложениями (блок 1)</w:t>
      </w:r>
      <w:r w:rsidR="00F47554" w:rsidRPr="00F47554">
        <w:t>,</w:t>
      </w:r>
      <w:r w:rsidR="00F47554">
        <w:t xml:space="preserve"> модернизировать или полностью заменять установленное оборудование (блок 2)</w:t>
      </w:r>
      <w:r w:rsidR="00F47554" w:rsidRPr="00F47554">
        <w:t>,</w:t>
      </w:r>
      <w:r w:rsidR="00F47554">
        <w:t xml:space="preserve"> а также разрабатывать новые технологии</w:t>
      </w:r>
      <w:r w:rsidR="00F47554" w:rsidRPr="00F47554">
        <w:t>,</w:t>
      </w:r>
      <w:r w:rsidR="00F47554">
        <w:t xml:space="preserve"> облегчающие работу с клиентами</w:t>
      </w:r>
      <w:r w:rsidR="00F47554" w:rsidRPr="00F47554">
        <w:t>.</w:t>
      </w:r>
    </w:p>
    <w:p w14:paraId="334646E5" w14:textId="51FE35F0" w:rsidR="00712D8C" w:rsidRDefault="00994383" w:rsidP="007830F0">
      <w:pPr>
        <w:pStyle w:val="af5"/>
      </w:pPr>
      <w:r>
        <w:t>В соответствии с данными соображениями на диаграмме декомпозиции будет представлено три новых блока</w:t>
      </w:r>
      <w:r w:rsidRPr="00994383">
        <w:t>.</w:t>
      </w:r>
    </w:p>
    <w:p w14:paraId="2A1A9A9B" w14:textId="1036D961" w:rsidR="003308D4" w:rsidRDefault="000430A0" w:rsidP="00007991">
      <w:pPr>
        <w:pStyle w:val="af9"/>
      </w:pPr>
      <w:r>
        <w:rPr>
          <w:noProof/>
        </w:rPr>
        <w:drawing>
          <wp:inline distT="0" distB="0" distL="0" distR="0" wp14:anchorId="233E0700" wp14:editId="65A91855">
            <wp:extent cx="6151880" cy="42659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025D" w14:textId="510E4FEF" w:rsidR="003308D4" w:rsidRPr="000430A0" w:rsidRDefault="005E487E" w:rsidP="003308D4">
      <w:pPr>
        <w:pStyle w:val="af9"/>
      </w:pPr>
      <w:r>
        <w:t>Рисунок</w:t>
      </w:r>
      <w:r w:rsidR="003308D4">
        <w:t xml:space="preserve"> 3 – Декомпозиция</w:t>
      </w:r>
      <w:r w:rsidR="000430A0" w:rsidRPr="000430A0">
        <w:t>.</w:t>
      </w:r>
      <w:r w:rsidR="000430A0">
        <w:t xml:space="preserve"> Диаграмма </w:t>
      </w:r>
      <w:r w:rsidR="000430A0">
        <w:rPr>
          <w:lang w:val="en-US"/>
        </w:rPr>
        <w:t>A</w:t>
      </w:r>
      <w:r w:rsidR="000430A0" w:rsidRPr="000430A0">
        <w:t xml:space="preserve">1 </w:t>
      </w:r>
      <w:r w:rsidR="000430A0">
        <w:rPr>
          <w:lang w:val="en-US"/>
        </w:rPr>
        <w:t>IDEF</w:t>
      </w:r>
      <w:r w:rsidR="000430A0" w:rsidRPr="000430A0">
        <w:t>0</w:t>
      </w:r>
    </w:p>
    <w:p w14:paraId="6A298801" w14:textId="77777777" w:rsidR="0028171A" w:rsidRDefault="0028171A" w:rsidP="003308D4">
      <w:pPr>
        <w:pStyle w:val="af5"/>
      </w:pPr>
    </w:p>
    <w:p w14:paraId="33FE89E2" w14:textId="0E2CACEC" w:rsidR="005548E3" w:rsidRDefault="005548E3" w:rsidP="005548E3">
      <w:pPr>
        <w:pStyle w:val="af5"/>
      </w:pPr>
      <w:r>
        <w:t>Декомпозируем блок «</w:t>
      </w:r>
      <w:r>
        <w:t>Выполнение обследований</w:t>
      </w:r>
      <w:r>
        <w:t xml:space="preserve">» (Рисунок </w:t>
      </w:r>
      <w:r w:rsidR="00E07923">
        <w:t>4</w:t>
      </w:r>
      <w:r>
        <w:t>)</w:t>
      </w:r>
      <w:r w:rsidRPr="001F4ACB">
        <w:t>.</w:t>
      </w:r>
      <w:r>
        <w:t xml:space="preserve"> </w:t>
      </w:r>
    </w:p>
    <w:p w14:paraId="509F44B6" w14:textId="0D7B19A6" w:rsidR="00AC28C5" w:rsidRDefault="00AC28C5" w:rsidP="003308D4">
      <w:pPr>
        <w:pStyle w:val="af5"/>
      </w:pPr>
      <w:r>
        <w:t>Выполнение обследований является важной частью работы платной поликлиники</w:t>
      </w:r>
      <w:r w:rsidRPr="00AC28C5">
        <w:t>.</w:t>
      </w:r>
      <w:r>
        <w:t xml:space="preserve"> Сам процесс должен быть стандартизирован для соответствия </w:t>
      </w:r>
      <w:r>
        <w:lastRenderedPageBreak/>
        <w:t>законодательству и оптимизации издержек</w:t>
      </w:r>
      <w:r w:rsidRPr="00AC28C5">
        <w:t>.</w:t>
      </w:r>
      <w:r>
        <w:t xml:space="preserve"> </w:t>
      </w:r>
      <w:r w:rsidR="00A07A51">
        <w:t>Этот процесс должен проходить в три этапа</w:t>
      </w:r>
      <w:r w:rsidR="00A07A51" w:rsidRPr="00972D42">
        <w:t xml:space="preserve">: </w:t>
      </w:r>
      <w:r w:rsidR="00972D42">
        <w:t>регистрация пациента на проведение процедуры (блок 1)</w:t>
      </w:r>
      <w:r w:rsidR="00972D42" w:rsidRPr="00972D42">
        <w:t>,</w:t>
      </w:r>
      <w:r w:rsidR="00972D42">
        <w:t xml:space="preserve"> проведение обследования (блок 2)</w:t>
      </w:r>
      <w:r w:rsidR="00972D42" w:rsidRPr="00972D42">
        <w:t>,</w:t>
      </w:r>
      <w:r w:rsidR="00972D42">
        <w:t xml:space="preserve"> оформление и расшифровка результатов (блок 3)</w:t>
      </w:r>
      <w:r w:rsidR="00972D42" w:rsidRPr="00972D42">
        <w:t>.</w:t>
      </w:r>
    </w:p>
    <w:p w14:paraId="7880FD74" w14:textId="1A5501B2" w:rsidR="00177395" w:rsidRDefault="00972D42" w:rsidP="00835023">
      <w:pPr>
        <w:pStyle w:val="af5"/>
      </w:pPr>
      <w:r>
        <w:t>В соответствии с данными соображениями на диаграмме декомпозиции будет представлено три новых блока</w:t>
      </w:r>
      <w:r w:rsidRPr="00994383">
        <w:t>.</w:t>
      </w:r>
    </w:p>
    <w:p w14:paraId="078838C4" w14:textId="6BEEEFA8" w:rsidR="0028171A" w:rsidRDefault="00D22892" w:rsidP="00400354">
      <w:pPr>
        <w:pStyle w:val="af9"/>
      </w:pPr>
      <w:r>
        <w:rPr>
          <w:noProof/>
        </w:rPr>
        <w:drawing>
          <wp:inline distT="0" distB="0" distL="0" distR="0" wp14:anchorId="486CEF27" wp14:editId="77324AAF">
            <wp:extent cx="6151880" cy="43078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60CB" w14:textId="0802AB04" w:rsidR="00400354" w:rsidRPr="002775EA" w:rsidRDefault="005E487E" w:rsidP="00400354">
      <w:pPr>
        <w:pStyle w:val="af9"/>
      </w:pPr>
      <w:r>
        <w:t>Рисунок</w:t>
      </w:r>
      <w:r w:rsidR="00400354">
        <w:t xml:space="preserve"> 4 – Декомпозиция</w:t>
      </w:r>
      <w:r w:rsidR="00D22892" w:rsidRPr="00144D15">
        <w:t>.</w:t>
      </w:r>
      <w:r w:rsidR="00D22892">
        <w:t xml:space="preserve"> Диаграмма </w:t>
      </w:r>
      <w:r w:rsidR="00D22892">
        <w:rPr>
          <w:lang w:val="en-US"/>
        </w:rPr>
        <w:t>A</w:t>
      </w:r>
      <w:r w:rsidR="00D22892" w:rsidRPr="00144D15">
        <w:t xml:space="preserve">2 </w:t>
      </w:r>
      <w:r w:rsidR="002775EA">
        <w:rPr>
          <w:lang w:val="en-US"/>
        </w:rPr>
        <w:t>IDEF</w:t>
      </w:r>
      <w:r w:rsidR="00177395">
        <w:t>0</w:t>
      </w:r>
    </w:p>
    <w:p w14:paraId="79EBF7F3" w14:textId="77777777" w:rsidR="0028171A" w:rsidRDefault="0028171A" w:rsidP="003308D4">
      <w:pPr>
        <w:pStyle w:val="af5"/>
      </w:pPr>
    </w:p>
    <w:p w14:paraId="36B085D1" w14:textId="044678A8" w:rsidR="00144D15" w:rsidRDefault="00144D15" w:rsidP="003308D4">
      <w:pPr>
        <w:pStyle w:val="af5"/>
      </w:pPr>
      <w:r>
        <w:t>Декомпозируем блок «</w:t>
      </w:r>
      <w:r>
        <w:t>Постановка диагноза и назначение лечения</w:t>
      </w:r>
      <w:r>
        <w:t xml:space="preserve">» (Рисунок </w:t>
      </w:r>
      <w:r w:rsidR="003A3ADB">
        <w:t>5</w:t>
      </w:r>
      <w:r>
        <w:t>)</w:t>
      </w:r>
      <w:r w:rsidRPr="001F4ACB">
        <w:t>.</w:t>
      </w:r>
    </w:p>
    <w:p w14:paraId="6C942BEC" w14:textId="0745C29F" w:rsidR="00CB6242" w:rsidRDefault="00002F9F" w:rsidP="003308D4">
      <w:pPr>
        <w:pStyle w:val="af5"/>
      </w:pPr>
      <w:r>
        <w:lastRenderedPageBreak/>
        <w:t>Постановка диагноза и назначение лечения является самой главной частью работы хорошей платной поликлиникой</w:t>
      </w:r>
      <w:r w:rsidRPr="00002F9F">
        <w:t>.</w:t>
      </w:r>
      <w:r>
        <w:t xml:space="preserve"> По аналогичным соображениям необходимо строгое оформление этой процедуры</w:t>
      </w:r>
      <w:r w:rsidRPr="00CA4E4C">
        <w:t>.</w:t>
      </w:r>
      <w:r>
        <w:t xml:space="preserve"> </w:t>
      </w:r>
      <w:r w:rsidR="00CA4E4C">
        <w:t>Процесс постановки диагноза и назначения лечения можно разбить на три основных действия</w:t>
      </w:r>
      <w:r w:rsidR="00CA4E4C" w:rsidRPr="00CA4E4C">
        <w:t>:</w:t>
      </w:r>
      <w:r w:rsidR="00CA4E4C">
        <w:t xml:space="preserve"> анализ полученных результатов обследований (блок 1)</w:t>
      </w:r>
      <w:r w:rsidR="00CA4E4C" w:rsidRPr="00CA4E4C">
        <w:t>,</w:t>
      </w:r>
      <w:r w:rsidR="00CA4E4C">
        <w:t xml:space="preserve"> анализ анамнеза (рассказа) пациента (блок 2)</w:t>
      </w:r>
      <w:r w:rsidR="00CA4E4C" w:rsidRPr="00CA4E4C">
        <w:t>,</w:t>
      </w:r>
      <w:r w:rsidR="00CA4E4C">
        <w:t xml:space="preserve"> непосредственно постановка диагноза (блок 3)</w:t>
      </w:r>
      <w:r w:rsidR="00CA4E4C" w:rsidRPr="00CA4E4C">
        <w:t>.</w:t>
      </w:r>
    </w:p>
    <w:p w14:paraId="1A480C54" w14:textId="199B086F" w:rsidR="00CA4E4C" w:rsidRPr="00977664" w:rsidRDefault="00977664" w:rsidP="003308D4">
      <w:pPr>
        <w:pStyle w:val="af5"/>
      </w:pPr>
      <w:r>
        <w:t>Декомпозируем активность на три новых блока</w:t>
      </w:r>
      <w:r w:rsidRPr="00977664">
        <w:t>.</w:t>
      </w:r>
    </w:p>
    <w:p w14:paraId="1B97369D" w14:textId="3CC34FFB" w:rsidR="00CB6242" w:rsidRDefault="001A4216" w:rsidP="00CB6242">
      <w:pPr>
        <w:pStyle w:val="af9"/>
      </w:pPr>
      <w:r>
        <w:rPr>
          <w:noProof/>
        </w:rPr>
        <w:drawing>
          <wp:inline distT="0" distB="0" distL="0" distR="0" wp14:anchorId="2BE02E5F" wp14:editId="776FD2FF">
            <wp:extent cx="6151880" cy="43021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F31D" w14:textId="615BEDA1" w:rsidR="0032610D" w:rsidRDefault="005E487E" w:rsidP="0032610D">
      <w:pPr>
        <w:pStyle w:val="af9"/>
      </w:pPr>
      <w:r>
        <w:t>Рисунок</w:t>
      </w:r>
      <w:r w:rsidR="00716BC4">
        <w:t xml:space="preserve"> 5 – Декомпозиция</w:t>
      </w:r>
      <w:r w:rsidR="00F207B2">
        <w:rPr>
          <w:lang w:val="en-US"/>
        </w:rPr>
        <w:t>.</w:t>
      </w:r>
      <w:r w:rsidR="00F207B2">
        <w:t xml:space="preserve"> Диаграмма </w:t>
      </w:r>
      <w:r w:rsidR="00F207B2">
        <w:rPr>
          <w:lang w:val="en-US"/>
        </w:rPr>
        <w:t xml:space="preserve">A3 </w:t>
      </w:r>
      <w:r w:rsidR="008D14A4">
        <w:rPr>
          <w:lang w:val="en-US"/>
        </w:rPr>
        <w:t>IDEF</w:t>
      </w:r>
      <w:r w:rsidR="008D14A4" w:rsidRPr="008D14A4">
        <w:t>0</w:t>
      </w:r>
    </w:p>
    <w:p w14:paraId="4F1566ED" w14:textId="77777777" w:rsidR="00535AFB" w:rsidRDefault="00535AFB" w:rsidP="0032610D">
      <w:pPr>
        <w:pStyle w:val="af9"/>
      </w:pPr>
    </w:p>
    <w:p w14:paraId="410889A1" w14:textId="3AA2175B" w:rsidR="00F70832" w:rsidRDefault="00F70832" w:rsidP="003308D4">
      <w:pPr>
        <w:pStyle w:val="af5"/>
      </w:pPr>
      <w:r>
        <w:lastRenderedPageBreak/>
        <w:t>Заметим</w:t>
      </w:r>
      <w:r w:rsidRPr="00F70832">
        <w:t>,</w:t>
      </w:r>
      <w:r>
        <w:t xml:space="preserve"> что полученного уровня декомпозиции все еще недостаточно для детального описания системы</w:t>
      </w:r>
      <w:r w:rsidRPr="00F70832">
        <w:t>.</w:t>
      </w:r>
      <w:r>
        <w:t xml:space="preserve"> Займемся декомпозицией блоков нижнего у</w:t>
      </w:r>
      <w:r w:rsidR="000C69D4">
        <w:t>ровня</w:t>
      </w:r>
      <w:r w:rsidRPr="00F70832">
        <w:t>.</w:t>
      </w:r>
    </w:p>
    <w:p w14:paraId="54D23CE7" w14:textId="23503ECC" w:rsidR="000C69D4" w:rsidRDefault="005F202C" w:rsidP="003308D4">
      <w:pPr>
        <w:pStyle w:val="af5"/>
      </w:pPr>
      <w:r>
        <w:t>Я ТУТ ЗАКОНЧИЛ!!!!!!!!!!!!!!!!!!!!!!!!!!!!!!!!!!!!!!!</w:t>
      </w:r>
    </w:p>
    <w:p w14:paraId="34FF19EA" w14:textId="34A5B9B6" w:rsidR="003308D4" w:rsidRDefault="0032610D" w:rsidP="003308D4">
      <w:pPr>
        <w:pStyle w:val="af5"/>
      </w:pPr>
      <w:r>
        <w:t>Только зарегистрированные клиенты могут заказать еду</w:t>
      </w:r>
      <w:r w:rsidR="003308D4">
        <w:t>.</w:t>
      </w:r>
      <w:r>
        <w:t xml:space="preserve"> Данный заказ принимается, обслуживается сотрудником, кроме того, плату принимает также сотрудник. Для приготовления используется обращение к поставщикам для готовой еды/ингредиентов для готовки в помещении.  </w:t>
      </w:r>
      <w:r w:rsidR="006A6635">
        <w:t>Таким образом, в данной диаграмме представлены</w:t>
      </w:r>
      <w:r w:rsidR="00103EB2">
        <w:t xml:space="preserve"> (</w:t>
      </w:r>
      <w:r w:rsidR="005E487E">
        <w:t>Рисунок</w:t>
      </w:r>
      <w:r w:rsidR="00103EB2">
        <w:t xml:space="preserve"> </w:t>
      </w:r>
      <w:r w:rsidR="000779F7">
        <w:t>6</w:t>
      </w:r>
      <w:r w:rsidR="00103EB2">
        <w:t>)</w:t>
      </w:r>
      <w:r w:rsidR="006A6635">
        <w:t>:</w:t>
      </w:r>
    </w:p>
    <w:p w14:paraId="39920624" w14:textId="77777777" w:rsidR="006A6635" w:rsidRDefault="006A6635" w:rsidP="00103EB2">
      <w:pPr>
        <w:pStyle w:val="af5"/>
        <w:numPr>
          <w:ilvl w:val="0"/>
          <w:numId w:val="24"/>
        </w:numPr>
        <w:ind w:left="1276"/>
      </w:pPr>
      <w:r>
        <w:t>Внешние сущности: пользователи, менеджеры, технические консультанты.</w:t>
      </w:r>
    </w:p>
    <w:p w14:paraId="32026EA4" w14:textId="77777777" w:rsidR="006A6635" w:rsidRDefault="006A6635" w:rsidP="00103EB2">
      <w:pPr>
        <w:pStyle w:val="af5"/>
        <w:numPr>
          <w:ilvl w:val="0"/>
          <w:numId w:val="24"/>
        </w:numPr>
        <w:ind w:left="1276"/>
      </w:pPr>
      <w:r>
        <w:t>Хранилища: хранилища реквизитов пользователей для входа, общее хранилище пользователей.</w:t>
      </w:r>
    </w:p>
    <w:p w14:paraId="225B6212" w14:textId="77777777" w:rsidR="00103EB2" w:rsidRDefault="00103EB2" w:rsidP="00103EB2">
      <w:pPr>
        <w:pStyle w:val="af5"/>
        <w:numPr>
          <w:ilvl w:val="0"/>
          <w:numId w:val="24"/>
        </w:numPr>
        <w:ind w:left="1276"/>
      </w:pPr>
      <w:r>
        <w:t>Потоки данных, описывающие движение объектов из одной части системы в другую.</w:t>
      </w:r>
    </w:p>
    <w:p w14:paraId="26CE13DF" w14:textId="77777777" w:rsidR="0032610D" w:rsidRDefault="0032610D" w:rsidP="0032610D">
      <w:pPr>
        <w:pStyle w:val="af5"/>
        <w:ind w:left="708" w:firstLine="0"/>
      </w:pPr>
      <w:r>
        <w:t>Сам блок декомпозирован на 3 активности:</w:t>
      </w:r>
    </w:p>
    <w:p w14:paraId="4ADD28DA" w14:textId="77777777" w:rsidR="0032610D" w:rsidRDefault="0032610D" w:rsidP="0032610D">
      <w:pPr>
        <w:pStyle w:val="af5"/>
        <w:numPr>
          <w:ilvl w:val="0"/>
          <w:numId w:val="40"/>
        </w:numPr>
      </w:pPr>
      <w:r>
        <w:t>Принять заказ на еду</w:t>
      </w:r>
    </w:p>
    <w:p w14:paraId="2175210B" w14:textId="77777777" w:rsidR="0032610D" w:rsidRDefault="0032610D" w:rsidP="0032610D">
      <w:pPr>
        <w:pStyle w:val="af5"/>
        <w:numPr>
          <w:ilvl w:val="0"/>
          <w:numId w:val="40"/>
        </w:numPr>
      </w:pPr>
      <w:r>
        <w:t>Подать заказ</w:t>
      </w:r>
    </w:p>
    <w:p w14:paraId="2581616A" w14:textId="77777777" w:rsidR="0032610D" w:rsidRPr="006A6635" w:rsidRDefault="0032610D" w:rsidP="0032610D">
      <w:pPr>
        <w:pStyle w:val="af5"/>
        <w:numPr>
          <w:ilvl w:val="0"/>
          <w:numId w:val="40"/>
        </w:numPr>
      </w:pPr>
      <w:r>
        <w:t>Принять плату</w:t>
      </w:r>
    </w:p>
    <w:p w14:paraId="6F82DEBF" w14:textId="77777777" w:rsidR="003308D4" w:rsidRDefault="0032610D" w:rsidP="003308D4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7C326130" wp14:editId="33C7778F">
            <wp:extent cx="5863590" cy="4053685"/>
            <wp:effectExtent l="1905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54" cy="405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A82AEB" w14:textId="77777777" w:rsidR="00103EB2" w:rsidRPr="000E3050" w:rsidRDefault="005E487E" w:rsidP="003308D4">
      <w:pPr>
        <w:pStyle w:val="af9"/>
      </w:pPr>
      <w:r>
        <w:t>Рисунок</w:t>
      </w:r>
      <w:r w:rsidR="00103EB2">
        <w:t xml:space="preserve"> </w:t>
      </w:r>
      <w:r w:rsidR="000779F7">
        <w:t>6</w:t>
      </w:r>
      <w:r w:rsidR="00103EB2">
        <w:t xml:space="preserve"> – Декомпозиция блока «</w:t>
      </w:r>
      <w:r w:rsidR="0032610D">
        <w:t>Организовать питание</w:t>
      </w:r>
      <w:r w:rsidR="00103EB2">
        <w:t xml:space="preserve">» в методологии </w:t>
      </w:r>
      <w:r w:rsidR="00103EB2">
        <w:rPr>
          <w:lang w:val="en-US"/>
        </w:rPr>
        <w:t>DFD</w:t>
      </w:r>
    </w:p>
    <w:p w14:paraId="708331A4" w14:textId="77777777" w:rsidR="00103EB2" w:rsidRDefault="00103EB2" w:rsidP="003308D4">
      <w:pPr>
        <w:pStyle w:val="af9"/>
      </w:pPr>
    </w:p>
    <w:p w14:paraId="74144A39" w14:textId="77777777" w:rsidR="00296B13" w:rsidRDefault="00296B13" w:rsidP="00296B13">
      <w:pPr>
        <w:pStyle w:val="af5"/>
      </w:pPr>
      <w:r w:rsidRPr="00712D8C">
        <w:t xml:space="preserve">Декомпозиция </w:t>
      </w:r>
      <w:r w:rsidR="0032610D">
        <w:t>А23</w:t>
      </w:r>
      <w:r>
        <w:t xml:space="preserve"> в методологии </w:t>
      </w:r>
      <w:r w:rsidR="0032610D">
        <w:rPr>
          <w:lang w:val="en-US"/>
        </w:rPr>
        <w:t>IDEF</w:t>
      </w:r>
      <w:r w:rsidR="0032610D" w:rsidRPr="0032610D">
        <w:t>0</w:t>
      </w:r>
      <w:proofErr w:type="gramStart"/>
      <w:r w:rsidRPr="00712D8C">
        <w:t xml:space="preserve">: </w:t>
      </w:r>
      <w:r w:rsidR="008606B7">
        <w:t>Организовать</w:t>
      </w:r>
      <w:proofErr w:type="gramEnd"/>
      <w:r w:rsidR="008606B7">
        <w:t xml:space="preserve"> уборку</w:t>
      </w:r>
    </w:p>
    <w:p w14:paraId="49707168" w14:textId="77777777" w:rsidR="008606B7" w:rsidRDefault="008606B7" w:rsidP="00B32FF8">
      <w:pPr>
        <w:pStyle w:val="af5"/>
      </w:pPr>
      <w:r>
        <w:t>Сама функция похожа по многом на «Организовать питание». Принимается от клиента заказ на уборку (возможно только время, удобное для этого или специальный вызов), затем проводится уборка и взимается плата, либо же может быть внесена в отдельный чек.</w:t>
      </w:r>
      <w:r w:rsidR="00B32FF8">
        <w:t xml:space="preserve"> </w:t>
      </w:r>
      <w:r>
        <w:t xml:space="preserve"> Выделим 3 пункта </w:t>
      </w:r>
      <w:r w:rsidR="00B32FF8">
        <w:t>(</w:t>
      </w:r>
      <w:r w:rsidR="005E487E">
        <w:t>Рисунок</w:t>
      </w:r>
      <w:r w:rsidR="00B32FF8">
        <w:t xml:space="preserve"> 7)</w:t>
      </w:r>
      <w:r>
        <w:t>:</w:t>
      </w:r>
    </w:p>
    <w:p w14:paraId="79BB70A1" w14:textId="77777777" w:rsidR="00296B13" w:rsidRDefault="008606B7" w:rsidP="008606B7">
      <w:pPr>
        <w:pStyle w:val="af5"/>
        <w:numPr>
          <w:ilvl w:val="0"/>
          <w:numId w:val="41"/>
        </w:numPr>
      </w:pPr>
      <w:r>
        <w:t>Принять заказ об уборке</w:t>
      </w:r>
    </w:p>
    <w:p w14:paraId="26DCC621" w14:textId="77777777" w:rsidR="008606B7" w:rsidRDefault="008606B7" w:rsidP="008606B7">
      <w:pPr>
        <w:pStyle w:val="af5"/>
        <w:numPr>
          <w:ilvl w:val="0"/>
          <w:numId w:val="41"/>
        </w:numPr>
      </w:pPr>
      <w:r>
        <w:t>Провести уборку</w:t>
      </w:r>
    </w:p>
    <w:p w14:paraId="7EA99A5B" w14:textId="77777777" w:rsidR="008606B7" w:rsidRDefault="008606B7" w:rsidP="008606B7">
      <w:pPr>
        <w:pStyle w:val="af5"/>
        <w:numPr>
          <w:ilvl w:val="0"/>
          <w:numId w:val="41"/>
        </w:numPr>
      </w:pPr>
      <w:r>
        <w:t>Принять плату за уборку</w:t>
      </w:r>
    </w:p>
    <w:p w14:paraId="4B938201" w14:textId="77777777" w:rsidR="000779F7" w:rsidRDefault="0032610D" w:rsidP="000779F7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06426C04" wp14:editId="3D36785F">
            <wp:extent cx="6151880" cy="4314530"/>
            <wp:effectExtent l="19050" t="0" r="1270" b="0"/>
            <wp:docPr id="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31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EF3E65" w14:textId="77777777" w:rsidR="000779F7" w:rsidRPr="0032610D" w:rsidRDefault="005E487E" w:rsidP="000779F7">
      <w:pPr>
        <w:pStyle w:val="af9"/>
      </w:pPr>
      <w:r>
        <w:t>Рисунок</w:t>
      </w:r>
      <w:r w:rsidR="000779F7">
        <w:t xml:space="preserve"> 7 – Декомпозиция блока «</w:t>
      </w:r>
      <w:r w:rsidR="0032610D">
        <w:t>Организовать уборку</w:t>
      </w:r>
      <w:r w:rsidR="000779F7">
        <w:t xml:space="preserve">» в методологии </w:t>
      </w:r>
      <w:r w:rsidR="0032610D">
        <w:rPr>
          <w:lang w:val="en-US"/>
        </w:rPr>
        <w:t>IDEF</w:t>
      </w:r>
      <w:r w:rsidR="0032610D" w:rsidRPr="0032610D">
        <w:t>0</w:t>
      </w:r>
    </w:p>
    <w:p w14:paraId="1939A753" w14:textId="77777777" w:rsidR="008606B7" w:rsidRDefault="00103EB2" w:rsidP="00103EB2">
      <w:pPr>
        <w:pStyle w:val="af5"/>
      </w:pPr>
      <w:r w:rsidRPr="00712D8C">
        <w:t xml:space="preserve">Декомпозиция </w:t>
      </w:r>
      <w:r w:rsidR="008606B7">
        <w:t>А</w:t>
      </w:r>
      <w:r w:rsidRPr="00103EB2">
        <w:t>3</w:t>
      </w:r>
      <w:r w:rsidR="008606B7">
        <w:t>.1</w:t>
      </w:r>
      <w:r>
        <w:t xml:space="preserve"> в методологии </w:t>
      </w:r>
      <w:r>
        <w:rPr>
          <w:lang w:val="en-US"/>
        </w:rPr>
        <w:t>IDEF</w:t>
      </w:r>
      <w:r w:rsidRPr="00103EB2">
        <w:t>3</w:t>
      </w:r>
      <w:proofErr w:type="gramStart"/>
      <w:r w:rsidRPr="00712D8C">
        <w:t xml:space="preserve">: </w:t>
      </w:r>
      <w:r w:rsidR="008606B7">
        <w:t>Предоставить</w:t>
      </w:r>
      <w:proofErr w:type="gramEnd"/>
      <w:r w:rsidR="008606B7">
        <w:t xml:space="preserve"> дополнительные услуги </w:t>
      </w:r>
    </w:p>
    <w:p w14:paraId="53D4CDBA" w14:textId="77777777" w:rsidR="00103EB2" w:rsidRDefault="008606B7" w:rsidP="00103EB2">
      <w:pPr>
        <w:pStyle w:val="af5"/>
      </w:pPr>
      <w:r>
        <w:t>Необходимо предоставить дополнительные услуги, список которых получаем из предыдущего пункта, так же участвуют сотрудники и опционально помещение для гостиницы (если услуга оказывается на стороне дружественной компании)</w:t>
      </w:r>
      <w:r w:rsidR="00425889">
        <w:t xml:space="preserve">. Таким образом, данный блок представлен на диаграмме </w:t>
      </w:r>
      <w:r w:rsidR="00425889">
        <w:rPr>
          <w:lang w:val="en-US"/>
        </w:rPr>
        <w:t>IDEF</w:t>
      </w:r>
      <w:r w:rsidR="00425889" w:rsidRPr="00425889">
        <w:t>3</w:t>
      </w:r>
      <w:r w:rsidR="00425889">
        <w:t xml:space="preserve"> (</w:t>
      </w:r>
      <w:r w:rsidR="005E487E">
        <w:t>Рисунок</w:t>
      </w:r>
      <w:r w:rsidR="00425889">
        <w:t xml:space="preserve"> </w:t>
      </w:r>
      <w:r w:rsidR="00D35242">
        <w:t>8</w:t>
      </w:r>
      <w:r w:rsidR="00425889">
        <w:t>).</w:t>
      </w:r>
    </w:p>
    <w:p w14:paraId="25E549B7" w14:textId="77777777" w:rsidR="00425889" w:rsidRDefault="008606B7" w:rsidP="00425889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6DB4A0B6" wp14:editId="45865BE8">
            <wp:extent cx="6151880" cy="4290066"/>
            <wp:effectExtent l="19050" t="0" r="1270" b="0"/>
            <wp:docPr id="1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29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9AF98" w14:textId="77777777" w:rsidR="00425889" w:rsidRPr="00425889" w:rsidRDefault="005E487E" w:rsidP="00425889">
      <w:pPr>
        <w:pStyle w:val="af9"/>
      </w:pPr>
      <w:r>
        <w:t>Рисунок</w:t>
      </w:r>
      <w:r w:rsidR="00425889">
        <w:t xml:space="preserve"> </w:t>
      </w:r>
      <w:r w:rsidR="00D35242">
        <w:t>8</w:t>
      </w:r>
      <w:r w:rsidR="00425889">
        <w:t xml:space="preserve"> – Декомпозиция блока «</w:t>
      </w:r>
      <w:r w:rsidR="008606B7">
        <w:t>Предоставить дополнительные услуги</w:t>
      </w:r>
      <w:r w:rsidR="00425889">
        <w:t xml:space="preserve">» в методологии </w:t>
      </w:r>
      <w:r w:rsidR="00425889">
        <w:rPr>
          <w:lang w:val="en-US"/>
        </w:rPr>
        <w:t>IDEF</w:t>
      </w:r>
      <w:r w:rsidR="00425889" w:rsidRPr="00425889">
        <w:t>3</w:t>
      </w:r>
    </w:p>
    <w:p w14:paraId="6DE24A4F" w14:textId="77777777" w:rsidR="00425889" w:rsidRPr="00357F21" w:rsidRDefault="00425889" w:rsidP="00425889">
      <w:pPr>
        <w:pStyle w:val="1"/>
      </w:pPr>
      <w:bookmarkStart w:id="16" w:name="_Toc101130010"/>
      <w:r w:rsidRPr="00425889">
        <w:t>2</w:t>
      </w:r>
      <w:r>
        <w:t>. Проектирование</w:t>
      </w:r>
      <w:r w:rsidR="00970CBB">
        <w:t xml:space="preserve"> </w:t>
      </w:r>
      <w:r>
        <w:rPr>
          <w:lang w:val="en-US"/>
        </w:rPr>
        <w:t>UML</w:t>
      </w:r>
      <w:r w:rsidR="00970CBB">
        <w:t xml:space="preserve"> диаграмм</w:t>
      </w:r>
      <w:r>
        <w:t xml:space="preserve"> предметной области «</w:t>
      </w:r>
      <w:r w:rsidR="00970CBB">
        <w:t>Гостиница</w:t>
      </w:r>
      <w:r>
        <w:t>»</w:t>
      </w:r>
      <w:bookmarkEnd w:id="16"/>
    </w:p>
    <w:p w14:paraId="1D49AEB7" w14:textId="77777777" w:rsidR="00425889" w:rsidRPr="00425889" w:rsidRDefault="00425889" w:rsidP="00425889">
      <w:pPr>
        <w:pStyle w:val="2"/>
      </w:pPr>
      <w:bookmarkStart w:id="17" w:name="_Toc101130011"/>
      <w:r w:rsidRPr="00425889">
        <w:t>2</w:t>
      </w:r>
      <w:r w:rsidRPr="003950D4">
        <w:t xml:space="preserve">.1. </w:t>
      </w:r>
      <w:r>
        <w:t xml:space="preserve">Задание </w:t>
      </w:r>
      <w:r w:rsidRPr="00425889">
        <w:t>2</w:t>
      </w:r>
      <w:bookmarkEnd w:id="17"/>
    </w:p>
    <w:p w14:paraId="2EC05941" w14:textId="77777777" w:rsidR="00425889" w:rsidRPr="009D1D3C" w:rsidRDefault="00425889" w:rsidP="00425889">
      <w:pPr>
        <w:pStyle w:val="af5"/>
      </w:pPr>
      <w:r>
        <w:t xml:space="preserve">Создать </w:t>
      </w:r>
      <w:r>
        <w:rPr>
          <w:lang w:val="en-US"/>
        </w:rPr>
        <w:t>UML</w:t>
      </w:r>
      <w:r>
        <w:t>диаграммы</w:t>
      </w:r>
      <w:r w:rsidR="001B3EDD">
        <w:t xml:space="preserve"> по</w:t>
      </w:r>
      <w:r>
        <w:t xml:space="preserve"> предметной области «</w:t>
      </w:r>
      <w:r w:rsidR="008606B7">
        <w:t>Гостиница</w:t>
      </w:r>
      <w:r>
        <w:t>».</w:t>
      </w:r>
    </w:p>
    <w:p w14:paraId="242CE3FD" w14:textId="77777777" w:rsidR="00425889" w:rsidRPr="0093013C" w:rsidRDefault="00425889" w:rsidP="00425889">
      <w:pPr>
        <w:pStyle w:val="2"/>
      </w:pPr>
      <w:bookmarkStart w:id="18" w:name="_Toc101130012"/>
      <w:r w:rsidRPr="00846ADA">
        <w:t>2</w:t>
      </w:r>
      <w:r w:rsidRPr="003950D4">
        <w:t>.</w:t>
      </w:r>
      <w:r>
        <w:t>2. Выполнение задания</w:t>
      </w:r>
      <w:r w:rsidRPr="0093013C">
        <w:t xml:space="preserve"> 1</w:t>
      </w:r>
      <w:bookmarkEnd w:id="18"/>
    </w:p>
    <w:p w14:paraId="69331E6D" w14:textId="77777777" w:rsidR="00846ADA" w:rsidRDefault="00846ADA" w:rsidP="00103EB2">
      <w:pPr>
        <w:pStyle w:val="af5"/>
      </w:pPr>
      <w:r>
        <w:t xml:space="preserve">Диаграмма 1: </w:t>
      </w:r>
      <w:r w:rsidR="001B3EDD">
        <w:t>диаграмма</w:t>
      </w:r>
      <w:r w:rsidR="001B3EDD" w:rsidRPr="001B3EDD">
        <w:t xml:space="preserve"> вариантов использования</w:t>
      </w:r>
    </w:p>
    <w:p w14:paraId="69231A4E" w14:textId="77777777" w:rsidR="00846ADA" w:rsidRDefault="00846ADA" w:rsidP="00103EB2">
      <w:pPr>
        <w:pStyle w:val="af5"/>
      </w:pPr>
      <w:r w:rsidRPr="00846ADA">
        <w:t xml:space="preserve">Диаграмма вариантов использования — это графическое изображение возможных взаимодействий пользователя с системой. </w:t>
      </w:r>
      <w:r>
        <w:t xml:space="preserve">Моделируя работы </w:t>
      </w:r>
      <w:r w:rsidR="001B3EDD">
        <w:lastRenderedPageBreak/>
        <w:t>гостиницы</w:t>
      </w:r>
      <w:r>
        <w:t xml:space="preserve">, в качестве системы мы </w:t>
      </w:r>
      <w:r w:rsidR="001B3EDD">
        <w:t>подразумеваем гостиницу</w:t>
      </w:r>
      <w:r>
        <w:t xml:space="preserve">, а в качестве пользователя – </w:t>
      </w:r>
      <w:r w:rsidR="001B3EDD">
        <w:t>клиента</w:t>
      </w:r>
      <w:r>
        <w:t xml:space="preserve">. Пользователь при взаимодействии с системой </w:t>
      </w:r>
      <w:r w:rsidR="001B3EDD">
        <w:t>после авторизации (рассмотрено на следующих диаграммах) может забронировать номер, куда включен выбор номера, пожеланию по питанию, уборке, личные данные, затем оформить въезд, куда обязательно включено оплата и выбор услуг, которые не являются обязательными (такси, игровые залы, спортзал, аренда техники, аренда автомобиля), далее въезд и выезд из номера. За</w:t>
      </w:r>
      <w:r w:rsidR="00362D6B">
        <w:t xml:space="preserve"> </w:t>
      </w:r>
      <w:r w:rsidR="001B3EDD">
        <w:t>каждым важным шагом следит специализированный сотрудник</w:t>
      </w:r>
      <w:r>
        <w:t xml:space="preserve"> (</w:t>
      </w:r>
      <w:r w:rsidR="005E487E">
        <w:t>Рисунок</w:t>
      </w:r>
      <w:r>
        <w:t xml:space="preserve"> </w:t>
      </w:r>
      <w:r w:rsidR="00C1615F">
        <w:t>9</w:t>
      </w:r>
      <w:r>
        <w:t>)</w:t>
      </w:r>
    </w:p>
    <w:p w14:paraId="02B512F5" w14:textId="77777777" w:rsidR="00DC0130" w:rsidRDefault="001B3EDD" w:rsidP="00DC0130">
      <w:pPr>
        <w:pStyle w:val="af9"/>
      </w:pPr>
      <w:r>
        <w:rPr>
          <w:noProof/>
          <w:lang w:eastAsia="ru-RU"/>
        </w:rPr>
        <w:drawing>
          <wp:inline distT="0" distB="0" distL="0" distR="0" wp14:anchorId="4E809B70" wp14:editId="36D7EE75">
            <wp:extent cx="6151880" cy="3305552"/>
            <wp:effectExtent l="19050" t="0" r="1270" b="0"/>
            <wp:docPr id="1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305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4F4B4" w14:textId="77777777" w:rsidR="00DC0130" w:rsidRDefault="005E487E" w:rsidP="00DC0130">
      <w:pPr>
        <w:pStyle w:val="af9"/>
      </w:pPr>
      <w:r>
        <w:t>Рисунок</w:t>
      </w:r>
      <w:r w:rsidR="00DC0130">
        <w:t xml:space="preserve"> </w:t>
      </w:r>
      <w:r w:rsidR="00C1615F">
        <w:t>9</w:t>
      </w:r>
      <w:r w:rsidR="00DC0130">
        <w:t xml:space="preserve"> – Диаграмма прецедентов</w:t>
      </w:r>
    </w:p>
    <w:p w14:paraId="0E4C83F9" w14:textId="77777777" w:rsidR="00DC0130" w:rsidRDefault="00DC0130" w:rsidP="00DC0130">
      <w:pPr>
        <w:pStyle w:val="af5"/>
      </w:pPr>
      <w:r>
        <w:t>Диаграмма 2: Диаграмма классов</w:t>
      </w:r>
    </w:p>
    <w:p w14:paraId="286FA520" w14:textId="77777777" w:rsidR="00DC0130" w:rsidRDefault="00DC0130" w:rsidP="00DC0130">
      <w:pPr>
        <w:pStyle w:val="af5"/>
      </w:pPr>
      <w:r>
        <w:t>При моделировании данной диаграммы необходимо выделить основные сущности системы, определить их свойства и методы. Опишем объекты системы следующим образом</w:t>
      </w:r>
      <w:r w:rsidR="008E401F">
        <w:t>, выделив их операции и атрибуты</w:t>
      </w:r>
      <w:r>
        <w:t xml:space="preserve"> (</w:t>
      </w:r>
      <w:r w:rsidR="005E487E">
        <w:t>Рисунок</w:t>
      </w:r>
      <w:r>
        <w:t xml:space="preserve"> </w:t>
      </w:r>
      <w:r w:rsidR="00C1615F">
        <w:t>10</w:t>
      </w:r>
      <w:r>
        <w:t>):</w:t>
      </w:r>
    </w:p>
    <w:p w14:paraId="5E1E82E8" w14:textId="77777777" w:rsidR="002D37AB" w:rsidRDefault="002D37AB" w:rsidP="00DC0130">
      <w:pPr>
        <w:pStyle w:val="af5"/>
      </w:pPr>
    </w:p>
    <w:p w14:paraId="5390E6A8" w14:textId="77777777" w:rsidR="00DC0130" w:rsidRDefault="002D37AB" w:rsidP="008E401F">
      <w:pPr>
        <w:pStyle w:val="af5"/>
        <w:numPr>
          <w:ilvl w:val="0"/>
          <w:numId w:val="25"/>
        </w:numPr>
        <w:ind w:left="1134"/>
      </w:pPr>
      <w:r>
        <w:lastRenderedPageBreak/>
        <w:t>Интерфейс</w:t>
      </w:r>
      <w:r w:rsidR="00DC0130">
        <w:t xml:space="preserve"> </w:t>
      </w:r>
      <w:r>
        <w:t>гостиницы</w:t>
      </w:r>
    </w:p>
    <w:p w14:paraId="78ED95D7" w14:textId="77777777" w:rsidR="008E401F" w:rsidRDefault="008E401F" w:rsidP="00961C5D">
      <w:pPr>
        <w:pStyle w:val="af5"/>
        <w:numPr>
          <w:ilvl w:val="0"/>
          <w:numId w:val="36"/>
        </w:numPr>
      </w:pPr>
      <w:r>
        <w:t xml:space="preserve">Показать </w:t>
      </w:r>
      <w:r w:rsidR="002D37AB">
        <w:t xml:space="preserve">форму </w:t>
      </w:r>
      <w:proofErr w:type="gramStart"/>
      <w:r w:rsidR="002D37AB">
        <w:t>бронирования(</w:t>
      </w:r>
      <w:proofErr w:type="gramEnd"/>
      <w:r w:rsidR="002D37AB">
        <w:t>) – метод выдачи формы бронирования</w:t>
      </w:r>
    </w:p>
    <w:p w14:paraId="4D9A5F00" w14:textId="77777777" w:rsidR="008E401F" w:rsidRDefault="002D37AB" w:rsidP="00961C5D">
      <w:pPr>
        <w:pStyle w:val="af5"/>
        <w:numPr>
          <w:ilvl w:val="0"/>
          <w:numId w:val="36"/>
        </w:numPr>
      </w:pPr>
      <w:r>
        <w:t xml:space="preserve">Представить список дополнительных </w:t>
      </w:r>
      <w:proofErr w:type="gramStart"/>
      <w:r>
        <w:t>услуг</w:t>
      </w:r>
      <w:r w:rsidR="008E401F">
        <w:t>(</w:t>
      </w:r>
      <w:proofErr w:type="gramEnd"/>
      <w:r w:rsidR="008E401F">
        <w:t xml:space="preserve">) – метод </w:t>
      </w:r>
      <w:r>
        <w:t>выдачи списка дополнительных услуг</w:t>
      </w:r>
    </w:p>
    <w:p w14:paraId="363B739E" w14:textId="77777777" w:rsidR="008E401F" w:rsidRDefault="008E401F" w:rsidP="00961C5D">
      <w:pPr>
        <w:pStyle w:val="af5"/>
        <w:numPr>
          <w:ilvl w:val="0"/>
          <w:numId w:val="36"/>
        </w:numPr>
      </w:pPr>
      <w:r>
        <w:t xml:space="preserve">Показать </w:t>
      </w:r>
      <w:r w:rsidR="002D37AB">
        <w:t xml:space="preserve">варианты </w:t>
      </w:r>
      <w:proofErr w:type="gramStart"/>
      <w:r w:rsidR="002D37AB">
        <w:t>питания</w:t>
      </w:r>
      <w:r>
        <w:t>(</w:t>
      </w:r>
      <w:proofErr w:type="gramEnd"/>
      <w:r>
        <w:t xml:space="preserve">) – метод, отображающий для пользователя </w:t>
      </w:r>
      <w:r w:rsidR="002D37AB">
        <w:t>варианты питания</w:t>
      </w:r>
    </w:p>
    <w:p w14:paraId="21CF4E77" w14:textId="77777777" w:rsidR="002D37AB" w:rsidRDefault="002D37AB" w:rsidP="002D37AB">
      <w:pPr>
        <w:pStyle w:val="af5"/>
        <w:numPr>
          <w:ilvl w:val="0"/>
          <w:numId w:val="36"/>
        </w:numPr>
      </w:pPr>
      <w:r>
        <w:t xml:space="preserve">Показать варианты </w:t>
      </w:r>
      <w:proofErr w:type="gramStart"/>
      <w:r>
        <w:t>уборки(</w:t>
      </w:r>
      <w:proofErr w:type="gramEnd"/>
      <w:r>
        <w:t>) – метод, отображающий для пользователя варианты уборки</w:t>
      </w:r>
    </w:p>
    <w:p w14:paraId="2901EB72" w14:textId="77777777" w:rsidR="008E401F" w:rsidRDefault="002D37AB" w:rsidP="00961C5D">
      <w:pPr>
        <w:pStyle w:val="af5"/>
        <w:numPr>
          <w:ilvl w:val="0"/>
          <w:numId w:val="36"/>
        </w:numPr>
      </w:pPr>
      <w:r>
        <w:t xml:space="preserve">Оформить </w:t>
      </w:r>
      <w:proofErr w:type="gramStart"/>
      <w:r>
        <w:t>въезд(</w:t>
      </w:r>
      <w:proofErr w:type="gramEnd"/>
      <w:r>
        <w:t>) – метод для оформления въезда в гостиницу</w:t>
      </w:r>
    </w:p>
    <w:p w14:paraId="49B24171" w14:textId="77777777" w:rsidR="002D37AB" w:rsidRDefault="002D37AB" w:rsidP="002D37AB">
      <w:pPr>
        <w:pStyle w:val="af5"/>
        <w:numPr>
          <w:ilvl w:val="0"/>
          <w:numId w:val="36"/>
        </w:numPr>
      </w:pPr>
      <w:r>
        <w:t xml:space="preserve">Оформить </w:t>
      </w:r>
      <w:proofErr w:type="gramStart"/>
      <w:r>
        <w:t>выезд(</w:t>
      </w:r>
      <w:proofErr w:type="gramEnd"/>
      <w:r>
        <w:t>) – метод для оформления выезда из гостиницы</w:t>
      </w:r>
    </w:p>
    <w:p w14:paraId="56855B66" w14:textId="77777777" w:rsidR="008E401F" w:rsidRDefault="008E401F" w:rsidP="00961C5D">
      <w:pPr>
        <w:pStyle w:val="af5"/>
        <w:numPr>
          <w:ilvl w:val="1"/>
          <w:numId w:val="29"/>
        </w:numPr>
        <w:ind w:left="1134" w:hanging="425"/>
      </w:pPr>
      <w:r>
        <w:t xml:space="preserve">Запрос </w:t>
      </w:r>
      <w:r w:rsidR="002D37AB">
        <w:t>к БД</w:t>
      </w:r>
    </w:p>
    <w:p w14:paraId="55103F9B" w14:textId="77777777" w:rsidR="008E401F" w:rsidRDefault="002D37AB" w:rsidP="00961C5D">
      <w:pPr>
        <w:pStyle w:val="af5"/>
        <w:numPr>
          <w:ilvl w:val="1"/>
          <w:numId w:val="35"/>
        </w:numPr>
        <w:rPr>
          <w:lang w:val="en-US"/>
        </w:rPr>
      </w:pPr>
      <w:r>
        <w:t>Текст запроса:</w:t>
      </w:r>
      <w:r>
        <w:rPr>
          <w:lang w:val="en-US"/>
        </w:rPr>
        <w:t xml:space="preserve"> String</w:t>
      </w:r>
    </w:p>
    <w:p w14:paraId="6B64F832" w14:textId="77777777" w:rsidR="008E401F" w:rsidRDefault="008E401F" w:rsidP="00961C5D">
      <w:pPr>
        <w:pStyle w:val="af5"/>
        <w:numPr>
          <w:ilvl w:val="1"/>
          <w:numId w:val="35"/>
        </w:numPr>
      </w:pPr>
      <w:r>
        <w:t xml:space="preserve">Создать </w:t>
      </w:r>
      <w:proofErr w:type="gramStart"/>
      <w:r>
        <w:t>запрос(</w:t>
      </w:r>
      <w:proofErr w:type="gramEnd"/>
      <w:r>
        <w:t xml:space="preserve">) – создание нового запроса </w:t>
      </w:r>
      <w:r w:rsidR="002D37AB">
        <w:t>к БД</w:t>
      </w:r>
    </w:p>
    <w:p w14:paraId="1B927CAB" w14:textId="77777777" w:rsidR="00BE4343" w:rsidRDefault="008E401F" w:rsidP="002D37AB">
      <w:pPr>
        <w:pStyle w:val="af5"/>
        <w:numPr>
          <w:ilvl w:val="1"/>
          <w:numId w:val="35"/>
        </w:numPr>
      </w:pPr>
      <w:r>
        <w:t xml:space="preserve">Закрыть </w:t>
      </w:r>
      <w:proofErr w:type="gramStart"/>
      <w:r>
        <w:t>запрос(</w:t>
      </w:r>
      <w:proofErr w:type="gramEnd"/>
      <w:r>
        <w:t xml:space="preserve">) – закрытие запроса </w:t>
      </w:r>
      <w:r w:rsidR="002D37AB">
        <w:t>к БД</w:t>
      </w:r>
    </w:p>
    <w:p w14:paraId="5DC5722D" w14:textId="77777777" w:rsidR="00BE4343" w:rsidRDefault="002D37AB" w:rsidP="00961C5D">
      <w:pPr>
        <w:pStyle w:val="af5"/>
        <w:numPr>
          <w:ilvl w:val="1"/>
          <w:numId w:val="31"/>
        </w:numPr>
        <w:ind w:left="1134" w:hanging="425"/>
      </w:pPr>
      <w:r>
        <w:t>Карточка бронирования</w:t>
      </w:r>
    </w:p>
    <w:p w14:paraId="7ABA222E" w14:textId="77777777" w:rsidR="00BE4343" w:rsidRPr="00BE4343" w:rsidRDefault="00D83086" w:rsidP="00961C5D">
      <w:pPr>
        <w:pStyle w:val="af5"/>
        <w:numPr>
          <w:ilvl w:val="1"/>
          <w:numId w:val="34"/>
        </w:numPr>
      </w:pPr>
      <w:r>
        <w:rPr>
          <w:lang w:val="en-US"/>
        </w:rPr>
        <w:t>id</w:t>
      </w:r>
      <w:r w:rsidR="00BE4343">
        <w:t xml:space="preserve">: </w:t>
      </w:r>
      <w:r>
        <w:rPr>
          <w:lang w:val="en-US"/>
        </w:rPr>
        <w:t>Long</w:t>
      </w:r>
    </w:p>
    <w:p w14:paraId="51BE25E3" w14:textId="77777777" w:rsidR="00BE4343" w:rsidRPr="00BE4343" w:rsidRDefault="00D83086" w:rsidP="00961C5D">
      <w:pPr>
        <w:pStyle w:val="af5"/>
        <w:numPr>
          <w:ilvl w:val="1"/>
          <w:numId w:val="34"/>
        </w:numPr>
      </w:pPr>
      <w:r>
        <w:t>Список основных услуг</w:t>
      </w:r>
      <w:r w:rsidR="00BE4343" w:rsidRPr="008E401F">
        <w:t xml:space="preserve">: </w:t>
      </w:r>
      <w:proofErr w:type="gramStart"/>
      <w:r w:rsidR="00BE4343">
        <w:rPr>
          <w:lang w:val="en-US"/>
        </w:rPr>
        <w:t>L</w:t>
      </w:r>
      <w:r>
        <w:rPr>
          <w:lang w:val="en-US"/>
        </w:rPr>
        <w:t>ist</w:t>
      </w:r>
      <w:r w:rsidRPr="00D83086">
        <w:t>&lt;</w:t>
      </w:r>
      <w:proofErr w:type="gramEnd"/>
      <w:r>
        <w:rPr>
          <w:lang w:val="en-US"/>
        </w:rPr>
        <w:t>Maintenance</w:t>
      </w:r>
      <w:r w:rsidRPr="00D83086">
        <w:t>&gt;</w:t>
      </w:r>
    </w:p>
    <w:p w14:paraId="06C053F4" w14:textId="77777777" w:rsidR="00BE4343" w:rsidRPr="008E401F" w:rsidRDefault="00D83086" w:rsidP="00961C5D">
      <w:pPr>
        <w:pStyle w:val="af5"/>
        <w:numPr>
          <w:ilvl w:val="1"/>
          <w:numId w:val="34"/>
        </w:numPr>
      </w:pPr>
      <w:r>
        <w:t>Список дополнительных услуг</w:t>
      </w:r>
      <w:r w:rsidR="00BE4343" w:rsidRPr="008E401F">
        <w:t xml:space="preserve">: </w:t>
      </w:r>
      <w:proofErr w:type="gramStart"/>
      <w:r>
        <w:rPr>
          <w:lang w:val="en-US"/>
        </w:rPr>
        <w:t>List</w:t>
      </w:r>
      <w:r w:rsidRPr="00D83086">
        <w:t>&lt;</w:t>
      </w:r>
      <w:proofErr w:type="gramEnd"/>
      <w:r>
        <w:rPr>
          <w:lang w:val="en-US"/>
        </w:rPr>
        <w:t>Maintenance</w:t>
      </w:r>
      <w:r w:rsidRPr="00D83086">
        <w:t>&gt;</w:t>
      </w:r>
    </w:p>
    <w:p w14:paraId="1B616CFE" w14:textId="77777777" w:rsidR="00BE4343" w:rsidRDefault="00BE4343" w:rsidP="00961C5D">
      <w:pPr>
        <w:pStyle w:val="af5"/>
        <w:numPr>
          <w:ilvl w:val="1"/>
          <w:numId w:val="34"/>
        </w:numPr>
        <w:rPr>
          <w:lang w:val="en-US"/>
        </w:rPr>
      </w:pPr>
      <w:r>
        <w:t>П</w:t>
      </w:r>
      <w:r w:rsidR="00D83086">
        <w:t>лата</w:t>
      </w:r>
      <w:r>
        <w:t xml:space="preserve">: </w:t>
      </w:r>
      <w:r w:rsidR="00D83086">
        <w:rPr>
          <w:lang w:val="en-US"/>
        </w:rPr>
        <w:t>int</w:t>
      </w:r>
    </w:p>
    <w:p w14:paraId="039F0C57" w14:textId="77777777" w:rsidR="00D83086" w:rsidRDefault="00D83086" w:rsidP="00961C5D">
      <w:pPr>
        <w:pStyle w:val="af5"/>
        <w:numPr>
          <w:ilvl w:val="1"/>
          <w:numId w:val="34"/>
        </w:numPr>
        <w:rPr>
          <w:lang w:val="en-US"/>
        </w:rPr>
      </w:pPr>
      <w:r>
        <w:t xml:space="preserve">Дата приезда: </w:t>
      </w:r>
      <w:r>
        <w:rPr>
          <w:lang w:val="en-US"/>
        </w:rPr>
        <w:t>Data</w:t>
      </w:r>
    </w:p>
    <w:p w14:paraId="07A924B3" w14:textId="77777777" w:rsidR="00D83086" w:rsidRDefault="00D83086" w:rsidP="00961C5D">
      <w:pPr>
        <w:pStyle w:val="af5"/>
        <w:numPr>
          <w:ilvl w:val="1"/>
          <w:numId w:val="34"/>
        </w:numPr>
        <w:rPr>
          <w:lang w:val="en-US"/>
        </w:rPr>
      </w:pPr>
      <w:r>
        <w:t xml:space="preserve">Дата выезда: </w:t>
      </w:r>
      <w:r>
        <w:rPr>
          <w:lang w:val="en-US"/>
        </w:rPr>
        <w:t>Data</w:t>
      </w:r>
    </w:p>
    <w:p w14:paraId="7EF19840" w14:textId="77777777" w:rsidR="00BE4343" w:rsidRDefault="00D83086" w:rsidP="00961C5D">
      <w:pPr>
        <w:pStyle w:val="af5"/>
        <w:numPr>
          <w:ilvl w:val="1"/>
          <w:numId w:val="34"/>
        </w:numPr>
      </w:pPr>
      <w:r>
        <w:t xml:space="preserve">Ввести личные </w:t>
      </w:r>
      <w:proofErr w:type="gramStart"/>
      <w:r>
        <w:t>данные</w:t>
      </w:r>
      <w:r w:rsidR="00BE4343">
        <w:t>(</w:t>
      </w:r>
      <w:proofErr w:type="gramEnd"/>
      <w:r w:rsidR="00BE4343">
        <w:t xml:space="preserve">) – </w:t>
      </w:r>
      <w:r>
        <w:t>ввод данных о госте</w:t>
      </w:r>
    </w:p>
    <w:p w14:paraId="156ADC6B" w14:textId="77777777" w:rsidR="00BE4343" w:rsidRDefault="00D83086" w:rsidP="00961C5D">
      <w:pPr>
        <w:pStyle w:val="af5"/>
        <w:numPr>
          <w:ilvl w:val="1"/>
          <w:numId w:val="34"/>
        </w:numPr>
      </w:pPr>
      <w:r>
        <w:t xml:space="preserve">Выбрать условия основных </w:t>
      </w:r>
      <w:proofErr w:type="gramStart"/>
      <w:r>
        <w:t>услуг</w:t>
      </w:r>
      <w:r w:rsidR="00BE4343">
        <w:t>(</w:t>
      </w:r>
      <w:proofErr w:type="gramEnd"/>
      <w:r w:rsidR="00BE4343">
        <w:t xml:space="preserve">) – </w:t>
      </w:r>
      <w:r>
        <w:t>выбор основных услуг</w:t>
      </w:r>
    </w:p>
    <w:p w14:paraId="3F96B070" w14:textId="77777777" w:rsidR="00D83086" w:rsidRDefault="00D83086" w:rsidP="00D83086">
      <w:pPr>
        <w:pStyle w:val="af5"/>
        <w:numPr>
          <w:ilvl w:val="1"/>
          <w:numId w:val="34"/>
        </w:numPr>
      </w:pPr>
      <w:r>
        <w:lastRenderedPageBreak/>
        <w:t xml:space="preserve">Выбрать условия дополнительных </w:t>
      </w:r>
      <w:proofErr w:type="gramStart"/>
      <w:r>
        <w:t>услуг(</w:t>
      </w:r>
      <w:proofErr w:type="gramEnd"/>
      <w:r>
        <w:t>) – выбор дополнительных услуг</w:t>
      </w:r>
    </w:p>
    <w:p w14:paraId="12FBA20A" w14:textId="77777777" w:rsidR="00D83086" w:rsidRDefault="00231B8F" w:rsidP="00961C5D">
      <w:pPr>
        <w:pStyle w:val="af5"/>
        <w:numPr>
          <w:ilvl w:val="1"/>
          <w:numId w:val="34"/>
        </w:numPr>
      </w:pPr>
      <w:r>
        <w:t xml:space="preserve">Выбрать </w:t>
      </w:r>
      <w:proofErr w:type="gramStart"/>
      <w:r>
        <w:t>номер(</w:t>
      </w:r>
      <w:proofErr w:type="gramEnd"/>
      <w:r>
        <w:t>) – метод для выбора номера из доступных</w:t>
      </w:r>
    </w:p>
    <w:p w14:paraId="5A841BF1" w14:textId="77777777" w:rsidR="00BE4343" w:rsidRDefault="00BE4343" w:rsidP="00961C5D">
      <w:pPr>
        <w:pStyle w:val="af5"/>
        <w:numPr>
          <w:ilvl w:val="1"/>
          <w:numId w:val="31"/>
        </w:numPr>
        <w:ind w:left="1134" w:hanging="425"/>
      </w:pPr>
      <w:r>
        <w:rPr>
          <w:lang w:val="en-US"/>
        </w:rPr>
        <w:t>I</w:t>
      </w:r>
      <w:r>
        <w:t xml:space="preserve">Сервер </w:t>
      </w:r>
      <w:r w:rsidR="00231B8F">
        <w:t>гостиницы</w:t>
      </w:r>
    </w:p>
    <w:p w14:paraId="1930E33D" w14:textId="77777777" w:rsidR="00BE4343" w:rsidRDefault="00231B8F" w:rsidP="00961C5D">
      <w:pPr>
        <w:pStyle w:val="af5"/>
        <w:numPr>
          <w:ilvl w:val="1"/>
          <w:numId w:val="33"/>
        </w:numPr>
      </w:pPr>
      <w:r>
        <w:t xml:space="preserve">Осуществить </w:t>
      </w:r>
      <w:proofErr w:type="gramStart"/>
      <w:r>
        <w:t>вход</w:t>
      </w:r>
      <w:r w:rsidR="00BE4343">
        <w:t>(</w:t>
      </w:r>
      <w:proofErr w:type="gramEnd"/>
      <w:r w:rsidR="00BE4343">
        <w:t xml:space="preserve">) – производит вход </w:t>
      </w:r>
      <w:r>
        <w:t>в интерфейс заявки</w:t>
      </w:r>
    </w:p>
    <w:p w14:paraId="038A6A37" w14:textId="77777777" w:rsidR="00231B8F" w:rsidRDefault="00231B8F" w:rsidP="00961C5D">
      <w:pPr>
        <w:pStyle w:val="af5"/>
        <w:numPr>
          <w:ilvl w:val="1"/>
          <w:numId w:val="33"/>
        </w:numPr>
      </w:pPr>
      <w:r>
        <w:t xml:space="preserve">Создать новую </w:t>
      </w:r>
      <w:proofErr w:type="gramStart"/>
      <w:r>
        <w:t>заявку(</w:t>
      </w:r>
      <w:proofErr w:type="gramEnd"/>
      <w:r>
        <w:t xml:space="preserve">) – создание заявки </w:t>
      </w:r>
    </w:p>
    <w:p w14:paraId="7019654B" w14:textId="77777777" w:rsidR="00BE4343" w:rsidRDefault="00BE4343" w:rsidP="00961C5D">
      <w:pPr>
        <w:pStyle w:val="af5"/>
        <w:numPr>
          <w:ilvl w:val="1"/>
          <w:numId w:val="33"/>
        </w:numPr>
      </w:pPr>
      <w:r>
        <w:t xml:space="preserve">Зарегистрировать </w:t>
      </w:r>
      <w:proofErr w:type="gramStart"/>
      <w:r>
        <w:t>пользователя(</w:t>
      </w:r>
      <w:proofErr w:type="gramEnd"/>
      <w:r>
        <w:t>) – про</w:t>
      </w:r>
      <w:r w:rsidR="00231B8F">
        <w:t>изводит регистрацию заявки</w:t>
      </w:r>
    </w:p>
    <w:p w14:paraId="194FD99F" w14:textId="77777777" w:rsidR="00BE4343" w:rsidRDefault="00231B8F" w:rsidP="00961C5D">
      <w:pPr>
        <w:pStyle w:val="af5"/>
        <w:numPr>
          <w:ilvl w:val="1"/>
          <w:numId w:val="33"/>
        </w:numPr>
      </w:pPr>
      <w:r>
        <w:t xml:space="preserve">Продолжить заполнение </w:t>
      </w:r>
      <w:proofErr w:type="gramStart"/>
      <w:r>
        <w:t>заявки</w:t>
      </w:r>
      <w:r w:rsidR="00BE4343">
        <w:t>(</w:t>
      </w:r>
      <w:proofErr w:type="gramEnd"/>
      <w:r w:rsidR="00BE4343">
        <w:t xml:space="preserve">) – </w:t>
      </w:r>
      <w:r>
        <w:t>метод позволяет продолжить заполнять существующую забронированную заявку</w:t>
      </w:r>
    </w:p>
    <w:p w14:paraId="275C677B" w14:textId="77777777" w:rsidR="00BE4343" w:rsidRDefault="00231B8F" w:rsidP="00961C5D">
      <w:pPr>
        <w:pStyle w:val="af5"/>
        <w:numPr>
          <w:ilvl w:val="1"/>
          <w:numId w:val="33"/>
        </w:numPr>
      </w:pPr>
      <w:r>
        <w:t xml:space="preserve">Оформить полную </w:t>
      </w:r>
      <w:proofErr w:type="gramStart"/>
      <w:r>
        <w:t>заявку</w:t>
      </w:r>
      <w:r w:rsidR="00BE4343">
        <w:t>(</w:t>
      </w:r>
      <w:proofErr w:type="gramEnd"/>
      <w:r w:rsidR="00BE4343">
        <w:t xml:space="preserve">) – </w:t>
      </w:r>
      <w:r>
        <w:t>отмечает заявку как законченную</w:t>
      </w:r>
    </w:p>
    <w:p w14:paraId="1EFA8E6F" w14:textId="77777777" w:rsidR="00BE4343" w:rsidRDefault="00BE4343" w:rsidP="00961C5D">
      <w:pPr>
        <w:pStyle w:val="af5"/>
        <w:numPr>
          <w:ilvl w:val="1"/>
          <w:numId w:val="33"/>
        </w:numPr>
      </w:pPr>
      <w:r>
        <w:t xml:space="preserve">Создать запрос к </w:t>
      </w:r>
      <w:proofErr w:type="gramStart"/>
      <w:r>
        <w:t>БД(</w:t>
      </w:r>
      <w:proofErr w:type="gramEnd"/>
      <w:r>
        <w:t>) – создает новый запрос к базе данных</w:t>
      </w:r>
    </w:p>
    <w:p w14:paraId="0D370D5F" w14:textId="77777777" w:rsidR="00BE4343" w:rsidRDefault="00BE4343" w:rsidP="00961C5D">
      <w:pPr>
        <w:pStyle w:val="af5"/>
        <w:numPr>
          <w:ilvl w:val="1"/>
          <w:numId w:val="31"/>
        </w:numPr>
        <w:ind w:left="1134" w:hanging="425"/>
      </w:pPr>
      <w:r>
        <w:t xml:space="preserve">База данных </w:t>
      </w:r>
      <w:r w:rsidR="00231B8F">
        <w:t>гостиницы</w:t>
      </w:r>
    </w:p>
    <w:p w14:paraId="1408AF36" w14:textId="77777777" w:rsidR="00BE4343" w:rsidRDefault="00231B8F" w:rsidP="00961C5D">
      <w:pPr>
        <w:pStyle w:val="af5"/>
        <w:numPr>
          <w:ilvl w:val="1"/>
          <w:numId w:val="32"/>
        </w:numPr>
      </w:pPr>
      <w:r>
        <w:t xml:space="preserve">Получить список доступных </w:t>
      </w:r>
      <w:proofErr w:type="gramStart"/>
      <w:r>
        <w:t>номеров(</w:t>
      </w:r>
      <w:proofErr w:type="gramEnd"/>
      <w:r>
        <w:t>) – метод возвращает список доступных для заселения номеров</w:t>
      </w:r>
    </w:p>
    <w:p w14:paraId="2C3658D9" w14:textId="77777777" w:rsidR="00231B8F" w:rsidRDefault="00231B8F" w:rsidP="00961C5D">
      <w:pPr>
        <w:pStyle w:val="af5"/>
        <w:numPr>
          <w:ilvl w:val="1"/>
          <w:numId w:val="32"/>
        </w:numPr>
      </w:pPr>
      <w:r>
        <w:t xml:space="preserve">Получить условия </w:t>
      </w:r>
      <w:proofErr w:type="gramStart"/>
      <w:r>
        <w:t>услуг(</w:t>
      </w:r>
      <w:proofErr w:type="gramEnd"/>
      <w:r>
        <w:t>) – метод возвращает список условий для основных услуг</w:t>
      </w:r>
    </w:p>
    <w:p w14:paraId="3BFB5972" w14:textId="77777777" w:rsidR="00231B8F" w:rsidRDefault="00231B8F" w:rsidP="00231B8F">
      <w:pPr>
        <w:pStyle w:val="af5"/>
        <w:numPr>
          <w:ilvl w:val="1"/>
          <w:numId w:val="32"/>
        </w:numPr>
      </w:pPr>
      <w:r>
        <w:t xml:space="preserve">Получить список дополнительных </w:t>
      </w:r>
      <w:proofErr w:type="gramStart"/>
      <w:r>
        <w:t>услуг(</w:t>
      </w:r>
      <w:proofErr w:type="gramEnd"/>
      <w:r>
        <w:t>)– метод возвращает список условий для основных услуг</w:t>
      </w:r>
    </w:p>
    <w:p w14:paraId="34A3315F" w14:textId="77777777" w:rsidR="00231B8F" w:rsidRDefault="00231B8F" w:rsidP="00961C5D">
      <w:pPr>
        <w:pStyle w:val="af5"/>
        <w:numPr>
          <w:ilvl w:val="1"/>
          <w:numId w:val="32"/>
        </w:numPr>
      </w:pPr>
      <w:r>
        <w:t xml:space="preserve">Обновить </w:t>
      </w:r>
      <w:proofErr w:type="gramStart"/>
      <w:r>
        <w:t>информацию(</w:t>
      </w:r>
      <w:proofErr w:type="gramEnd"/>
      <w:r>
        <w:t>) – обновление информации в БД</w:t>
      </w:r>
    </w:p>
    <w:p w14:paraId="73A9E3DF" w14:textId="77777777" w:rsidR="00231B8F" w:rsidRDefault="00231B8F" w:rsidP="00961C5D">
      <w:pPr>
        <w:pStyle w:val="af5"/>
        <w:numPr>
          <w:ilvl w:val="1"/>
          <w:numId w:val="32"/>
        </w:numPr>
      </w:pPr>
      <w:r>
        <w:t xml:space="preserve">Получить информацию о наличии </w:t>
      </w:r>
      <w:proofErr w:type="gramStart"/>
      <w:r>
        <w:t>товара(</w:t>
      </w:r>
      <w:proofErr w:type="gramEnd"/>
      <w:r>
        <w:t>) – метод проверяет наличие товара/услуги в БД</w:t>
      </w:r>
    </w:p>
    <w:p w14:paraId="5797E476" w14:textId="77777777" w:rsidR="00231B8F" w:rsidRDefault="00231B8F" w:rsidP="00961C5D">
      <w:pPr>
        <w:pStyle w:val="af5"/>
        <w:numPr>
          <w:ilvl w:val="1"/>
          <w:numId w:val="32"/>
        </w:numPr>
      </w:pPr>
      <w:r>
        <w:t xml:space="preserve">Получить </w:t>
      </w:r>
      <w:proofErr w:type="gramStart"/>
      <w:r>
        <w:t>заявку(</w:t>
      </w:r>
      <w:proofErr w:type="gramEnd"/>
      <w:r>
        <w:t>) – метод возвращает заявку для редактирования/заполнения</w:t>
      </w:r>
    </w:p>
    <w:p w14:paraId="792465D8" w14:textId="77777777" w:rsidR="00362D6B" w:rsidRDefault="00362D6B" w:rsidP="00362D6B">
      <w:pPr>
        <w:pStyle w:val="af5"/>
        <w:numPr>
          <w:ilvl w:val="1"/>
          <w:numId w:val="31"/>
        </w:numPr>
        <w:ind w:left="1134" w:hanging="425"/>
      </w:pPr>
      <w:r>
        <w:t xml:space="preserve">Интерфейс </w:t>
      </w:r>
      <w:r w:rsidR="00231B8F">
        <w:t>сотрудника</w:t>
      </w:r>
    </w:p>
    <w:p w14:paraId="04640DA7" w14:textId="77777777" w:rsidR="00BE4343" w:rsidRPr="008E401F" w:rsidRDefault="00231B8F" w:rsidP="00231B8F">
      <w:pPr>
        <w:pStyle w:val="af5"/>
        <w:numPr>
          <w:ilvl w:val="1"/>
          <w:numId w:val="32"/>
        </w:numPr>
      </w:pPr>
      <w:r>
        <w:lastRenderedPageBreak/>
        <w:t xml:space="preserve">Проверить </w:t>
      </w:r>
      <w:proofErr w:type="gramStart"/>
      <w:r>
        <w:t>этап</w:t>
      </w:r>
      <w:r w:rsidR="00362D6B">
        <w:t>(</w:t>
      </w:r>
      <w:proofErr w:type="gramEnd"/>
      <w:r w:rsidR="00362D6B">
        <w:t xml:space="preserve">) </w:t>
      </w:r>
      <w:r w:rsidR="00362D6B" w:rsidRPr="00BE4343">
        <w:t xml:space="preserve">– </w:t>
      </w:r>
      <w:r>
        <w:t>проверка заполненности данных на наличие ошибок (в том числе и программных)</w:t>
      </w:r>
    </w:p>
    <w:p w14:paraId="0D6C6EA7" w14:textId="77777777" w:rsidR="00DC0130" w:rsidRDefault="002D37AB" w:rsidP="00DC0130">
      <w:pPr>
        <w:pStyle w:val="af9"/>
      </w:pPr>
      <w:r>
        <w:rPr>
          <w:noProof/>
          <w:lang w:eastAsia="ru-RU"/>
        </w:rPr>
        <w:drawing>
          <wp:inline distT="0" distB="0" distL="0" distR="0" wp14:anchorId="14E3BF05" wp14:editId="0023E55B">
            <wp:extent cx="6151880" cy="3657664"/>
            <wp:effectExtent l="19050" t="0" r="1270" b="0"/>
            <wp:docPr id="1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65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DDABE0" w14:textId="77777777" w:rsidR="00DC0130" w:rsidRDefault="005E487E" w:rsidP="00DC0130">
      <w:pPr>
        <w:pStyle w:val="af9"/>
      </w:pPr>
      <w:r>
        <w:t>Рисунок</w:t>
      </w:r>
      <w:r w:rsidR="00DC0130">
        <w:t xml:space="preserve"> </w:t>
      </w:r>
      <w:r w:rsidR="00C1615F">
        <w:t>10</w:t>
      </w:r>
      <w:r w:rsidR="00DC0130">
        <w:t xml:space="preserve"> – Диаграмма классов</w:t>
      </w:r>
    </w:p>
    <w:p w14:paraId="3A17747C" w14:textId="77777777" w:rsidR="008B02E8" w:rsidRDefault="008B02E8" w:rsidP="00231B8F">
      <w:pPr>
        <w:pStyle w:val="af5"/>
        <w:ind w:firstLine="0"/>
      </w:pPr>
    </w:p>
    <w:p w14:paraId="30DC9728" w14:textId="77777777" w:rsidR="00961C5D" w:rsidRDefault="00961C5D" w:rsidP="00961C5D">
      <w:pPr>
        <w:pStyle w:val="af5"/>
      </w:pPr>
      <w:r>
        <w:t xml:space="preserve">Диаграмма 3: </w:t>
      </w:r>
      <w:r w:rsidR="00231B8F">
        <w:t>Диаграмма кооперации</w:t>
      </w:r>
    </w:p>
    <w:p w14:paraId="199FB8C5" w14:textId="77777777" w:rsidR="00C534E3" w:rsidRDefault="00231B8F" w:rsidP="00231B8F">
      <w:pPr>
        <w:pStyle w:val="af5"/>
      </w:pPr>
      <w:r>
        <w:t>Кооперация (</w:t>
      </w:r>
      <w:proofErr w:type="spellStart"/>
      <w:r>
        <w:t>collaboration</w:t>
      </w:r>
      <w:proofErr w:type="spellEnd"/>
      <w:r>
        <w:t xml:space="preserve">) служит для </w:t>
      </w:r>
      <w:proofErr w:type="spellStart"/>
      <w:r>
        <w:t>обозначениямножества</w:t>
      </w:r>
      <w:proofErr w:type="spellEnd"/>
      <w:r>
        <w:t xml:space="preserve"> взаимодействующих с определенной целью объектов в общем контексте моделируемой системы. Цель самой кооперации состоит в том, чтобы специфицировать особенности реализации отдельных наиболее значимых операций в системе. Кооперация определяет структуру поведения системы в терминах взаимодействия участников этой кооперации.</w:t>
      </w:r>
      <w:r w:rsidR="003B0070" w:rsidRPr="003B0070">
        <w:t xml:space="preserve"> Эти диаграммы </w:t>
      </w:r>
      <w:r>
        <w:lastRenderedPageBreak/>
        <w:t>отображают поведение</w:t>
      </w:r>
      <w:r w:rsidR="003B0070" w:rsidRPr="003B0070">
        <w:t xml:space="preserve"> конкретного варианта использования и определения роли каждого объекта.</w:t>
      </w:r>
      <w:r w:rsidR="003B0070">
        <w:t xml:space="preserve"> </w:t>
      </w:r>
    </w:p>
    <w:p w14:paraId="1F800BE0" w14:textId="77777777" w:rsidR="00C534E3" w:rsidRDefault="00C534E3" w:rsidP="00231B8F">
      <w:pPr>
        <w:pStyle w:val="af5"/>
      </w:pPr>
      <w:r>
        <w:t xml:space="preserve">Пользователь делает запрос на новую заявку, происходит создание и </w:t>
      </w:r>
      <w:proofErr w:type="gramStart"/>
      <w:r>
        <w:t>выдача  пользователю</w:t>
      </w:r>
      <w:proofErr w:type="gramEnd"/>
      <w:r>
        <w:t>, который вводит первоначальную информацию, необходимую для бронирования. Происходит первичная регистрация заявки. Данный этап может быть пропущен, если бронирование было проведено ранее. Тогда происходит переход сразу к заполнению.</w:t>
      </w:r>
    </w:p>
    <w:p w14:paraId="0E544D98" w14:textId="77777777" w:rsidR="00C534E3" w:rsidRDefault="00C534E3" w:rsidP="00C534E3">
      <w:pPr>
        <w:pStyle w:val="af5"/>
        <w:ind w:firstLine="708"/>
      </w:pPr>
      <w:r>
        <w:t xml:space="preserve">Выполняется запрос к БД, при наличии заявки открывается форма дополнения заявки и создается новый запрос для доступа к списку комнат, услуг, </w:t>
      </w:r>
      <w:proofErr w:type="spellStart"/>
      <w:proofErr w:type="gramStart"/>
      <w:r>
        <w:t>доп.услуг</w:t>
      </w:r>
      <w:proofErr w:type="spellEnd"/>
      <w:proofErr w:type="gramEnd"/>
      <w:r>
        <w:t xml:space="preserve">, обновлении информации. Второй запрос завершается. Происходит заполнение от пользователя: номер, услуги, </w:t>
      </w:r>
      <w:proofErr w:type="spellStart"/>
      <w:proofErr w:type="gramStart"/>
      <w:r>
        <w:t>доп.услуги</w:t>
      </w:r>
      <w:proofErr w:type="spellEnd"/>
      <w:proofErr w:type="gramEnd"/>
      <w:r>
        <w:t>. При завершении регистрации заявки происходит проверка сотрудником. Далее возможен въезд, где данные сверяются с документами сотрудником, так же при выезде происходит проверка.</w:t>
      </w:r>
    </w:p>
    <w:p w14:paraId="5331830E" w14:textId="77777777" w:rsidR="00961C5D" w:rsidRDefault="00C534E3" w:rsidP="00C534E3">
      <w:pPr>
        <w:pStyle w:val="af5"/>
        <w:ind w:firstLine="708"/>
      </w:pPr>
      <w:r>
        <w:t xml:space="preserve">Данную диаграмму представим в </w:t>
      </w:r>
      <w:proofErr w:type="gramStart"/>
      <w:r>
        <w:rPr>
          <w:lang w:val="en-US"/>
        </w:rPr>
        <w:t>Rational</w:t>
      </w:r>
      <w:r w:rsidRPr="00C534E3">
        <w:t xml:space="preserve"> </w:t>
      </w:r>
      <w:r>
        <w:rPr>
          <w:lang w:val="en-US"/>
        </w:rPr>
        <w:t>Rose</w:t>
      </w:r>
      <w:r>
        <w:t xml:space="preserve"> </w:t>
      </w:r>
      <w:proofErr w:type="gramEnd"/>
      <w:r>
        <w:t>как и последующие</w:t>
      </w:r>
      <w:r w:rsidR="003B0070">
        <w:t xml:space="preserve"> (</w:t>
      </w:r>
      <w:r w:rsidR="005E487E">
        <w:t>Рисунок</w:t>
      </w:r>
      <w:r w:rsidR="003B0070">
        <w:t xml:space="preserve"> </w:t>
      </w:r>
      <w:r w:rsidR="00C1615F">
        <w:t>11</w:t>
      </w:r>
      <w:r w:rsidR="003B0070">
        <w:t>).</w:t>
      </w:r>
    </w:p>
    <w:p w14:paraId="2D7D8AD3" w14:textId="77777777" w:rsidR="00961C5D" w:rsidRDefault="00C534E3" w:rsidP="00961C5D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7C2292EC" wp14:editId="556B50C9">
            <wp:extent cx="5817870" cy="4256423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70" cy="425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439938" w14:textId="77777777" w:rsidR="00685966" w:rsidRDefault="005E487E" w:rsidP="008B02E8">
      <w:pPr>
        <w:pStyle w:val="af9"/>
      </w:pPr>
      <w:r>
        <w:t>Рисунок</w:t>
      </w:r>
      <w:r w:rsidR="00961C5D">
        <w:t xml:space="preserve"> </w:t>
      </w:r>
      <w:r w:rsidR="00C1615F">
        <w:t>11</w:t>
      </w:r>
      <w:r w:rsidR="00961C5D">
        <w:t xml:space="preserve"> – Кооперативная диаграмма</w:t>
      </w:r>
    </w:p>
    <w:p w14:paraId="7059C7A4" w14:textId="77777777" w:rsidR="00DC0130" w:rsidRDefault="003B0070" w:rsidP="003B0070">
      <w:pPr>
        <w:pStyle w:val="af5"/>
      </w:pPr>
      <w:r>
        <w:t>Диаграмма 4:</w:t>
      </w:r>
      <w:r w:rsidR="00C534E3">
        <w:t xml:space="preserve"> </w:t>
      </w:r>
      <w:r>
        <w:t>Диаграмма последовательности</w:t>
      </w:r>
    </w:p>
    <w:p w14:paraId="3F4CD7AA" w14:textId="77777777" w:rsidR="003B0070" w:rsidRDefault="003B0070" w:rsidP="00C534E3">
      <w:pPr>
        <w:pStyle w:val="af5"/>
      </w:pPr>
      <w:r w:rsidRPr="003B0070">
        <w:t>Диаграмма последо</w:t>
      </w:r>
      <w:r w:rsidR="00C534E3">
        <w:t xml:space="preserve">вательности — этот тип диаграммы описывает поведенческие аспекты системы во времени (отображают взаимодействие объектов в динамике, т.е. временные аспекты передачи и приемы сообщений). В данном </w:t>
      </w:r>
      <w:proofErr w:type="gramStart"/>
      <w:r w:rsidR="00C534E3">
        <w:t xml:space="preserve">случае </w:t>
      </w:r>
      <w:r w:rsidR="00685966">
        <w:t xml:space="preserve"> диаграмма</w:t>
      </w:r>
      <w:proofErr w:type="gramEnd"/>
      <w:r w:rsidR="00685966">
        <w:t xml:space="preserve"> совпадает с кооперативной диаграммой и позволяет увидеть связь между объектами и количество бизнес-слоев (</w:t>
      </w:r>
      <w:r w:rsidR="005E487E">
        <w:t>Рисунок</w:t>
      </w:r>
      <w:r w:rsidR="00685966">
        <w:t xml:space="preserve"> </w:t>
      </w:r>
      <w:r w:rsidR="00C1615F">
        <w:t>12</w:t>
      </w:r>
      <w:r w:rsidR="00685966">
        <w:t>).</w:t>
      </w:r>
    </w:p>
    <w:p w14:paraId="01FA5C9E" w14:textId="77777777" w:rsidR="00685966" w:rsidRDefault="00C534E3" w:rsidP="00685966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11070A36" wp14:editId="561F6F44">
            <wp:extent cx="6151880" cy="5468900"/>
            <wp:effectExtent l="1905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46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BFD44A" w14:textId="77777777" w:rsidR="00685966" w:rsidRDefault="005E487E" w:rsidP="00685966">
      <w:pPr>
        <w:pStyle w:val="af9"/>
      </w:pPr>
      <w:r>
        <w:t>Рисунок</w:t>
      </w:r>
      <w:r w:rsidR="00685966">
        <w:t xml:space="preserve"> </w:t>
      </w:r>
      <w:r w:rsidR="00C1615F">
        <w:t>12</w:t>
      </w:r>
      <w:r w:rsidR="00685966">
        <w:t xml:space="preserve"> – Диаграмма последовательности</w:t>
      </w:r>
    </w:p>
    <w:p w14:paraId="6640123E" w14:textId="77777777" w:rsidR="00492BF6" w:rsidRDefault="00492BF6" w:rsidP="00C534E3">
      <w:pPr>
        <w:pStyle w:val="af5"/>
        <w:ind w:firstLine="0"/>
      </w:pPr>
    </w:p>
    <w:p w14:paraId="4308D2ED" w14:textId="77777777" w:rsidR="00685966" w:rsidRDefault="00685966" w:rsidP="00B54C83">
      <w:pPr>
        <w:pStyle w:val="af5"/>
      </w:pPr>
      <w:r>
        <w:t xml:space="preserve">Диаграмма </w:t>
      </w:r>
      <w:proofErr w:type="gramStart"/>
      <w:r>
        <w:t>5:Диаграмма</w:t>
      </w:r>
      <w:proofErr w:type="gramEnd"/>
      <w:r>
        <w:t xml:space="preserve"> состояний</w:t>
      </w:r>
    </w:p>
    <w:p w14:paraId="4490B859" w14:textId="77777777" w:rsidR="00B54C83" w:rsidRDefault="00685966" w:rsidP="00343080">
      <w:pPr>
        <w:pStyle w:val="af5"/>
      </w:pPr>
      <w:r w:rsidRPr="00685966">
        <w:t>Диаграммы состояний требуют,</w:t>
      </w:r>
      <w:r w:rsidR="00343080">
        <w:t xml:space="preserve"> </w:t>
      </w:r>
      <w:r w:rsidRPr="00685966">
        <w:t>чтобы описываемая система состояла из конечного числа состояний</w:t>
      </w:r>
      <w:r>
        <w:t xml:space="preserve">. </w:t>
      </w:r>
      <w:r w:rsidR="00343080">
        <w:t xml:space="preserve">Состояние отображается в виде четырехугольника со скругленными углами, внутри которого обязательно записывается имя. </w:t>
      </w:r>
      <w:r w:rsidR="00B54C83">
        <w:t xml:space="preserve">С </w:t>
      </w:r>
      <w:r w:rsidR="00B54C83">
        <w:lastRenderedPageBreak/>
        <w:t xml:space="preserve">помощью диаграммы состояний можно описать процесс </w:t>
      </w:r>
      <w:r w:rsidR="00343080">
        <w:t>бронирования и последующие использование функционала</w:t>
      </w:r>
      <w:r w:rsidR="00B54C83">
        <w:t xml:space="preserve"> (</w:t>
      </w:r>
      <w:r w:rsidR="005E487E">
        <w:t>Рисунок</w:t>
      </w:r>
      <w:r w:rsidR="00B54C83">
        <w:t xml:space="preserve"> 1</w:t>
      </w:r>
      <w:r w:rsidR="00C1615F">
        <w:t>3</w:t>
      </w:r>
      <w:r w:rsidR="00B54C83">
        <w:t>).</w:t>
      </w:r>
    </w:p>
    <w:p w14:paraId="7EFCF789" w14:textId="77777777" w:rsidR="00B54C83" w:rsidRDefault="00343080" w:rsidP="00B54C83">
      <w:pPr>
        <w:pStyle w:val="af9"/>
      </w:pPr>
      <w:r>
        <w:rPr>
          <w:noProof/>
          <w:lang w:eastAsia="ru-RU"/>
        </w:rPr>
        <w:drawing>
          <wp:inline distT="0" distB="0" distL="0" distR="0" wp14:anchorId="0EFC5FA5" wp14:editId="02EDEB8D">
            <wp:extent cx="6151880" cy="3670921"/>
            <wp:effectExtent l="1905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67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12E5E" w14:textId="77777777" w:rsidR="00B54C83" w:rsidRDefault="005E487E" w:rsidP="00B54C83">
      <w:pPr>
        <w:pStyle w:val="af9"/>
      </w:pPr>
      <w:r>
        <w:t>Рисунок</w:t>
      </w:r>
      <w:r w:rsidR="00B54C83">
        <w:t xml:space="preserve"> 1</w:t>
      </w:r>
      <w:r w:rsidR="00C1615F">
        <w:t>3</w:t>
      </w:r>
      <w:r w:rsidR="00B54C83">
        <w:t xml:space="preserve"> – Диаграмма состояний</w:t>
      </w:r>
    </w:p>
    <w:p w14:paraId="2D4C9FB2" w14:textId="77777777" w:rsidR="00B54C83" w:rsidRDefault="00B54C83" w:rsidP="00685966">
      <w:pPr>
        <w:pStyle w:val="af5"/>
      </w:pPr>
    </w:p>
    <w:p w14:paraId="6F973771" w14:textId="77777777" w:rsidR="00B54C83" w:rsidRPr="00B54C83" w:rsidRDefault="00B54C83" w:rsidP="00B54C83">
      <w:pPr>
        <w:pStyle w:val="af5"/>
      </w:pPr>
      <w:r>
        <w:t xml:space="preserve">Диаграмма </w:t>
      </w:r>
      <w:proofErr w:type="gramStart"/>
      <w:r>
        <w:t>6:Диаграмма</w:t>
      </w:r>
      <w:proofErr w:type="gramEnd"/>
      <w:r>
        <w:t xml:space="preserve"> деятельности</w:t>
      </w:r>
    </w:p>
    <w:p w14:paraId="1736EAB5" w14:textId="77777777" w:rsidR="00685966" w:rsidRDefault="00343080" w:rsidP="00343080">
      <w:pPr>
        <w:pStyle w:val="af5"/>
      </w:pPr>
      <w:r>
        <w:t>Диаграмма деятельности акцентирует внимание на последовательности выполнения определенных действий, которые в совокупности приводят к получению желаемого результата</w:t>
      </w:r>
      <w:r w:rsidR="00B54C83">
        <w:t xml:space="preserve"> Данную диаграмму можно построить, опираясь на диаграмму состояний (</w:t>
      </w:r>
      <w:r w:rsidR="005E487E">
        <w:t>Рисунок</w:t>
      </w:r>
      <w:r w:rsidR="00B54C83">
        <w:t xml:space="preserve"> 1</w:t>
      </w:r>
      <w:r w:rsidR="0079007C">
        <w:t>4</w:t>
      </w:r>
      <w:r w:rsidR="00B54C83">
        <w:t>).</w:t>
      </w:r>
    </w:p>
    <w:p w14:paraId="30D6D096" w14:textId="77777777" w:rsidR="00B54C83" w:rsidRDefault="00343080" w:rsidP="00E46362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7C7232F2" wp14:editId="44196CFF">
            <wp:extent cx="6151880" cy="4984683"/>
            <wp:effectExtent l="1905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98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CD220" w14:textId="77777777" w:rsidR="00B54C83" w:rsidRDefault="005E487E" w:rsidP="00B54C83">
      <w:pPr>
        <w:pStyle w:val="af9"/>
      </w:pPr>
      <w:r>
        <w:t>Рисунок</w:t>
      </w:r>
      <w:r w:rsidR="00B54C83">
        <w:t xml:space="preserve"> 1</w:t>
      </w:r>
      <w:r w:rsidR="00710347">
        <w:t>4</w:t>
      </w:r>
      <w:r w:rsidR="00B54C83">
        <w:t xml:space="preserve"> – Диаграмма деятельности</w:t>
      </w:r>
    </w:p>
    <w:p w14:paraId="52E5E1FA" w14:textId="77777777" w:rsidR="00E46362" w:rsidRPr="00920979" w:rsidRDefault="00E46362" w:rsidP="00B54C83">
      <w:pPr>
        <w:pStyle w:val="af9"/>
      </w:pPr>
    </w:p>
    <w:p w14:paraId="581B112E" w14:textId="77777777" w:rsidR="006A6697" w:rsidRDefault="006A6697" w:rsidP="006A6697">
      <w:pPr>
        <w:pStyle w:val="af5"/>
      </w:pPr>
      <w:r>
        <w:t>Диаграмма 7: Моделирование бизнес-процессов</w:t>
      </w:r>
    </w:p>
    <w:p w14:paraId="216EF7FE" w14:textId="77777777" w:rsidR="00392563" w:rsidRDefault="006A6697" w:rsidP="00392563">
      <w:pPr>
        <w:pStyle w:val="af5"/>
      </w:pPr>
      <w:r>
        <w:t>Данный тип диаграмм крайне удобен для отображения последовательности выполнения бизнес-процессов, отделяемых дорожками.</w:t>
      </w:r>
      <w:r w:rsidR="00343080">
        <w:t xml:space="preserve"> Опишем процесс выполнения услуги. Саму заявку будем рассматривать в качестве заказа. При приеме формируется</w:t>
      </w:r>
      <w:r w:rsidR="00347216">
        <w:t xml:space="preserve"> заказ, который окончательно оформляется и передается в отдел предоставления услуг, счет же формируется и </w:t>
      </w:r>
      <w:r w:rsidR="00347216">
        <w:lastRenderedPageBreak/>
        <w:t>передается в отдел бухгалтерии (может быть фиктивным, а саму функцию исполнять часть системы, приложения). В отделе предоставления проверяется возможность оказать услугу, после чего поступает в следующий отдел: отдел исполнения услуг. Где при наличии чека и возможности, происходит оказание услуги</w:t>
      </w:r>
      <w:r w:rsidR="00392563">
        <w:t xml:space="preserve"> (</w:t>
      </w:r>
      <w:r w:rsidR="005E487E">
        <w:t>Рисунок</w:t>
      </w:r>
      <w:r w:rsidR="00392563">
        <w:t xml:space="preserve"> 1</w:t>
      </w:r>
      <w:r w:rsidR="009C6E6F">
        <w:t>5</w:t>
      </w:r>
      <w:r w:rsidR="00392563">
        <w:t>)</w:t>
      </w:r>
      <w:r>
        <w:t>.</w:t>
      </w:r>
    </w:p>
    <w:p w14:paraId="392C7C6D" w14:textId="77777777" w:rsidR="006A6697" w:rsidRDefault="00347216" w:rsidP="006A6697">
      <w:pPr>
        <w:pStyle w:val="af9"/>
      </w:pPr>
      <w:r>
        <w:rPr>
          <w:noProof/>
          <w:lang w:eastAsia="ru-RU"/>
        </w:rPr>
        <w:drawing>
          <wp:inline distT="0" distB="0" distL="0" distR="0" wp14:anchorId="1E773F97" wp14:editId="5FCF4C3C">
            <wp:extent cx="6151880" cy="4548329"/>
            <wp:effectExtent l="1905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54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AE416D" w14:textId="77777777" w:rsidR="00392563" w:rsidRDefault="005E487E" w:rsidP="006A6697">
      <w:pPr>
        <w:pStyle w:val="af9"/>
      </w:pPr>
      <w:r>
        <w:t>Рисунок</w:t>
      </w:r>
      <w:r w:rsidR="00392563">
        <w:t xml:space="preserve"> 1</w:t>
      </w:r>
      <w:r w:rsidR="00E135E6">
        <w:t>5</w:t>
      </w:r>
      <w:r w:rsidR="00392563">
        <w:t xml:space="preserve"> – Диаграмма деятельности с дорожками бизнес-процессов</w:t>
      </w:r>
    </w:p>
    <w:p w14:paraId="0A10FF04" w14:textId="77777777" w:rsidR="00343080" w:rsidRDefault="00343080" w:rsidP="006A6697">
      <w:pPr>
        <w:pStyle w:val="af9"/>
      </w:pPr>
    </w:p>
    <w:p w14:paraId="4913FF37" w14:textId="77777777" w:rsidR="00347216" w:rsidRDefault="00347216" w:rsidP="006A6697">
      <w:pPr>
        <w:pStyle w:val="af9"/>
      </w:pPr>
    </w:p>
    <w:p w14:paraId="1F32B4C1" w14:textId="77777777" w:rsidR="00347216" w:rsidRDefault="00347216" w:rsidP="006A6697">
      <w:pPr>
        <w:pStyle w:val="af9"/>
      </w:pPr>
    </w:p>
    <w:p w14:paraId="774D066F" w14:textId="77777777" w:rsidR="00362328" w:rsidRDefault="00362328" w:rsidP="006A6697">
      <w:pPr>
        <w:pStyle w:val="af9"/>
      </w:pPr>
    </w:p>
    <w:p w14:paraId="60FCC49C" w14:textId="77777777" w:rsidR="00392563" w:rsidRDefault="00392563" w:rsidP="00392563">
      <w:pPr>
        <w:pStyle w:val="af5"/>
      </w:pPr>
      <w:r>
        <w:lastRenderedPageBreak/>
        <w:t>Диаграмма 8: Диаграмма компонентов</w:t>
      </w:r>
    </w:p>
    <w:p w14:paraId="5C0F9147" w14:textId="77777777" w:rsidR="00347216" w:rsidRDefault="00347216" w:rsidP="00347216">
      <w:pPr>
        <w:pStyle w:val="af5"/>
      </w:pPr>
      <w:r>
        <w:t xml:space="preserve"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</w:t>
      </w:r>
      <w:proofErr w:type="spellStart"/>
      <w:proofErr w:type="gramStart"/>
      <w:r>
        <w:t>системы.Компонентами</w:t>
      </w:r>
      <w:proofErr w:type="spellEnd"/>
      <w:proofErr w:type="gramEnd"/>
      <w:r>
        <w:t xml:space="preserve"> могут быть программные компоненты, такие как база данных или пользовательский интерфейс; или аппаратные компоненты, такие как схема, микросхема или устройство;</w:t>
      </w:r>
    </w:p>
    <w:p w14:paraId="5C452D41" w14:textId="77777777" w:rsidR="00392563" w:rsidRDefault="00347216" w:rsidP="00347216">
      <w:pPr>
        <w:pStyle w:val="af5"/>
      </w:pPr>
      <w:r>
        <w:t>Одним из главных компонентов является приложение гостиницы</w:t>
      </w:r>
      <w:r w:rsidR="00392563">
        <w:t>, через которое пользователь взаимодействует с сервером</w:t>
      </w:r>
      <w:r>
        <w:t>. Сервер использует СУБД</w:t>
      </w:r>
      <w:r w:rsidR="0010222B">
        <w:t xml:space="preserve"> </w:t>
      </w:r>
      <w:r>
        <w:t>для работы с БД заявок и услуг.</w:t>
      </w:r>
      <w:r w:rsidR="00392563">
        <w:t xml:space="preserve"> (</w:t>
      </w:r>
      <w:r w:rsidR="005E487E">
        <w:t>Рисунок</w:t>
      </w:r>
      <w:r w:rsidR="00392563">
        <w:t xml:space="preserve"> 1</w:t>
      </w:r>
      <w:r w:rsidR="00CE0409">
        <w:t>6</w:t>
      </w:r>
      <w:r w:rsidR="00392563">
        <w:t>).</w:t>
      </w:r>
    </w:p>
    <w:p w14:paraId="64E5F5FF" w14:textId="77777777" w:rsidR="00347216" w:rsidRPr="00392563" w:rsidRDefault="00347216" w:rsidP="00392563">
      <w:pPr>
        <w:pStyle w:val="af5"/>
      </w:pPr>
    </w:p>
    <w:p w14:paraId="651B1A3E" w14:textId="77777777" w:rsidR="00392563" w:rsidRDefault="00347216" w:rsidP="00392563">
      <w:pPr>
        <w:pStyle w:val="af9"/>
      </w:pPr>
      <w:r>
        <w:rPr>
          <w:noProof/>
          <w:lang w:eastAsia="ru-RU"/>
        </w:rPr>
        <w:drawing>
          <wp:inline distT="0" distB="0" distL="0" distR="0" wp14:anchorId="2EAC8578" wp14:editId="2B89271C">
            <wp:extent cx="5139690" cy="3769107"/>
            <wp:effectExtent l="1905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672" cy="377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CA97DC" w14:textId="77777777" w:rsidR="00347216" w:rsidRDefault="005E487E" w:rsidP="00347216">
      <w:pPr>
        <w:pStyle w:val="af9"/>
      </w:pPr>
      <w:r>
        <w:t>Рисунок</w:t>
      </w:r>
      <w:r w:rsidR="00392563">
        <w:t xml:space="preserve"> 1</w:t>
      </w:r>
      <w:r w:rsidR="00F70ACE">
        <w:t>6</w:t>
      </w:r>
      <w:r w:rsidR="00392563">
        <w:t xml:space="preserve"> – Диаграмма компонентов</w:t>
      </w:r>
    </w:p>
    <w:p w14:paraId="0630BCE0" w14:textId="77777777" w:rsidR="00154C1E" w:rsidRPr="00154C1E" w:rsidRDefault="00154C1E" w:rsidP="00347216">
      <w:pPr>
        <w:pStyle w:val="af9"/>
        <w:ind w:firstLine="708"/>
        <w:jc w:val="left"/>
      </w:pPr>
      <w:r>
        <w:lastRenderedPageBreak/>
        <w:t>Диаграмма 9: Диаграмма развертывания</w:t>
      </w:r>
    </w:p>
    <w:p w14:paraId="16CA8AB6" w14:textId="77777777" w:rsidR="00A371EF" w:rsidRPr="00DB5E68" w:rsidRDefault="00A371EF" w:rsidP="00A371E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5E68">
        <w:rPr>
          <w:rFonts w:ascii="Times New Roman" w:hAnsi="Times New Roman" w:cs="Times New Roman"/>
          <w:sz w:val="28"/>
          <w:szCs w:val="28"/>
          <w:lang w:val="ru-RU"/>
        </w:rPr>
        <w:t xml:space="preserve">Диаграмма развертывания – это тип </w:t>
      </w:r>
      <w:r w:rsidRPr="00A371EF">
        <w:rPr>
          <w:rFonts w:ascii="Times New Roman" w:hAnsi="Times New Roman" w:cs="Times New Roman"/>
          <w:sz w:val="28"/>
          <w:szCs w:val="28"/>
        </w:rPr>
        <w:t>UML</w:t>
      </w:r>
      <w:r w:rsidRPr="00DB5E68">
        <w:rPr>
          <w:rFonts w:ascii="Times New Roman" w:hAnsi="Times New Roman" w:cs="Times New Roman"/>
          <w:sz w:val="28"/>
          <w:szCs w:val="28"/>
          <w:lang w:val="ru-RU"/>
        </w:rPr>
        <w:t>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73381778" w14:textId="77777777" w:rsidR="00A371EF" w:rsidRPr="00DB5E68" w:rsidRDefault="00A371EF" w:rsidP="00A371EF">
      <w:pPr>
        <w:spacing w:after="0"/>
        <w:ind w:firstLine="709"/>
        <w:rPr>
          <w:lang w:val="ru-RU"/>
        </w:rPr>
      </w:pPr>
      <w:r w:rsidRPr="00DB5E68">
        <w:rPr>
          <w:rFonts w:ascii="Times New Roman" w:hAnsi="Times New Roman" w:cs="Times New Roman"/>
          <w:sz w:val="28"/>
          <w:szCs w:val="28"/>
          <w:lang w:val="ru-RU"/>
        </w:rPr>
        <w:t>Диаграммы развертывания обычно используются для визуализации физического аппаратного и программного обеспечения системы. Используя его, вы можете понять, как система будет физически развернута на аппаратном обеспечении</w:t>
      </w:r>
      <w:r w:rsidRPr="00DB5E68">
        <w:rPr>
          <w:lang w:val="ru-RU"/>
        </w:rPr>
        <w:t>.</w:t>
      </w:r>
    </w:p>
    <w:p w14:paraId="49E94F01" w14:textId="77777777" w:rsidR="00154C1E" w:rsidRDefault="00154C1E" w:rsidP="00154C1E">
      <w:pPr>
        <w:pStyle w:val="af5"/>
      </w:pPr>
      <w:r w:rsidRPr="00154C1E">
        <w:t xml:space="preserve"> </w:t>
      </w:r>
      <w:r w:rsidR="00A371EF">
        <w:t>В данной предметной области выделим следующее</w:t>
      </w:r>
      <w:r>
        <w:t xml:space="preserve"> – приложение, установленное </w:t>
      </w:r>
      <w:r w:rsidR="00A371EF">
        <w:t>в различных гостиницах</w:t>
      </w:r>
      <w:r>
        <w:t xml:space="preserve">. </w:t>
      </w:r>
      <w:r w:rsidR="00A371EF">
        <w:t>Все передается через сервер на специализированный сервер</w:t>
      </w:r>
      <w:r>
        <w:t xml:space="preserve"> (</w:t>
      </w:r>
      <w:r w:rsidR="005E487E">
        <w:t>Рисунок</w:t>
      </w:r>
      <w:r>
        <w:t xml:space="preserve"> 1</w:t>
      </w:r>
      <w:r w:rsidR="00200A7C" w:rsidRPr="00200A7C">
        <w:t>7</w:t>
      </w:r>
      <w:r>
        <w:t>).</w:t>
      </w:r>
    </w:p>
    <w:p w14:paraId="1688AF4F" w14:textId="77777777" w:rsidR="00154C1E" w:rsidRPr="00347216" w:rsidRDefault="00347216" w:rsidP="00154C1E">
      <w:pPr>
        <w:pStyle w:val="af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AE20D5" wp14:editId="7E2E660A">
            <wp:extent cx="5019585" cy="3886388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176" cy="388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BA2A4A" w14:textId="77777777" w:rsidR="00154C1E" w:rsidRDefault="005E487E" w:rsidP="00154C1E">
      <w:pPr>
        <w:pStyle w:val="af9"/>
      </w:pPr>
      <w:r>
        <w:t>Рисунок</w:t>
      </w:r>
      <w:r w:rsidR="00154C1E">
        <w:t xml:space="preserve"> 1</w:t>
      </w:r>
      <w:r w:rsidR="00200A7C" w:rsidRPr="00F04DBF">
        <w:t>7</w:t>
      </w:r>
      <w:r w:rsidR="00154C1E">
        <w:t xml:space="preserve"> – Диаграмма развертывания</w:t>
      </w:r>
    </w:p>
    <w:p w14:paraId="44F52263" w14:textId="77777777" w:rsidR="0071570B" w:rsidRPr="00392563" w:rsidRDefault="0071570B" w:rsidP="00A371EF">
      <w:pPr>
        <w:pStyle w:val="af9"/>
        <w:jc w:val="left"/>
      </w:pPr>
    </w:p>
    <w:p w14:paraId="0B351113" w14:textId="77777777" w:rsidR="00154C1E" w:rsidRDefault="00154C1E" w:rsidP="00154C1E">
      <w:pPr>
        <w:pStyle w:val="1"/>
      </w:pPr>
      <w:bookmarkStart w:id="19" w:name="_Toc101130013"/>
      <w:r>
        <w:lastRenderedPageBreak/>
        <w:t>Выводы</w:t>
      </w:r>
      <w:bookmarkEnd w:id="19"/>
    </w:p>
    <w:p w14:paraId="0DDCC8F7" w14:textId="77777777" w:rsidR="00154C1E" w:rsidRDefault="00154C1E" w:rsidP="00154C1E">
      <w:pPr>
        <w:pStyle w:val="af5"/>
      </w:pPr>
      <w:r>
        <w:t xml:space="preserve">В данной практической работе </w:t>
      </w:r>
      <w:r w:rsidR="00A371EF">
        <w:t>были изучены</w:t>
      </w:r>
      <w:r>
        <w:t xml:space="preserve"> </w:t>
      </w:r>
      <w:r w:rsidR="008E1E51">
        <w:t>метод</w:t>
      </w:r>
      <w:r w:rsidR="00A371EF">
        <w:t>ы</w:t>
      </w:r>
      <w:r w:rsidR="008E1E51">
        <w:t xml:space="preserve"> и технологии проектирования баз данных. В первой части работы были выполнены задания по проектированию в методологиях </w:t>
      </w:r>
      <w:r w:rsidR="008E1E51">
        <w:rPr>
          <w:lang w:val="en-US"/>
        </w:rPr>
        <w:t>IDEF</w:t>
      </w:r>
      <w:r w:rsidR="008E1E51" w:rsidRPr="008E1E51">
        <w:t xml:space="preserve">0, </w:t>
      </w:r>
      <w:r w:rsidR="008E1E51">
        <w:rPr>
          <w:lang w:val="en-US"/>
        </w:rPr>
        <w:t>IDEF</w:t>
      </w:r>
      <w:r w:rsidR="008E1E51" w:rsidRPr="008E1E51">
        <w:t xml:space="preserve">3 </w:t>
      </w:r>
      <w:r w:rsidR="008E1E51">
        <w:t xml:space="preserve">и </w:t>
      </w:r>
      <w:r w:rsidR="008E1E51">
        <w:rPr>
          <w:lang w:val="en-US"/>
        </w:rPr>
        <w:t>DFD</w:t>
      </w:r>
      <w:r w:rsidR="008E1E51">
        <w:t xml:space="preserve">: в методологии </w:t>
      </w:r>
      <w:r w:rsidR="008E1E51">
        <w:rPr>
          <w:lang w:val="en-US"/>
        </w:rPr>
        <w:t>IDEF</w:t>
      </w:r>
      <w:r w:rsidR="008E1E51" w:rsidRPr="008E1E51">
        <w:t xml:space="preserve">0 </w:t>
      </w:r>
      <w:r w:rsidR="00A371EF">
        <w:t>создана общая диаграмма, после</w:t>
      </w:r>
      <w:r w:rsidR="008E1E51">
        <w:t xml:space="preserve"> последовательно декомпозировали на меньшие активности, представляя в методологиях </w:t>
      </w:r>
      <w:r w:rsidR="008E1E51">
        <w:rPr>
          <w:lang w:val="en-US"/>
        </w:rPr>
        <w:t>DFD</w:t>
      </w:r>
      <w:r w:rsidR="00A371EF">
        <w:t xml:space="preserve">, </w:t>
      </w:r>
      <w:r w:rsidR="00A371EF">
        <w:rPr>
          <w:lang w:val="en-US"/>
        </w:rPr>
        <w:t>IDEF</w:t>
      </w:r>
      <w:r w:rsidR="00A371EF" w:rsidRPr="00A371EF">
        <w:t xml:space="preserve">3, </w:t>
      </w:r>
      <w:r w:rsidR="00A371EF">
        <w:rPr>
          <w:lang w:val="en-US"/>
        </w:rPr>
        <w:t>IDEF</w:t>
      </w:r>
      <w:r w:rsidR="00A371EF" w:rsidRPr="00A371EF">
        <w:t>0</w:t>
      </w:r>
      <w:r w:rsidR="008E1E51" w:rsidRPr="008E1E51">
        <w:t xml:space="preserve">. </w:t>
      </w:r>
      <w:r w:rsidR="008E1E51">
        <w:t xml:space="preserve">Во второй части работы были выполнены задания по разработке различных типов </w:t>
      </w:r>
      <w:r w:rsidR="008E1E51">
        <w:rPr>
          <w:lang w:val="en-US"/>
        </w:rPr>
        <w:t>UML</w:t>
      </w:r>
      <w:r w:rsidR="008E1E51" w:rsidRPr="008E1E51">
        <w:t>-</w:t>
      </w:r>
      <w:r w:rsidR="008E1E51">
        <w:t xml:space="preserve"> диаграмм в предметной области «</w:t>
      </w:r>
      <w:r w:rsidR="00A371EF">
        <w:t>Гостиница</w:t>
      </w:r>
      <w:r w:rsidR="008E1E51">
        <w:t>».</w:t>
      </w:r>
    </w:p>
    <w:p w14:paraId="6A167502" w14:textId="77777777" w:rsidR="00F967F7" w:rsidRPr="008E1E51" w:rsidRDefault="00F967F7" w:rsidP="00154C1E">
      <w:pPr>
        <w:pStyle w:val="af5"/>
      </w:pPr>
    </w:p>
    <w:p w14:paraId="7A93C04A" w14:textId="77777777" w:rsidR="0071570B" w:rsidRDefault="00F967F7" w:rsidP="0071570B">
      <w:pPr>
        <w:pStyle w:val="1"/>
      </w:pPr>
      <w:bookmarkStart w:id="20" w:name="_Toc101130014"/>
      <w:r>
        <w:t>Список и</w:t>
      </w:r>
      <w:r w:rsidR="0071570B">
        <w:t>нформационны</w:t>
      </w:r>
      <w:r>
        <w:t>х</w:t>
      </w:r>
      <w:r w:rsidR="0071570B">
        <w:t xml:space="preserve"> источник</w:t>
      </w:r>
      <w:r>
        <w:t>ов</w:t>
      </w:r>
      <w:bookmarkEnd w:id="20"/>
    </w:p>
    <w:p w14:paraId="1144CCAC" w14:textId="77777777" w:rsidR="00F967F7" w:rsidRPr="009C642B" w:rsidRDefault="00F967F7" w:rsidP="00F967F7">
      <w:pPr>
        <w:pStyle w:val="aa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Лекционный материал </w:t>
      </w:r>
      <w:r w:rsidR="00616788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 дисциплине «Проектирование баз данных» Назаренко М. 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76CAAA5" w14:textId="77777777" w:rsidR="00F967F7" w:rsidRPr="007F6C3F" w:rsidRDefault="00616788" w:rsidP="00F967F7">
      <w:pPr>
        <w:pStyle w:val="aa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DataFlowDiagrams</w:t>
      </w:r>
      <w:proofErr w:type="spellEnd"/>
      <w:r w:rsidR="00F967F7" w:rsidRPr="008D45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// </w:t>
      </w:r>
      <w:r>
        <w:rPr>
          <w:rFonts w:ascii="Times New Roman" w:hAnsi="Times New Roman" w:cs="Times New Roman"/>
          <w:color w:val="000000"/>
          <w:sz w:val="28"/>
          <w:szCs w:val="28"/>
        </w:rPr>
        <w:t>ScienceDirect</w:t>
      </w:r>
      <w:r w:rsidR="00F967F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[Электронный ресурс]. -    </w:t>
      </w:r>
      <w:hyperlink r:id="rId27" w:history="1"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https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://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www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proofErr w:type="spellStart"/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sciencedirect</w:t>
        </w:r>
        <w:proofErr w:type="spellEnd"/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com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science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article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proofErr w:type="spellStart"/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pii</w:t>
        </w:r>
        <w:proofErr w:type="spellEnd"/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B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0122272404000319</w:t>
        </w:r>
      </w:hyperlink>
      <w:r w:rsidR="00F967F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– (дата обращения: </w:t>
      </w:r>
      <w:r w:rsidR="00347216">
        <w:rPr>
          <w:rFonts w:ascii="Times New Roman" w:hAnsi="Times New Roman" w:cs="Times New Roman"/>
          <w:color w:val="000000"/>
          <w:sz w:val="28"/>
          <w:szCs w:val="28"/>
          <w:lang w:val="ru-RU"/>
        </w:rPr>
        <w:t>16</w:t>
      </w:r>
      <w:r w:rsidR="00F967F7">
        <w:rPr>
          <w:rFonts w:ascii="Times New Roman" w:hAnsi="Times New Roman" w:cs="Times New Roman"/>
          <w:color w:val="000000"/>
          <w:sz w:val="28"/>
          <w:szCs w:val="28"/>
          <w:lang w:val="ru-RU"/>
        </w:rPr>
        <w:t>.0</w:t>
      </w:r>
      <w:r w:rsidR="00347216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 w:rsidR="00F967F7" w:rsidRPr="008D4538">
        <w:rPr>
          <w:rFonts w:ascii="Times New Roman" w:hAnsi="Times New Roman" w:cs="Times New Roman"/>
          <w:color w:val="000000"/>
          <w:sz w:val="28"/>
          <w:szCs w:val="28"/>
          <w:lang w:val="ru-RU"/>
        </w:rPr>
        <w:t>.202</w:t>
      </w:r>
      <w:r w:rsidRPr="0069255B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="00F967F7" w:rsidRPr="008D4538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3EDB2C58" w14:textId="77777777" w:rsidR="007F6C3F" w:rsidRPr="002B6DCC" w:rsidRDefault="007F6C3F" w:rsidP="00F967F7">
      <w:pPr>
        <w:pStyle w:val="aa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Основы </w:t>
      </w:r>
      <w:r>
        <w:rPr>
          <w:rFonts w:ascii="Times New Roman" w:hAnsi="Times New Roman" w:cs="Times New Roman"/>
          <w:color w:val="000000"/>
          <w:sz w:val="28"/>
          <w:szCs w:val="28"/>
        </w:rPr>
        <w:t>IDEF</w:t>
      </w:r>
      <w:r w:rsidRPr="007F6C3F">
        <w:rPr>
          <w:rFonts w:ascii="Times New Roman" w:hAnsi="Times New Roman" w:cs="Times New Roman"/>
          <w:color w:val="000000"/>
          <w:sz w:val="28"/>
          <w:szCs w:val="28"/>
          <w:lang w:val="ru-RU"/>
        </w:rPr>
        <w:t>3 //</w:t>
      </w:r>
      <w:r w:rsidR="00362A91">
        <w:rPr>
          <w:rFonts w:ascii="Times New Roman" w:hAnsi="Times New Roman" w:cs="Times New Roman"/>
          <w:color w:val="000000"/>
          <w:sz w:val="28"/>
          <w:szCs w:val="28"/>
        </w:rPr>
        <w:t>CFIN</w:t>
      </w:r>
      <w:r w:rsidRPr="007F6C3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Pr="007F6C3F">
        <w:rPr>
          <w:rFonts w:ascii="Times New Roman" w:hAnsi="Times New Roman" w:cs="Times New Roman"/>
          <w:color w:val="000000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- </w:t>
      </w:r>
      <w:hyperlink r:id="rId28" w:history="1"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https://www.cfin.ru/vernikov/idef/idef3.shtml</w:t>
        </w:r>
      </w:hyperlink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(дата обращения: </w:t>
      </w:r>
      <w:r w:rsidRPr="00616788">
        <w:rPr>
          <w:rFonts w:ascii="Times New Roman" w:hAnsi="Times New Roman" w:cs="Times New Roman"/>
          <w:color w:val="000000"/>
          <w:sz w:val="28"/>
          <w:szCs w:val="28"/>
          <w:lang w:val="ru-RU"/>
        </w:rPr>
        <w:t>1</w:t>
      </w:r>
      <w:r w:rsidR="00347216">
        <w:rPr>
          <w:rFonts w:ascii="Times New Roman" w:hAnsi="Times New Roman" w:cs="Times New Roman"/>
          <w:color w:val="000000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.0</w:t>
      </w:r>
      <w:r w:rsidR="00347216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 w:rsidRPr="008D4538">
        <w:rPr>
          <w:rFonts w:ascii="Times New Roman" w:hAnsi="Times New Roman" w:cs="Times New Roman"/>
          <w:color w:val="000000"/>
          <w:sz w:val="28"/>
          <w:szCs w:val="28"/>
          <w:lang w:val="ru-RU"/>
        </w:rPr>
        <w:t>.202</w:t>
      </w:r>
      <w:r w:rsidRPr="0069255B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8D4538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794112D8" w14:textId="77777777" w:rsidR="00154C1E" w:rsidRPr="00347216" w:rsidRDefault="00154C1E" w:rsidP="006A6697">
      <w:pPr>
        <w:pStyle w:val="af9"/>
      </w:pPr>
    </w:p>
    <w:sectPr w:rsidR="00154C1E" w:rsidRPr="00347216" w:rsidSect="0032610D">
      <w:headerReference w:type="default" r:id="rId29"/>
      <w:footerReference w:type="default" r:id="rId30"/>
      <w:pgSz w:w="12240" w:h="15840"/>
      <w:pgMar w:top="1134" w:right="851" w:bottom="1134" w:left="1701" w:header="0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E86F7" w14:textId="77777777" w:rsidR="000C6FD7" w:rsidRDefault="000C6FD7">
      <w:pPr>
        <w:spacing w:after="0" w:line="240" w:lineRule="auto"/>
      </w:pPr>
      <w:r>
        <w:separator/>
      </w:r>
    </w:p>
    <w:p w14:paraId="2DEC61E9" w14:textId="77777777" w:rsidR="000C6FD7" w:rsidRDefault="000C6FD7"/>
    <w:p w14:paraId="6075051D" w14:textId="77777777" w:rsidR="000C6FD7" w:rsidRDefault="000C6FD7"/>
    <w:p w14:paraId="04521673" w14:textId="77777777" w:rsidR="000C6FD7" w:rsidRDefault="000C6FD7"/>
  </w:endnote>
  <w:endnote w:type="continuationSeparator" w:id="0">
    <w:p w14:paraId="4C55E87D" w14:textId="77777777" w:rsidR="000C6FD7" w:rsidRDefault="000C6FD7">
      <w:pPr>
        <w:spacing w:after="0" w:line="240" w:lineRule="auto"/>
      </w:pPr>
      <w:r>
        <w:continuationSeparator/>
      </w:r>
    </w:p>
    <w:p w14:paraId="16C4D323" w14:textId="77777777" w:rsidR="000C6FD7" w:rsidRDefault="000C6FD7"/>
    <w:p w14:paraId="17E4A362" w14:textId="77777777" w:rsidR="000C6FD7" w:rsidRDefault="000C6FD7"/>
    <w:p w14:paraId="395CACE3" w14:textId="77777777" w:rsidR="000C6FD7" w:rsidRDefault="000C6F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74627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39AFB6F6" w14:textId="77777777" w:rsidR="00C534E3" w:rsidRPr="009743C9" w:rsidRDefault="00C534E3">
        <w:pPr>
          <w:pStyle w:val="a8"/>
          <w:jc w:val="center"/>
          <w:rPr>
            <w:sz w:val="28"/>
            <w:szCs w:val="28"/>
          </w:rPr>
        </w:pPr>
        <w:r w:rsidRPr="009743C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743C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743C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62328" w:rsidRPr="00362328">
          <w:rPr>
            <w:rFonts w:ascii="Times New Roman" w:hAnsi="Times New Roman" w:cs="Times New Roman"/>
            <w:noProof/>
            <w:sz w:val="28"/>
            <w:szCs w:val="28"/>
            <w:lang w:val="ru-RU"/>
          </w:rPr>
          <w:t>26</w:t>
        </w:r>
        <w:r w:rsidRPr="009743C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50AC9D2" w14:textId="77777777" w:rsidR="00C534E3" w:rsidRDefault="00C534E3" w:rsidP="00561108">
    <w:pPr>
      <w:pStyle w:val="a8"/>
      <w:jc w:val="center"/>
    </w:pPr>
  </w:p>
  <w:p w14:paraId="29ED3796" w14:textId="77777777" w:rsidR="00C534E3" w:rsidRDefault="00C534E3"/>
  <w:p w14:paraId="0C7A351C" w14:textId="77777777" w:rsidR="00C534E3" w:rsidRDefault="00C534E3" w:rsidP="004E3762">
    <w:pPr>
      <w:tabs>
        <w:tab w:val="left" w:pos="3233"/>
      </w:tabs>
    </w:pPr>
    <w:r>
      <w:tab/>
    </w:r>
  </w:p>
  <w:p w14:paraId="47542ED1" w14:textId="77777777" w:rsidR="00C534E3" w:rsidRDefault="00C534E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3EACA" w14:textId="77777777" w:rsidR="000C6FD7" w:rsidRDefault="000C6FD7">
      <w:pPr>
        <w:spacing w:after="0" w:line="240" w:lineRule="auto"/>
      </w:pPr>
      <w:r>
        <w:separator/>
      </w:r>
    </w:p>
    <w:p w14:paraId="7F33226B" w14:textId="77777777" w:rsidR="000C6FD7" w:rsidRDefault="000C6FD7"/>
    <w:p w14:paraId="67BC574F" w14:textId="77777777" w:rsidR="000C6FD7" w:rsidRDefault="000C6FD7"/>
    <w:p w14:paraId="3F6E5607" w14:textId="77777777" w:rsidR="000C6FD7" w:rsidRDefault="000C6FD7"/>
  </w:footnote>
  <w:footnote w:type="continuationSeparator" w:id="0">
    <w:p w14:paraId="6DAAA6EA" w14:textId="77777777" w:rsidR="000C6FD7" w:rsidRDefault="000C6FD7">
      <w:pPr>
        <w:spacing w:after="0" w:line="240" w:lineRule="auto"/>
      </w:pPr>
      <w:r>
        <w:continuationSeparator/>
      </w:r>
    </w:p>
    <w:p w14:paraId="46D261AF" w14:textId="77777777" w:rsidR="000C6FD7" w:rsidRDefault="000C6FD7"/>
    <w:p w14:paraId="0FFA4806" w14:textId="77777777" w:rsidR="000C6FD7" w:rsidRDefault="000C6FD7"/>
    <w:p w14:paraId="0FA9D2AB" w14:textId="77777777" w:rsidR="000C6FD7" w:rsidRDefault="000C6F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8A722" w14:textId="77777777" w:rsidR="00C534E3" w:rsidRDefault="00C534E3">
    <w:pPr>
      <w:pStyle w:val="a6"/>
      <w:jc w:val="center"/>
    </w:pPr>
  </w:p>
  <w:p w14:paraId="0C80A8BC" w14:textId="77777777" w:rsidR="00C534E3" w:rsidRDefault="00C534E3">
    <w:pPr>
      <w:pStyle w:val="a6"/>
    </w:pPr>
  </w:p>
  <w:p w14:paraId="3ED5DE8F" w14:textId="77777777" w:rsidR="00C534E3" w:rsidRDefault="00C534E3"/>
  <w:p w14:paraId="2DC7D883" w14:textId="77777777" w:rsidR="00C534E3" w:rsidRDefault="00C534E3"/>
  <w:p w14:paraId="66C9D4C8" w14:textId="77777777" w:rsidR="00C534E3" w:rsidRDefault="00C534E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2D65"/>
    <w:multiLevelType w:val="hybridMultilevel"/>
    <w:tmpl w:val="9268232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DB3874"/>
    <w:multiLevelType w:val="hybridMultilevel"/>
    <w:tmpl w:val="F2E4BE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6F308B"/>
    <w:multiLevelType w:val="hybridMultilevel"/>
    <w:tmpl w:val="FC88B2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6D4346A"/>
    <w:multiLevelType w:val="hybridMultilevel"/>
    <w:tmpl w:val="DC30A1B4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4" w15:restartNumberingAfterBreak="0">
    <w:nsid w:val="07754F83"/>
    <w:multiLevelType w:val="hybridMultilevel"/>
    <w:tmpl w:val="13086AF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AEE7C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BC10C9C"/>
    <w:multiLevelType w:val="multilevel"/>
    <w:tmpl w:val="34D8BA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1D25240"/>
    <w:multiLevelType w:val="hybridMultilevel"/>
    <w:tmpl w:val="3CA4DA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3443C8C"/>
    <w:multiLevelType w:val="hybridMultilevel"/>
    <w:tmpl w:val="EC2E2D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36364A1"/>
    <w:multiLevelType w:val="hybridMultilevel"/>
    <w:tmpl w:val="813671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16686"/>
    <w:multiLevelType w:val="hybridMultilevel"/>
    <w:tmpl w:val="4B30ED54"/>
    <w:lvl w:ilvl="0" w:tplc="A40869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2D4E96"/>
    <w:multiLevelType w:val="hybridMultilevel"/>
    <w:tmpl w:val="66822300"/>
    <w:lvl w:ilvl="0" w:tplc="3FA6426A">
      <w:start w:val="1"/>
      <w:numFmt w:val="bullet"/>
      <w:lvlText w:val="-"/>
      <w:lvlJc w:val="left"/>
      <w:pPr>
        <w:ind w:left="33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4" w:hanging="360"/>
      </w:pPr>
      <w:rPr>
        <w:rFonts w:ascii="Wingdings" w:hAnsi="Wingdings" w:hint="default"/>
      </w:rPr>
    </w:lvl>
  </w:abstractNum>
  <w:abstractNum w:abstractNumId="12" w15:restartNumberingAfterBreak="0">
    <w:nsid w:val="1EBF410D"/>
    <w:multiLevelType w:val="hybridMultilevel"/>
    <w:tmpl w:val="83ACF2BA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EDB62D5"/>
    <w:multiLevelType w:val="hybridMultilevel"/>
    <w:tmpl w:val="C21ADA58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23E65D0"/>
    <w:multiLevelType w:val="hybridMultilevel"/>
    <w:tmpl w:val="3E607A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010D37"/>
    <w:multiLevelType w:val="multilevel"/>
    <w:tmpl w:val="74F696D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16" w15:restartNumberingAfterBreak="0">
    <w:nsid w:val="23E65F55"/>
    <w:multiLevelType w:val="hybridMultilevel"/>
    <w:tmpl w:val="2E70E7C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8C307C0"/>
    <w:multiLevelType w:val="hybridMultilevel"/>
    <w:tmpl w:val="6C905498"/>
    <w:lvl w:ilvl="0" w:tplc="0024E3A2">
      <w:start w:val="1"/>
      <w:numFmt w:val="decimal"/>
      <w:lvlText w:val="2.%1"/>
      <w:lvlJc w:val="left"/>
      <w:pPr>
        <w:tabs>
          <w:tab w:val="num" w:pos="1304"/>
        </w:tabs>
        <w:ind w:left="142" w:firstLine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4C3EAD"/>
    <w:multiLevelType w:val="hybridMultilevel"/>
    <w:tmpl w:val="4C20D0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11952EC"/>
    <w:multiLevelType w:val="hybridMultilevel"/>
    <w:tmpl w:val="6FEC4E7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7BE3D71"/>
    <w:multiLevelType w:val="hybridMultilevel"/>
    <w:tmpl w:val="C532C4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14D693A"/>
    <w:multiLevelType w:val="hybridMultilevel"/>
    <w:tmpl w:val="23A0FE78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3031779"/>
    <w:multiLevelType w:val="hybridMultilevel"/>
    <w:tmpl w:val="6FEC4E7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7775B80"/>
    <w:multiLevelType w:val="hybridMultilevel"/>
    <w:tmpl w:val="AED8326E"/>
    <w:lvl w:ilvl="0" w:tplc="CA8E22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D90B1F"/>
    <w:multiLevelType w:val="multilevel"/>
    <w:tmpl w:val="6B1C9FC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9A87325"/>
    <w:multiLevelType w:val="hybridMultilevel"/>
    <w:tmpl w:val="279A94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4AD519E5"/>
    <w:multiLevelType w:val="multilevel"/>
    <w:tmpl w:val="1E449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690D0D"/>
    <w:multiLevelType w:val="hybridMultilevel"/>
    <w:tmpl w:val="BAF24A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E1A701D"/>
    <w:multiLevelType w:val="multilevel"/>
    <w:tmpl w:val="9F8C3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110AB8"/>
    <w:multiLevelType w:val="hybridMultilevel"/>
    <w:tmpl w:val="BA02526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29559F9"/>
    <w:multiLevelType w:val="hybridMultilevel"/>
    <w:tmpl w:val="D3367D8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3314388"/>
    <w:multiLevelType w:val="hybridMultilevel"/>
    <w:tmpl w:val="CFACB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922366"/>
    <w:multiLevelType w:val="hybridMultilevel"/>
    <w:tmpl w:val="95543606"/>
    <w:lvl w:ilvl="0" w:tplc="04190005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33" w15:restartNumberingAfterBreak="0">
    <w:nsid w:val="58A32F35"/>
    <w:multiLevelType w:val="hybridMultilevel"/>
    <w:tmpl w:val="A64A04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B3E2C13"/>
    <w:multiLevelType w:val="hybridMultilevel"/>
    <w:tmpl w:val="033EA4E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7E6349"/>
    <w:multiLevelType w:val="multilevel"/>
    <w:tmpl w:val="8818765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6B403673"/>
    <w:multiLevelType w:val="hybridMultilevel"/>
    <w:tmpl w:val="627833A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F962B8E"/>
    <w:multiLevelType w:val="hybridMultilevel"/>
    <w:tmpl w:val="25D84986"/>
    <w:lvl w:ilvl="0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6FEA2654"/>
    <w:multiLevelType w:val="hybridMultilevel"/>
    <w:tmpl w:val="5F6E796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15D5588"/>
    <w:multiLevelType w:val="hybridMultilevel"/>
    <w:tmpl w:val="F6EC83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FD01F09"/>
    <w:multiLevelType w:val="hybridMultilevel"/>
    <w:tmpl w:val="ACF0FD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362947178">
    <w:abstractNumId w:val="6"/>
  </w:num>
  <w:num w:numId="2" w16cid:durableId="1044016931">
    <w:abstractNumId w:val="0"/>
  </w:num>
  <w:num w:numId="3" w16cid:durableId="1182662712">
    <w:abstractNumId w:val="22"/>
  </w:num>
  <w:num w:numId="4" w16cid:durableId="866717429">
    <w:abstractNumId w:val="17"/>
  </w:num>
  <w:num w:numId="5" w16cid:durableId="465515842">
    <w:abstractNumId w:val="35"/>
  </w:num>
  <w:num w:numId="6" w16cid:durableId="185144966">
    <w:abstractNumId w:val="15"/>
  </w:num>
  <w:num w:numId="7" w16cid:durableId="91292330">
    <w:abstractNumId w:val="5"/>
  </w:num>
  <w:num w:numId="8" w16cid:durableId="363331706">
    <w:abstractNumId w:val="34"/>
  </w:num>
  <w:num w:numId="9" w16cid:durableId="1921981949">
    <w:abstractNumId w:val="40"/>
  </w:num>
  <w:num w:numId="10" w16cid:durableId="1812747892">
    <w:abstractNumId w:val="19"/>
  </w:num>
  <w:num w:numId="11" w16cid:durableId="1740130873">
    <w:abstractNumId w:val="26"/>
  </w:num>
  <w:num w:numId="12" w16cid:durableId="753285696">
    <w:abstractNumId w:val="28"/>
  </w:num>
  <w:num w:numId="13" w16cid:durableId="256789351">
    <w:abstractNumId w:val="24"/>
  </w:num>
  <w:num w:numId="14" w16cid:durableId="483549310">
    <w:abstractNumId w:val="32"/>
  </w:num>
  <w:num w:numId="15" w16cid:durableId="969095338">
    <w:abstractNumId w:val="23"/>
  </w:num>
  <w:num w:numId="16" w16cid:durableId="1185292106">
    <w:abstractNumId w:val="10"/>
  </w:num>
  <w:num w:numId="17" w16cid:durableId="1817726129">
    <w:abstractNumId w:val="11"/>
  </w:num>
  <w:num w:numId="18" w16cid:durableId="1956595950">
    <w:abstractNumId w:val="31"/>
  </w:num>
  <w:num w:numId="19" w16cid:durableId="327025782">
    <w:abstractNumId w:val="3"/>
  </w:num>
  <w:num w:numId="20" w16cid:durableId="846096865">
    <w:abstractNumId w:val="41"/>
  </w:num>
  <w:num w:numId="21" w16cid:durableId="1285700308">
    <w:abstractNumId w:val="8"/>
  </w:num>
  <w:num w:numId="22" w16cid:durableId="215436937">
    <w:abstractNumId w:val="27"/>
  </w:num>
  <w:num w:numId="23" w16cid:durableId="1614945754">
    <w:abstractNumId w:val="18"/>
  </w:num>
  <w:num w:numId="24" w16cid:durableId="1588883162">
    <w:abstractNumId w:val="16"/>
  </w:num>
  <w:num w:numId="25" w16cid:durableId="911811648">
    <w:abstractNumId w:val="36"/>
  </w:num>
  <w:num w:numId="26" w16cid:durableId="966204618">
    <w:abstractNumId w:val="9"/>
  </w:num>
  <w:num w:numId="27" w16cid:durableId="1338390152">
    <w:abstractNumId w:val="7"/>
  </w:num>
  <w:num w:numId="28" w16cid:durableId="1642808617">
    <w:abstractNumId w:val="33"/>
  </w:num>
  <w:num w:numId="29" w16cid:durableId="966199500">
    <w:abstractNumId w:val="12"/>
  </w:num>
  <w:num w:numId="30" w16cid:durableId="1854104959">
    <w:abstractNumId w:val="25"/>
  </w:num>
  <w:num w:numId="31" w16cid:durableId="1364938164">
    <w:abstractNumId w:val="21"/>
  </w:num>
  <w:num w:numId="32" w16cid:durableId="2033651340">
    <w:abstractNumId w:val="4"/>
  </w:num>
  <w:num w:numId="33" w16cid:durableId="2084444759">
    <w:abstractNumId w:val="38"/>
  </w:num>
  <w:num w:numId="34" w16cid:durableId="772751848">
    <w:abstractNumId w:val="30"/>
  </w:num>
  <w:num w:numId="35" w16cid:durableId="1324699166">
    <w:abstractNumId w:val="13"/>
  </w:num>
  <w:num w:numId="36" w16cid:durableId="1280914655">
    <w:abstractNumId w:val="37"/>
  </w:num>
  <w:num w:numId="37" w16cid:durableId="692076257">
    <w:abstractNumId w:val="2"/>
  </w:num>
  <w:num w:numId="38" w16cid:durableId="1235824407">
    <w:abstractNumId w:val="39"/>
  </w:num>
  <w:num w:numId="39" w16cid:durableId="1317108173">
    <w:abstractNumId w:val="29"/>
  </w:num>
  <w:num w:numId="40" w16cid:durableId="1789930120">
    <w:abstractNumId w:val="1"/>
  </w:num>
  <w:num w:numId="41" w16cid:durableId="488985219">
    <w:abstractNumId w:val="20"/>
  </w:num>
  <w:num w:numId="42" w16cid:durableId="17373740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2AF2"/>
    <w:rsid w:val="00002F9F"/>
    <w:rsid w:val="0000529E"/>
    <w:rsid w:val="00005E61"/>
    <w:rsid w:val="00007991"/>
    <w:rsid w:val="000111B8"/>
    <w:rsid w:val="000138ED"/>
    <w:rsid w:val="00015FBB"/>
    <w:rsid w:val="00020286"/>
    <w:rsid w:val="00020FD0"/>
    <w:rsid w:val="00023911"/>
    <w:rsid w:val="0002396B"/>
    <w:rsid w:val="00027005"/>
    <w:rsid w:val="00036F6E"/>
    <w:rsid w:val="00041C39"/>
    <w:rsid w:val="00041D04"/>
    <w:rsid w:val="000430A0"/>
    <w:rsid w:val="00054721"/>
    <w:rsid w:val="000617E8"/>
    <w:rsid w:val="000625CD"/>
    <w:rsid w:val="000626BF"/>
    <w:rsid w:val="00065252"/>
    <w:rsid w:val="00065753"/>
    <w:rsid w:val="00065BC8"/>
    <w:rsid w:val="00066D9D"/>
    <w:rsid w:val="000670A0"/>
    <w:rsid w:val="000714C2"/>
    <w:rsid w:val="000728D4"/>
    <w:rsid w:val="00076D2B"/>
    <w:rsid w:val="000773CC"/>
    <w:rsid w:val="000779F7"/>
    <w:rsid w:val="00082794"/>
    <w:rsid w:val="0008344C"/>
    <w:rsid w:val="00084A28"/>
    <w:rsid w:val="000863F6"/>
    <w:rsid w:val="0008712D"/>
    <w:rsid w:val="00094BE0"/>
    <w:rsid w:val="000A1312"/>
    <w:rsid w:val="000A1567"/>
    <w:rsid w:val="000B01D7"/>
    <w:rsid w:val="000B05D0"/>
    <w:rsid w:val="000B248E"/>
    <w:rsid w:val="000B42CA"/>
    <w:rsid w:val="000C69D4"/>
    <w:rsid w:val="000C6FD7"/>
    <w:rsid w:val="000D549E"/>
    <w:rsid w:val="000D5DA9"/>
    <w:rsid w:val="000E3050"/>
    <w:rsid w:val="000E4E87"/>
    <w:rsid w:val="000E57CF"/>
    <w:rsid w:val="000F443C"/>
    <w:rsid w:val="000F7EA0"/>
    <w:rsid w:val="00101DA1"/>
    <w:rsid w:val="00101E73"/>
    <w:rsid w:val="0010222B"/>
    <w:rsid w:val="001024F5"/>
    <w:rsid w:val="001036A3"/>
    <w:rsid w:val="00103EB2"/>
    <w:rsid w:val="00104595"/>
    <w:rsid w:val="001046BC"/>
    <w:rsid w:val="00104D13"/>
    <w:rsid w:val="00106B74"/>
    <w:rsid w:val="00111CA0"/>
    <w:rsid w:val="001120F9"/>
    <w:rsid w:val="00116282"/>
    <w:rsid w:val="00117E9E"/>
    <w:rsid w:val="00123DA0"/>
    <w:rsid w:val="0013257B"/>
    <w:rsid w:val="001336B2"/>
    <w:rsid w:val="001371FE"/>
    <w:rsid w:val="00141B02"/>
    <w:rsid w:val="0014276F"/>
    <w:rsid w:val="00144D15"/>
    <w:rsid w:val="00146D1F"/>
    <w:rsid w:val="00151D41"/>
    <w:rsid w:val="00154AFE"/>
    <w:rsid w:val="00154C1E"/>
    <w:rsid w:val="00156569"/>
    <w:rsid w:val="00174FC9"/>
    <w:rsid w:val="001754FA"/>
    <w:rsid w:val="00177395"/>
    <w:rsid w:val="00180119"/>
    <w:rsid w:val="00183B46"/>
    <w:rsid w:val="00184CF5"/>
    <w:rsid w:val="001856C2"/>
    <w:rsid w:val="00185D12"/>
    <w:rsid w:val="00187976"/>
    <w:rsid w:val="00192CBB"/>
    <w:rsid w:val="001965F4"/>
    <w:rsid w:val="001A1021"/>
    <w:rsid w:val="001A4216"/>
    <w:rsid w:val="001A49D1"/>
    <w:rsid w:val="001A57A6"/>
    <w:rsid w:val="001B0FAA"/>
    <w:rsid w:val="001B3E57"/>
    <w:rsid w:val="001B3EDD"/>
    <w:rsid w:val="001B66E4"/>
    <w:rsid w:val="001C4CC1"/>
    <w:rsid w:val="001C5226"/>
    <w:rsid w:val="001D189C"/>
    <w:rsid w:val="001D1ED1"/>
    <w:rsid w:val="001D2F0D"/>
    <w:rsid w:val="001D46E7"/>
    <w:rsid w:val="001D473B"/>
    <w:rsid w:val="001E2595"/>
    <w:rsid w:val="001F3908"/>
    <w:rsid w:val="001F4ACB"/>
    <w:rsid w:val="001F4B05"/>
    <w:rsid w:val="00200A7C"/>
    <w:rsid w:val="002011DC"/>
    <w:rsid w:val="00205543"/>
    <w:rsid w:val="002100BD"/>
    <w:rsid w:val="00216BB6"/>
    <w:rsid w:val="00217F49"/>
    <w:rsid w:val="00221166"/>
    <w:rsid w:val="00222B81"/>
    <w:rsid w:val="00223E4F"/>
    <w:rsid w:val="00231B8F"/>
    <w:rsid w:val="0023377A"/>
    <w:rsid w:val="00235CB6"/>
    <w:rsid w:val="002374F6"/>
    <w:rsid w:val="00240BBD"/>
    <w:rsid w:val="00242E84"/>
    <w:rsid w:val="00243F33"/>
    <w:rsid w:val="002504DD"/>
    <w:rsid w:val="00254488"/>
    <w:rsid w:val="002606A8"/>
    <w:rsid w:val="00262684"/>
    <w:rsid w:val="00263315"/>
    <w:rsid w:val="00265A6F"/>
    <w:rsid w:val="002662A8"/>
    <w:rsid w:val="002677B0"/>
    <w:rsid w:val="00270196"/>
    <w:rsid w:val="002733BC"/>
    <w:rsid w:val="00274BC7"/>
    <w:rsid w:val="00275A7F"/>
    <w:rsid w:val="00276BFC"/>
    <w:rsid w:val="002775EA"/>
    <w:rsid w:val="00280CFE"/>
    <w:rsid w:val="0028109B"/>
    <w:rsid w:val="002810CC"/>
    <w:rsid w:val="0028171A"/>
    <w:rsid w:val="0028544E"/>
    <w:rsid w:val="002857D1"/>
    <w:rsid w:val="002914E8"/>
    <w:rsid w:val="002943DE"/>
    <w:rsid w:val="002953A8"/>
    <w:rsid w:val="00296975"/>
    <w:rsid w:val="00296B13"/>
    <w:rsid w:val="002A4C71"/>
    <w:rsid w:val="002B1FBA"/>
    <w:rsid w:val="002B5B49"/>
    <w:rsid w:val="002B6DCC"/>
    <w:rsid w:val="002B75D0"/>
    <w:rsid w:val="002C069D"/>
    <w:rsid w:val="002C5469"/>
    <w:rsid w:val="002C56F5"/>
    <w:rsid w:val="002C676B"/>
    <w:rsid w:val="002C6DDB"/>
    <w:rsid w:val="002D08F9"/>
    <w:rsid w:val="002D37AB"/>
    <w:rsid w:val="002D5238"/>
    <w:rsid w:val="002D7E41"/>
    <w:rsid w:val="002E119D"/>
    <w:rsid w:val="002E443A"/>
    <w:rsid w:val="002E4E9F"/>
    <w:rsid w:val="002E56AB"/>
    <w:rsid w:val="002F07B2"/>
    <w:rsid w:val="002F0F06"/>
    <w:rsid w:val="002F137D"/>
    <w:rsid w:val="002F317E"/>
    <w:rsid w:val="002F7088"/>
    <w:rsid w:val="003025D4"/>
    <w:rsid w:val="003029D7"/>
    <w:rsid w:val="0030616A"/>
    <w:rsid w:val="003124F3"/>
    <w:rsid w:val="00312523"/>
    <w:rsid w:val="0031325B"/>
    <w:rsid w:val="00315270"/>
    <w:rsid w:val="00315C91"/>
    <w:rsid w:val="00317BC7"/>
    <w:rsid w:val="003258C0"/>
    <w:rsid w:val="0032610D"/>
    <w:rsid w:val="003308D4"/>
    <w:rsid w:val="00331ABC"/>
    <w:rsid w:val="00340DEE"/>
    <w:rsid w:val="00343080"/>
    <w:rsid w:val="0034516F"/>
    <w:rsid w:val="00345EB6"/>
    <w:rsid w:val="00347216"/>
    <w:rsid w:val="00357F21"/>
    <w:rsid w:val="0036174E"/>
    <w:rsid w:val="00362328"/>
    <w:rsid w:val="00362A91"/>
    <w:rsid w:val="00362D6B"/>
    <w:rsid w:val="00380F81"/>
    <w:rsid w:val="00382529"/>
    <w:rsid w:val="00390E21"/>
    <w:rsid w:val="00392563"/>
    <w:rsid w:val="00392954"/>
    <w:rsid w:val="00394FEE"/>
    <w:rsid w:val="003950D4"/>
    <w:rsid w:val="003A3ADB"/>
    <w:rsid w:val="003A42E8"/>
    <w:rsid w:val="003A4939"/>
    <w:rsid w:val="003A67C1"/>
    <w:rsid w:val="003B0070"/>
    <w:rsid w:val="003B2327"/>
    <w:rsid w:val="003B341C"/>
    <w:rsid w:val="003B40EF"/>
    <w:rsid w:val="003B69DF"/>
    <w:rsid w:val="003D1D85"/>
    <w:rsid w:val="003D58DA"/>
    <w:rsid w:val="003D66B4"/>
    <w:rsid w:val="003D7AD9"/>
    <w:rsid w:val="003E45C2"/>
    <w:rsid w:val="003F3F06"/>
    <w:rsid w:val="00400354"/>
    <w:rsid w:val="00404395"/>
    <w:rsid w:val="00404813"/>
    <w:rsid w:val="00404FF7"/>
    <w:rsid w:val="00405004"/>
    <w:rsid w:val="00406A02"/>
    <w:rsid w:val="0040729A"/>
    <w:rsid w:val="0041314F"/>
    <w:rsid w:val="004164C1"/>
    <w:rsid w:val="00416650"/>
    <w:rsid w:val="004176AB"/>
    <w:rsid w:val="00425889"/>
    <w:rsid w:val="004301C2"/>
    <w:rsid w:val="0043109B"/>
    <w:rsid w:val="00431879"/>
    <w:rsid w:val="00432C5C"/>
    <w:rsid w:val="00437A36"/>
    <w:rsid w:val="00443671"/>
    <w:rsid w:val="0044369F"/>
    <w:rsid w:val="0044474C"/>
    <w:rsid w:val="00447BFC"/>
    <w:rsid w:val="004640C3"/>
    <w:rsid w:val="00464914"/>
    <w:rsid w:val="00467492"/>
    <w:rsid w:val="00470BEE"/>
    <w:rsid w:val="00475D9D"/>
    <w:rsid w:val="00480C57"/>
    <w:rsid w:val="00484D36"/>
    <w:rsid w:val="00485EBC"/>
    <w:rsid w:val="00490571"/>
    <w:rsid w:val="00492933"/>
    <w:rsid w:val="00492BF6"/>
    <w:rsid w:val="00493AC6"/>
    <w:rsid w:val="0049492F"/>
    <w:rsid w:val="004954CA"/>
    <w:rsid w:val="004969C1"/>
    <w:rsid w:val="004A2058"/>
    <w:rsid w:val="004A3F52"/>
    <w:rsid w:val="004A52A1"/>
    <w:rsid w:val="004A7C80"/>
    <w:rsid w:val="004B155B"/>
    <w:rsid w:val="004B2B8B"/>
    <w:rsid w:val="004B7C92"/>
    <w:rsid w:val="004C2752"/>
    <w:rsid w:val="004C3276"/>
    <w:rsid w:val="004C75D9"/>
    <w:rsid w:val="004D5704"/>
    <w:rsid w:val="004E2769"/>
    <w:rsid w:val="004E27C1"/>
    <w:rsid w:val="004E3762"/>
    <w:rsid w:val="004E4DE7"/>
    <w:rsid w:val="004E751A"/>
    <w:rsid w:val="004E7E71"/>
    <w:rsid w:val="004F0206"/>
    <w:rsid w:val="00503DF5"/>
    <w:rsid w:val="00507256"/>
    <w:rsid w:val="005207B7"/>
    <w:rsid w:val="00535AFB"/>
    <w:rsid w:val="00535EC2"/>
    <w:rsid w:val="005370FE"/>
    <w:rsid w:val="00537E83"/>
    <w:rsid w:val="0054083B"/>
    <w:rsid w:val="00542555"/>
    <w:rsid w:val="005548E3"/>
    <w:rsid w:val="00554D03"/>
    <w:rsid w:val="00561108"/>
    <w:rsid w:val="005639B2"/>
    <w:rsid w:val="005712C2"/>
    <w:rsid w:val="005760C6"/>
    <w:rsid w:val="00582D33"/>
    <w:rsid w:val="0058399D"/>
    <w:rsid w:val="00583D75"/>
    <w:rsid w:val="005915C1"/>
    <w:rsid w:val="00591870"/>
    <w:rsid w:val="00593F44"/>
    <w:rsid w:val="00597744"/>
    <w:rsid w:val="005A3D8C"/>
    <w:rsid w:val="005A7091"/>
    <w:rsid w:val="005A752F"/>
    <w:rsid w:val="005A7CD2"/>
    <w:rsid w:val="005B0118"/>
    <w:rsid w:val="005B0545"/>
    <w:rsid w:val="005B1EA0"/>
    <w:rsid w:val="005B6E23"/>
    <w:rsid w:val="005C08A3"/>
    <w:rsid w:val="005C61F6"/>
    <w:rsid w:val="005D2AF2"/>
    <w:rsid w:val="005D6838"/>
    <w:rsid w:val="005E15FE"/>
    <w:rsid w:val="005E487E"/>
    <w:rsid w:val="005E5303"/>
    <w:rsid w:val="005F057A"/>
    <w:rsid w:val="005F0C5C"/>
    <w:rsid w:val="005F202C"/>
    <w:rsid w:val="005F50A8"/>
    <w:rsid w:val="005F563A"/>
    <w:rsid w:val="00601271"/>
    <w:rsid w:val="0060722F"/>
    <w:rsid w:val="006074CC"/>
    <w:rsid w:val="00616788"/>
    <w:rsid w:val="006230A8"/>
    <w:rsid w:val="00623AF4"/>
    <w:rsid w:val="006242C0"/>
    <w:rsid w:val="00624F93"/>
    <w:rsid w:val="006252DA"/>
    <w:rsid w:val="00625763"/>
    <w:rsid w:val="00626F94"/>
    <w:rsid w:val="0063516D"/>
    <w:rsid w:val="006424FC"/>
    <w:rsid w:val="00642630"/>
    <w:rsid w:val="00642CBA"/>
    <w:rsid w:val="006432E3"/>
    <w:rsid w:val="00643612"/>
    <w:rsid w:val="00651969"/>
    <w:rsid w:val="006579DF"/>
    <w:rsid w:val="0067227F"/>
    <w:rsid w:val="00672283"/>
    <w:rsid w:val="0067549D"/>
    <w:rsid w:val="00684D9E"/>
    <w:rsid w:val="00685966"/>
    <w:rsid w:val="00687A3C"/>
    <w:rsid w:val="0069255B"/>
    <w:rsid w:val="00693B3C"/>
    <w:rsid w:val="006A6635"/>
    <w:rsid w:val="006A6697"/>
    <w:rsid w:val="006B1241"/>
    <w:rsid w:val="006B3F57"/>
    <w:rsid w:val="006B6FB7"/>
    <w:rsid w:val="006C0425"/>
    <w:rsid w:val="006C05DD"/>
    <w:rsid w:val="006C0A54"/>
    <w:rsid w:val="006C5594"/>
    <w:rsid w:val="006C5A44"/>
    <w:rsid w:val="006C6F87"/>
    <w:rsid w:val="006D1030"/>
    <w:rsid w:val="006D135C"/>
    <w:rsid w:val="006D4A2B"/>
    <w:rsid w:val="006D5081"/>
    <w:rsid w:val="006D5A45"/>
    <w:rsid w:val="006D699B"/>
    <w:rsid w:val="006D6E10"/>
    <w:rsid w:val="006E0732"/>
    <w:rsid w:val="006E3075"/>
    <w:rsid w:val="006E74FD"/>
    <w:rsid w:val="006F40DC"/>
    <w:rsid w:val="006F59C8"/>
    <w:rsid w:val="006F67DC"/>
    <w:rsid w:val="00706FDF"/>
    <w:rsid w:val="00710347"/>
    <w:rsid w:val="007120C8"/>
    <w:rsid w:val="00712D8C"/>
    <w:rsid w:val="00714706"/>
    <w:rsid w:val="0071570B"/>
    <w:rsid w:val="00715D05"/>
    <w:rsid w:val="00716BC4"/>
    <w:rsid w:val="00722654"/>
    <w:rsid w:val="00723399"/>
    <w:rsid w:val="00724AD7"/>
    <w:rsid w:val="00731E07"/>
    <w:rsid w:val="007337EB"/>
    <w:rsid w:val="00733A75"/>
    <w:rsid w:val="00734AD7"/>
    <w:rsid w:val="00743996"/>
    <w:rsid w:val="00743C72"/>
    <w:rsid w:val="00745F10"/>
    <w:rsid w:val="007549EC"/>
    <w:rsid w:val="007619D8"/>
    <w:rsid w:val="00761DA2"/>
    <w:rsid w:val="007639AF"/>
    <w:rsid w:val="00763F6B"/>
    <w:rsid w:val="007750EE"/>
    <w:rsid w:val="007830F0"/>
    <w:rsid w:val="0079007C"/>
    <w:rsid w:val="00793DBA"/>
    <w:rsid w:val="0079678B"/>
    <w:rsid w:val="007A1987"/>
    <w:rsid w:val="007B1017"/>
    <w:rsid w:val="007B17CC"/>
    <w:rsid w:val="007B2176"/>
    <w:rsid w:val="007C106A"/>
    <w:rsid w:val="007C2718"/>
    <w:rsid w:val="007C2BD5"/>
    <w:rsid w:val="007C47A4"/>
    <w:rsid w:val="007D25A1"/>
    <w:rsid w:val="007D68C8"/>
    <w:rsid w:val="007F0EFF"/>
    <w:rsid w:val="007F2C0F"/>
    <w:rsid w:val="007F6C3F"/>
    <w:rsid w:val="0080322E"/>
    <w:rsid w:val="0080564D"/>
    <w:rsid w:val="0080785B"/>
    <w:rsid w:val="00810488"/>
    <w:rsid w:val="0081317E"/>
    <w:rsid w:val="00817DFE"/>
    <w:rsid w:val="00822CB7"/>
    <w:rsid w:val="0082556B"/>
    <w:rsid w:val="00826767"/>
    <w:rsid w:val="00826C47"/>
    <w:rsid w:val="00827505"/>
    <w:rsid w:val="00832D7C"/>
    <w:rsid w:val="00835023"/>
    <w:rsid w:val="00842933"/>
    <w:rsid w:val="00843786"/>
    <w:rsid w:val="00845A47"/>
    <w:rsid w:val="00846ADA"/>
    <w:rsid w:val="008606B7"/>
    <w:rsid w:val="00866410"/>
    <w:rsid w:val="008711B4"/>
    <w:rsid w:val="00873700"/>
    <w:rsid w:val="00874782"/>
    <w:rsid w:val="00876094"/>
    <w:rsid w:val="00881E48"/>
    <w:rsid w:val="008910B7"/>
    <w:rsid w:val="008A5BC4"/>
    <w:rsid w:val="008B02E8"/>
    <w:rsid w:val="008B2B45"/>
    <w:rsid w:val="008B2F7D"/>
    <w:rsid w:val="008B43E6"/>
    <w:rsid w:val="008B5A67"/>
    <w:rsid w:val="008C0B12"/>
    <w:rsid w:val="008C1F26"/>
    <w:rsid w:val="008D081A"/>
    <w:rsid w:val="008D14A4"/>
    <w:rsid w:val="008D3C3E"/>
    <w:rsid w:val="008D41F4"/>
    <w:rsid w:val="008D4538"/>
    <w:rsid w:val="008D475D"/>
    <w:rsid w:val="008D51C3"/>
    <w:rsid w:val="008D7916"/>
    <w:rsid w:val="008E1E51"/>
    <w:rsid w:val="008E3F49"/>
    <w:rsid w:val="008E401F"/>
    <w:rsid w:val="008F1274"/>
    <w:rsid w:val="008F2451"/>
    <w:rsid w:val="00901373"/>
    <w:rsid w:val="00913AED"/>
    <w:rsid w:val="009146A2"/>
    <w:rsid w:val="009166B0"/>
    <w:rsid w:val="00917140"/>
    <w:rsid w:val="009171B9"/>
    <w:rsid w:val="00920272"/>
    <w:rsid w:val="00920979"/>
    <w:rsid w:val="00920DFC"/>
    <w:rsid w:val="0093013C"/>
    <w:rsid w:val="00931982"/>
    <w:rsid w:val="00935FB6"/>
    <w:rsid w:val="00936760"/>
    <w:rsid w:val="0094106A"/>
    <w:rsid w:val="009426F1"/>
    <w:rsid w:val="0095168E"/>
    <w:rsid w:val="00953398"/>
    <w:rsid w:val="00953C61"/>
    <w:rsid w:val="009551C0"/>
    <w:rsid w:val="0096073D"/>
    <w:rsid w:val="00961C5D"/>
    <w:rsid w:val="00961F92"/>
    <w:rsid w:val="00962200"/>
    <w:rsid w:val="00964A25"/>
    <w:rsid w:val="009660F2"/>
    <w:rsid w:val="0097061A"/>
    <w:rsid w:val="00970CBB"/>
    <w:rsid w:val="00972BFB"/>
    <w:rsid w:val="00972D42"/>
    <w:rsid w:val="009743C9"/>
    <w:rsid w:val="0097664E"/>
    <w:rsid w:val="00977664"/>
    <w:rsid w:val="00985450"/>
    <w:rsid w:val="00990239"/>
    <w:rsid w:val="00994330"/>
    <w:rsid w:val="00994383"/>
    <w:rsid w:val="009A2188"/>
    <w:rsid w:val="009A5BCE"/>
    <w:rsid w:val="009B1A92"/>
    <w:rsid w:val="009B6875"/>
    <w:rsid w:val="009B7B50"/>
    <w:rsid w:val="009C5785"/>
    <w:rsid w:val="009C642B"/>
    <w:rsid w:val="009C65D2"/>
    <w:rsid w:val="009C6E6F"/>
    <w:rsid w:val="009D1D3C"/>
    <w:rsid w:val="009D37FE"/>
    <w:rsid w:val="009D464F"/>
    <w:rsid w:val="009D4F3C"/>
    <w:rsid w:val="009E2F98"/>
    <w:rsid w:val="009E5DDE"/>
    <w:rsid w:val="009E6079"/>
    <w:rsid w:val="009F103C"/>
    <w:rsid w:val="009F1059"/>
    <w:rsid w:val="009F729A"/>
    <w:rsid w:val="00A0526B"/>
    <w:rsid w:val="00A06A34"/>
    <w:rsid w:val="00A07A51"/>
    <w:rsid w:val="00A07DE4"/>
    <w:rsid w:val="00A1620C"/>
    <w:rsid w:val="00A166E9"/>
    <w:rsid w:val="00A23B20"/>
    <w:rsid w:val="00A31251"/>
    <w:rsid w:val="00A31AEC"/>
    <w:rsid w:val="00A33D1F"/>
    <w:rsid w:val="00A371EF"/>
    <w:rsid w:val="00A40DF2"/>
    <w:rsid w:val="00A425D0"/>
    <w:rsid w:val="00A42A4C"/>
    <w:rsid w:val="00A43013"/>
    <w:rsid w:val="00A43A39"/>
    <w:rsid w:val="00A450B6"/>
    <w:rsid w:val="00A46F9E"/>
    <w:rsid w:val="00A5087E"/>
    <w:rsid w:val="00A508CD"/>
    <w:rsid w:val="00A616AF"/>
    <w:rsid w:val="00A735A8"/>
    <w:rsid w:val="00A807ED"/>
    <w:rsid w:val="00A84B2B"/>
    <w:rsid w:val="00A94CD9"/>
    <w:rsid w:val="00A94E6A"/>
    <w:rsid w:val="00A965AF"/>
    <w:rsid w:val="00A9700F"/>
    <w:rsid w:val="00A9763F"/>
    <w:rsid w:val="00AA0372"/>
    <w:rsid w:val="00AA0561"/>
    <w:rsid w:val="00AA4C76"/>
    <w:rsid w:val="00AA7146"/>
    <w:rsid w:val="00AB500E"/>
    <w:rsid w:val="00AB61FC"/>
    <w:rsid w:val="00AC08D1"/>
    <w:rsid w:val="00AC28C5"/>
    <w:rsid w:val="00AC6D12"/>
    <w:rsid w:val="00AD03DE"/>
    <w:rsid w:val="00AD0811"/>
    <w:rsid w:val="00AD610F"/>
    <w:rsid w:val="00AE202F"/>
    <w:rsid w:val="00AE3426"/>
    <w:rsid w:val="00AE3891"/>
    <w:rsid w:val="00AE5256"/>
    <w:rsid w:val="00AE6D1B"/>
    <w:rsid w:val="00AE787B"/>
    <w:rsid w:val="00AF11EF"/>
    <w:rsid w:val="00AF1AC2"/>
    <w:rsid w:val="00AF29A2"/>
    <w:rsid w:val="00AF4FB4"/>
    <w:rsid w:val="00B02CCE"/>
    <w:rsid w:val="00B10291"/>
    <w:rsid w:val="00B12C5B"/>
    <w:rsid w:val="00B12FFE"/>
    <w:rsid w:val="00B140F3"/>
    <w:rsid w:val="00B16792"/>
    <w:rsid w:val="00B17B38"/>
    <w:rsid w:val="00B23EE9"/>
    <w:rsid w:val="00B32C03"/>
    <w:rsid w:val="00B32FF8"/>
    <w:rsid w:val="00B37B09"/>
    <w:rsid w:val="00B405DA"/>
    <w:rsid w:val="00B42EA2"/>
    <w:rsid w:val="00B44D58"/>
    <w:rsid w:val="00B472D1"/>
    <w:rsid w:val="00B54C83"/>
    <w:rsid w:val="00B55C37"/>
    <w:rsid w:val="00B56773"/>
    <w:rsid w:val="00B6075D"/>
    <w:rsid w:val="00B61A6E"/>
    <w:rsid w:val="00B6480F"/>
    <w:rsid w:val="00B662C8"/>
    <w:rsid w:val="00B70D39"/>
    <w:rsid w:val="00B72A0E"/>
    <w:rsid w:val="00B74F8E"/>
    <w:rsid w:val="00B80BE4"/>
    <w:rsid w:val="00B80D30"/>
    <w:rsid w:val="00B84F06"/>
    <w:rsid w:val="00B9046F"/>
    <w:rsid w:val="00B924D5"/>
    <w:rsid w:val="00B9753A"/>
    <w:rsid w:val="00BA29FA"/>
    <w:rsid w:val="00BA36B8"/>
    <w:rsid w:val="00BA3AB5"/>
    <w:rsid w:val="00BA3D25"/>
    <w:rsid w:val="00BA6847"/>
    <w:rsid w:val="00BB2D88"/>
    <w:rsid w:val="00BB63C9"/>
    <w:rsid w:val="00BB7C0A"/>
    <w:rsid w:val="00BC43EA"/>
    <w:rsid w:val="00BD07B2"/>
    <w:rsid w:val="00BD08BD"/>
    <w:rsid w:val="00BD0B08"/>
    <w:rsid w:val="00BD3360"/>
    <w:rsid w:val="00BD5858"/>
    <w:rsid w:val="00BE0BD1"/>
    <w:rsid w:val="00BE2E37"/>
    <w:rsid w:val="00BE4343"/>
    <w:rsid w:val="00BF11B1"/>
    <w:rsid w:val="00C01F6F"/>
    <w:rsid w:val="00C04A19"/>
    <w:rsid w:val="00C0567D"/>
    <w:rsid w:val="00C06F3F"/>
    <w:rsid w:val="00C14308"/>
    <w:rsid w:val="00C1615F"/>
    <w:rsid w:val="00C177CD"/>
    <w:rsid w:val="00C22CC7"/>
    <w:rsid w:val="00C244EB"/>
    <w:rsid w:val="00C40A99"/>
    <w:rsid w:val="00C47DE4"/>
    <w:rsid w:val="00C5010C"/>
    <w:rsid w:val="00C534E3"/>
    <w:rsid w:val="00C54330"/>
    <w:rsid w:val="00C61200"/>
    <w:rsid w:val="00C62AA3"/>
    <w:rsid w:val="00C641E9"/>
    <w:rsid w:val="00C73D5A"/>
    <w:rsid w:val="00C811E1"/>
    <w:rsid w:val="00C82B5A"/>
    <w:rsid w:val="00C868A7"/>
    <w:rsid w:val="00C87AF1"/>
    <w:rsid w:val="00C91633"/>
    <w:rsid w:val="00C9201E"/>
    <w:rsid w:val="00C92A54"/>
    <w:rsid w:val="00CA4CA0"/>
    <w:rsid w:val="00CA4E4C"/>
    <w:rsid w:val="00CA68E6"/>
    <w:rsid w:val="00CB244E"/>
    <w:rsid w:val="00CB293A"/>
    <w:rsid w:val="00CB3239"/>
    <w:rsid w:val="00CB581C"/>
    <w:rsid w:val="00CB6242"/>
    <w:rsid w:val="00CB64D4"/>
    <w:rsid w:val="00CB6985"/>
    <w:rsid w:val="00CB6DEE"/>
    <w:rsid w:val="00CC2E26"/>
    <w:rsid w:val="00CD6939"/>
    <w:rsid w:val="00CE02EC"/>
    <w:rsid w:val="00CE0409"/>
    <w:rsid w:val="00CE08FE"/>
    <w:rsid w:val="00CE2B61"/>
    <w:rsid w:val="00CF2637"/>
    <w:rsid w:val="00CF488B"/>
    <w:rsid w:val="00D05957"/>
    <w:rsid w:val="00D06720"/>
    <w:rsid w:val="00D06908"/>
    <w:rsid w:val="00D10738"/>
    <w:rsid w:val="00D1495C"/>
    <w:rsid w:val="00D15803"/>
    <w:rsid w:val="00D1589F"/>
    <w:rsid w:val="00D20B5C"/>
    <w:rsid w:val="00D22892"/>
    <w:rsid w:val="00D22E0A"/>
    <w:rsid w:val="00D237AA"/>
    <w:rsid w:val="00D25FBB"/>
    <w:rsid w:val="00D33BFC"/>
    <w:rsid w:val="00D35242"/>
    <w:rsid w:val="00D373E0"/>
    <w:rsid w:val="00D37B41"/>
    <w:rsid w:val="00D41E83"/>
    <w:rsid w:val="00D43844"/>
    <w:rsid w:val="00D47E53"/>
    <w:rsid w:val="00D54F81"/>
    <w:rsid w:val="00D62CB9"/>
    <w:rsid w:val="00D63DFE"/>
    <w:rsid w:val="00D65E78"/>
    <w:rsid w:val="00D67963"/>
    <w:rsid w:val="00D67B12"/>
    <w:rsid w:val="00D7290D"/>
    <w:rsid w:val="00D72D20"/>
    <w:rsid w:val="00D76B97"/>
    <w:rsid w:val="00D77FDC"/>
    <w:rsid w:val="00D81969"/>
    <w:rsid w:val="00D83086"/>
    <w:rsid w:val="00D91105"/>
    <w:rsid w:val="00D9464C"/>
    <w:rsid w:val="00D95185"/>
    <w:rsid w:val="00DA0773"/>
    <w:rsid w:val="00DA2124"/>
    <w:rsid w:val="00DA7A66"/>
    <w:rsid w:val="00DB2927"/>
    <w:rsid w:val="00DB318F"/>
    <w:rsid w:val="00DB5E68"/>
    <w:rsid w:val="00DC0130"/>
    <w:rsid w:val="00DC4917"/>
    <w:rsid w:val="00DF1320"/>
    <w:rsid w:val="00DF6E45"/>
    <w:rsid w:val="00E00983"/>
    <w:rsid w:val="00E01556"/>
    <w:rsid w:val="00E01B1E"/>
    <w:rsid w:val="00E06EA6"/>
    <w:rsid w:val="00E07923"/>
    <w:rsid w:val="00E135E6"/>
    <w:rsid w:val="00E14327"/>
    <w:rsid w:val="00E1578C"/>
    <w:rsid w:val="00E20129"/>
    <w:rsid w:val="00E20569"/>
    <w:rsid w:val="00E21557"/>
    <w:rsid w:val="00E22AF3"/>
    <w:rsid w:val="00E24835"/>
    <w:rsid w:val="00E24DFC"/>
    <w:rsid w:val="00E259E3"/>
    <w:rsid w:val="00E260E4"/>
    <w:rsid w:val="00E26D25"/>
    <w:rsid w:val="00E37B45"/>
    <w:rsid w:val="00E42B6E"/>
    <w:rsid w:val="00E46362"/>
    <w:rsid w:val="00E50A26"/>
    <w:rsid w:val="00E510BE"/>
    <w:rsid w:val="00E53754"/>
    <w:rsid w:val="00E54A6D"/>
    <w:rsid w:val="00E57E07"/>
    <w:rsid w:val="00E57F7C"/>
    <w:rsid w:val="00E612A3"/>
    <w:rsid w:val="00E624D3"/>
    <w:rsid w:val="00E6618F"/>
    <w:rsid w:val="00E6780A"/>
    <w:rsid w:val="00E71D21"/>
    <w:rsid w:val="00E7313E"/>
    <w:rsid w:val="00E742C5"/>
    <w:rsid w:val="00E7649D"/>
    <w:rsid w:val="00E84043"/>
    <w:rsid w:val="00E92E9B"/>
    <w:rsid w:val="00E93DC7"/>
    <w:rsid w:val="00EA5237"/>
    <w:rsid w:val="00EA5815"/>
    <w:rsid w:val="00EA6E62"/>
    <w:rsid w:val="00EB24A7"/>
    <w:rsid w:val="00EB5104"/>
    <w:rsid w:val="00EB794F"/>
    <w:rsid w:val="00EC14F6"/>
    <w:rsid w:val="00EC15B4"/>
    <w:rsid w:val="00EC19B4"/>
    <w:rsid w:val="00EC25B3"/>
    <w:rsid w:val="00EC57C0"/>
    <w:rsid w:val="00ED3E86"/>
    <w:rsid w:val="00ED473F"/>
    <w:rsid w:val="00ED5612"/>
    <w:rsid w:val="00ED5B03"/>
    <w:rsid w:val="00EE1E7D"/>
    <w:rsid w:val="00EE6A6B"/>
    <w:rsid w:val="00EE6DE6"/>
    <w:rsid w:val="00EE7155"/>
    <w:rsid w:val="00EF48D5"/>
    <w:rsid w:val="00F04DBF"/>
    <w:rsid w:val="00F05A53"/>
    <w:rsid w:val="00F05B0E"/>
    <w:rsid w:val="00F05FAE"/>
    <w:rsid w:val="00F064CD"/>
    <w:rsid w:val="00F12A5F"/>
    <w:rsid w:val="00F17F21"/>
    <w:rsid w:val="00F207B2"/>
    <w:rsid w:val="00F25E27"/>
    <w:rsid w:val="00F26B36"/>
    <w:rsid w:val="00F308E0"/>
    <w:rsid w:val="00F32C26"/>
    <w:rsid w:val="00F4657D"/>
    <w:rsid w:val="00F47554"/>
    <w:rsid w:val="00F56CF2"/>
    <w:rsid w:val="00F601B4"/>
    <w:rsid w:val="00F63E3B"/>
    <w:rsid w:val="00F668AD"/>
    <w:rsid w:val="00F70832"/>
    <w:rsid w:val="00F70ACE"/>
    <w:rsid w:val="00F77850"/>
    <w:rsid w:val="00F87D4D"/>
    <w:rsid w:val="00F91CC0"/>
    <w:rsid w:val="00F93FBF"/>
    <w:rsid w:val="00F9530E"/>
    <w:rsid w:val="00F967F7"/>
    <w:rsid w:val="00F97049"/>
    <w:rsid w:val="00FA244E"/>
    <w:rsid w:val="00FB15ED"/>
    <w:rsid w:val="00FC5DBC"/>
    <w:rsid w:val="00FD0EDF"/>
    <w:rsid w:val="00FD2144"/>
    <w:rsid w:val="00FD52A6"/>
    <w:rsid w:val="00FD6855"/>
    <w:rsid w:val="00FE57DB"/>
    <w:rsid w:val="00FE7082"/>
    <w:rsid w:val="00FF14EF"/>
    <w:rsid w:val="00FF1838"/>
    <w:rsid w:val="00FF79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112FFC4B"/>
  <w15:docId w15:val="{CEA52EA4-38E2-7B42-AE35-BE2850726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68AD"/>
    <w:rPr>
      <w:lang w:val="en-US"/>
    </w:rPr>
  </w:style>
  <w:style w:type="paragraph" w:styleId="1">
    <w:name w:val="heading 1"/>
    <w:basedOn w:val="a0"/>
    <w:next w:val="a"/>
    <w:link w:val="10"/>
    <w:uiPriority w:val="9"/>
    <w:qFormat/>
    <w:rsid w:val="00B16792"/>
    <w:pPr>
      <w:outlineLvl w:val="0"/>
    </w:pPr>
  </w:style>
  <w:style w:type="paragraph" w:styleId="2">
    <w:name w:val="heading 2"/>
    <w:aliases w:val="Подзаголовок для отчета"/>
    <w:basedOn w:val="a"/>
    <w:next w:val="a"/>
    <w:link w:val="20"/>
    <w:uiPriority w:val="9"/>
    <w:unhideWhenUsed/>
    <w:qFormat/>
    <w:rsid w:val="003950D4"/>
    <w:pPr>
      <w:spacing w:line="360" w:lineRule="auto"/>
      <w:jc w:val="both"/>
      <w:outlineLvl w:val="1"/>
    </w:pPr>
    <w:rPr>
      <w:rFonts w:ascii="Times New Roman" w:hAnsi="Times New Roman" w:cs="Times New Roman"/>
      <w:b/>
      <w:sz w:val="28"/>
      <w:szCs w:val="28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7B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16792"/>
    <w:rPr>
      <w:rFonts w:ascii="Times New Roman" w:hAnsi="Times New Roman" w:cs="Times New Roman"/>
      <w:b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668A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17B38"/>
    <w:pPr>
      <w:tabs>
        <w:tab w:val="left" w:pos="0"/>
        <w:tab w:val="right" w:leader="dot" w:pos="10065"/>
      </w:tabs>
      <w:spacing w:after="100" w:line="360" w:lineRule="auto"/>
    </w:pPr>
  </w:style>
  <w:style w:type="character" w:styleId="a5">
    <w:name w:val="Hyperlink"/>
    <w:basedOn w:val="a1"/>
    <w:uiPriority w:val="99"/>
    <w:unhideWhenUsed/>
    <w:rsid w:val="00F668A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668A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F668AD"/>
    <w:rPr>
      <w:lang w:val="en-US"/>
    </w:rPr>
  </w:style>
  <w:style w:type="paragraph" w:styleId="a8">
    <w:name w:val="footer"/>
    <w:basedOn w:val="a"/>
    <w:link w:val="a9"/>
    <w:uiPriority w:val="99"/>
    <w:unhideWhenUsed/>
    <w:rsid w:val="00F668A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F668AD"/>
    <w:rPr>
      <w:lang w:val="en-US"/>
    </w:rPr>
  </w:style>
  <w:style w:type="paragraph" w:styleId="aa">
    <w:name w:val="List Paragraph"/>
    <w:basedOn w:val="a"/>
    <w:link w:val="ab"/>
    <w:uiPriority w:val="34"/>
    <w:qFormat/>
    <w:rsid w:val="00F668AD"/>
    <w:pPr>
      <w:ind w:left="720"/>
      <w:contextualSpacing/>
    </w:pPr>
  </w:style>
  <w:style w:type="paragraph" w:styleId="a0">
    <w:name w:val="Title"/>
    <w:basedOn w:val="a"/>
    <w:next w:val="a"/>
    <w:link w:val="ac"/>
    <w:uiPriority w:val="10"/>
    <w:qFormat/>
    <w:rsid w:val="00B16792"/>
    <w:pPr>
      <w:jc w:val="both"/>
    </w:pPr>
    <w:rPr>
      <w:rFonts w:ascii="Times New Roman" w:hAnsi="Times New Roman" w:cs="Times New Roman"/>
      <w:b/>
      <w:sz w:val="32"/>
      <w:szCs w:val="32"/>
      <w:lang w:val="ru-RU"/>
    </w:rPr>
  </w:style>
  <w:style w:type="character" w:customStyle="1" w:styleId="ac">
    <w:name w:val="Заголовок Знак"/>
    <w:basedOn w:val="a1"/>
    <w:link w:val="a0"/>
    <w:uiPriority w:val="10"/>
    <w:rsid w:val="00B16792"/>
    <w:rPr>
      <w:rFonts w:ascii="Times New Roman" w:hAnsi="Times New Roman" w:cs="Times New Roman"/>
      <w:b/>
      <w:sz w:val="32"/>
      <w:szCs w:val="32"/>
    </w:rPr>
  </w:style>
  <w:style w:type="character" w:customStyle="1" w:styleId="fontstyle01">
    <w:name w:val="fontstyle01"/>
    <w:basedOn w:val="a1"/>
    <w:rsid w:val="00F668AD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table" w:styleId="ad">
    <w:name w:val="Table Grid"/>
    <w:basedOn w:val="a2"/>
    <w:uiPriority w:val="39"/>
    <w:rsid w:val="00F668A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F668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extended-textshort">
    <w:name w:val="extended-text__short"/>
    <w:basedOn w:val="a1"/>
    <w:rsid w:val="00F668AD"/>
  </w:style>
  <w:style w:type="paragraph" w:customStyle="1" w:styleId="Default">
    <w:name w:val="Default"/>
    <w:rsid w:val="000E57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12">
    <w:name w:val="Сетка таблицы светлая1"/>
    <w:basedOn w:val="a2"/>
    <w:uiPriority w:val="40"/>
    <w:rsid w:val="00C811E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">
    <w:name w:val="Абзац списка Знак"/>
    <w:basedOn w:val="a1"/>
    <w:link w:val="aa"/>
    <w:uiPriority w:val="34"/>
    <w:rsid w:val="002953A8"/>
    <w:rPr>
      <w:lang w:val="en-US"/>
    </w:rPr>
  </w:style>
  <w:style w:type="character" w:styleId="af">
    <w:name w:val="Placeholder Text"/>
    <w:basedOn w:val="a1"/>
    <w:uiPriority w:val="99"/>
    <w:semiHidden/>
    <w:rsid w:val="00B16792"/>
    <w:rPr>
      <w:color w:val="808080"/>
    </w:rPr>
  </w:style>
  <w:style w:type="paragraph" w:styleId="af0">
    <w:name w:val="Subtitle"/>
    <w:basedOn w:val="a"/>
    <w:next w:val="a"/>
    <w:link w:val="af1"/>
    <w:uiPriority w:val="11"/>
    <w:rsid w:val="00B16792"/>
    <w:pPr>
      <w:ind w:firstLine="284"/>
      <w:jc w:val="both"/>
    </w:pPr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af1">
    <w:name w:val="Подзаголовок Знак"/>
    <w:basedOn w:val="a1"/>
    <w:link w:val="af0"/>
    <w:uiPriority w:val="11"/>
    <w:rsid w:val="00B16792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aliases w:val="Подзаголовок для отчета Знак"/>
    <w:basedOn w:val="a1"/>
    <w:link w:val="2"/>
    <w:uiPriority w:val="9"/>
    <w:rsid w:val="003950D4"/>
    <w:rPr>
      <w:rFonts w:ascii="Times New Roman" w:hAnsi="Times New Roman" w:cs="Times New Roman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94330"/>
    <w:pPr>
      <w:spacing w:after="100"/>
      <w:ind w:left="220"/>
    </w:pPr>
  </w:style>
  <w:style w:type="table" w:customStyle="1" w:styleId="110">
    <w:name w:val="Таблица простая 11"/>
    <w:basedOn w:val="a2"/>
    <w:uiPriority w:val="41"/>
    <w:rsid w:val="0060722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2">
    <w:name w:val="Normal (Web)"/>
    <w:basedOn w:val="a"/>
    <w:uiPriority w:val="99"/>
    <w:semiHidden/>
    <w:unhideWhenUsed/>
    <w:rsid w:val="00291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3">
    <w:name w:val="Strong"/>
    <w:basedOn w:val="a1"/>
    <w:uiPriority w:val="22"/>
    <w:qFormat/>
    <w:rsid w:val="002914E8"/>
    <w:rPr>
      <w:b/>
      <w:bCs/>
    </w:rPr>
  </w:style>
  <w:style w:type="character" w:customStyle="1" w:styleId="30">
    <w:name w:val="Заголовок 3 Знак"/>
    <w:basedOn w:val="a1"/>
    <w:link w:val="3"/>
    <w:uiPriority w:val="9"/>
    <w:semiHidden/>
    <w:rsid w:val="00B37B0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kwd">
    <w:name w:val="kwd"/>
    <w:basedOn w:val="a1"/>
    <w:rsid w:val="004C2752"/>
  </w:style>
  <w:style w:type="character" w:customStyle="1" w:styleId="com">
    <w:name w:val="com"/>
    <w:basedOn w:val="a1"/>
    <w:rsid w:val="004C2752"/>
  </w:style>
  <w:style w:type="character" w:styleId="af4">
    <w:name w:val="FollowedHyperlink"/>
    <w:basedOn w:val="a1"/>
    <w:uiPriority w:val="99"/>
    <w:semiHidden/>
    <w:unhideWhenUsed/>
    <w:rsid w:val="00EC25B3"/>
    <w:rPr>
      <w:color w:val="954F72" w:themeColor="followedHyperlink"/>
      <w:u w:val="single"/>
    </w:rPr>
  </w:style>
  <w:style w:type="table" w:customStyle="1" w:styleId="13">
    <w:name w:val="Сетка таблицы1"/>
    <w:basedOn w:val="a2"/>
    <w:next w:val="ad"/>
    <w:uiPriority w:val="39"/>
    <w:rsid w:val="003B341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d"/>
    <w:uiPriority w:val="39"/>
    <w:rsid w:val="00D33BF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d"/>
    <w:uiPriority w:val="39"/>
    <w:rsid w:val="009B6875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aliases w:val="Контент"/>
    <w:link w:val="af6"/>
    <w:uiPriority w:val="1"/>
    <w:qFormat/>
    <w:rsid w:val="00684D9E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7">
    <w:name w:val="Код"/>
    <w:basedOn w:val="af5"/>
    <w:link w:val="af8"/>
    <w:qFormat/>
    <w:rsid w:val="00822CB7"/>
    <w:rPr>
      <w:rFonts w:ascii="Courier New" w:hAnsi="Courier New"/>
      <w:sz w:val="24"/>
      <w:lang w:val="en-US"/>
    </w:rPr>
  </w:style>
  <w:style w:type="character" w:customStyle="1" w:styleId="af6">
    <w:name w:val="Без интервала Знак"/>
    <w:aliases w:val="Контент Знак"/>
    <w:basedOn w:val="a1"/>
    <w:link w:val="af5"/>
    <w:uiPriority w:val="1"/>
    <w:rsid w:val="00684D9E"/>
    <w:rPr>
      <w:rFonts w:ascii="Times New Roman" w:hAnsi="Times New Roman" w:cs="Times New Roman"/>
      <w:sz w:val="28"/>
      <w:szCs w:val="28"/>
    </w:rPr>
  </w:style>
  <w:style w:type="character" w:customStyle="1" w:styleId="af8">
    <w:name w:val="Код Знак"/>
    <w:basedOn w:val="af6"/>
    <w:link w:val="af7"/>
    <w:rsid w:val="00822CB7"/>
    <w:rPr>
      <w:rFonts w:ascii="Courier New" w:hAnsi="Courier New" w:cs="Times New Roman"/>
      <w:sz w:val="24"/>
      <w:szCs w:val="28"/>
      <w:lang w:val="en-US"/>
    </w:rPr>
  </w:style>
  <w:style w:type="character" w:customStyle="1" w:styleId="14">
    <w:name w:val="Неразрешенное упоминание1"/>
    <w:basedOn w:val="a1"/>
    <w:uiPriority w:val="99"/>
    <w:semiHidden/>
    <w:unhideWhenUsed/>
    <w:rsid w:val="00684D9E"/>
    <w:rPr>
      <w:color w:val="605E5C"/>
      <w:shd w:val="clear" w:color="auto" w:fill="E1DFDD"/>
    </w:rPr>
  </w:style>
  <w:style w:type="paragraph" w:customStyle="1" w:styleId="af9">
    <w:name w:val="Подписи рисунков"/>
    <w:basedOn w:val="af5"/>
    <w:link w:val="afa"/>
    <w:qFormat/>
    <w:rsid w:val="0028109B"/>
    <w:pPr>
      <w:ind w:firstLine="0"/>
      <w:jc w:val="center"/>
    </w:pPr>
  </w:style>
  <w:style w:type="character" w:customStyle="1" w:styleId="afa">
    <w:name w:val="Подписи рисунков Знак"/>
    <w:basedOn w:val="af6"/>
    <w:link w:val="af9"/>
    <w:rsid w:val="0028109B"/>
    <w:rPr>
      <w:rFonts w:ascii="Times New Roman" w:hAnsi="Times New Roman" w:cs="Times New Roman"/>
      <w:sz w:val="28"/>
      <w:szCs w:val="28"/>
    </w:rPr>
  </w:style>
  <w:style w:type="paragraph" w:styleId="afb">
    <w:name w:val="Balloon Text"/>
    <w:basedOn w:val="a"/>
    <w:link w:val="afc"/>
    <w:uiPriority w:val="99"/>
    <w:semiHidden/>
    <w:unhideWhenUsed/>
    <w:rsid w:val="00920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1"/>
    <w:link w:val="afb"/>
    <w:uiPriority w:val="99"/>
    <w:semiHidden/>
    <w:rsid w:val="00920979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20336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1621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cfin.ru/vernikov/idef/idef3.s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https://www.mirea.ru/bitrix/templates/unlimtech/images/logo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%20https://www.sciencedirect.com/science/article/pii/B0122272404000319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18EF1-3FC3-4C11-87A1-D2CAF76A4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10641</TotalTime>
  <Pages>26</Pages>
  <Words>2408</Words>
  <Characters>13730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Microsoft Office User</cp:lastModifiedBy>
  <cp:revision>347</cp:revision>
  <cp:lastPrinted>2022-03-24T16:31:00Z</cp:lastPrinted>
  <dcterms:created xsi:type="dcterms:W3CDTF">2021-02-21T05:52:00Z</dcterms:created>
  <dcterms:modified xsi:type="dcterms:W3CDTF">2022-04-22T18:57:00Z</dcterms:modified>
</cp:coreProperties>
</file>