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3D380A" w:rsidRDefault="00000000">
      <w:pPr>
        <w:pStyle w:val="BodyText"/>
        <w:spacing w:before="68"/>
        <w:ind w:left="1250" w:right="1655"/>
        <w:jc w:val="center"/>
      </w:pPr>
      <w:r w:rsidRPr="003D380A">
        <w:t>НАЦІОНАЛЬНИЙ</w:t>
      </w:r>
      <w:r w:rsidRPr="003D380A">
        <w:rPr>
          <w:spacing w:val="-12"/>
        </w:rPr>
        <w:t xml:space="preserve"> </w:t>
      </w:r>
      <w:r w:rsidRPr="003D380A">
        <w:t>ТЕХНІЧНИЙ</w:t>
      </w:r>
      <w:r w:rsidRPr="003D380A">
        <w:rPr>
          <w:spacing w:val="-17"/>
        </w:rPr>
        <w:t xml:space="preserve"> </w:t>
      </w:r>
      <w:r w:rsidRPr="003D380A">
        <w:t>УНІВЕРСИТЕТ</w:t>
      </w:r>
      <w:r w:rsidRPr="003D380A">
        <w:rPr>
          <w:spacing w:val="-9"/>
        </w:rPr>
        <w:t xml:space="preserve"> </w:t>
      </w:r>
      <w:r w:rsidRPr="003D380A">
        <w:t>УКРАЇНИ</w:t>
      </w:r>
    </w:p>
    <w:p w14:paraId="6EE4A5C9" w14:textId="77777777" w:rsidR="00C456B8" w:rsidRPr="003D380A" w:rsidRDefault="00000000">
      <w:pPr>
        <w:pStyle w:val="BodyText"/>
        <w:spacing w:before="115" w:line="326" w:lineRule="auto"/>
        <w:ind w:left="1261" w:right="1656"/>
        <w:jc w:val="center"/>
      </w:pPr>
      <w:r w:rsidRPr="003D380A">
        <w:t>«Київський</w:t>
      </w:r>
      <w:r w:rsidRPr="003D380A">
        <w:rPr>
          <w:spacing w:val="-15"/>
        </w:rPr>
        <w:t xml:space="preserve"> </w:t>
      </w:r>
      <w:r w:rsidRPr="003D380A">
        <w:t>політехнічний</w:t>
      </w:r>
      <w:r w:rsidRPr="003D380A">
        <w:rPr>
          <w:spacing w:val="-11"/>
        </w:rPr>
        <w:t xml:space="preserve"> </w:t>
      </w:r>
      <w:r w:rsidRPr="003D380A">
        <w:t>інститут</w:t>
      </w:r>
      <w:r w:rsidRPr="003D380A">
        <w:rPr>
          <w:spacing w:val="-12"/>
        </w:rPr>
        <w:t xml:space="preserve"> </w:t>
      </w:r>
      <w:r w:rsidRPr="003D380A">
        <w:t>імені</w:t>
      </w:r>
      <w:r w:rsidRPr="003D380A">
        <w:rPr>
          <w:spacing w:val="-7"/>
        </w:rPr>
        <w:t xml:space="preserve"> </w:t>
      </w:r>
      <w:r w:rsidRPr="003D380A">
        <w:t>Ігоря</w:t>
      </w:r>
      <w:r w:rsidRPr="003D380A">
        <w:rPr>
          <w:spacing w:val="-10"/>
        </w:rPr>
        <w:t xml:space="preserve"> </w:t>
      </w:r>
      <w:r w:rsidRPr="003D380A">
        <w:t>Сікорського»</w:t>
      </w:r>
      <w:r w:rsidRPr="003D380A">
        <w:rPr>
          <w:spacing w:val="-67"/>
        </w:rPr>
        <w:t xml:space="preserve"> </w:t>
      </w:r>
      <w:r w:rsidRPr="003D380A">
        <w:t>Факультет</w:t>
      </w:r>
      <w:r w:rsidRPr="003D380A">
        <w:rPr>
          <w:spacing w:val="13"/>
        </w:rPr>
        <w:t xml:space="preserve"> </w:t>
      </w:r>
      <w:r w:rsidRPr="003D380A">
        <w:t>інформатики</w:t>
      </w:r>
      <w:r w:rsidRPr="003D380A">
        <w:rPr>
          <w:spacing w:val="14"/>
        </w:rPr>
        <w:t xml:space="preserve"> </w:t>
      </w:r>
      <w:r w:rsidRPr="003D380A">
        <w:t>та</w:t>
      </w:r>
      <w:r w:rsidRPr="003D380A">
        <w:rPr>
          <w:spacing w:val="12"/>
        </w:rPr>
        <w:t xml:space="preserve"> </w:t>
      </w:r>
      <w:r w:rsidRPr="003D380A">
        <w:t>обчислювальної</w:t>
      </w:r>
      <w:r w:rsidRPr="003D380A">
        <w:rPr>
          <w:spacing w:val="9"/>
        </w:rPr>
        <w:t xml:space="preserve"> </w:t>
      </w:r>
      <w:r w:rsidRPr="003D380A">
        <w:t>техніки</w:t>
      </w:r>
      <w:r w:rsidRPr="003D380A">
        <w:rPr>
          <w:spacing w:val="1"/>
        </w:rPr>
        <w:t xml:space="preserve"> </w:t>
      </w:r>
      <w:r w:rsidRPr="003D380A">
        <w:t>Кафедра</w:t>
      </w:r>
      <w:r w:rsidRPr="003D380A">
        <w:rPr>
          <w:spacing w:val="-1"/>
        </w:rPr>
        <w:t xml:space="preserve"> </w:t>
      </w:r>
      <w:r w:rsidRPr="003D380A">
        <w:t>технічної</w:t>
      </w:r>
      <w:r w:rsidRPr="003D380A">
        <w:rPr>
          <w:spacing w:val="-7"/>
        </w:rPr>
        <w:t xml:space="preserve"> </w:t>
      </w:r>
      <w:r w:rsidRPr="003D380A">
        <w:t>кібернетики</w:t>
      </w:r>
    </w:p>
    <w:p w14:paraId="54B8F94C" w14:textId="77777777" w:rsidR="00C456B8" w:rsidRPr="003D380A" w:rsidRDefault="00C456B8">
      <w:pPr>
        <w:pStyle w:val="BodyText"/>
        <w:spacing w:before="9"/>
        <w:rPr>
          <w:sz w:val="37"/>
        </w:rPr>
      </w:pPr>
    </w:p>
    <w:p w14:paraId="5740AAF4" w14:textId="1D123EFB" w:rsidR="00C456B8" w:rsidRPr="003D380A" w:rsidRDefault="00000000">
      <w:pPr>
        <w:pStyle w:val="BodyText"/>
        <w:spacing w:line="326" w:lineRule="auto"/>
        <w:ind w:left="1250" w:right="1655"/>
        <w:jc w:val="center"/>
      </w:pPr>
      <w:r w:rsidRPr="003D380A">
        <w:t>Звіти</w:t>
      </w:r>
      <w:r w:rsidRPr="003D380A">
        <w:rPr>
          <w:spacing w:val="-8"/>
        </w:rPr>
        <w:t xml:space="preserve"> </w:t>
      </w:r>
      <w:r w:rsidRPr="003D380A">
        <w:t>до</w:t>
      </w:r>
      <w:r w:rsidRPr="003D380A">
        <w:rPr>
          <w:spacing w:val="-8"/>
        </w:rPr>
        <w:t xml:space="preserve"> </w:t>
      </w:r>
      <w:r w:rsidRPr="003D380A">
        <w:t>комп’ютерних</w:t>
      </w:r>
      <w:r w:rsidRPr="003D380A">
        <w:rPr>
          <w:spacing w:val="-11"/>
        </w:rPr>
        <w:t xml:space="preserve"> </w:t>
      </w:r>
      <w:r w:rsidRPr="003D380A">
        <w:t>практикумів</w:t>
      </w:r>
      <w:r w:rsidR="00643E9F">
        <w:t xml:space="preserve"> </w:t>
      </w:r>
      <w:r w:rsidR="00643E9F">
        <w:rPr>
          <w:spacing w:val="-8"/>
        </w:rPr>
        <w:t xml:space="preserve">№5 </w:t>
      </w:r>
      <w:r w:rsidRPr="003D380A">
        <w:t>з</w:t>
      </w:r>
      <w:r w:rsidR="00643E9F">
        <w:t xml:space="preserve"> </w:t>
      </w:r>
      <w:r w:rsidRPr="003D380A">
        <w:t>кредитного</w:t>
      </w:r>
      <w:r w:rsidRPr="003D380A">
        <w:rPr>
          <w:spacing w:val="-6"/>
        </w:rPr>
        <w:t xml:space="preserve"> </w:t>
      </w:r>
      <w:r w:rsidRPr="003D380A">
        <w:t>модуля</w:t>
      </w:r>
      <w:r w:rsidRPr="003D380A">
        <w:rPr>
          <w:spacing w:val="-67"/>
        </w:rPr>
        <w:t xml:space="preserve"> </w:t>
      </w:r>
      <w:r w:rsidRPr="003D380A">
        <w:t>“</w:t>
      </w:r>
      <w:r w:rsidR="00030C63" w:rsidRPr="003D380A">
        <w:t>Моделювання Систем</w:t>
      </w:r>
      <w:r w:rsidRPr="003D380A">
        <w:t>”</w:t>
      </w:r>
    </w:p>
    <w:p w14:paraId="66EB4461" w14:textId="77777777" w:rsidR="00C456B8" w:rsidRPr="003D380A" w:rsidRDefault="00C456B8">
      <w:pPr>
        <w:pStyle w:val="BodyText"/>
        <w:rPr>
          <w:sz w:val="30"/>
        </w:rPr>
      </w:pPr>
    </w:p>
    <w:p w14:paraId="6AAB3319" w14:textId="77777777" w:rsidR="00C456B8" w:rsidRPr="003D380A" w:rsidRDefault="00C456B8">
      <w:pPr>
        <w:pStyle w:val="BodyText"/>
        <w:rPr>
          <w:sz w:val="30"/>
        </w:rPr>
      </w:pPr>
    </w:p>
    <w:p w14:paraId="44D43B92" w14:textId="77777777" w:rsidR="00C456B8" w:rsidRPr="003D380A" w:rsidRDefault="00C456B8">
      <w:pPr>
        <w:pStyle w:val="BodyText"/>
        <w:rPr>
          <w:sz w:val="30"/>
        </w:rPr>
      </w:pPr>
    </w:p>
    <w:p w14:paraId="1CFE22B0" w14:textId="77777777" w:rsidR="00C456B8" w:rsidRPr="003D380A" w:rsidRDefault="00C456B8">
      <w:pPr>
        <w:pStyle w:val="BodyText"/>
        <w:rPr>
          <w:sz w:val="30"/>
        </w:rPr>
      </w:pPr>
    </w:p>
    <w:p w14:paraId="5C857AD3" w14:textId="77777777" w:rsidR="00C456B8" w:rsidRPr="003D380A" w:rsidRDefault="00C456B8">
      <w:pPr>
        <w:pStyle w:val="BodyText"/>
        <w:rPr>
          <w:sz w:val="30"/>
        </w:rPr>
      </w:pPr>
    </w:p>
    <w:p w14:paraId="07C5D609" w14:textId="77777777" w:rsidR="00C456B8" w:rsidRPr="003D380A" w:rsidRDefault="00C456B8">
      <w:pPr>
        <w:pStyle w:val="BodyText"/>
        <w:rPr>
          <w:sz w:val="30"/>
        </w:rPr>
      </w:pPr>
    </w:p>
    <w:p w14:paraId="4BB0C187" w14:textId="77777777" w:rsidR="00C456B8" w:rsidRPr="003D380A" w:rsidRDefault="00C456B8">
      <w:pPr>
        <w:pStyle w:val="BodyText"/>
        <w:rPr>
          <w:sz w:val="30"/>
        </w:rPr>
      </w:pPr>
    </w:p>
    <w:p w14:paraId="56FD42F7" w14:textId="77777777" w:rsidR="00C456B8" w:rsidRPr="003D380A" w:rsidRDefault="00000000">
      <w:pPr>
        <w:pStyle w:val="BodyText"/>
        <w:spacing w:before="195"/>
        <w:ind w:left="5962"/>
      </w:pPr>
      <w:r w:rsidRPr="003D380A">
        <w:t>Виконав</w:t>
      </w:r>
    </w:p>
    <w:p w14:paraId="4CFEDF49" w14:textId="77777777" w:rsidR="00C456B8" w:rsidRPr="003D380A" w:rsidRDefault="00000000">
      <w:pPr>
        <w:pStyle w:val="BodyText"/>
        <w:spacing w:before="115" w:line="326" w:lineRule="auto"/>
        <w:ind w:left="5991" w:right="1563" w:hanging="24"/>
      </w:pPr>
      <w:r w:rsidRPr="003D380A">
        <w:t>Студенти групи ІТ-02</w:t>
      </w:r>
      <w:r w:rsidRPr="003D380A">
        <w:rPr>
          <w:spacing w:val="-67"/>
        </w:rPr>
        <w:t xml:space="preserve"> </w:t>
      </w:r>
      <w:r w:rsidRPr="003D380A">
        <w:t>Терешкович</w:t>
      </w:r>
      <w:r w:rsidRPr="003D380A">
        <w:rPr>
          <w:spacing w:val="-2"/>
        </w:rPr>
        <w:t xml:space="preserve"> </w:t>
      </w:r>
      <w:r w:rsidRPr="003D380A">
        <w:t>М.О.</w:t>
      </w:r>
    </w:p>
    <w:p w14:paraId="68C8E063" w14:textId="77777777" w:rsidR="00C456B8" w:rsidRPr="003D380A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3D380A" w:rsidRDefault="00000000">
      <w:pPr>
        <w:pStyle w:val="BodyText"/>
        <w:ind w:left="6034"/>
      </w:pPr>
      <w:r w:rsidRPr="003D380A">
        <w:t>Перевіри</w:t>
      </w:r>
      <w:r w:rsidR="0048580B" w:rsidRPr="003D380A">
        <w:t>ла</w:t>
      </w:r>
      <w:r w:rsidRPr="003D380A">
        <w:t>:</w:t>
      </w:r>
    </w:p>
    <w:p w14:paraId="18A59926" w14:textId="203A1456" w:rsidR="0048580B" w:rsidRPr="003D380A" w:rsidRDefault="00030C63">
      <w:pPr>
        <w:pStyle w:val="BodyText"/>
        <w:ind w:left="6034"/>
      </w:pPr>
      <w:r w:rsidRPr="003D380A">
        <w:t>Стеценко</w:t>
      </w:r>
      <w:r w:rsidR="0048580B" w:rsidRPr="003D380A">
        <w:t xml:space="preserve"> І. </w:t>
      </w:r>
      <w:r w:rsidRPr="003D380A">
        <w:t>В</w:t>
      </w:r>
      <w:r w:rsidR="0048580B" w:rsidRPr="003D380A">
        <w:t>.</w:t>
      </w:r>
    </w:p>
    <w:p w14:paraId="489BC656" w14:textId="77777777" w:rsidR="00C456B8" w:rsidRPr="003D380A" w:rsidRDefault="00C456B8">
      <w:pPr>
        <w:pStyle w:val="BodyText"/>
        <w:rPr>
          <w:sz w:val="30"/>
        </w:rPr>
      </w:pPr>
    </w:p>
    <w:p w14:paraId="1B14B1FA" w14:textId="77777777" w:rsidR="00C456B8" w:rsidRPr="003D380A" w:rsidRDefault="00C456B8">
      <w:pPr>
        <w:pStyle w:val="BodyText"/>
        <w:rPr>
          <w:sz w:val="30"/>
        </w:rPr>
      </w:pPr>
    </w:p>
    <w:p w14:paraId="03FC8A68" w14:textId="77777777" w:rsidR="00C456B8" w:rsidRPr="003D380A" w:rsidRDefault="00C456B8">
      <w:pPr>
        <w:pStyle w:val="BodyText"/>
        <w:rPr>
          <w:sz w:val="30"/>
        </w:rPr>
      </w:pPr>
    </w:p>
    <w:p w14:paraId="0A566F4F" w14:textId="77777777" w:rsidR="00C456B8" w:rsidRPr="003D380A" w:rsidRDefault="00C456B8">
      <w:pPr>
        <w:pStyle w:val="BodyText"/>
        <w:rPr>
          <w:sz w:val="30"/>
        </w:rPr>
      </w:pPr>
    </w:p>
    <w:p w14:paraId="30F8CDAB" w14:textId="77777777" w:rsidR="00C456B8" w:rsidRPr="003D380A" w:rsidRDefault="00C456B8">
      <w:pPr>
        <w:pStyle w:val="BodyText"/>
        <w:rPr>
          <w:sz w:val="30"/>
        </w:rPr>
      </w:pPr>
    </w:p>
    <w:p w14:paraId="53F6D3CA" w14:textId="77777777" w:rsidR="00C456B8" w:rsidRPr="003D380A" w:rsidRDefault="00C456B8">
      <w:pPr>
        <w:pStyle w:val="BodyText"/>
        <w:rPr>
          <w:sz w:val="30"/>
        </w:rPr>
      </w:pPr>
    </w:p>
    <w:p w14:paraId="3F27CED7" w14:textId="77777777" w:rsidR="00C456B8" w:rsidRPr="003D380A" w:rsidRDefault="00C456B8">
      <w:pPr>
        <w:pStyle w:val="BodyText"/>
        <w:rPr>
          <w:sz w:val="30"/>
        </w:rPr>
      </w:pPr>
    </w:p>
    <w:p w14:paraId="7536DB81" w14:textId="77777777" w:rsidR="00C456B8" w:rsidRPr="003D380A" w:rsidRDefault="00C456B8">
      <w:pPr>
        <w:pStyle w:val="BodyText"/>
        <w:rPr>
          <w:sz w:val="30"/>
        </w:rPr>
      </w:pPr>
    </w:p>
    <w:p w14:paraId="548FD60E" w14:textId="77777777" w:rsidR="00C456B8" w:rsidRPr="003D380A" w:rsidRDefault="00C456B8">
      <w:pPr>
        <w:pStyle w:val="BodyText"/>
        <w:rPr>
          <w:sz w:val="30"/>
        </w:rPr>
      </w:pPr>
    </w:p>
    <w:p w14:paraId="2D13AA08" w14:textId="77777777" w:rsidR="00C456B8" w:rsidRPr="003D380A" w:rsidRDefault="00C456B8">
      <w:pPr>
        <w:pStyle w:val="BodyText"/>
        <w:rPr>
          <w:sz w:val="30"/>
        </w:rPr>
      </w:pPr>
    </w:p>
    <w:p w14:paraId="666ED1AA" w14:textId="77777777" w:rsidR="00C456B8" w:rsidRPr="003D380A" w:rsidRDefault="00C456B8">
      <w:pPr>
        <w:pStyle w:val="BodyText"/>
        <w:rPr>
          <w:sz w:val="30"/>
        </w:rPr>
      </w:pPr>
    </w:p>
    <w:p w14:paraId="446E6204" w14:textId="77777777" w:rsidR="00C456B8" w:rsidRPr="003D380A" w:rsidRDefault="00C456B8">
      <w:pPr>
        <w:pStyle w:val="BodyText"/>
        <w:rPr>
          <w:sz w:val="30"/>
        </w:rPr>
      </w:pPr>
    </w:p>
    <w:p w14:paraId="59B30593" w14:textId="77777777" w:rsidR="00C456B8" w:rsidRPr="003D380A" w:rsidRDefault="00000000">
      <w:pPr>
        <w:pStyle w:val="BodyText"/>
        <w:spacing w:before="239"/>
        <w:ind w:left="1250" w:right="1648"/>
        <w:jc w:val="center"/>
      </w:pPr>
      <w:r w:rsidRPr="003D380A">
        <w:t>Київ</w:t>
      </w:r>
      <w:r w:rsidRPr="003D380A">
        <w:rPr>
          <w:spacing w:val="-8"/>
        </w:rPr>
        <w:t xml:space="preserve"> </w:t>
      </w:r>
      <w:r w:rsidRPr="003D380A">
        <w:t>– 2023</w:t>
      </w:r>
    </w:p>
    <w:p w14:paraId="43E9B53D" w14:textId="77777777" w:rsidR="00C456B8" w:rsidRPr="003D380A" w:rsidRDefault="00C456B8">
      <w:pPr>
        <w:jc w:val="center"/>
        <w:sectPr w:rsidR="00C456B8" w:rsidRPr="003D380A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6148F5F6" w:rsidR="00C456B8" w:rsidRPr="003D380A" w:rsidRDefault="00000000">
      <w:pPr>
        <w:pStyle w:val="Heading1"/>
      </w:pPr>
      <w:bookmarkStart w:id="0" w:name="Завдання"/>
      <w:bookmarkEnd w:id="0"/>
      <w:r w:rsidRPr="003D380A">
        <w:lastRenderedPageBreak/>
        <w:t>Завдання</w:t>
      </w:r>
      <w:r w:rsidR="00325E2F" w:rsidRPr="003D380A">
        <w:t>:</w:t>
      </w:r>
    </w:p>
    <w:p w14:paraId="1204AF00" w14:textId="63B34FF9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340D3C8A" w:rsidR="00C456B8" w:rsidRPr="00CE0E47" w:rsidRDefault="00307E19">
      <w:pPr>
        <w:pStyle w:val="BodyText"/>
        <w:spacing w:before="5"/>
        <w:rPr>
          <w:b/>
          <w:sz w:val="32"/>
        </w:rPr>
      </w:pPr>
      <w:r w:rsidRPr="00307E19">
        <w:rPr>
          <w:b/>
          <w:sz w:val="32"/>
        </w:rPr>
        <w:drawing>
          <wp:inline distT="0" distB="0" distL="0" distR="0" wp14:anchorId="7AD84C8D" wp14:editId="266D2C58">
            <wp:extent cx="6451600" cy="2995930"/>
            <wp:effectExtent l="0" t="0" r="6350" b="0"/>
            <wp:docPr id="221974451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74451" name="Picture 1" descr="A close 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D6A" w14:textId="7BD36FB5" w:rsidR="0024745C" w:rsidRPr="003F4799" w:rsidRDefault="00000000" w:rsidP="003B496A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bookmarkStart w:id="1" w:name="Висновок:"/>
      <w:bookmarkEnd w:id="1"/>
      <w:r w:rsidR="003F4799">
        <w:rPr>
          <w:b/>
          <w:sz w:val="28"/>
        </w:rPr>
        <w:t>:</w:t>
      </w:r>
    </w:p>
    <w:p w14:paraId="23AAC8CC" w14:textId="18E23DE7" w:rsidR="001C66FF" w:rsidRPr="00307E19" w:rsidRDefault="00307E19" w:rsidP="003B496A">
      <w:pPr>
        <w:ind w:left="200"/>
        <w:rPr>
          <w:bCs/>
          <w:sz w:val="28"/>
          <w:lang w:val="en-US"/>
        </w:rPr>
      </w:pPr>
      <w:r>
        <w:rPr>
          <w:bCs/>
          <w:sz w:val="28"/>
        </w:rPr>
        <w:t xml:space="preserve">Для початку я створив першу базову модель масового обслуговування, яка складається з </w:t>
      </w:r>
      <w:r>
        <w:rPr>
          <w:bCs/>
          <w:sz w:val="28"/>
          <w:lang w:val="en-US"/>
        </w:rPr>
        <w:t>N</w:t>
      </w:r>
      <w:r>
        <w:rPr>
          <w:bCs/>
          <w:sz w:val="28"/>
          <w:lang w:val="ru-RU"/>
        </w:rPr>
        <w:t xml:space="preserve"> </w:t>
      </w:r>
      <w:r>
        <w:rPr>
          <w:bCs/>
          <w:sz w:val="28"/>
        </w:rPr>
        <w:t xml:space="preserve">систем масового обслуговування де число </w:t>
      </w:r>
      <w:r>
        <w:rPr>
          <w:bCs/>
          <w:sz w:val="28"/>
          <w:lang w:val="en-US"/>
        </w:rPr>
        <w:t>N</w:t>
      </w:r>
      <w:r w:rsidRPr="00307E19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є параметром </w:t>
      </w:r>
      <w:proofErr w:type="spellStart"/>
      <w:r>
        <w:rPr>
          <w:bCs/>
          <w:sz w:val="28"/>
          <w:lang w:val="ru-RU"/>
        </w:rPr>
        <w:t>моделі</w:t>
      </w:r>
      <w:proofErr w:type="spellEnd"/>
      <w:r>
        <w:rPr>
          <w:bCs/>
          <w:sz w:val="28"/>
          <w:lang w:val="ru-RU"/>
        </w:rPr>
        <w:t>.</w:t>
      </w:r>
    </w:p>
    <w:p w14:paraId="0E3953DF" w14:textId="3A1C9136" w:rsidR="003F4799" w:rsidRDefault="00307E19" w:rsidP="003B496A">
      <w:pPr>
        <w:ind w:left="200"/>
        <w:rPr>
          <w:bCs/>
          <w:sz w:val="28"/>
        </w:rPr>
      </w:pPr>
      <w:r w:rsidRPr="00307E19">
        <w:rPr>
          <w:bCs/>
          <w:sz w:val="28"/>
        </w:rPr>
        <w:drawing>
          <wp:inline distT="0" distB="0" distL="0" distR="0" wp14:anchorId="74FB89EC" wp14:editId="70E7239C">
            <wp:extent cx="6401693" cy="1781424"/>
            <wp:effectExtent l="0" t="0" r="0" b="9525"/>
            <wp:docPr id="214067901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79014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467" w14:textId="142E55A8" w:rsidR="00307E19" w:rsidRPr="0007200A" w:rsidRDefault="00307E19" w:rsidP="003B496A">
      <w:pPr>
        <w:ind w:left="200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Друга модель для </w:t>
      </w:r>
      <w:proofErr w:type="spellStart"/>
      <w:r>
        <w:rPr>
          <w:bCs/>
          <w:sz w:val="28"/>
          <w:lang w:val="ru-RU"/>
        </w:rPr>
        <w:t>експерименту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ідентична</w:t>
      </w:r>
      <w:proofErr w:type="spellEnd"/>
      <w:r>
        <w:rPr>
          <w:bCs/>
          <w:sz w:val="28"/>
          <w:lang w:val="ru-RU"/>
        </w:rPr>
        <w:t xml:space="preserve"> до </w:t>
      </w:r>
      <w:proofErr w:type="spellStart"/>
      <w:r>
        <w:rPr>
          <w:bCs/>
          <w:sz w:val="28"/>
          <w:lang w:val="ru-RU"/>
        </w:rPr>
        <w:t>попередньої</w:t>
      </w:r>
      <w:proofErr w:type="spellEnd"/>
      <w:r>
        <w:rPr>
          <w:bCs/>
          <w:sz w:val="28"/>
          <w:lang w:val="ru-RU"/>
        </w:rPr>
        <w:t xml:space="preserve">, </w:t>
      </w:r>
      <w:proofErr w:type="spellStart"/>
      <w:r>
        <w:rPr>
          <w:bCs/>
          <w:sz w:val="28"/>
          <w:lang w:val="ru-RU"/>
        </w:rPr>
        <w:t>проте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має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додаткові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можливості</w:t>
      </w:r>
      <w:proofErr w:type="spellEnd"/>
      <w:r>
        <w:rPr>
          <w:bCs/>
          <w:sz w:val="28"/>
          <w:lang w:val="ru-RU"/>
        </w:rPr>
        <w:t xml:space="preserve"> </w:t>
      </w:r>
      <w:proofErr w:type="spellStart"/>
      <w:r>
        <w:rPr>
          <w:bCs/>
          <w:sz w:val="28"/>
          <w:lang w:val="ru-RU"/>
        </w:rPr>
        <w:t>переходів</w:t>
      </w:r>
      <w:proofErr w:type="spellEnd"/>
      <w:r>
        <w:rPr>
          <w:bCs/>
          <w:sz w:val="28"/>
          <w:lang w:val="ru-RU"/>
        </w:rPr>
        <w:t xml:space="preserve">. </w:t>
      </w:r>
      <w:r w:rsidR="0007200A">
        <w:rPr>
          <w:bCs/>
          <w:sz w:val="28"/>
          <w:lang w:val="ru-RU"/>
        </w:rPr>
        <w:t xml:space="preserve">З кожного </w:t>
      </w:r>
      <w:r w:rsidR="0007200A">
        <w:rPr>
          <w:bCs/>
          <w:sz w:val="28"/>
          <w:lang w:val="en-US"/>
        </w:rPr>
        <w:t>N</w:t>
      </w:r>
      <w:r w:rsidR="0007200A" w:rsidRPr="0007200A">
        <w:rPr>
          <w:bCs/>
          <w:sz w:val="28"/>
          <w:lang w:val="ru-RU"/>
        </w:rPr>
        <w:t xml:space="preserve"> </w:t>
      </w:r>
      <w:proofErr w:type="spellStart"/>
      <w:r w:rsidR="0007200A">
        <w:rPr>
          <w:bCs/>
          <w:sz w:val="28"/>
          <w:lang w:val="ru-RU"/>
        </w:rPr>
        <w:t>процесу</w:t>
      </w:r>
      <w:proofErr w:type="spellEnd"/>
      <w:r w:rsidR="0007200A">
        <w:rPr>
          <w:bCs/>
          <w:sz w:val="28"/>
          <w:lang w:val="ru-RU"/>
        </w:rPr>
        <w:t xml:space="preserve"> </w:t>
      </w:r>
      <w:proofErr w:type="spellStart"/>
      <w:r w:rsidR="0007200A">
        <w:rPr>
          <w:bCs/>
          <w:sz w:val="28"/>
          <w:lang w:val="ru-RU"/>
        </w:rPr>
        <w:t>можна</w:t>
      </w:r>
      <w:proofErr w:type="spellEnd"/>
      <w:r w:rsidR="0007200A">
        <w:rPr>
          <w:bCs/>
          <w:sz w:val="28"/>
          <w:lang w:val="ru-RU"/>
        </w:rPr>
        <w:t xml:space="preserve"> з </w:t>
      </w:r>
      <w:proofErr w:type="spellStart"/>
      <w:r w:rsidR="0007200A">
        <w:rPr>
          <w:bCs/>
          <w:sz w:val="28"/>
          <w:lang w:val="ru-RU"/>
        </w:rPr>
        <w:t>однаковою</w:t>
      </w:r>
      <w:proofErr w:type="spellEnd"/>
      <w:r w:rsidR="0007200A">
        <w:rPr>
          <w:bCs/>
          <w:sz w:val="28"/>
          <w:lang w:val="ru-RU"/>
        </w:rPr>
        <w:t xml:space="preserve"> </w:t>
      </w:r>
      <w:proofErr w:type="spellStart"/>
      <w:r w:rsidR="0007200A">
        <w:rPr>
          <w:bCs/>
          <w:sz w:val="28"/>
          <w:lang w:val="ru-RU"/>
        </w:rPr>
        <w:t>ймовырныстю</w:t>
      </w:r>
      <w:proofErr w:type="spellEnd"/>
      <w:r w:rsidR="0007200A">
        <w:rPr>
          <w:bCs/>
          <w:sz w:val="28"/>
          <w:lang w:val="ru-RU"/>
        </w:rPr>
        <w:t xml:space="preserve"> </w:t>
      </w:r>
      <w:proofErr w:type="spellStart"/>
      <w:r w:rsidR="0007200A">
        <w:rPr>
          <w:bCs/>
          <w:sz w:val="28"/>
          <w:lang w:val="ru-RU"/>
        </w:rPr>
        <w:t>потрапити</w:t>
      </w:r>
      <w:proofErr w:type="spellEnd"/>
      <w:r w:rsidR="0007200A">
        <w:rPr>
          <w:bCs/>
          <w:sz w:val="28"/>
          <w:lang w:val="ru-RU"/>
        </w:rPr>
        <w:t xml:space="preserve"> в ус</w:t>
      </w:r>
      <w:r w:rsidR="0007200A">
        <w:rPr>
          <w:bCs/>
          <w:sz w:val="28"/>
        </w:rPr>
        <w:t xml:space="preserve">і процеси який мають </w:t>
      </w:r>
      <w:r w:rsidR="0007200A">
        <w:rPr>
          <w:bCs/>
          <w:sz w:val="28"/>
          <w:lang w:val="en-US"/>
        </w:rPr>
        <w:t>N</w:t>
      </w:r>
      <w:r w:rsidR="0007200A" w:rsidRPr="0007200A">
        <w:rPr>
          <w:bCs/>
          <w:sz w:val="28"/>
          <w:lang w:val="ru-RU"/>
        </w:rPr>
        <w:t xml:space="preserve"> </w:t>
      </w:r>
      <w:r w:rsidR="0007200A">
        <w:rPr>
          <w:bCs/>
          <w:sz w:val="28"/>
          <w:lang w:val="ru-RU"/>
        </w:rPr>
        <w:t>б</w:t>
      </w:r>
      <w:proofErr w:type="spellStart"/>
      <w:r w:rsidR="0007200A">
        <w:rPr>
          <w:bCs/>
          <w:sz w:val="28"/>
        </w:rPr>
        <w:t>ільше</w:t>
      </w:r>
      <w:proofErr w:type="spellEnd"/>
      <w:r w:rsidR="0007200A">
        <w:rPr>
          <w:bCs/>
          <w:sz w:val="28"/>
        </w:rPr>
        <w:t xml:space="preserve"> за поточний </w:t>
      </w:r>
      <w:r w:rsidR="0007200A">
        <w:rPr>
          <w:bCs/>
          <w:sz w:val="28"/>
          <w:lang w:val="en-US"/>
        </w:rPr>
        <w:t>N</w:t>
      </w:r>
      <w:r w:rsidR="0007200A" w:rsidRPr="0007200A">
        <w:rPr>
          <w:bCs/>
          <w:sz w:val="28"/>
          <w:lang w:val="ru-RU"/>
        </w:rPr>
        <w:t>.</w:t>
      </w:r>
    </w:p>
    <w:p w14:paraId="03ED029D" w14:textId="1A8994A5" w:rsidR="00307E19" w:rsidRDefault="0007200A" w:rsidP="003B496A">
      <w:pPr>
        <w:ind w:left="200"/>
        <w:rPr>
          <w:bCs/>
          <w:sz w:val="28"/>
          <w:lang w:val="ru-RU"/>
        </w:rPr>
      </w:pPr>
      <w:r w:rsidRPr="0007200A">
        <w:rPr>
          <w:bCs/>
          <w:sz w:val="28"/>
          <w:lang w:val="ru-RU"/>
        </w:rPr>
        <w:drawing>
          <wp:inline distT="0" distB="0" distL="0" distR="0" wp14:anchorId="2B182D5F" wp14:editId="0FE94621">
            <wp:extent cx="6451600" cy="1066165"/>
            <wp:effectExtent l="0" t="0" r="6350" b="635"/>
            <wp:docPr id="1824664498" name="Picture 1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64498" name="Picture 1" descr="A black rectangle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F0EC" w14:textId="3DAFC257" w:rsidR="00307E19" w:rsidRPr="00307E19" w:rsidRDefault="00307E19" w:rsidP="003B496A">
      <w:pPr>
        <w:ind w:left="200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Ось </w:t>
      </w:r>
      <w:proofErr w:type="spellStart"/>
      <w:r>
        <w:rPr>
          <w:bCs/>
          <w:sz w:val="28"/>
          <w:lang w:val="ru-RU"/>
        </w:rPr>
        <w:t>основний</w:t>
      </w:r>
      <w:proofErr w:type="spellEnd"/>
      <w:r>
        <w:rPr>
          <w:bCs/>
          <w:sz w:val="28"/>
          <w:lang w:val="ru-RU"/>
        </w:rPr>
        <w:t xml:space="preserve"> код </w:t>
      </w:r>
      <w:proofErr w:type="spellStart"/>
      <w:r>
        <w:rPr>
          <w:bCs/>
          <w:sz w:val="28"/>
          <w:lang w:val="ru-RU"/>
        </w:rPr>
        <w:t>базової</w:t>
      </w:r>
      <w:proofErr w:type="spellEnd"/>
      <w:r>
        <w:rPr>
          <w:bCs/>
          <w:sz w:val="28"/>
          <w:lang w:val="ru-RU"/>
        </w:rPr>
        <w:t>:</w:t>
      </w:r>
    </w:p>
    <w:p w14:paraId="3E781441" w14:textId="5C6080CF" w:rsidR="003F4799" w:rsidRDefault="00307E19" w:rsidP="003B496A">
      <w:pPr>
        <w:ind w:left="200"/>
        <w:rPr>
          <w:bCs/>
          <w:sz w:val="28"/>
        </w:rPr>
      </w:pPr>
      <w:r w:rsidRPr="00307E19">
        <w:rPr>
          <w:bCs/>
          <w:sz w:val="28"/>
        </w:rPr>
        <w:lastRenderedPageBreak/>
        <w:drawing>
          <wp:inline distT="0" distB="0" distL="0" distR="0" wp14:anchorId="7D3A6195" wp14:editId="10D58669">
            <wp:extent cx="6451600" cy="5187950"/>
            <wp:effectExtent l="0" t="0" r="6350" b="0"/>
            <wp:docPr id="7109401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4011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31A0" w14:textId="77777777" w:rsidR="00307E19" w:rsidRDefault="00307E19" w:rsidP="003B496A">
      <w:pPr>
        <w:ind w:left="200"/>
        <w:rPr>
          <w:bCs/>
          <w:sz w:val="28"/>
        </w:rPr>
      </w:pPr>
    </w:p>
    <w:p w14:paraId="270505E7" w14:textId="53011254" w:rsidR="00307E19" w:rsidRDefault="00307E19" w:rsidP="003B496A">
      <w:pPr>
        <w:ind w:left="200"/>
        <w:rPr>
          <w:bCs/>
          <w:sz w:val="28"/>
        </w:rPr>
      </w:pPr>
      <w:r>
        <w:rPr>
          <w:bCs/>
          <w:sz w:val="28"/>
        </w:rPr>
        <w:t xml:space="preserve">Та </w:t>
      </w:r>
      <w:proofErr w:type="spellStart"/>
      <w:r>
        <w:rPr>
          <w:bCs/>
          <w:sz w:val="28"/>
        </w:rPr>
        <w:t>продвинутої</w:t>
      </w:r>
      <w:proofErr w:type="spellEnd"/>
      <w:r>
        <w:rPr>
          <w:bCs/>
          <w:sz w:val="28"/>
        </w:rPr>
        <w:t xml:space="preserve"> моделі: </w:t>
      </w:r>
    </w:p>
    <w:p w14:paraId="1CEE542F" w14:textId="77777777" w:rsidR="00307E19" w:rsidRDefault="00307E19" w:rsidP="003B496A">
      <w:pPr>
        <w:ind w:left="200"/>
        <w:rPr>
          <w:bCs/>
          <w:sz w:val="28"/>
        </w:rPr>
      </w:pPr>
    </w:p>
    <w:p w14:paraId="6AC60E73" w14:textId="64B250B2" w:rsidR="003F4799" w:rsidRDefault="00917A9A" w:rsidP="003B496A">
      <w:pPr>
        <w:ind w:left="200"/>
        <w:rPr>
          <w:bCs/>
          <w:sz w:val="28"/>
        </w:rPr>
      </w:pPr>
      <w:r w:rsidRPr="00917A9A">
        <w:rPr>
          <w:bCs/>
          <w:sz w:val="28"/>
        </w:rPr>
        <w:lastRenderedPageBreak/>
        <w:drawing>
          <wp:inline distT="0" distB="0" distL="0" distR="0" wp14:anchorId="27CE97EE" wp14:editId="651B1106">
            <wp:extent cx="6451600" cy="7014845"/>
            <wp:effectExtent l="0" t="0" r="6350" b="0"/>
            <wp:docPr id="11298268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2685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4167" w14:textId="2FC9A91A" w:rsidR="007F59B0" w:rsidRDefault="007F59B0" w:rsidP="007F59B0">
      <w:pPr>
        <w:rPr>
          <w:bCs/>
          <w:sz w:val="28"/>
        </w:rPr>
      </w:pPr>
    </w:p>
    <w:p w14:paraId="6674864C" w14:textId="51C9B116" w:rsidR="007F59B0" w:rsidRDefault="007F59B0" w:rsidP="007F59B0">
      <w:pPr>
        <w:rPr>
          <w:bCs/>
          <w:sz w:val="28"/>
        </w:rPr>
      </w:pPr>
      <w:r>
        <w:rPr>
          <w:bCs/>
          <w:sz w:val="28"/>
        </w:rPr>
        <w:t xml:space="preserve">Як результат у </w:t>
      </w:r>
      <w:proofErr w:type="spellStart"/>
      <w:r>
        <w:rPr>
          <w:bCs/>
          <w:sz w:val="28"/>
        </w:rPr>
        <w:t>вивіді</w:t>
      </w:r>
      <w:proofErr w:type="spellEnd"/>
      <w:r>
        <w:rPr>
          <w:bCs/>
          <w:sz w:val="28"/>
        </w:rPr>
        <w:t xml:space="preserve"> маємо: </w:t>
      </w:r>
    </w:p>
    <w:p w14:paraId="06CA21F0" w14:textId="77C2CBFB" w:rsidR="007F59B0" w:rsidRDefault="00917A9A" w:rsidP="007F59B0">
      <w:pPr>
        <w:rPr>
          <w:bCs/>
          <w:sz w:val="28"/>
        </w:rPr>
      </w:pPr>
      <w:r w:rsidRPr="00917A9A">
        <w:rPr>
          <w:bCs/>
          <w:sz w:val="28"/>
        </w:rPr>
        <w:lastRenderedPageBreak/>
        <w:drawing>
          <wp:inline distT="0" distB="0" distL="0" distR="0" wp14:anchorId="07185619" wp14:editId="4BAB9E93">
            <wp:extent cx="3458058" cy="8507012"/>
            <wp:effectExtent l="0" t="0" r="9525" b="0"/>
            <wp:docPr id="4118522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5220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50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710" w14:textId="2BA06DA9" w:rsidR="007F59B0" w:rsidRDefault="007F59B0" w:rsidP="007F59B0">
      <w:pPr>
        <w:rPr>
          <w:bCs/>
          <w:sz w:val="28"/>
        </w:rPr>
      </w:pPr>
      <w:r>
        <w:rPr>
          <w:bCs/>
          <w:sz w:val="28"/>
        </w:rPr>
        <w:t xml:space="preserve">З результату симуляції побудуємо графік залежності та таблицю: </w:t>
      </w:r>
    </w:p>
    <w:p w14:paraId="6373AC9D" w14:textId="1E2D21C5" w:rsidR="00917A9A" w:rsidRDefault="00917A9A" w:rsidP="007F59B0">
      <w:pPr>
        <w:rPr>
          <w:bCs/>
          <w:sz w:val="28"/>
        </w:rPr>
      </w:pPr>
      <w:r w:rsidRPr="00917A9A">
        <w:rPr>
          <w:bCs/>
          <w:sz w:val="28"/>
        </w:rPr>
        <w:lastRenderedPageBreak/>
        <w:drawing>
          <wp:inline distT="0" distB="0" distL="0" distR="0" wp14:anchorId="44753EF5" wp14:editId="60FD2647">
            <wp:extent cx="5967095" cy="9004300"/>
            <wp:effectExtent l="0" t="0" r="0" b="6350"/>
            <wp:docPr id="10603491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4913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548" w14:textId="77777777" w:rsidR="005D2A9A" w:rsidRDefault="005D2A9A" w:rsidP="007F59B0">
      <w:pPr>
        <w:rPr>
          <w:bCs/>
          <w:sz w:val="28"/>
        </w:rPr>
      </w:pPr>
    </w:p>
    <w:p w14:paraId="0967EA51" w14:textId="7EEF659F" w:rsidR="005D2A9A" w:rsidRPr="005D2A9A" w:rsidRDefault="005D2A9A" w:rsidP="007F59B0">
      <w:pPr>
        <w:rPr>
          <w:bCs/>
          <w:sz w:val="28"/>
        </w:rPr>
      </w:pPr>
    </w:p>
    <w:p w14:paraId="221756C3" w14:textId="15A03296" w:rsidR="007F59B0" w:rsidRDefault="009614B3" w:rsidP="007F59B0">
      <w:pPr>
        <w:rPr>
          <w:bCs/>
          <w:sz w:val="28"/>
        </w:rPr>
      </w:pPr>
      <w:r w:rsidRPr="009614B3">
        <w:rPr>
          <w:bCs/>
          <w:sz w:val="28"/>
        </w:rPr>
        <w:drawing>
          <wp:inline distT="0" distB="0" distL="0" distR="0" wp14:anchorId="3DC16F59" wp14:editId="2498634C">
            <wp:extent cx="6451600" cy="420370"/>
            <wp:effectExtent l="0" t="0" r="6350" b="0"/>
            <wp:docPr id="8023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6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F9C3" w14:textId="49C20F75" w:rsidR="007F59B0" w:rsidRDefault="009614B3" w:rsidP="007F59B0">
      <w:pPr>
        <w:rPr>
          <w:bCs/>
          <w:sz w:val="28"/>
          <w:lang w:val="en-US"/>
        </w:rPr>
      </w:pPr>
      <w:r w:rsidRPr="009614B3">
        <w:rPr>
          <w:bCs/>
          <w:sz w:val="28"/>
          <w:lang w:val="en-US"/>
        </w:rPr>
        <w:drawing>
          <wp:inline distT="0" distB="0" distL="0" distR="0" wp14:anchorId="34D7D45F" wp14:editId="56FB0452">
            <wp:extent cx="5830114" cy="5287113"/>
            <wp:effectExtent l="0" t="0" r="0" b="8890"/>
            <wp:docPr id="197827850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78507" name="Picture 1" descr="A graph with numbers an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29F" w14:textId="6DF83E1F" w:rsidR="005D2A9A" w:rsidRDefault="005D2A9A" w:rsidP="007F59B0">
      <w:pPr>
        <w:rPr>
          <w:bCs/>
          <w:sz w:val="28"/>
        </w:rPr>
      </w:pPr>
      <w:r>
        <w:rPr>
          <w:bCs/>
          <w:sz w:val="28"/>
        </w:rPr>
        <w:t xml:space="preserve">Як результат можемо зробити висновок, що в </w:t>
      </w:r>
      <w:proofErr w:type="spellStart"/>
      <w:r>
        <w:rPr>
          <w:bCs/>
          <w:sz w:val="28"/>
        </w:rPr>
        <w:t>продвинутій</w:t>
      </w:r>
      <w:proofErr w:type="spellEnd"/>
      <w:r>
        <w:rPr>
          <w:bCs/>
          <w:sz w:val="28"/>
        </w:rPr>
        <w:t xml:space="preserve"> моделі тільки на початку </w:t>
      </w:r>
      <w:proofErr w:type="spellStart"/>
      <w:r>
        <w:rPr>
          <w:bCs/>
          <w:sz w:val="28"/>
        </w:rPr>
        <w:t>кліькість</w:t>
      </w:r>
      <w:proofErr w:type="spellEnd"/>
      <w:r>
        <w:rPr>
          <w:bCs/>
          <w:sz w:val="28"/>
        </w:rPr>
        <w:t xml:space="preserve"> оброблюваних елементів велика, як і черга, в середині вона розподілена рівномірно і на кінці знову велика кількість, яка майже не втратила елементи під час симуляції.</w:t>
      </w:r>
    </w:p>
    <w:p w14:paraId="572F05B9" w14:textId="77777777" w:rsidR="009614B3" w:rsidRPr="002E0954" w:rsidRDefault="009614B3" w:rsidP="009614B3">
      <w:pPr>
        <w:rPr>
          <w:b/>
          <w:sz w:val="28"/>
        </w:rPr>
      </w:pPr>
      <w:r w:rsidRPr="005D2A9A">
        <w:rPr>
          <w:b/>
          <w:sz w:val="28"/>
        </w:rPr>
        <w:t>Теоретична складність моделі:</w:t>
      </w:r>
    </w:p>
    <w:p w14:paraId="767A918F" w14:textId="77777777" w:rsidR="009614B3" w:rsidRDefault="009614B3" w:rsidP="007F59B0">
      <w:pPr>
        <w:rPr>
          <w:bCs/>
          <w:sz w:val="28"/>
        </w:rPr>
      </w:pPr>
    </w:p>
    <w:p w14:paraId="2FD88927" w14:textId="0FE445F5" w:rsidR="002E0954" w:rsidRDefault="002E0954" w:rsidP="007F59B0">
      <w:pPr>
        <w:rPr>
          <w:bCs/>
          <w:sz w:val="28"/>
        </w:rPr>
      </w:pPr>
      <w:r w:rsidRPr="002E0954">
        <w:rPr>
          <w:bCs/>
          <w:sz w:val="28"/>
        </w:rPr>
        <w:lastRenderedPageBreak/>
        <w:drawing>
          <wp:inline distT="0" distB="0" distL="0" distR="0" wp14:anchorId="435C76D6" wp14:editId="4D47B760">
            <wp:extent cx="6382641" cy="3629532"/>
            <wp:effectExtent l="0" t="0" r="0" b="9525"/>
            <wp:docPr id="1501613612" name="Picture 1" descr="A close-up of a white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13612" name="Picture 1" descr="A close-up of a white 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C8B" w14:textId="580FA490" w:rsidR="009614B3" w:rsidRPr="009614B3" w:rsidRDefault="009614B3" w:rsidP="007F59B0">
      <w:pPr>
        <w:rPr>
          <w:bCs/>
          <w:sz w:val="28"/>
        </w:rPr>
      </w:pPr>
      <w:r>
        <w:rPr>
          <w:bCs/>
          <w:sz w:val="28"/>
        </w:rPr>
        <w:t xml:space="preserve">Інтенсивність подій і час моделювання являються сталими величинами, а середня кількість елементарних операцій для однієї одиниці подій лінійно залежить від </w:t>
      </w:r>
      <w:r>
        <w:rPr>
          <w:bCs/>
          <w:sz w:val="28"/>
          <w:lang w:val="en-US"/>
        </w:rPr>
        <w:t>N</w:t>
      </w:r>
      <w:r w:rsidRPr="009614B3">
        <w:rPr>
          <w:bCs/>
          <w:sz w:val="28"/>
        </w:rPr>
        <w:t xml:space="preserve">. Отже </w:t>
      </w:r>
      <w:r>
        <w:rPr>
          <w:bCs/>
          <w:sz w:val="28"/>
        </w:rPr>
        <w:t xml:space="preserve">можемо зробити висновок, що алгоритм імітації також лінійно залежний від </w:t>
      </w:r>
      <w:r>
        <w:rPr>
          <w:bCs/>
          <w:sz w:val="28"/>
          <w:lang w:val="en-US"/>
        </w:rPr>
        <w:t>N</w:t>
      </w:r>
      <w:r w:rsidRPr="009614B3">
        <w:rPr>
          <w:bCs/>
          <w:sz w:val="28"/>
        </w:rPr>
        <w:t xml:space="preserve">. </w:t>
      </w:r>
    </w:p>
    <w:p w14:paraId="025FB40E" w14:textId="26B9F1AC" w:rsidR="00C456B8" w:rsidRPr="003D380A" w:rsidRDefault="00000000">
      <w:pPr>
        <w:pStyle w:val="Heading1"/>
      </w:pPr>
      <w:r w:rsidRPr="003D380A">
        <w:t>Висновок:</w:t>
      </w:r>
    </w:p>
    <w:p w14:paraId="727D185B" w14:textId="5D828606" w:rsidR="002E0954" w:rsidRPr="002E0954" w:rsidRDefault="002E0954" w:rsidP="002E0954">
      <w:pPr>
        <w:pStyle w:val="BodyText"/>
        <w:spacing w:before="45" w:line="276" w:lineRule="auto"/>
        <w:ind w:firstLine="200"/>
        <w:jc w:val="both"/>
        <w:rPr>
          <w:bCs/>
        </w:rPr>
      </w:pPr>
      <w:r w:rsidRPr="002E0954">
        <w:rPr>
          <w:bCs/>
        </w:rPr>
        <w:t>У ході виконання комп'ютерного практикуму №4 було проведено розробку моделі масового обслуговування, що включала N систем масового обслуговування, де N є параметром моделі, а кількість подій оцінюється числом N+1. Експериментальна оцінка складності алгоритму імітації мережі масового обслуговування була здійснена через серію експериментів, під час яких вивчалося збільшення часу обчислення алгоритму при зростанні кількості подій в моделі.</w:t>
      </w:r>
    </w:p>
    <w:p w14:paraId="0E33B31C" w14:textId="735C8E63" w:rsidR="002E0954" w:rsidRPr="002E0954" w:rsidRDefault="002E0954" w:rsidP="002E0954">
      <w:pPr>
        <w:pStyle w:val="BodyText"/>
        <w:spacing w:before="45" w:line="276" w:lineRule="auto"/>
        <w:ind w:firstLine="200"/>
        <w:jc w:val="both"/>
        <w:rPr>
          <w:bCs/>
        </w:rPr>
      </w:pPr>
      <w:r w:rsidRPr="002E0954">
        <w:rPr>
          <w:bCs/>
        </w:rPr>
        <w:t>Отримані результати експериментів дозволяють зробити висновок про залежність часу обчислення алгоритму імітації від кількості подій у моделі. Теоретична оцінка складності побудованого алгоритму імітації допомагає зрозуміти основні фактори, які впливають на продуктивність алгоритму.</w:t>
      </w:r>
    </w:p>
    <w:p w14:paraId="500B593A" w14:textId="40CF4F9F" w:rsidR="002E0954" w:rsidRPr="002E0954" w:rsidRDefault="002E0954" w:rsidP="002E0954">
      <w:pPr>
        <w:pStyle w:val="BodyText"/>
        <w:spacing w:before="45" w:line="276" w:lineRule="auto"/>
        <w:ind w:firstLine="200"/>
        <w:jc w:val="both"/>
        <w:rPr>
          <w:bCs/>
        </w:rPr>
      </w:pPr>
      <w:r w:rsidRPr="002E0954">
        <w:rPr>
          <w:bCs/>
        </w:rPr>
        <w:t>Крім того, було виконано експеримент при зміні структури мережі масового обслуговування, що дозволило отримати додаткові відомості про поведінку алгоритму у різних умовах.</w:t>
      </w:r>
    </w:p>
    <w:p w14:paraId="2E95FE05" w14:textId="5E6AECCC" w:rsidR="00AA73B9" w:rsidRPr="00AA73B9" w:rsidRDefault="002E0954" w:rsidP="002E0954">
      <w:pPr>
        <w:pStyle w:val="BodyText"/>
        <w:spacing w:before="45" w:line="276" w:lineRule="auto"/>
        <w:ind w:firstLine="200"/>
        <w:jc w:val="both"/>
        <w:rPr>
          <w:bCs/>
        </w:rPr>
      </w:pPr>
      <w:r w:rsidRPr="002E0954">
        <w:rPr>
          <w:bCs/>
        </w:rPr>
        <w:t>Отже, виконання цього практикуму дало можливість глибше розібратися з аспектами точності та складності алгоритму імітації мережі масового обслуговування, зробити експериментальні та теоретичні оцінки, а також вивчити вплив зміни структури мережі на результати моделювання.</w:t>
      </w: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2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1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434710307">
    <w:abstractNumId w:val="0"/>
  </w:num>
  <w:num w:numId="6" w16cid:durableId="173716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30C63"/>
    <w:rsid w:val="000529AA"/>
    <w:rsid w:val="0007200A"/>
    <w:rsid w:val="000C5FED"/>
    <w:rsid w:val="000F2EE9"/>
    <w:rsid w:val="00161F80"/>
    <w:rsid w:val="001C181C"/>
    <w:rsid w:val="001C622F"/>
    <w:rsid w:val="001C66FF"/>
    <w:rsid w:val="00212A18"/>
    <w:rsid w:val="00224B96"/>
    <w:rsid w:val="0024745C"/>
    <w:rsid w:val="00255727"/>
    <w:rsid w:val="002E0954"/>
    <w:rsid w:val="002F1FA4"/>
    <w:rsid w:val="00307E19"/>
    <w:rsid w:val="00323D61"/>
    <w:rsid w:val="00325E2F"/>
    <w:rsid w:val="003A4609"/>
    <w:rsid w:val="003B496A"/>
    <w:rsid w:val="003D380A"/>
    <w:rsid w:val="003F4799"/>
    <w:rsid w:val="004676BA"/>
    <w:rsid w:val="0048453C"/>
    <w:rsid w:val="0048580B"/>
    <w:rsid w:val="005008A3"/>
    <w:rsid w:val="0051578E"/>
    <w:rsid w:val="005620AF"/>
    <w:rsid w:val="005A16A5"/>
    <w:rsid w:val="005A2736"/>
    <w:rsid w:val="005A65CA"/>
    <w:rsid w:val="005D2A9A"/>
    <w:rsid w:val="005F4674"/>
    <w:rsid w:val="0060557F"/>
    <w:rsid w:val="00643E9F"/>
    <w:rsid w:val="00663271"/>
    <w:rsid w:val="006636D3"/>
    <w:rsid w:val="00664F4F"/>
    <w:rsid w:val="00665675"/>
    <w:rsid w:val="006667D2"/>
    <w:rsid w:val="00675886"/>
    <w:rsid w:val="00773A94"/>
    <w:rsid w:val="007771C1"/>
    <w:rsid w:val="007C5486"/>
    <w:rsid w:val="007F59B0"/>
    <w:rsid w:val="008269C2"/>
    <w:rsid w:val="008B47A6"/>
    <w:rsid w:val="00907306"/>
    <w:rsid w:val="0091127C"/>
    <w:rsid w:val="00917A9A"/>
    <w:rsid w:val="009221A5"/>
    <w:rsid w:val="0094131E"/>
    <w:rsid w:val="009614B3"/>
    <w:rsid w:val="00991293"/>
    <w:rsid w:val="00A42C77"/>
    <w:rsid w:val="00A64415"/>
    <w:rsid w:val="00A91CBC"/>
    <w:rsid w:val="00AA7377"/>
    <w:rsid w:val="00AA73B9"/>
    <w:rsid w:val="00AC519A"/>
    <w:rsid w:val="00AF33E7"/>
    <w:rsid w:val="00B242BA"/>
    <w:rsid w:val="00B37F18"/>
    <w:rsid w:val="00B70BAE"/>
    <w:rsid w:val="00B91FD3"/>
    <w:rsid w:val="00BB7B01"/>
    <w:rsid w:val="00BC7B3C"/>
    <w:rsid w:val="00C456B8"/>
    <w:rsid w:val="00C65A51"/>
    <w:rsid w:val="00CE0E47"/>
    <w:rsid w:val="00DE3EDA"/>
    <w:rsid w:val="00EA44CF"/>
    <w:rsid w:val="00ED0FC5"/>
    <w:rsid w:val="00EF27B4"/>
    <w:rsid w:val="00F106A3"/>
    <w:rsid w:val="00F361E7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FF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9221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1668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51</cp:revision>
  <dcterms:created xsi:type="dcterms:W3CDTF">2023-10-11T08:21:00Z</dcterms:created>
  <dcterms:modified xsi:type="dcterms:W3CDTF">2023-12-15T00:57:00Z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