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67E6" w14:textId="14A7A3A8" w:rsidR="009C30C6" w:rsidRDefault="009C30C6" w:rsidP="009C30C6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</w:t>
      </w:r>
      <w:r>
        <w:rPr>
          <w:b/>
          <w:smallCaps/>
          <w:sz w:val="28"/>
        </w:rPr>
        <w:t>LE A</w:t>
      </w:r>
      <w:r>
        <w:rPr>
          <w:b/>
          <w:smallCaps/>
          <w:sz w:val="28"/>
        </w:rPr>
        <w:t xml:space="preserve">: </w:t>
      </w:r>
      <w:r>
        <w:rPr>
          <w:b/>
          <w:smallCaps/>
          <w:sz w:val="28"/>
        </w:rPr>
        <w:t>Ethnographic context</w:t>
      </w:r>
    </w:p>
    <w:p w14:paraId="238E4930" w14:textId="77777777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>This Appendix gives further qualitative interviews to add to the ethnographic lens.</w:t>
      </w:r>
    </w:p>
    <w:p w14:paraId="1B5C0ADC" w14:textId="77777777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 xml:space="preserve">A.1 Interview Excerpt: Dr Sarah </w:t>
      </w:r>
      <w:proofErr w:type="spellStart"/>
      <w:r w:rsidRPr="009C30C6">
        <w:rPr>
          <w:rFonts w:ascii="Calibri" w:hAnsi="Calibri" w:cs="Calibri"/>
        </w:rPr>
        <w:t>Tade</w:t>
      </w:r>
      <w:proofErr w:type="spellEnd"/>
      <w:r w:rsidRPr="009C30C6">
        <w:rPr>
          <w:rFonts w:ascii="Calibri" w:hAnsi="Calibri" w:cs="Calibri"/>
        </w:rPr>
        <w:t xml:space="preserve"> </w:t>
      </w:r>
    </w:p>
    <w:p w14:paraId="249A6E1C" w14:textId="1191A462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br/>
        <w:t xml:space="preserve">“Dr Sarah </w:t>
      </w:r>
      <w:proofErr w:type="spellStart"/>
      <w:r w:rsidRPr="009C30C6">
        <w:rPr>
          <w:rFonts w:ascii="Calibri" w:hAnsi="Calibri" w:cs="Calibri"/>
        </w:rPr>
        <w:t>Tade</w:t>
      </w:r>
      <w:proofErr w:type="spellEnd"/>
      <w:r w:rsidRPr="009C30C6">
        <w:rPr>
          <w:rFonts w:ascii="Calibri" w:hAnsi="Calibri" w:cs="Calibri"/>
        </w:rPr>
        <w:t>, birthed her first son Micah in 2022, but said she was ignored throughout the labour. “</w:t>
      </w:r>
    </w:p>
    <w:p w14:paraId="537F0070" w14:textId="77777777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>"I felt failed by the midwives, because I did not have an identity - my voice was completely diminished.</w:t>
      </w:r>
    </w:p>
    <w:p w14:paraId="4A40A17A" w14:textId="4F883163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>How can you deny a pregnant woman in pain, not only do you refuse to provide the medication but you take away gas and air from them, the basic needs?</w:t>
      </w:r>
    </w:p>
    <w:p w14:paraId="2C7FA887" w14:textId="73E6279E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>“I expressed that there had been a clinical change, I requested pain relief and this was not provided. I requested for the epidural, which was part of the Birth Plan - this was ignored.”</w:t>
      </w:r>
    </w:p>
    <w:p w14:paraId="201188C0" w14:textId="64E8A014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 xml:space="preserve">Source: ITV News: </w:t>
      </w:r>
      <w:hyperlink r:id="rId4" w:history="1">
        <w:r w:rsidRPr="009C30C6">
          <w:rPr>
            <w:rStyle w:val="Hyperlink"/>
            <w:rFonts w:ascii="Calibri" w:hAnsi="Calibri" w:cs="Calibri"/>
          </w:rPr>
          <w:t>https://www.itv.com/news/2025-07-21/i-wasnt-seen-as-an-individual-black-mother-shares-maternity-failure</w:t>
        </w:r>
      </w:hyperlink>
    </w:p>
    <w:p w14:paraId="4C4B7573" w14:textId="77777777" w:rsidR="002031F6" w:rsidRPr="009C30C6" w:rsidRDefault="002031F6" w:rsidP="002031F6">
      <w:pPr>
        <w:pStyle w:val="NormalWeb"/>
        <w:rPr>
          <w:rFonts w:ascii="Calibri" w:hAnsi="Calibri" w:cs="Calibri"/>
        </w:rPr>
      </w:pPr>
    </w:p>
    <w:p w14:paraId="5BB7E74B" w14:textId="4E9A124B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>A.2 Interview Excerpt: The Bias Trap Insights</w:t>
      </w:r>
    </w:p>
    <w:p w14:paraId="53CCDAF8" w14:textId="77777777" w:rsidR="002031F6" w:rsidRPr="009C30C6" w:rsidRDefault="002031F6" w:rsidP="002031F6">
      <w:pPr>
        <w:pStyle w:val="NormalWeb"/>
        <w:rPr>
          <w:rFonts w:ascii="Calibri" w:hAnsi="Calibri" w:cs="Calibri"/>
        </w:rPr>
      </w:pPr>
      <w:proofErr w:type="spellStart"/>
      <w:r w:rsidRPr="009C30C6">
        <w:rPr>
          <w:rFonts w:ascii="Calibri" w:hAnsi="Calibri" w:cs="Calibri"/>
        </w:rPr>
        <w:t>Sareena</w:t>
      </w:r>
      <w:proofErr w:type="spellEnd"/>
      <w:r w:rsidRPr="009C30C6">
        <w:rPr>
          <w:rFonts w:ascii="Calibri" w:hAnsi="Calibri" w:cs="Calibri"/>
        </w:rPr>
        <w:t xml:space="preserve"> Rashid, and baby Zainab verdict death by natural causes.</w:t>
      </w:r>
    </w:p>
    <w:p w14:paraId="39311544" w14:textId="77777777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>"Even when there are guidelines, unconscious bias informs decisions - some women feel their pain is diminished or dismissed based on race, language and socio-economic status. When staff come in with prior assumptions of who is 'compliant' 'trustworthy', care is not delivered equitably."</w:t>
      </w:r>
    </w:p>
    <w:p w14:paraId="2EAD5229" w14:textId="28C59103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 xml:space="preserve">"People like us should be able to hold on to more pain- </w:t>
      </w:r>
      <w:r w:rsidR="003A05C7" w:rsidRPr="009C30C6">
        <w:rPr>
          <w:rFonts w:ascii="Calibri" w:hAnsi="Calibri" w:cs="Calibri"/>
        </w:rPr>
        <w:t>Black, Asian and Minority Ethnic (</w:t>
      </w:r>
      <w:r w:rsidRPr="009C30C6">
        <w:rPr>
          <w:rFonts w:ascii="Calibri" w:hAnsi="Calibri" w:cs="Calibri"/>
        </w:rPr>
        <w:t>BAME</w:t>
      </w:r>
      <w:r w:rsidR="003A05C7" w:rsidRPr="009C30C6">
        <w:rPr>
          <w:rFonts w:ascii="Calibri" w:hAnsi="Calibri" w:cs="Calibri"/>
        </w:rPr>
        <w:t>)</w:t>
      </w:r>
      <w:r w:rsidRPr="009C30C6">
        <w:rPr>
          <w:rFonts w:ascii="Calibri" w:hAnsi="Calibri" w:cs="Calibri"/>
        </w:rPr>
        <w:t xml:space="preserve"> have the threshold to hold onto pain. I'm on to shift change-over, nurses that were there overnight who are now off duty came over and actually stood over and said' that's not my problem, I am not on duty', and walked away.”</w:t>
      </w:r>
    </w:p>
    <w:p w14:paraId="4A35A9F0" w14:textId="0F73320D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>“Preparing c-section, mask on mother's face, forgot to switch on the oxygen- brain starved oxygen, she collapsed, she's having heart failure. The doctor delivers that baby- no trolley to put baby; doctor runs with baby in his hands to maternity ward.</w:t>
      </w:r>
    </w:p>
    <w:p w14:paraId="4DB767A9" w14:textId="69477A7D" w:rsidR="002031F6" w:rsidRPr="009C30C6" w:rsidRDefault="002031F6" w:rsidP="002031F6">
      <w:pPr>
        <w:pStyle w:val="NormalWeb"/>
        <w:rPr>
          <w:rFonts w:ascii="Calibri" w:hAnsi="Calibri" w:cs="Calibri"/>
        </w:rPr>
      </w:pPr>
      <w:r w:rsidRPr="009C30C6">
        <w:rPr>
          <w:rFonts w:ascii="Calibri" w:hAnsi="Calibri" w:cs="Calibri"/>
        </w:rPr>
        <w:t xml:space="preserve">Source: Southeast Clinical Networks- The Bias Trap: </w:t>
      </w:r>
      <w:hyperlink r:id="rId5" w:history="1">
        <w:r w:rsidRPr="009C30C6">
          <w:rPr>
            <w:rStyle w:val="Hyperlink"/>
            <w:rFonts w:ascii="Calibri" w:hAnsi="Calibri" w:cs="Calibri"/>
          </w:rPr>
          <w:t>https://www.southeastclinicalnetworks.nhs.uk/the-bias-trap/</w:t>
        </w:r>
      </w:hyperlink>
    </w:p>
    <w:p w14:paraId="60D73FE7" w14:textId="77777777" w:rsidR="002031F6" w:rsidRPr="009C30C6" w:rsidRDefault="002031F6" w:rsidP="002031F6">
      <w:pPr>
        <w:pStyle w:val="NormalWeb"/>
        <w:rPr>
          <w:rFonts w:ascii="Calibri" w:hAnsi="Calibri" w:cs="Calibri"/>
        </w:rPr>
      </w:pPr>
    </w:p>
    <w:p w14:paraId="2B6D5A80" w14:textId="77777777" w:rsidR="00901AB6" w:rsidRPr="009C30C6" w:rsidRDefault="00901AB6">
      <w:pPr>
        <w:rPr>
          <w:rFonts w:ascii="Calibri" w:hAnsi="Calibri" w:cs="Calibri"/>
          <w:sz w:val="24"/>
          <w:szCs w:val="24"/>
        </w:rPr>
      </w:pPr>
    </w:p>
    <w:sectPr w:rsidR="00901AB6" w:rsidRPr="009C3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6"/>
    <w:rsid w:val="002031F6"/>
    <w:rsid w:val="003A05C7"/>
    <w:rsid w:val="00503C84"/>
    <w:rsid w:val="00901AB6"/>
    <w:rsid w:val="00981962"/>
    <w:rsid w:val="009C30C6"/>
    <w:rsid w:val="00BB6060"/>
    <w:rsid w:val="00F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2D05"/>
  <w15:chartTrackingRefBased/>
  <w15:docId w15:val="{D77C2FEA-7943-4652-AE76-D6BBEC73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03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outheastclinicalnetworks.nhs.uk/the-bias-trap/" TargetMode="External"/><Relationship Id="rId4" Type="http://schemas.openxmlformats.org/officeDocument/2006/relationships/hyperlink" Target="https://www.itv.com/news/2025-07-21/i-wasnt-seen-as-an-individual-black-mother-shares-maternity-fail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2</cp:revision>
  <dcterms:created xsi:type="dcterms:W3CDTF">2025-08-15T06:54:00Z</dcterms:created>
  <dcterms:modified xsi:type="dcterms:W3CDTF">2025-08-15T06:54:00Z</dcterms:modified>
</cp:coreProperties>
</file>