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41" w:rsidRPr="00E92B41" w:rsidRDefault="00E92B41" w:rsidP="00E92B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2B41">
        <w:rPr>
          <w:rFonts w:ascii="Times New Roman" w:eastAsia="Times New Roman" w:hAnsi="Times New Roman" w:cs="Times New Roman"/>
          <w:b/>
          <w:sz w:val="28"/>
          <w:szCs w:val="28"/>
        </w:rPr>
        <w:t>Modeling land-use change in Loudoun County</w:t>
      </w:r>
      <w:r w:rsidR="00F9790E">
        <w:rPr>
          <w:rFonts w:ascii="Times New Roman" w:eastAsia="Times New Roman" w:hAnsi="Times New Roman" w:cs="Times New Roman"/>
          <w:b/>
          <w:sz w:val="28"/>
          <w:szCs w:val="28"/>
        </w:rPr>
        <w:t xml:space="preserve"> using logistic regression </w:t>
      </w:r>
    </w:p>
    <w:p w:rsidR="008873A3" w:rsidRDefault="008873A3"/>
    <w:p w:rsidR="00C654A9" w:rsidRPr="00ED79E6" w:rsidRDefault="008873A3" w:rsidP="0081482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E6"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 </w:t>
      </w:r>
    </w:p>
    <w:p w:rsidR="001A13AD" w:rsidRDefault="00C654A9" w:rsidP="0082552E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79E6">
        <w:rPr>
          <w:rFonts w:ascii="Times New Roman" w:eastAsia="Times New Roman" w:hAnsi="Times New Roman" w:cs="Times New Roman"/>
          <w:sz w:val="24"/>
          <w:szCs w:val="24"/>
        </w:rPr>
        <w:t xml:space="preserve">Many </w:t>
      </w:r>
      <w:r w:rsidR="008873A3" w:rsidRPr="00ED79E6">
        <w:rPr>
          <w:rFonts w:ascii="Times New Roman" w:eastAsia="Times New Roman" w:hAnsi="Times New Roman" w:cs="Times New Roman"/>
          <w:sz w:val="24"/>
          <w:szCs w:val="24"/>
        </w:rPr>
        <w:t>cities</w:t>
      </w:r>
      <w:r w:rsidR="0082552E">
        <w:rPr>
          <w:rFonts w:ascii="Times New Roman" w:eastAsia="Times New Roman" w:hAnsi="Times New Roman" w:cs="Times New Roman"/>
          <w:sz w:val="24"/>
          <w:szCs w:val="24"/>
        </w:rPr>
        <w:t>/counties</w:t>
      </w:r>
      <w:r w:rsidR="008873A3" w:rsidRPr="00ED79E6">
        <w:rPr>
          <w:rFonts w:ascii="Times New Roman" w:eastAsia="Times New Roman" w:hAnsi="Times New Roman" w:cs="Times New Roman"/>
          <w:sz w:val="24"/>
          <w:szCs w:val="24"/>
        </w:rPr>
        <w:t xml:space="preserve"> in the United States have been experiencing </w:t>
      </w:r>
      <w:r w:rsidR="0082552E">
        <w:rPr>
          <w:rFonts w:ascii="Times New Roman" w:eastAsia="Times New Roman" w:hAnsi="Times New Roman" w:cs="Times New Roman"/>
          <w:sz w:val="24"/>
          <w:szCs w:val="24"/>
        </w:rPr>
        <w:t>accelerated urban</w:t>
      </w:r>
      <w:r w:rsidRPr="00ED79E6">
        <w:rPr>
          <w:rFonts w:ascii="Times New Roman" w:eastAsia="Times New Roman" w:hAnsi="Times New Roman" w:cs="Times New Roman"/>
          <w:sz w:val="24"/>
          <w:szCs w:val="24"/>
        </w:rPr>
        <w:t xml:space="preserve"> growth. </w:t>
      </w:r>
      <w:r w:rsidR="0082552E">
        <w:rPr>
          <w:rFonts w:ascii="Times New Roman" w:eastAsia="Times New Roman" w:hAnsi="Times New Roman" w:cs="Times New Roman"/>
          <w:sz w:val="24"/>
          <w:szCs w:val="24"/>
        </w:rPr>
        <w:t>Loudoun county</w:t>
      </w:r>
      <w:r w:rsidRPr="00ED7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F6A" w:rsidRPr="00ED79E6">
        <w:rPr>
          <w:rFonts w:ascii="Times New Roman" w:eastAsia="Times New Roman" w:hAnsi="Times New Roman" w:cs="Times New Roman"/>
          <w:sz w:val="24"/>
          <w:szCs w:val="24"/>
        </w:rPr>
        <w:t xml:space="preserve">has been one of </w:t>
      </w:r>
      <w:r w:rsidR="0082552E">
        <w:rPr>
          <w:rFonts w:ascii="Times New Roman" w:eastAsia="Times New Roman" w:hAnsi="Times New Roman" w:cs="Times New Roman"/>
          <w:sz w:val="24"/>
          <w:szCs w:val="24"/>
        </w:rPr>
        <w:t xml:space="preserve">the fastest </w:t>
      </w:r>
      <w:r w:rsidRPr="00ED79E6">
        <w:rPr>
          <w:rFonts w:ascii="Times New Roman" w:eastAsia="Times New Roman" w:hAnsi="Times New Roman" w:cs="Times New Roman"/>
          <w:sz w:val="24"/>
          <w:szCs w:val="24"/>
        </w:rPr>
        <w:t>growing</w:t>
      </w:r>
      <w:r w:rsidR="00C30F6A" w:rsidRPr="00ED7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7824">
        <w:rPr>
          <w:rFonts w:ascii="Times New Roman" w:eastAsia="Times New Roman" w:hAnsi="Times New Roman" w:cs="Times New Roman"/>
          <w:sz w:val="24"/>
          <w:szCs w:val="24"/>
        </w:rPr>
        <w:t>areas</w:t>
      </w:r>
      <w:r w:rsidR="00D97824" w:rsidRPr="00ED7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49B3" w:rsidRPr="00ED79E6">
        <w:rPr>
          <w:rFonts w:ascii="Times New Roman" w:eastAsia="Times New Roman" w:hAnsi="Times New Roman" w:cs="Times New Roman"/>
          <w:sz w:val="24"/>
          <w:szCs w:val="24"/>
        </w:rPr>
        <w:t xml:space="preserve">in the U.S for the last </w:t>
      </w:r>
      <w:r w:rsidR="0082552E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F049B3" w:rsidRPr="00ED79E6">
        <w:rPr>
          <w:rFonts w:ascii="Times New Roman" w:eastAsia="Times New Roman" w:hAnsi="Times New Roman" w:cs="Times New Roman"/>
          <w:sz w:val="24"/>
          <w:szCs w:val="24"/>
        </w:rPr>
        <w:t xml:space="preserve"> decades. </w:t>
      </w:r>
      <w:r w:rsidR="00C23084" w:rsidRPr="00ED79E6">
        <w:rPr>
          <w:rFonts w:ascii="Times New Roman" w:eastAsia="Times New Roman" w:hAnsi="Times New Roman" w:cs="Times New Roman"/>
          <w:sz w:val="24"/>
          <w:szCs w:val="24"/>
        </w:rPr>
        <w:t xml:space="preserve">Low-density residential and commercial settlements </w:t>
      </w:r>
      <w:r w:rsidR="00F049B3" w:rsidRPr="00ED79E6">
        <w:rPr>
          <w:rFonts w:ascii="Times New Roman" w:eastAsia="Times New Roman" w:hAnsi="Times New Roman" w:cs="Times New Roman"/>
          <w:sz w:val="24"/>
          <w:szCs w:val="24"/>
        </w:rPr>
        <w:t>ha</w:t>
      </w:r>
      <w:r w:rsidR="00C23084" w:rsidRPr="00ED79E6">
        <w:rPr>
          <w:rFonts w:ascii="Times New Roman" w:eastAsia="Times New Roman" w:hAnsi="Times New Roman" w:cs="Times New Roman"/>
          <w:sz w:val="24"/>
          <w:szCs w:val="24"/>
        </w:rPr>
        <w:t>ve</w:t>
      </w:r>
      <w:r w:rsidR="00814826" w:rsidRPr="00ED79E6">
        <w:rPr>
          <w:rFonts w:ascii="Times New Roman" w:eastAsia="Times New Roman" w:hAnsi="Times New Roman" w:cs="Times New Roman"/>
          <w:sz w:val="24"/>
          <w:szCs w:val="24"/>
        </w:rPr>
        <w:t xml:space="preserve"> spilled well beyond recognized urban</w:t>
      </w:r>
      <w:r w:rsidR="00C23084" w:rsidRPr="00ED79E6">
        <w:rPr>
          <w:rFonts w:ascii="Times New Roman" w:eastAsia="Times New Roman" w:hAnsi="Times New Roman" w:cs="Times New Roman"/>
          <w:sz w:val="24"/>
          <w:szCs w:val="24"/>
        </w:rPr>
        <w:t xml:space="preserve"> boundaries. </w:t>
      </w:r>
      <w:r w:rsidR="00814826" w:rsidRPr="00ED79E6">
        <w:rPr>
          <w:rFonts w:ascii="Times New Roman" w:eastAsia="Times New Roman" w:hAnsi="Times New Roman" w:cs="Times New Roman"/>
          <w:sz w:val="24"/>
          <w:szCs w:val="24"/>
        </w:rPr>
        <w:t>The urban expansion not only consumes forest and agricultural lands, but also breaks the na</w:t>
      </w:r>
      <w:r w:rsidR="00F049B3" w:rsidRPr="00ED79E6">
        <w:rPr>
          <w:rFonts w:ascii="Times New Roman" w:eastAsia="Times New Roman" w:hAnsi="Times New Roman" w:cs="Times New Roman"/>
          <w:sz w:val="24"/>
          <w:szCs w:val="24"/>
        </w:rPr>
        <w:t>tural landscape into fragments. Such development may cause many negative environmental impacts with respect to water quality, soil erosion, air pollution, local climate, and biodiversity.</w:t>
      </w:r>
    </w:p>
    <w:p w:rsidR="00D14B05" w:rsidRDefault="00D14B05" w:rsidP="00D14B0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lab</w:t>
      </w:r>
      <w:r w:rsidR="00D91890">
        <w:rPr>
          <w:rFonts w:ascii="Times New Roman" w:eastAsia="Times New Roman" w:hAnsi="Times New Roman" w:cs="Times New Roman"/>
          <w:sz w:val="24"/>
          <w:szCs w:val="24"/>
        </w:rPr>
        <w:t xml:space="preserve">, we’ll predict </w:t>
      </w:r>
      <w:r w:rsidR="00D91890" w:rsidRPr="00D91890">
        <w:rPr>
          <w:rFonts w:ascii="Times New Roman" w:eastAsia="Times New Roman" w:hAnsi="Times New Roman" w:cs="Times New Roman"/>
          <w:sz w:val="24"/>
          <w:szCs w:val="24"/>
        </w:rPr>
        <w:t>f</w:t>
      </w:r>
      <w:r w:rsidR="00C95783" w:rsidRPr="00D91890">
        <w:rPr>
          <w:rFonts w:ascii="Times New Roman" w:eastAsia="Times New Roman" w:hAnsi="Times New Roman" w:cs="Times New Roman"/>
          <w:sz w:val="24"/>
          <w:szCs w:val="24"/>
        </w:rPr>
        <w:t>uture land-cover change locations by combining spatial statistical models wi</w:t>
      </w:r>
      <w:r w:rsidR="000D6439">
        <w:rPr>
          <w:rFonts w:ascii="Times New Roman" w:eastAsia="Times New Roman" w:hAnsi="Times New Roman" w:cs="Times New Roman"/>
          <w:sz w:val="24"/>
          <w:szCs w:val="24"/>
        </w:rPr>
        <w:t xml:space="preserve">th spatially explicit data in the R programming </w:t>
      </w:r>
      <w:r w:rsidR="00C95783" w:rsidRPr="00D91890">
        <w:rPr>
          <w:rFonts w:ascii="Times New Roman" w:eastAsia="Times New Roman" w:hAnsi="Times New Roman" w:cs="Times New Roman"/>
          <w:sz w:val="24"/>
          <w:szCs w:val="24"/>
        </w:rPr>
        <w:t>environment.</w:t>
      </w:r>
      <w:r w:rsidR="00D918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will prepare GIS datasets to build a </w:t>
      </w:r>
      <w:r w:rsidRPr="00823C95">
        <w:rPr>
          <w:rFonts w:ascii="Times New Roman" w:eastAsia="Times New Roman" w:hAnsi="Times New Roman" w:cs="Times New Roman"/>
          <w:sz w:val="24"/>
          <w:szCs w:val="24"/>
        </w:rPr>
        <w:t>logistic regression</w:t>
      </w:r>
      <w:r w:rsidRPr="00E54C56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 use the logistic model to </w:t>
      </w:r>
      <w:r w:rsidRPr="00D14B05">
        <w:rPr>
          <w:rFonts w:ascii="Times New Roman" w:eastAsia="Times New Roman" w:hAnsi="Times New Roman" w:cs="Times New Roman"/>
          <w:sz w:val="24"/>
          <w:szCs w:val="24"/>
        </w:rPr>
        <w:t xml:space="preserve">estimate the probability of land change for each 30m resolution pixel. </w:t>
      </w:r>
    </w:p>
    <w:p w:rsidR="00F049B3" w:rsidRDefault="00823C95" w:rsidP="00F049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</w:t>
      </w:r>
    </w:p>
    <w:p w:rsidR="00823C95" w:rsidRPr="00823C95" w:rsidRDefault="00823C95" w:rsidP="00823C9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3C95">
        <w:rPr>
          <w:rFonts w:ascii="Times New Roman" w:eastAsia="Times New Roman" w:hAnsi="Times New Roman" w:cs="Times New Roman"/>
          <w:b/>
          <w:sz w:val="24"/>
          <w:szCs w:val="24"/>
        </w:rPr>
        <w:t> Logistic regression</w:t>
      </w:r>
    </w:p>
    <w:p w:rsidR="00823C95" w:rsidRPr="00823C95" w:rsidRDefault="00823C95" w:rsidP="00E54C56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C56">
        <w:rPr>
          <w:rFonts w:ascii="Times New Roman" w:eastAsia="Times New Roman" w:hAnsi="Times New Roman" w:cs="Times New Roman"/>
          <w:sz w:val="24"/>
          <w:szCs w:val="24"/>
        </w:rPr>
        <w:t>For our</w:t>
      </w:r>
      <w:r w:rsidRPr="00823C95">
        <w:rPr>
          <w:rFonts w:ascii="Times New Roman" w:eastAsia="Times New Roman" w:hAnsi="Times New Roman" w:cs="Times New Roman"/>
          <w:sz w:val="24"/>
          <w:szCs w:val="24"/>
        </w:rPr>
        <w:t xml:space="preserve"> logistic regression</w:t>
      </w:r>
      <w:r w:rsidRPr="00E54C56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823C95">
        <w:rPr>
          <w:rFonts w:ascii="Times New Roman" w:eastAsia="Times New Roman" w:hAnsi="Times New Roman" w:cs="Times New Roman"/>
          <w:sz w:val="24"/>
          <w:szCs w:val="24"/>
        </w:rPr>
        <w:t>, each “observation” is a grid cell</w:t>
      </w:r>
      <w:r w:rsidR="00D14B05">
        <w:rPr>
          <w:rFonts w:ascii="Times New Roman" w:eastAsia="Times New Roman" w:hAnsi="Times New Roman" w:cs="Times New Roman"/>
          <w:sz w:val="24"/>
          <w:szCs w:val="24"/>
        </w:rPr>
        <w:t xml:space="preserve"> (30m pixel)</w:t>
      </w:r>
      <w:r w:rsidRPr="00823C95">
        <w:rPr>
          <w:rFonts w:ascii="Times New Roman" w:eastAsia="Times New Roman" w:hAnsi="Times New Roman" w:cs="Times New Roman"/>
          <w:sz w:val="24"/>
          <w:szCs w:val="24"/>
        </w:rPr>
        <w:t>. The dependent variable is a bi</w:t>
      </w:r>
      <w:r w:rsidRPr="00E54C56">
        <w:rPr>
          <w:rFonts w:ascii="Times New Roman" w:eastAsia="Times New Roman" w:hAnsi="Times New Roman" w:cs="Times New Roman"/>
          <w:sz w:val="24"/>
          <w:szCs w:val="24"/>
        </w:rPr>
        <w:t xml:space="preserve">nary presence or absence event, </w:t>
      </w:r>
      <w:r w:rsidRPr="00823C95">
        <w:rPr>
          <w:rFonts w:ascii="Times New Roman" w:eastAsia="Times New Roman" w:hAnsi="Times New Roman" w:cs="Times New Roman"/>
          <w:sz w:val="24"/>
          <w:szCs w:val="24"/>
        </w:rPr>
        <w:t>where </w:t>
      </w:r>
      <w:r w:rsidRPr="00E54C56">
        <w:rPr>
          <w:rFonts w:ascii="Times New Roman" w:eastAsia="Times New Roman" w:hAnsi="Times New Roman" w:cs="Times New Roman"/>
          <w:sz w:val="24"/>
          <w:szCs w:val="24"/>
        </w:rPr>
        <w:t>1=forest-to-urban change</w:t>
      </w:r>
      <w:r w:rsidRPr="00823C9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54C56">
        <w:rPr>
          <w:rFonts w:ascii="Times New Roman" w:eastAsia="Times New Roman" w:hAnsi="Times New Roman" w:cs="Times New Roman"/>
          <w:sz w:val="24"/>
          <w:szCs w:val="24"/>
        </w:rPr>
        <w:t>and 0=</w:t>
      </w:r>
      <w:r w:rsidR="00E54C5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4C56">
        <w:rPr>
          <w:rFonts w:ascii="Times New Roman" w:eastAsia="Times New Roman" w:hAnsi="Times New Roman" w:cs="Times New Roman"/>
          <w:sz w:val="24"/>
          <w:szCs w:val="24"/>
        </w:rPr>
        <w:t>table forest (forest-to-forest)</w:t>
      </w:r>
      <w:r w:rsidRPr="00823C95">
        <w:rPr>
          <w:rFonts w:ascii="Times New Roman" w:eastAsia="Times New Roman" w:hAnsi="Times New Roman" w:cs="Times New Roman"/>
          <w:sz w:val="24"/>
          <w:szCs w:val="24"/>
        </w:rPr>
        <w:t>, for the period 19</w:t>
      </w:r>
      <w:r w:rsidR="00E54C56">
        <w:rPr>
          <w:rFonts w:ascii="Times New Roman" w:eastAsia="Times New Roman" w:hAnsi="Times New Roman" w:cs="Times New Roman"/>
          <w:sz w:val="24"/>
          <w:szCs w:val="24"/>
        </w:rPr>
        <w:t>92</w:t>
      </w:r>
      <w:r w:rsidRPr="00823C9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E54C56">
        <w:rPr>
          <w:rFonts w:ascii="Times New Roman" w:eastAsia="Times New Roman" w:hAnsi="Times New Roman" w:cs="Times New Roman"/>
          <w:sz w:val="24"/>
          <w:szCs w:val="24"/>
        </w:rPr>
        <w:t>2001</w:t>
      </w:r>
      <w:r w:rsidRPr="00823C95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E54C56">
        <w:rPr>
          <w:rFonts w:ascii="Times New Roman" w:eastAsia="Times New Roman" w:hAnsi="Times New Roman" w:cs="Times New Roman"/>
          <w:sz w:val="24"/>
          <w:szCs w:val="24"/>
        </w:rPr>
        <w:t xml:space="preserve">following </w:t>
      </w:r>
      <w:r w:rsidRPr="00823C95">
        <w:rPr>
          <w:rFonts w:ascii="Times New Roman" w:eastAsia="Times New Roman" w:hAnsi="Times New Roman" w:cs="Times New Roman"/>
          <w:sz w:val="24"/>
          <w:szCs w:val="24"/>
        </w:rPr>
        <w:t>logistic function gives the probability of forest loss as a functio</w:t>
      </w:r>
      <w:r w:rsidR="00E54C56">
        <w:rPr>
          <w:rFonts w:ascii="Times New Roman" w:eastAsia="Times New Roman" w:hAnsi="Times New Roman" w:cs="Times New Roman"/>
          <w:sz w:val="24"/>
          <w:szCs w:val="24"/>
        </w:rPr>
        <w:t xml:space="preserve">n of the </w:t>
      </w:r>
      <w:r w:rsidR="00B6554B">
        <w:rPr>
          <w:rFonts w:ascii="Times New Roman" w:eastAsia="Times New Roman" w:hAnsi="Times New Roman" w:cs="Times New Roman"/>
          <w:sz w:val="24"/>
          <w:szCs w:val="24"/>
        </w:rPr>
        <w:t>predictors</w:t>
      </w:r>
      <w:r w:rsidR="00E54C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4C56" w:rsidRDefault="00E54C56" w:rsidP="00E54C56">
      <w:pPr>
        <w:tabs>
          <w:tab w:val="right" w:pos="9360"/>
        </w:tabs>
        <w:rPr>
          <w:i/>
        </w:rPr>
      </w:pPr>
      <w:r>
        <w:rPr>
          <w:i/>
        </w:rPr>
        <w:t xml:space="preserve">        </w:t>
      </w:r>
      <w:r w:rsidRPr="00836341">
        <w:rPr>
          <w:i/>
        </w:rPr>
        <w:t xml:space="preserve">p̂ = </w:t>
      </w:r>
      <w:proofErr w:type="spellStart"/>
      <w:proofErr w:type="gramStart"/>
      <w:r w:rsidRPr="00836341">
        <w:rPr>
          <w:i/>
        </w:rPr>
        <w:t>exp</w:t>
      </w:r>
      <w:proofErr w:type="spellEnd"/>
      <w:r w:rsidRPr="00836341">
        <w:rPr>
          <w:i/>
        </w:rPr>
        <w:t>(</w:t>
      </w:r>
      <w:proofErr w:type="gramEnd"/>
      <w:r w:rsidRPr="00836341">
        <w:rPr>
          <w:i/>
        </w:rPr>
        <w:t>b</w:t>
      </w:r>
      <w:r w:rsidRPr="00836341">
        <w:rPr>
          <w:i/>
          <w:vertAlign w:val="subscript"/>
        </w:rPr>
        <w:t>0</w:t>
      </w:r>
      <w:r w:rsidRPr="00836341">
        <w:rPr>
          <w:i/>
        </w:rPr>
        <w:t xml:space="preserve"> + b</w:t>
      </w:r>
      <w:r w:rsidRPr="00836341">
        <w:rPr>
          <w:i/>
          <w:vertAlign w:val="subscript"/>
        </w:rPr>
        <w:t>1</w:t>
      </w:r>
      <w:r w:rsidRPr="00836341">
        <w:rPr>
          <w:i/>
        </w:rPr>
        <w:t>x</w:t>
      </w:r>
      <w:r w:rsidRPr="00836341">
        <w:rPr>
          <w:i/>
          <w:vertAlign w:val="subscript"/>
        </w:rPr>
        <w:t>1</w:t>
      </w:r>
      <w:r w:rsidRPr="00836341">
        <w:rPr>
          <w:i/>
        </w:rPr>
        <w:t xml:space="preserve"> + b</w:t>
      </w:r>
      <w:r w:rsidRPr="00836341">
        <w:rPr>
          <w:i/>
          <w:vertAlign w:val="subscript"/>
        </w:rPr>
        <w:t>2</w:t>
      </w:r>
      <w:r w:rsidRPr="00836341">
        <w:rPr>
          <w:i/>
        </w:rPr>
        <w:t>x</w:t>
      </w:r>
      <w:r w:rsidRPr="00836341">
        <w:rPr>
          <w:i/>
          <w:vertAlign w:val="subscript"/>
        </w:rPr>
        <w:t>2</w:t>
      </w:r>
      <w:r w:rsidRPr="00836341">
        <w:rPr>
          <w:i/>
        </w:rPr>
        <w:t xml:space="preserve"> + ...</w:t>
      </w:r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  <w:vertAlign w:val="subscript"/>
        </w:rPr>
        <w:t>n</w:t>
      </w:r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 w:rsidRPr="00836341">
        <w:rPr>
          <w:i/>
        </w:rPr>
        <w:t xml:space="preserve">)/(1 + </w:t>
      </w:r>
      <w:proofErr w:type="spellStart"/>
      <w:r w:rsidRPr="00836341">
        <w:rPr>
          <w:i/>
        </w:rPr>
        <w:t>exp</w:t>
      </w:r>
      <w:proofErr w:type="spellEnd"/>
      <w:r w:rsidRPr="00836341">
        <w:rPr>
          <w:i/>
        </w:rPr>
        <w:t>(b</w:t>
      </w:r>
      <w:r w:rsidRPr="00836341">
        <w:rPr>
          <w:i/>
          <w:vertAlign w:val="subscript"/>
        </w:rPr>
        <w:t>0</w:t>
      </w:r>
      <w:r w:rsidRPr="00836341">
        <w:rPr>
          <w:i/>
        </w:rPr>
        <w:t xml:space="preserve"> + b</w:t>
      </w:r>
      <w:r w:rsidRPr="00836341">
        <w:rPr>
          <w:i/>
          <w:vertAlign w:val="subscript"/>
        </w:rPr>
        <w:t>1</w:t>
      </w:r>
      <w:r w:rsidRPr="00836341">
        <w:rPr>
          <w:i/>
        </w:rPr>
        <w:t>x</w:t>
      </w:r>
      <w:r w:rsidRPr="00836341">
        <w:rPr>
          <w:i/>
          <w:vertAlign w:val="subscript"/>
        </w:rPr>
        <w:t>1</w:t>
      </w:r>
      <w:r w:rsidRPr="00836341">
        <w:rPr>
          <w:i/>
        </w:rPr>
        <w:t xml:space="preserve"> + b</w:t>
      </w:r>
      <w:r w:rsidRPr="00836341">
        <w:rPr>
          <w:i/>
          <w:vertAlign w:val="subscript"/>
        </w:rPr>
        <w:t>2</w:t>
      </w:r>
      <w:r w:rsidRPr="00836341">
        <w:rPr>
          <w:i/>
        </w:rPr>
        <w:t>x</w:t>
      </w:r>
      <w:r w:rsidRPr="00836341">
        <w:rPr>
          <w:i/>
          <w:vertAlign w:val="subscript"/>
        </w:rPr>
        <w:t>2</w:t>
      </w:r>
      <w:r w:rsidRPr="00836341">
        <w:rPr>
          <w:i/>
        </w:rPr>
        <w:t xml:space="preserve"> + ...</w:t>
      </w:r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  <w:vertAlign w:val="subscript"/>
        </w:rPr>
        <w:t>n</w:t>
      </w:r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 w:rsidRPr="00836341">
        <w:rPr>
          <w:i/>
        </w:rPr>
        <w:t>))</w:t>
      </w:r>
    </w:p>
    <w:p w:rsidR="00E54C56" w:rsidRPr="00E54C56" w:rsidRDefault="00E54C56" w:rsidP="00E54C56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C56">
        <w:rPr>
          <w:rFonts w:ascii="Times New Roman" w:eastAsia="Times New Roman" w:hAnsi="Times New Roman" w:cs="Times New Roman"/>
          <w:sz w:val="24"/>
          <w:szCs w:val="24"/>
        </w:rPr>
        <w:t xml:space="preserve">Model predictors (xi) can be user selected biophysical (e.g., elevation, slope, distance to roads) and socio-economic (e.g., population, income) variables. </w:t>
      </w:r>
    </w:p>
    <w:p w:rsidR="00E54C56" w:rsidRDefault="00E54C56" w:rsidP="00E54C56">
      <w:pPr>
        <w:tabs>
          <w:tab w:val="right" w:pos="9360"/>
        </w:tabs>
      </w:pPr>
    </w:p>
    <w:p w:rsidR="00D14B05" w:rsidRPr="00D14B05" w:rsidRDefault="00D14B05" w:rsidP="00D14B0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B05">
        <w:rPr>
          <w:rFonts w:ascii="Times New Roman" w:eastAsia="Times New Roman" w:hAnsi="Times New Roman" w:cs="Times New Roman"/>
          <w:b/>
          <w:sz w:val="24"/>
          <w:szCs w:val="24"/>
        </w:rPr>
        <w:t xml:space="preserve">Data preparation </w:t>
      </w:r>
    </w:p>
    <w:p w:rsidR="00A2412E" w:rsidRDefault="00D14B05" w:rsidP="00A2412E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2891">
        <w:rPr>
          <w:rFonts w:ascii="Times New Roman" w:eastAsia="Times New Roman" w:hAnsi="Times New Roman" w:cs="Times New Roman"/>
          <w:i/>
          <w:sz w:val="24"/>
          <w:szCs w:val="24"/>
        </w:rPr>
        <w:t>The dependent variable layer</w:t>
      </w:r>
      <w:r w:rsidR="00B720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Please use land cover maps (loudoun1992.tif and loudoun2001.tif) as input to identify </w:t>
      </w:r>
      <w:r w:rsidRPr="00A2412E">
        <w:rPr>
          <w:rFonts w:ascii="Times New Roman" w:eastAsia="Times New Roman" w:hAnsi="Times New Roman" w:cs="Times New Roman"/>
          <w:i/>
          <w:sz w:val="24"/>
          <w:szCs w:val="24"/>
        </w:rPr>
        <w:t>forest-to-urban 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20B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720B0" w:rsidRPr="00A2412E">
        <w:rPr>
          <w:rFonts w:ascii="Times New Roman" w:eastAsia="Times New Roman" w:hAnsi="Times New Roman" w:cs="Times New Roman"/>
          <w:i/>
          <w:sz w:val="24"/>
          <w:szCs w:val="24"/>
        </w:rPr>
        <w:t>stable forest</w:t>
      </w:r>
      <w:r w:rsidR="00B720B0">
        <w:rPr>
          <w:rFonts w:ascii="Times New Roman" w:eastAsia="Times New Roman" w:hAnsi="Times New Roman" w:cs="Times New Roman"/>
          <w:sz w:val="24"/>
          <w:szCs w:val="24"/>
        </w:rPr>
        <w:t xml:space="preserve"> pixels. </w:t>
      </w:r>
    </w:p>
    <w:p w:rsidR="00D14B05" w:rsidRDefault="00A2412E" w:rsidP="00A2412E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dependent variable </w:t>
      </w:r>
      <w:r w:rsidR="00B64D6C">
        <w:rPr>
          <w:rFonts w:ascii="Times New Roman" w:eastAsia="Times New Roman" w:hAnsi="Times New Roman" w:cs="Times New Roman"/>
          <w:sz w:val="24"/>
          <w:szCs w:val="24"/>
        </w:rPr>
        <w:t xml:space="preserve">raster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layer, you need to code all </w:t>
      </w:r>
      <w:r w:rsidR="00B720B0" w:rsidRPr="00B64D6C">
        <w:rPr>
          <w:rFonts w:ascii="Times New Roman" w:eastAsia="Times New Roman" w:hAnsi="Times New Roman" w:cs="Times New Roman"/>
          <w:i/>
          <w:sz w:val="24"/>
          <w:szCs w:val="24"/>
        </w:rPr>
        <w:t>forest-to-urban change</w:t>
      </w:r>
      <w:r w:rsidR="00B72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4D6C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="00B720B0">
        <w:rPr>
          <w:rFonts w:ascii="Times New Roman" w:eastAsia="Times New Roman" w:hAnsi="Times New Roman" w:cs="Times New Roman"/>
          <w:sz w:val="24"/>
          <w:szCs w:val="24"/>
        </w:rPr>
        <w:t xml:space="preserve"> as 1 and </w:t>
      </w:r>
      <w:r w:rsidR="00B720B0" w:rsidRPr="00B64D6C">
        <w:rPr>
          <w:rFonts w:ascii="Times New Roman" w:eastAsia="Times New Roman" w:hAnsi="Times New Roman" w:cs="Times New Roman"/>
          <w:i/>
          <w:sz w:val="24"/>
          <w:szCs w:val="24"/>
        </w:rPr>
        <w:t>stable forest</w:t>
      </w:r>
      <w:r w:rsidR="00B72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4D6C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="00B720B0">
        <w:rPr>
          <w:rFonts w:ascii="Times New Roman" w:eastAsia="Times New Roman" w:hAnsi="Times New Roman" w:cs="Times New Roman"/>
          <w:sz w:val="24"/>
          <w:szCs w:val="24"/>
        </w:rPr>
        <w:t xml:space="preserve"> as 0. All other </w:t>
      </w:r>
      <w:r w:rsidR="00B64D6C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="00B720B0">
        <w:rPr>
          <w:rFonts w:ascii="Times New Roman" w:eastAsia="Times New Roman" w:hAnsi="Times New Roman" w:cs="Times New Roman"/>
          <w:sz w:val="24"/>
          <w:szCs w:val="24"/>
        </w:rPr>
        <w:t xml:space="preserve"> should be coded as </w:t>
      </w:r>
      <w:proofErr w:type="spellStart"/>
      <w:r w:rsidR="00B720B0">
        <w:rPr>
          <w:rFonts w:ascii="Times New Roman" w:eastAsia="Times New Roman" w:hAnsi="Times New Roman" w:cs="Times New Roman"/>
          <w:sz w:val="24"/>
          <w:szCs w:val="24"/>
        </w:rPr>
        <w:t>NoData</w:t>
      </w:r>
      <w:proofErr w:type="spellEnd"/>
      <w:r w:rsidR="00B720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720B0" w:rsidRDefault="00B720B0" w:rsidP="00F049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34998" w:rsidRDefault="00DA6868" w:rsidP="00DA6868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A6868">
        <w:rPr>
          <w:rFonts w:ascii="Times New Roman" w:eastAsia="Times New Roman" w:hAnsi="Times New Roman" w:cs="Times New Roman"/>
          <w:i/>
          <w:sz w:val="24"/>
          <w:szCs w:val="24"/>
        </w:rPr>
        <w:t>Predictors:</w:t>
      </w:r>
      <w:r w:rsidR="00834998">
        <w:rPr>
          <w:rFonts w:ascii="Times New Roman" w:eastAsia="Times New Roman" w:hAnsi="Times New Roman" w:cs="Times New Roman"/>
          <w:i/>
          <w:sz w:val="24"/>
          <w:szCs w:val="24"/>
        </w:rPr>
        <w:t xml:space="preserve"> Elevation, Slope, </w:t>
      </w:r>
      <w:r w:rsidR="00834998" w:rsidRPr="00834998">
        <w:rPr>
          <w:rFonts w:ascii="Times New Roman" w:eastAsia="Times New Roman" w:hAnsi="Times New Roman" w:cs="Times New Roman"/>
          <w:i/>
          <w:sz w:val="24"/>
          <w:szCs w:val="24"/>
        </w:rPr>
        <w:t>Distance-to-road</w:t>
      </w:r>
    </w:p>
    <w:p w:rsidR="004B0B3B" w:rsidRDefault="004B0B3B" w:rsidP="00834998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DEM (30m resolution) can be downloaded through library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FedData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'. Please install this library. A quick demo on how to use this library is available through </w:t>
      </w:r>
      <w:r w:rsidR="001D13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145AA">
        <w:rPr>
          <w:rFonts w:ascii="Times New Roman" w:eastAsia="Times New Roman" w:hAnsi="Times New Roman" w:cs="Times New Roman"/>
          <w:sz w:val="24"/>
          <w:szCs w:val="24"/>
        </w:rPr>
        <w:t xml:space="preserve">instructional video for this lab. </w:t>
      </w:r>
    </w:p>
    <w:p w:rsidR="004B0B3B" w:rsidRDefault="004B0B3B" w:rsidP="00834998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0B3B" w:rsidRDefault="004B0B3B" w:rsidP="00834998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Road layer i</w:t>
      </w:r>
      <w:r w:rsidR="00D3097A">
        <w:rPr>
          <w:rFonts w:ascii="Times New Roman" w:eastAsia="Times New Roman" w:hAnsi="Times New Roman" w:cs="Times New Roman"/>
          <w:sz w:val="24"/>
          <w:szCs w:val="24"/>
        </w:rPr>
        <w:t>s available in the lab6 folder [</w:t>
      </w:r>
      <w:proofErr w:type="spellStart"/>
      <w:r w:rsidR="00D3097A">
        <w:rPr>
          <w:rFonts w:ascii="Times New Roman" w:eastAsia="Times New Roman" w:hAnsi="Times New Roman" w:cs="Times New Roman"/>
          <w:sz w:val="24"/>
          <w:szCs w:val="24"/>
        </w:rPr>
        <w:t>Roads.shp</w:t>
      </w:r>
      <w:proofErr w:type="spellEnd"/>
      <w:r w:rsidR="00D3097A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</w:p>
    <w:p w:rsidR="004B0B3B" w:rsidRDefault="004B0B3B" w:rsidP="00834998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3C95" w:rsidRDefault="004B0B3B" w:rsidP="00834998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You’ll generate </w:t>
      </w:r>
      <w:r w:rsidR="00FC7056">
        <w:rPr>
          <w:rFonts w:ascii="Times New Roman" w:eastAsia="Times New Roman" w:hAnsi="Times New Roman" w:cs="Times New Roman"/>
          <w:sz w:val="24"/>
          <w:szCs w:val="24"/>
        </w:rPr>
        <w:t>three raster layers (eleva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tion, slope, distance-to-road) </w:t>
      </w:r>
      <w:r w:rsidR="00FC705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F238C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424B7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FC7056">
        <w:rPr>
          <w:rFonts w:ascii="Times New Roman" w:eastAsia="Times New Roman" w:hAnsi="Times New Roman" w:cs="Times New Roman"/>
          <w:sz w:val="24"/>
          <w:szCs w:val="24"/>
        </w:rPr>
        <w:t xml:space="preserve">environment. </w:t>
      </w:r>
      <w:r w:rsidR="00046AF7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FC7056" w:rsidRPr="00A5468C">
        <w:rPr>
          <w:rFonts w:ascii="Times New Roman" w:eastAsia="Times New Roman" w:hAnsi="Times New Roman" w:cs="Times New Roman"/>
          <w:sz w:val="24"/>
          <w:szCs w:val="24"/>
        </w:rPr>
        <w:t xml:space="preserve"> raster layers should have the same spatial extent (col, row number) as those of land cover maps.</w:t>
      </w:r>
      <w:r w:rsidR="00FC7056" w:rsidRPr="00FC705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E39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 raster library is very useful here. Some functions particularly important include: </w:t>
      </w:r>
      <w:proofErr w:type="spellStart"/>
      <w:proofErr w:type="gramStart"/>
      <w:r w:rsidR="003E39EE" w:rsidRPr="003E39EE">
        <w:rPr>
          <w:rFonts w:ascii="Times New Roman" w:eastAsia="Times New Roman" w:hAnsi="Times New Roman" w:cs="Times New Roman"/>
          <w:color w:val="FF0000"/>
          <w:sz w:val="24"/>
          <w:szCs w:val="24"/>
        </w:rPr>
        <w:t>projectRaster</w:t>
      </w:r>
      <w:proofErr w:type="spellEnd"/>
      <w:r w:rsidR="003E39EE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="003E39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), terrain(), crop(), </w:t>
      </w:r>
      <w:r w:rsidR="003E39EE" w:rsidRPr="003E39EE">
        <w:rPr>
          <w:rFonts w:ascii="Times New Roman" w:eastAsia="Times New Roman" w:hAnsi="Times New Roman" w:cs="Times New Roman"/>
          <w:color w:val="FF0000"/>
          <w:sz w:val="24"/>
          <w:szCs w:val="24"/>
        </w:rPr>
        <w:t>resample</w:t>
      </w:r>
      <w:r w:rsidR="003E39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(), rasterize(), and </w:t>
      </w:r>
      <w:r w:rsidR="003E39EE" w:rsidRPr="003E39EE">
        <w:rPr>
          <w:rFonts w:ascii="Times New Roman" w:eastAsia="Times New Roman" w:hAnsi="Times New Roman" w:cs="Times New Roman"/>
          <w:color w:val="FF0000"/>
          <w:sz w:val="24"/>
          <w:szCs w:val="24"/>
        </w:rPr>
        <w:t>distance</w:t>
      </w:r>
      <w:r w:rsidR="003E39EE">
        <w:rPr>
          <w:rFonts w:ascii="Times New Roman" w:eastAsia="Times New Roman" w:hAnsi="Times New Roman" w:cs="Times New Roman"/>
          <w:color w:val="FF0000"/>
          <w:sz w:val="24"/>
          <w:szCs w:val="24"/>
        </w:rPr>
        <w:t>().</w:t>
      </w:r>
    </w:p>
    <w:p w:rsidR="00046AF7" w:rsidRDefault="00046AF7" w:rsidP="00834998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D3320" w:rsidRPr="00DA6868" w:rsidRDefault="00BD3320" w:rsidP="00834998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E05C3" w:rsidRDefault="006E05C3" w:rsidP="00B27EC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a subset of total pixels for </w:t>
      </w:r>
      <w:r w:rsidR="00423070">
        <w:rPr>
          <w:rFonts w:ascii="Times New Roman" w:eastAsia="Times New Roman" w:hAnsi="Times New Roman" w:cs="Times New Roman"/>
          <w:b/>
          <w:sz w:val="24"/>
          <w:szCs w:val="24"/>
        </w:rPr>
        <w:t xml:space="preserve">logistic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 development </w:t>
      </w:r>
    </w:p>
    <w:p w:rsidR="00DC2891" w:rsidRDefault="006E05C3" w:rsidP="00B27EC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Within the </w:t>
      </w:r>
      <w:r w:rsidRPr="00D31ABB">
        <w:rPr>
          <w:rFonts w:ascii="Times New Roman" w:eastAsia="Times New Roman" w:hAnsi="Times New Roman" w:cs="Times New Roman"/>
          <w:i/>
          <w:sz w:val="24"/>
          <w:szCs w:val="24"/>
        </w:rPr>
        <w:t>forest-to-urban 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31ABB">
        <w:rPr>
          <w:rFonts w:ascii="Times New Roman" w:eastAsia="Times New Roman" w:hAnsi="Times New Roman" w:cs="Times New Roman"/>
          <w:i/>
          <w:sz w:val="24"/>
          <w:szCs w:val="24"/>
        </w:rPr>
        <w:t>stable forest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85A">
        <w:rPr>
          <w:rFonts w:ascii="Times New Roman" w:eastAsia="Times New Roman" w:hAnsi="Times New Roman" w:cs="Times New Roman"/>
          <w:sz w:val="24"/>
          <w:szCs w:val="24"/>
        </w:rPr>
        <w:t xml:space="preserve">area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mask, identify about </w:t>
      </w:r>
      <w:r w:rsidR="008451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% of total pixels for logistic model development. </w:t>
      </w:r>
      <w:r w:rsidR="00845145">
        <w:rPr>
          <w:rFonts w:ascii="Times New Roman" w:eastAsia="Times New Roman" w:hAnsi="Times New Roman" w:cs="Times New Roman"/>
          <w:sz w:val="24"/>
          <w:szCs w:val="24"/>
        </w:rPr>
        <w:t xml:space="preserve">You may generate </w:t>
      </w:r>
      <w:r w:rsidR="00C07CE4">
        <w:rPr>
          <w:rFonts w:ascii="Times New Roman" w:eastAsia="Times New Roman" w:hAnsi="Times New Roman" w:cs="Times New Roman"/>
          <w:sz w:val="24"/>
          <w:szCs w:val="24"/>
        </w:rPr>
        <w:t>Ra</w:t>
      </w:r>
      <w:r w:rsidR="00DC2891">
        <w:rPr>
          <w:rFonts w:ascii="Times New Roman" w:eastAsia="Times New Roman" w:hAnsi="Times New Roman" w:cs="Times New Roman"/>
          <w:sz w:val="24"/>
          <w:szCs w:val="24"/>
        </w:rPr>
        <w:t xml:space="preserve">ndom </w:t>
      </w:r>
      <w:r w:rsidR="00845145">
        <w:rPr>
          <w:rFonts w:ascii="Times New Roman" w:eastAsia="Times New Roman" w:hAnsi="Times New Roman" w:cs="Times New Roman"/>
          <w:sz w:val="24"/>
          <w:szCs w:val="24"/>
        </w:rPr>
        <w:t xml:space="preserve">Points </w:t>
      </w:r>
      <w:r w:rsidR="00DC2891">
        <w:rPr>
          <w:rFonts w:ascii="Times New Roman" w:eastAsia="Times New Roman" w:hAnsi="Times New Roman" w:cs="Times New Roman"/>
          <w:sz w:val="24"/>
          <w:szCs w:val="24"/>
        </w:rPr>
        <w:t>to support thi</w:t>
      </w:r>
      <w:r w:rsidR="00FC61BA">
        <w:rPr>
          <w:rFonts w:ascii="Times New Roman" w:eastAsia="Times New Roman" w:hAnsi="Times New Roman" w:cs="Times New Roman"/>
          <w:sz w:val="24"/>
          <w:szCs w:val="24"/>
        </w:rPr>
        <w:t>s task. A</w:t>
      </w:r>
      <w:r w:rsidR="00DC2891">
        <w:rPr>
          <w:rFonts w:ascii="Times New Roman" w:eastAsia="Times New Roman" w:hAnsi="Times New Roman" w:cs="Times New Roman"/>
          <w:sz w:val="24"/>
          <w:szCs w:val="24"/>
        </w:rPr>
        <w:t xml:space="preserve">bout </w:t>
      </w:r>
      <w:r w:rsidR="00845145">
        <w:rPr>
          <w:rFonts w:ascii="Times New Roman" w:eastAsia="Times New Roman" w:hAnsi="Times New Roman" w:cs="Times New Roman"/>
          <w:sz w:val="24"/>
          <w:szCs w:val="24"/>
        </w:rPr>
        <w:t>5</w:t>
      </w:r>
      <w:r w:rsidR="00A830D6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DC2891">
        <w:rPr>
          <w:rFonts w:ascii="Times New Roman" w:eastAsia="Times New Roman" w:hAnsi="Times New Roman" w:cs="Times New Roman"/>
          <w:sz w:val="24"/>
          <w:szCs w:val="24"/>
        </w:rPr>
        <w:t xml:space="preserve">of pixels </w:t>
      </w:r>
      <w:r w:rsidR="00A830D6">
        <w:rPr>
          <w:rFonts w:ascii="Times New Roman" w:eastAsia="Times New Roman" w:hAnsi="Times New Roman" w:cs="Times New Roman"/>
          <w:sz w:val="24"/>
          <w:szCs w:val="24"/>
        </w:rPr>
        <w:t>can be</w:t>
      </w:r>
      <w:r w:rsidR="00DC2891">
        <w:rPr>
          <w:rFonts w:ascii="Times New Roman" w:eastAsia="Times New Roman" w:hAnsi="Times New Roman" w:cs="Times New Roman"/>
          <w:sz w:val="24"/>
          <w:szCs w:val="24"/>
        </w:rPr>
        <w:t xml:space="preserve"> randomly chosen</w:t>
      </w:r>
      <w:r w:rsidR="00845145">
        <w:rPr>
          <w:rFonts w:ascii="Times New Roman" w:eastAsia="Times New Roman" w:hAnsi="Times New Roman" w:cs="Times New Roman"/>
          <w:sz w:val="24"/>
          <w:szCs w:val="24"/>
        </w:rPr>
        <w:t xml:space="preserve"> to support your model development</w:t>
      </w:r>
      <w:r w:rsidR="00DC28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B2CC3" w:rsidRDefault="00BB2CC3" w:rsidP="00B27ECA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B2CC3" w:rsidRPr="00BB2CC3" w:rsidRDefault="00BB2CC3" w:rsidP="00B27ECA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BB2CC3">
        <w:rPr>
          <w:rFonts w:ascii="Times New Roman" w:eastAsia="Times New Roman" w:hAnsi="Times New Roman" w:cs="Times New Roman"/>
          <w:color w:val="FF0000"/>
          <w:sz w:val="24"/>
          <w:szCs w:val="24"/>
        </w:rPr>
        <w:t>sampleRandom</w:t>
      </w:r>
      <w:proofErr w:type="spellEnd"/>
      <w:r w:rsidRPr="00BB2CC3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BB2CC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="00ED3B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useful for this step. </w:t>
      </w:r>
    </w:p>
    <w:p w:rsidR="00BB2CC3" w:rsidRDefault="00BB2CC3" w:rsidP="00B27EC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74FB" w:rsidRPr="00E32EBD" w:rsidRDefault="00DC2891" w:rsidP="00E32EB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these randomly selected locations or points, please extract pixel values from the dependent variable </w:t>
      </w:r>
      <w:r w:rsidR="00731512">
        <w:rPr>
          <w:rFonts w:ascii="Times New Roman" w:eastAsia="Times New Roman" w:hAnsi="Times New Roman" w:cs="Times New Roman"/>
          <w:sz w:val="24"/>
          <w:szCs w:val="24"/>
        </w:rPr>
        <w:t xml:space="preserve">raster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layer (y), elevation layer (x1), slope layer(x2), and distance-to-road raster layer (x3). </w:t>
      </w:r>
      <w:r w:rsidR="00E32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260">
        <w:rPr>
          <w:rFonts w:ascii="Times New Roman" w:eastAsia="Times New Roman" w:hAnsi="Times New Roman" w:cs="Times New Roman"/>
          <w:sz w:val="24"/>
          <w:szCs w:val="24"/>
        </w:rPr>
        <w:t>Combine the extracted pixel values and g</w:t>
      </w:r>
      <w:r w:rsidR="00E32EBD">
        <w:rPr>
          <w:rFonts w:ascii="Times New Roman" w:eastAsia="Times New Roman" w:hAnsi="Times New Roman" w:cs="Times New Roman"/>
          <w:sz w:val="24"/>
          <w:szCs w:val="24"/>
        </w:rPr>
        <w:t xml:space="preserve">enerate a </w:t>
      </w:r>
      <w:proofErr w:type="spellStart"/>
      <w:r w:rsidR="00845145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845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2EBD">
        <w:rPr>
          <w:rFonts w:ascii="Times New Roman" w:eastAsia="Times New Roman" w:hAnsi="Times New Roman" w:cs="Times New Roman"/>
          <w:sz w:val="24"/>
          <w:szCs w:val="24"/>
        </w:rPr>
        <w:t>with four data columns</w:t>
      </w:r>
      <w:r w:rsidR="00D37260">
        <w:rPr>
          <w:rFonts w:ascii="Times New Roman" w:eastAsia="Times New Roman" w:hAnsi="Times New Roman" w:cs="Times New Roman"/>
          <w:sz w:val="24"/>
          <w:szCs w:val="24"/>
        </w:rPr>
        <w:t xml:space="preserve"> (y, </w:t>
      </w:r>
      <w:proofErr w:type="spellStart"/>
      <w:r w:rsidR="00D37260">
        <w:rPr>
          <w:rFonts w:ascii="Times New Roman" w:eastAsia="Times New Roman" w:hAnsi="Times New Roman" w:cs="Times New Roman"/>
          <w:sz w:val="24"/>
          <w:szCs w:val="24"/>
        </w:rPr>
        <w:t>elev</w:t>
      </w:r>
      <w:proofErr w:type="spellEnd"/>
      <w:r w:rsidR="00D37260">
        <w:rPr>
          <w:rFonts w:ascii="Times New Roman" w:eastAsia="Times New Roman" w:hAnsi="Times New Roman" w:cs="Times New Roman"/>
          <w:sz w:val="24"/>
          <w:szCs w:val="24"/>
        </w:rPr>
        <w:t xml:space="preserve">, slope, </w:t>
      </w:r>
      <w:proofErr w:type="spellStart"/>
      <w:r w:rsidR="00D37260">
        <w:rPr>
          <w:rFonts w:ascii="Times New Roman" w:eastAsia="Times New Roman" w:hAnsi="Times New Roman" w:cs="Times New Roman"/>
          <w:sz w:val="24"/>
          <w:szCs w:val="24"/>
        </w:rPr>
        <w:t>distr</w:t>
      </w:r>
      <w:proofErr w:type="spellEnd"/>
      <w:r w:rsidR="00E32EBD">
        <w:rPr>
          <w:rFonts w:ascii="Times New Roman" w:eastAsia="Times New Roman" w:hAnsi="Times New Roman" w:cs="Times New Roman"/>
          <w:sz w:val="24"/>
          <w:szCs w:val="24"/>
        </w:rPr>
        <w:t>)</w:t>
      </w:r>
      <w:r w:rsidR="00D37260">
        <w:rPr>
          <w:rFonts w:ascii="Times New Roman" w:eastAsia="Times New Roman" w:hAnsi="Times New Roman" w:cs="Times New Roman"/>
          <w:sz w:val="24"/>
          <w:szCs w:val="24"/>
        </w:rPr>
        <w:t>. S</w:t>
      </w:r>
      <w:r w:rsidR="005F5537">
        <w:rPr>
          <w:rFonts w:ascii="Times New Roman" w:eastAsia="Times New Roman" w:hAnsi="Times New Roman" w:cs="Times New Roman"/>
          <w:sz w:val="24"/>
          <w:szCs w:val="24"/>
        </w:rPr>
        <w:t xml:space="preserve">ave this csv file as </w:t>
      </w:r>
      <w:r w:rsidR="005F5537" w:rsidRPr="005F5537">
        <w:rPr>
          <w:rFonts w:ascii="Times New Roman" w:eastAsia="Times New Roman" w:hAnsi="Times New Roman" w:cs="Times New Roman"/>
          <w:color w:val="FF0000"/>
          <w:sz w:val="24"/>
          <w:szCs w:val="24"/>
        </w:rPr>
        <w:t>alldata.csv</w:t>
      </w:r>
      <w:r w:rsidR="005F55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174FB" w:rsidRPr="00A174FB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Your csv file should look like the following template. </w:t>
      </w:r>
    </w:p>
    <w:p w:rsidR="00565233" w:rsidRDefault="00E32EBD" w:rsidP="0056523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2560320" cy="3796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77" cy="380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233" w:rsidRDefault="00565233" w:rsidP="0056523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5233" w:rsidRDefault="005F5537" w:rsidP="0056523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Using R program to</w:t>
      </w:r>
      <w:r w:rsidR="00FD13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build the logistic regression model </w:t>
      </w:r>
    </w:p>
    <w:p w:rsidR="00466A0F" w:rsidRDefault="00466A0F" w:rsidP="00466A0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6A0F">
        <w:rPr>
          <w:rFonts w:ascii="Times New Roman" w:eastAsia="Times New Roman" w:hAnsi="Times New Roman" w:cs="Times New Roman"/>
          <w:sz w:val="24"/>
          <w:szCs w:val="24"/>
        </w:rPr>
        <w:lastRenderedPageBreak/>
        <w:t> In the </w:t>
      </w:r>
      <w:proofErr w:type="spellStart"/>
      <w:r w:rsidRPr="00466A0F">
        <w:rPr>
          <w:rFonts w:ascii="Times New Roman" w:eastAsia="Times New Roman" w:hAnsi="Times New Roman" w:cs="Times New Roman"/>
          <w:sz w:val="24"/>
          <w:szCs w:val="24"/>
        </w:rPr>
        <w:t>RStudio</w:t>
      </w:r>
      <w:proofErr w:type="spellEnd"/>
      <w:r w:rsidRPr="00466A0F">
        <w:rPr>
          <w:rFonts w:ascii="Times New Roman" w:eastAsia="Times New Roman" w:hAnsi="Times New Roman" w:cs="Times New Roman"/>
          <w:sz w:val="24"/>
          <w:szCs w:val="24"/>
        </w:rPr>
        <w:t xml:space="preserve"> console</w:t>
      </w:r>
      <w:r>
        <w:rPr>
          <w:rFonts w:ascii="Times New Roman" w:eastAsia="Times New Roman" w:hAnsi="Times New Roman" w:cs="Times New Roman"/>
          <w:sz w:val="24"/>
          <w:szCs w:val="24"/>
        </w:rPr>
        <w:t>, please use the following command lin</w:t>
      </w:r>
      <w:r w:rsidR="00A22CE3">
        <w:rPr>
          <w:rFonts w:ascii="Times New Roman" w:eastAsia="Times New Roman" w:hAnsi="Times New Roman" w:cs="Times New Roman"/>
          <w:sz w:val="24"/>
          <w:szCs w:val="24"/>
        </w:rPr>
        <w:t>e to import the alldata.csv file</w:t>
      </w:r>
      <w:r w:rsidR="005360D3">
        <w:rPr>
          <w:rFonts w:ascii="Times New Roman" w:eastAsia="Times New Roman" w:hAnsi="Times New Roman" w:cs="Times New Roman"/>
          <w:sz w:val="24"/>
          <w:szCs w:val="24"/>
        </w:rPr>
        <w:t xml:space="preserve"> (this step is not essential if you already have a </w:t>
      </w:r>
      <w:proofErr w:type="spellStart"/>
      <w:r w:rsidR="005360D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5360D3">
        <w:rPr>
          <w:rFonts w:ascii="Times New Roman" w:eastAsia="Times New Roman" w:hAnsi="Times New Roman" w:cs="Times New Roman"/>
          <w:sz w:val="24"/>
          <w:szCs w:val="24"/>
        </w:rPr>
        <w:t xml:space="preserve"> named as </w:t>
      </w:r>
      <w:proofErr w:type="spellStart"/>
      <w:r w:rsidR="005360D3">
        <w:rPr>
          <w:rFonts w:ascii="Times New Roman" w:eastAsia="Times New Roman" w:hAnsi="Times New Roman" w:cs="Times New Roman"/>
          <w:sz w:val="24"/>
          <w:szCs w:val="24"/>
        </w:rPr>
        <w:t>alldata</w:t>
      </w:r>
      <w:proofErr w:type="spellEnd"/>
      <w:r w:rsidR="005360D3">
        <w:rPr>
          <w:rFonts w:ascii="Times New Roman" w:eastAsia="Times New Roman" w:hAnsi="Times New Roman" w:cs="Times New Roman"/>
          <w:sz w:val="24"/>
          <w:szCs w:val="24"/>
        </w:rPr>
        <w:t>)</w:t>
      </w:r>
      <w:r w:rsidR="00A22C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66A0F" w:rsidRDefault="00466A0F" w:rsidP="00466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66A0F" w:rsidRPr="00466A0F" w:rsidRDefault="00466A0F" w:rsidP="00466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66A0F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alldata</w:t>
      </w:r>
      <w:proofErr w:type="spellEnd"/>
      <w:r w:rsidRPr="00466A0F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&lt;- </w:t>
      </w:r>
      <w:proofErr w:type="gramStart"/>
      <w:r w:rsidRPr="00466A0F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read.csv(</w:t>
      </w:r>
      <w:proofErr w:type="gramEnd"/>
      <w:r w:rsidRPr="00466A0F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file="alldata.csv", header=TRUE, </w:t>
      </w:r>
      <w:proofErr w:type="spellStart"/>
      <w:r w:rsidRPr="00466A0F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sep</w:t>
      </w:r>
      <w:proofErr w:type="spellEnd"/>
      <w:r w:rsidRPr="00466A0F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=",")</w:t>
      </w:r>
    </w:p>
    <w:p w:rsidR="00565233" w:rsidRDefault="00565233" w:rsidP="0056523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5233" w:rsidRDefault="00D80899" w:rsidP="0056523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899">
        <w:rPr>
          <w:rFonts w:ascii="Times New Roman" w:eastAsia="Times New Roman" w:hAnsi="Times New Roman" w:cs="Times New Roman"/>
          <w:sz w:val="24"/>
          <w:szCs w:val="24"/>
        </w:rPr>
        <w:t>R makes it very easy to fit a logistic regression model. The function to be called is </w:t>
      </w:r>
      <w:proofErr w:type="spellStart"/>
      <w:proofErr w:type="gramStart"/>
      <w:r w:rsidRPr="00D80899">
        <w:rPr>
          <w:rFonts w:ascii="Times New Roman" w:eastAsia="Times New Roman" w:hAnsi="Times New Roman" w:cs="Times New Roman"/>
          <w:sz w:val="24"/>
          <w:szCs w:val="24"/>
        </w:rPr>
        <w:t>glm</w:t>
      </w:r>
      <w:proofErr w:type="spellEnd"/>
      <w:r w:rsidRPr="00D808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8089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console, use the following command line to build the logistic regression model:</w:t>
      </w:r>
    </w:p>
    <w:p w:rsidR="00D80899" w:rsidRPr="00D80899" w:rsidRDefault="00D80899" w:rsidP="00D80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D8089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glm</w:t>
      </w:r>
      <w:proofErr w:type="spellEnd"/>
      <w:r w:rsidRPr="00D8089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&lt;-</w:t>
      </w:r>
      <w:proofErr w:type="spellStart"/>
      <w:proofErr w:type="gramStart"/>
      <w:r w:rsidRPr="00D8089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glm</w:t>
      </w:r>
      <w:proofErr w:type="spellEnd"/>
      <w:r w:rsidRPr="00D8089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D8089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formula = y ~ </w:t>
      </w:r>
      <w:proofErr w:type="spellStart"/>
      <w:r w:rsidRPr="00D8089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elev</w:t>
      </w:r>
      <w:proofErr w:type="spellEnd"/>
      <w:r w:rsidRPr="00D8089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 + slope + </w:t>
      </w:r>
      <w:proofErr w:type="spellStart"/>
      <w:r w:rsidRPr="00D8089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distr</w:t>
      </w:r>
      <w:proofErr w:type="spellEnd"/>
      <w:r w:rsidRPr="00D8089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family = "binomial",  data = </w:t>
      </w:r>
      <w:proofErr w:type="spellStart"/>
      <w:r w:rsidRPr="00D8089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alldata</w:t>
      </w:r>
      <w:proofErr w:type="spellEnd"/>
      <w:r w:rsidRPr="00D80899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:rsidR="00C872FB" w:rsidRDefault="00C872FB" w:rsidP="0056523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72FB" w:rsidRPr="00D80899" w:rsidRDefault="00C872FB" w:rsidP="0056523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summary command to see the results from the logistic regression model:</w:t>
      </w:r>
    </w:p>
    <w:p w:rsidR="00C872FB" w:rsidRDefault="00C872FB" w:rsidP="00C87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C872F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summary(</w:t>
      </w:r>
      <w:proofErr w:type="spellStart"/>
      <w:r w:rsidRPr="00C872F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glm</w:t>
      </w:r>
      <w:proofErr w:type="spellEnd"/>
      <w:r w:rsidRPr="00C872F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:rsidR="00BC6813" w:rsidRPr="00C872FB" w:rsidRDefault="00BC6813" w:rsidP="00C87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:rsidR="00F3437B" w:rsidRDefault="00356572" w:rsidP="00F3437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output, you can see that t</w:t>
      </w:r>
      <w:r w:rsidR="00225E04">
        <w:rPr>
          <w:rFonts w:ascii="Times New Roman" w:eastAsia="Times New Roman" w:hAnsi="Times New Roman" w:cs="Times New Roman"/>
          <w:sz w:val="24"/>
          <w:szCs w:val="24"/>
        </w:rPr>
        <w:t>he coefficients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estimated for model</w:t>
      </w:r>
      <w:r w:rsidR="00225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5E04" w:rsidRPr="00356572">
        <w:rPr>
          <w:rFonts w:ascii="Times New Roman" w:eastAsia="Times New Roman" w:hAnsi="Times New Roman" w:cs="Times New Roman"/>
          <w:i/>
          <w:sz w:val="24"/>
          <w:szCs w:val="24"/>
        </w:rPr>
        <w:t>intercept</w:t>
      </w:r>
      <w:r w:rsidR="00BC6813">
        <w:rPr>
          <w:rFonts w:ascii="Times New Roman" w:eastAsia="Times New Roman" w:hAnsi="Times New Roman" w:cs="Times New Roman"/>
          <w:sz w:val="24"/>
          <w:szCs w:val="24"/>
        </w:rPr>
        <w:t xml:space="preserve"> and predictors of </w:t>
      </w:r>
      <w:proofErr w:type="spellStart"/>
      <w:r w:rsidR="00225E04" w:rsidRPr="00356572">
        <w:rPr>
          <w:rFonts w:ascii="Times New Roman" w:eastAsia="Times New Roman" w:hAnsi="Times New Roman" w:cs="Times New Roman"/>
          <w:i/>
          <w:sz w:val="24"/>
          <w:szCs w:val="24"/>
        </w:rPr>
        <w:t>elev</w:t>
      </w:r>
      <w:proofErr w:type="spellEnd"/>
      <w:r w:rsidR="00225E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5E04" w:rsidRPr="00356572">
        <w:rPr>
          <w:rFonts w:ascii="Times New Roman" w:eastAsia="Times New Roman" w:hAnsi="Times New Roman" w:cs="Times New Roman"/>
          <w:i/>
          <w:sz w:val="24"/>
          <w:szCs w:val="24"/>
        </w:rPr>
        <w:t>slope</w:t>
      </w:r>
      <w:r w:rsidR="00225E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56572">
        <w:rPr>
          <w:rFonts w:ascii="Times New Roman" w:eastAsia="Times New Roman" w:hAnsi="Times New Roman" w:cs="Times New Roman"/>
          <w:i/>
          <w:sz w:val="24"/>
          <w:szCs w:val="24"/>
        </w:rPr>
        <w:t>distr</w:t>
      </w:r>
      <w:r w:rsidR="00F3437B">
        <w:rPr>
          <w:rFonts w:ascii="Times New Roman" w:eastAsia="Times New Roman" w:hAnsi="Times New Roman" w:cs="Times New Roman"/>
          <w:sz w:val="24"/>
          <w:szCs w:val="24"/>
        </w:rPr>
        <w:t xml:space="preserve">. Now you now predict the ‘probability’ of forest loss for all pixels. </w:t>
      </w:r>
    </w:p>
    <w:p w:rsidR="004153BB" w:rsidRDefault="004153BB" w:rsidP="00F3437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5E04" w:rsidRDefault="00F3437B" w:rsidP="00F3437B">
      <w:pPr>
        <w:spacing w:after="120" w:line="240" w:lineRule="auto"/>
        <w:jc w:val="both"/>
        <w:rPr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search online resource on how we </w:t>
      </w:r>
      <w:r w:rsidR="004153BB">
        <w:rPr>
          <w:rFonts w:ascii="Times New Roman" w:eastAsia="Times New Roman" w:hAnsi="Times New Roman" w:cs="Times New Roman"/>
          <w:sz w:val="24"/>
          <w:szCs w:val="24"/>
        </w:rPr>
        <w:t xml:space="preserve">generate predictions for all observations, given that </w:t>
      </w:r>
      <w:proofErr w:type="spellStart"/>
      <w:r w:rsidR="004153BB">
        <w:rPr>
          <w:rFonts w:ascii="Times New Roman" w:eastAsia="Times New Roman" w:hAnsi="Times New Roman" w:cs="Times New Roman"/>
          <w:sz w:val="24"/>
          <w:szCs w:val="24"/>
        </w:rPr>
        <w:t>glm</w:t>
      </w:r>
      <w:proofErr w:type="spellEnd"/>
      <w:r w:rsidR="004153BB">
        <w:rPr>
          <w:rFonts w:ascii="Times New Roman" w:eastAsia="Times New Roman" w:hAnsi="Times New Roman" w:cs="Times New Roman"/>
          <w:sz w:val="24"/>
          <w:szCs w:val="24"/>
        </w:rPr>
        <w:t xml:space="preserve"> model is ready. </w:t>
      </w:r>
    </w:p>
    <w:p w:rsidR="00EA12BA" w:rsidRDefault="00EA12BA" w:rsidP="0056523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12BA" w:rsidRPr="00EA12BA" w:rsidRDefault="00EA12BA" w:rsidP="0056523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12BA">
        <w:rPr>
          <w:rFonts w:ascii="Times New Roman" w:eastAsia="Times New Roman" w:hAnsi="Times New Roman" w:cs="Times New Roman"/>
          <w:b/>
          <w:sz w:val="24"/>
          <w:szCs w:val="24"/>
        </w:rPr>
        <w:t xml:space="preserve">Generate the final probability/suitability map </w:t>
      </w:r>
    </w:p>
    <w:p w:rsidR="009611D4" w:rsidRPr="009611D4" w:rsidRDefault="00A87C16" w:rsidP="0056523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previous step provides a map showing the </w:t>
      </w:r>
      <w:r w:rsidR="00EA12BA">
        <w:rPr>
          <w:rFonts w:ascii="Times New Roman" w:eastAsia="Times New Roman" w:hAnsi="Times New Roman" w:cs="Times New Roman"/>
          <w:sz w:val="24"/>
          <w:szCs w:val="24"/>
        </w:rPr>
        <w:t xml:space="preserve">‘probability’ of forest loss for all pixels. Clearly, we need to mask out all non-forest pixels, because </w:t>
      </w:r>
      <w:r w:rsidR="00175F0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A12BA">
        <w:rPr>
          <w:rFonts w:ascii="Times New Roman" w:eastAsia="Times New Roman" w:hAnsi="Times New Roman" w:cs="Times New Roman"/>
          <w:sz w:val="24"/>
          <w:szCs w:val="24"/>
        </w:rPr>
        <w:t xml:space="preserve">probability estimates are not applicable to existing urban, water, and agricultural </w:t>
      </w:r>
      <w:r w:rsidR="00175F0E">
        <w:rPr>
          <w:rFonts w:ascii="Times New Roman" w:eastAsia="Times New Roman" w:hAnsi="Times New Roman" w:cs="Times New Roman"/>
          <w:sz w:val="24"/>
          <w:szCs w:val="24"/>
        </w:rPr>
        <w:t xml:space="preserve">lands. For your final probability map, please make sure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locations of non-forest pixels in the </w:t>
      </w:r>
      <w:r w:rsidR="00175F0E">
        <w:rPr>
          <w:rFonts w:ascii="Times New Roman" w:eastAsia="Times New Roman" w:hAnsi="Times New Roman" w:cs="Times New Roman"/>
          <w:sz w:val="24"/>
          <w:szCs w:val="24"/>
        </w:rPr>
        <w:t>2001 land cover 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5F0E">
        <w:rPr>
          <w:rFonts w:ascii="Times New Roman" w:eastAsia="Times New Roman" w:hAnsi="Times New Roman" w:cs="Times New Roman"/>
          <w:sz w:val="24"/>
          <w:szCs w:val="24"/>
        </w:rPr>
        <w:t xml:space="preserve">have probability value of 0. </w:t>
      </w:r>
    </w:p>
    <w:p w:rsidR="00480B6F" w:rsidRDefault="00480B6F" w:rsidP="008F168C">
      <w:pPr>
        <w:tabs>
          <w:tab w:val="left" w:pos="1644"/>
        </w:tabs>
        <w:autoSpaceDE w:val="0"/>
        <w:autoSpaceDN w:val="0"/>
        <w:adjustRightInd w:val="0"/>
        <w:spacing w:after="0" w:line="240" w:lineRule="auto"/>
      </w:pPr>
    </w:p>
    <w:p w:rsidR="00480B6F" w:rsidRPr="00480B6F" w:rsidRDefault="00933FDB" w:rsidP="00480B6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 coding </w:t>
      </w:r>
    </w:p>
    <w:p w:rsidR="00480B6F" w:rsidRPr="00200A2E" w:rsidRDefault="00933FDB" w:rsidP="00200A2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 w:rsidR="00436BCE" w:rsidRPr="00200A2E">
        <w:rPr>
          <w:rFonts w:ascii="Times New Roman" w:eastAsia="Times New Roman" w:hAnsi="Times New Roman" w:cs="Times New Roman"/>
          <w:sz w:val="24"/>
          <w:szCs w:val="24"/>
        </w:rPr>
        <w:t xml:space="preserve"> above GIS analytical steps can be </w:t>
      </w:r>
      <w:r w:rsidRPr="00933FDB">
        <w:rPr>
          <w:rFonts w:ascii="Times New Roman" w:eastAsia="Times New Roman" w:hAnsi="Times New Roman" w:cs="Times New Roman"/>
          <w:sz w:val="24"/>
          <w:szCs w:val="24"/>
        </w:rPr>
        <w:t xml:space="preserve">streamlined </w:t>
      </w:r>
      <w:r w:rsidR="00200A2E" w:rsidRPr="00200A2E">
        <w:rPr>
          <w:rFonts w:ascii="Times New Roman" w:eastAsia="Times New Roman" w:hAnsi="Times New Roman" w:cs="Times New Roman"/>
          <w:sz w:val="24"/>
          <w:szCs w:val="24"/>
        </w:rPr>
        <w:t xml:space="preserve">in R environment.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5D0C08">
        <w:rPr>
          <w:rFonts w:ascii="Times New Roman" w:eastAsia="Times New Roman" w:hAnsi="Times New Roman" w:cs="Times New Roman"/>
          <w:sz w:val="24"/>
          <w:szCs w:val="24"/>
        </w:rPr>
        <w:t xml:space="preserve">ou need </w:t>
      </w:r>
      <w:r w:rsidR="005D0C08" w:rsidRPr="009C02C9">
        <w:rPr>
          <w:rFonts w:ascii="Times New Roman" w:eastAsia="Times New Roman" w:hAnsi="Times New Roman" w:cs="Times New Roman"/>
          <w:b/>
          <w:sz w:val="24"/>
          <w:szCs w:val="24"/>
        </w:rPr>
        <w:t>raster</w:t>
      </w:r>
      <w:r w:rsidR="005D0C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5D0C08" w:rsidRPr="009C02C9">
        <w:rPr>
          <w:rFonts w:ascii="Times New Roman" w:eastAsia="Times New Roman" w:hAnsi="Times New Roman" w:cs="Times New Roman"/>
          <w:b/>
          <w:sz w:val="24"/>
          <w:szCs w:val="24"/>
        </w:rPr>
        <w:t>rgdal</w:t>
      </w:r>
      <w:proofErr w:type="spellEnd"/>
      <w:r w:rsidR="005D0C08">
        <w:rPr>
          <w:rFonts w:ascii="Times New Roman" w:eastAsia="Times New Roman" w:hAnsi="Times New Roman" w:cs="Times New Roman"/>
          <w:sz w:val="24"/>
          <w:szCs w:val="24"/>
        </w:rPr>
        <w:t xml:space="preserve"> libraries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data import and analysis. Please implement this lan</w:t>
      </w:r>
      <w:r w:rsidR="00B72F6A">
        <w:rPr>
          <w:rFonts w:ascii="Times New Roman" w:eastAsia="Times New Roman" w:hAnsi="Times New Roman" w:cs="Times New Roman"/>
          <w:sz w:val="24"/>
          <w:szCs w:val="24"/>
        </w:rPr>
        <w:t xml:space="preserve">d change modelling project in R. </w:t>
      </w:r>
    </w:p>
    <w:p w:rsidR="0042568B" w:rsidRDefault="0042568B" w:rsidP="008F168C">
      <w:pPr>
        <w:tabs>
          <w:tab w:val="left" w:pos="1644"/>
        </w:tabs>
        <w:autoSpaceDE w:val="0"/>
        <w:autoSpaceDN w:val="0"/>
        <w:adjustRightInd w:val="0"/>
        <w:spacing w:after="0" w:line="240" w:lineRule="auto"/>
      </w:pPr>
    </w:p>
    <w:p w:rsidR="00E85A32" w:rsidRPr="00E85A32" w:rsidRDefault="00E85A32" w:rsidP="00E85A32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E85A32">
        <w:rPr>
          <w:rFonts w:ascii="Times New Roman" w:eastAsia="Times New Roman" w:hAnsi="Times New Roman" w:cs="Times New Roman"/>
          <w:b/>
        </w:rPr>
        <w:t>Deliverables</w:t>
      </w:r>
    </w:p>
    <w:p w:rsidR="00834974" w:rsidRPr="00201CFF" w:rsidRDefault="00834974" w:rsidP="00201CFF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CFF">
        <w:rPr>
          <w:rFonts w:ascii="Times New Roman" w:eastAsia="Times New Roman" w:hAnsi="Times New Roman" w:cs="Times New Roman"/>
          <w:sz w:val="24"/>
          <w:szCs w:val="24"/>
        </w:rPr>
        <w:t xml:space="preserve">upload </w:t>
      </w:r>
      <w:r w:rsidR="003831F8">
        <w:rPr>
          <w:rFonts w:ascii="Times New Roman" w:eastAsia="Times New Roman" w:hAnsi="Times New Roman" w:cs="Times New Roman"/>
          <w:sz w:val="24"/>
          <w:szCs w:val="24"/>
        </w:rPr>
        <w:t>your R script</w:t>
      </w:r>
      <w:r w:rsidR="00495B13" w:rsidRPr="00201CFF">
        <w:rPr>
          <w:rFonts w:ascii="Times New Roman" w:eastAsia="Times New Roman" w:hAnsi="Times New Roman" w:cs="Times New Roman"/>
          <w:sz w:val="24"/>
          <w:szCs w:val="24"/>
        </w:rPr>
        <w:t xml:space="preserve"> to the Canvas</w:t>
      </w:r>
      <w:r w:rsidR="003167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974" w:rsidRPr="00201CFF" w:rsidRDefault="00201CFF" w:rsidP="00201CFF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upload </w:t>
      </w:r>
      <w:r w:rsidR="00C14B69" w:rsidRPr="00201CFF">
        <w:rPr>
          <w:rFonts w:ascii="Times New Roman" w:eastAsia="Times New Roman" w:hAnsi="Times New Roman" w:cs="Times New Roman"/>
          <w:sz w:val="24"/>
          <w:szCs w:val="24"/>
        </w:rPr>
        <w:t xml:space="preserve">your final </w:t>
      </w:r>
      <w:r w:rsidR="00834974" w:rsidRPr="00201CFF">
        <w:rPr>
          <w:rFonts w:ascii="Times New Roman" w:eastAsia="Times New Roman" w:hAnsi="Times New Roman" w:cs="Times New Roman"/>
          <w:sz w:val="24"/>
          <w:szCs w:val="24"/>
        </w:rPr>
        <w:t>probability</w:t>
      </w:r>
      <w:r w:rsidR="00C14B69" w:rsidRPr="00201CFF">
        <w:rPr>
          <w:rFonts w:ascii="Times New Roman" w:eastAsia="Times New Roman" w:hAnsi="Times New Roman" w:cs="Times New Roman"/>
          <w:sz w:val="24"/>
          <w:szCs w:val="24"/>
        </w:rPr>
        <w:t xml:space="preserve"> map (tiff format) to </w:t>
      </w:r>
      <w:r w:rsidR="00495B13" w:rsidRPr="00201CFF">
        <w:rPr>
          <w:rFonts w:ascii="Times New Roman" w:eastAsia="Times New Roman" w:hAnsi="Times New Roman" w:cs="Times New Roman"/>
          <w:sz w:val="24"/>
          <w:szCs w:val="24"/>
        </w:rPr>
        <w:t>C</w:t>
      </w:r>
      <w:r w:rsidR="00834974" w:rsidRPr="00201CFF">
        <w:rPr>
          <w:rFonts w:ascii="Times New Roman" w:eastAsia="Times New Roman" w:hAnsi="Times New Roman" w:cs="Times New Roman"/>
          <w:sz w:val="24"/>
          <w:szCs w:val="24"/>
        </w:rPr>
        <w:t>anvas</w:t>
      </w:r>
      <w:r w:rsidR="00B72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1CFF" w:rsidRDefault="00201CFF" w:rsidP="00A67DD0">
      <w:pPr>
        <w:spacing w:after="120" w:line="240" w:lineRule="auto"/>
        <w:jc w:val="both"/>
      </w:pPr>
      <w:bookmarkStart w:id="0" w:name="_GoBack"/>
      <w:bookmarkEnd w:id="0"/>
    </w:p>
    <w:p w:rsidR="00A67DD0" w:rsidRPr="00A67DD0" w:rsidRDefault="00A67DD0" w:rsidP="00A67DD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67DD0" w:rsidRPr="00A6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78F"/>
    <w:multiLevelType w:val="hybridMultilevel"/>
    <w:tmpl w:val="D45E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1F57"/>
    <w:multiLevelType w:val="hybridMultilevel"/>
    <w:tmpl w:val="7D664254"/>
    <w:lvl w:ilvl="0" w:tplc="2C1EC3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C35EE6"/>
    <w:multiLevelType w:val="hybridMultilevel"/>
    <w:tmpl w:val="44A84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A944EB"/>
    <w:multiLevelType w:val="hybridMultilevel"/>
    <w:tmpl w:val="23D2822C"/>
    <w:lvl w:ilvl="0" w:tplc="7A962808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2B276D"/>
    <w:multiLevelType w:val="hybridMultilevel"/>
    <w:tmpl w:val="26A60A54"/>
    <w:lvl w:ilvl="0" w:tplc="258E33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37965"/>
    <w:multiLevelType w:val="hybridMultilevel"/>
    <w:tmpl w:val="BFD26EDA"/>
    <w:lvl w:ilvl="0" w:tplc="A08E174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96540"/>
    <w:multiLevelType w:val="hybridMultilevel"/>
    <w:tmpl w:val="C37E50AC"/>
    <w:lvl w:ilvl="0" w:tplc="E0DE5CA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D5D2C"/>
    <w:multiLevelType w:val="hybridMultilevel"/>
    <w:tmpl w:val="9B78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D57BD"/>
    <w:multiLevelType w:val="hybridMultilevel"/>
    <w:tmpl w:val="9BE8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8299C"/>
    <w:multiLevelType w:val="hybridMultilevel"/>
    <w:tmpl w:val="F28A4D60"/>
    <w:lvl w:ilvl="0" w:tplc="113EFB6C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B4258"/>
    <w:multiLevelType w:val="hybridMultilevel"/>
    <w:tmpl w:val="DDE07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7207B"/>
    <w:multiLevelType w:val="hybridMultilevel"/>
    <w:tmpl w:val="DB2E04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8638D9"/>
    <w:multiLevelType w:val="hybridMultilevel"/>
    <w:tmpl w:val="F30E1DE8"/>
    <w:lvl w:ilvl="0" w:tplc="D5407C38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4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8"/>
  </w:num>
  <w:num w:numId="9">
    <w:abstractNumId w:val="5"/>
  </w:num>
  <w:num w:numId="10">
    <w:abstractNumId w:val="12"/>
  </w:num>
  <w:num w:numId="11">
    <w:abstractNumId w:val="1"/>
  </w:num>
  <w:num w:numId="12">
    <w:abstractNumId w:val="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A3"/>
    <w:rsid w:val="00007888"/>
    <w:rsid w:val="000202E4"/>
    <w:rsid w:val="0002370E"/>
    <w:rsid w:val="0003146E"/>
    <w:rsid w:val="00046AF7"/>
    <w:rsid w:val="00071DB6"/>
    <w:rsid w:val="000872A5"/>
    <w:rsid w:val="000D354F"/>
    <w:rsid w:val="000D6439"/>
    <w:rsid w:val="00104E6A"/>
    <w:rsid w:val="00121AB7"/>
    <w:rsid w:val="00122FA8"/>
    <w:rsid w:val="00123E5F"/>
    <w:rsid w:val="001517BB"/>
    <w:rsid w:val="00153754"/>
    <w:rsid w:val="001752FD"/>
    <w:rsid w:val="00175F0E"/>
    <w:rsid w:val="0017790B"/>
    <w:rsid w:val="00184C34"/>
    <w:rsid w:val="001A13AD"/>
    <w:rsid w:val="001A63BF"/>
    <w:rsid w:val="001B2D78"/>
    <w:rsid w:val="001B5202"/>
    <w:rsid w:val="001D1375"/>
    <w:rsid w:val="001E53F5"/>
    <w:rsid w:val="00200A2E"/>
    <w:rsid w:val="00201CFF"/>
    <w:rsid w:val="0021159B"/>
    <w:rsid w:val="00216B40"/>
    <w:rsid w:val="00225E04"/>
    <w:rsid w:val="0023004B"/>
    <w:rsid w:val="002456FE"/>
    <w:rsid w:val="00252F5E"/>
    <w:rsid w:val="00267229"/>
    <w:rsid w:val="00280D2D"/>
    <w:rsid w:val="0029022B"/>
    <w:rsid w:val="002A3FCB"/>
    <w:rsid w:val="002B72F0"/>
    <w:rsid w:val="002C1BF2"/>
    <w:rsid w:val="002C3520"/>
    <w:rsid w:val="002C6336"/>
    <w:rsid w:val="00300FAA"/>
    <w:rsid w:val="00307F5C"/>
    <w:rsid w:val="00316745"/>
    <w:rsid w:val="00326BCE"/>
    <w:rsid w:val="00344AC3"/>
    <w:rsid w:val="00345377"/>
    <w:rsid w:val="0034552B"/>
    <w:rsid w:val="00346AD2"/>
    <w:rsid w:val="00353908"/>
    <w:rsid w:val="00356572"/>
    <w:rsid w:val="00370E40"/>
    <w:rsid w:val="003721E7"/>
    <w:rsid w:val="003749E9"/>
    <w:rsid w:val="00377B7B"/>
    <w:rsid w:val="003831F8"/>
    <w:rsid w:val="00385724"/>
    <w:rsid w:val="003A6AB8"/>
    <w:rsid w:val="003E39EE"/>
    <w:rsid w:val="003E5B5E"/>
    <w:rsid w:val="003F64ED"/>
    <w:rsid w:val="00407484"/>
    <w:rsid w:val="004117BA"/>
    <w:rsid w:val="00412AF6"/>
    <w:rsid w:val="004153BB"/>
    <w:rsid w:val="00416354"/>
    <w:rsid w:val="00423070"/>
    <w:rsid w:val="0042568B"/>
    <w:rsid w:val="00434326"/>
    <w:rsid w:val="00436BCE"/>
    <w:rsid w:val="004577BE"/>
    <w:rsid w:val="00466A0F"/>
    <w:rsid w:val="00480B6F"/>
    <w:rsid w:val="004941D1"/>
    <w:rsid w:val="00495B13"/>
    <w:rsid w:val="004A08CF"/>
    <w:rsid w:val="004A500B"/>
    <w:rsid w:val="004A71AD"/>
    <w:rsid w:val="004B0B3B"/>
    <w:rsid w:val="004C4E82"/>
    <w:rsid w:val="004F5ADB"/>
    <w:rsid w:val="0050487D"/>
    <w:rsid w:val="005145AA"/>
    <w:rsid w:val="00521E72"/>
    <w:rsid w:val="005243E0"/>
    <w:rsid w:val="00533AFC"/>
    <w:rsid w:val="00535C22"/>
    <w:rsid w:val="005360D3"/>
    <w:rsid w:val="00544A4F"/>
    <w:rsid w:val="00565233"/>
    <w:rsid w:val="0057713C"/>
    <w:rsid w:val="0058585D"/>
    <w:rsid w:val="005B2051"/>
    <w:rsid w:val="005C0C45"/>
    <w:rsid w:val="005D0C08"/>
    <w:rsid w:val="005D6232"/>
    <w:rsid w:val="005E47B8"/>
    <w:rsid w:val="005E703F"/>
    <w:rsid w:val="005F5537"/>
    <w:rsid w:val="00616FF1"/>
    <w:rsid w:val="0065355E"/>
    <w:rsid w:val="00661036"/>
    <w:rsid w:val="00662555"/>
    <w:rsid w:val="00673C68"/>
    <w:rsid w:val="006A01D7"/>
    <w:rsid w:val="006A6055"/>
    <w:rsid w:val="006A68A9"/>
    <w:rsid w:val="006B2BA8"/>
    <w:rsid w:val="006B59D4"/>
    <w:rsid w:val="006E05C3"/>
    <w:rsid w:val="00706A23"/>
    <w:rsid w:val="00710918"/>
    <w:rsid w:val="00722A2C"/>
    <w:rsid w:val="00731512"/>
    <w:rsid w:val="007322A0"/>
    <w:rsid w:val="00742CAE"/>
    <w:rsid w:val="007761F7"/>
    <w:rsid w:val="00791E29"/>
    <w:rsid w:val="00792311"/>
    <w:rsid w:val="007A5A60"/>
    <w:rsid w:val="007D56CC"/>
    <w:rsid w:val="007E6B61"/>
    <w:rsid w:val="007F7F46"/>
    <w:rsid w:val="00802AE8"/>
    <w:rsid w:val="00807C40"/>
    <w:rsid w:val="00814826"/>
    <w:rsid w:val="00814C44"/>
    <w:rsid w:val="00820F08"/>
    <w:rsid w:val="00823293"/>
    <w:rsid w:val="00823C95"/>
    <w:rsid w:val="0082552E"/>
    <w:rsid w:val="00826868"/>
    <w:rsid w:val="00834545"/>
    <w:rsid w:val="00834974"/>
    <w:rsid w:val="00834998"/>
    <w:rsid w:val="00845145"/>
    <w:rsid w:val="0084662F"/>
    <w:rsid w:val="00854AB2"/>
    <w:rsid w:val="00856894"/>
    <w:rsid w:val="00872E8A"/>
    <w:rsid w:val="00886F0F"/>
    <w:rsid w:val="008873A3"/>
    <w:rsid w:val="00893B83"/>
    <w:rsid w:val="008958FB"/>
    <w:rsid w:val="008D71AE"/>
    <w:rsid w:val="008F168C"/>
    <w:rsid w:val="008F7B7C"/>
    <w:rsid w:val="009051B9"/>
    <w:rsid w:val="009279A8"/>
    <w:rsid w:val="00932408"/>
    <w:rsid w:val="00933FDB"/>
    <w:rsid w:val="0094321C"/>
    <w:rsid w:val="00944212"/>
    <w:rsid w:val="0095485A"/>
    <w:rsid w:val="00955F38"/>
    <w:rsid w:val="009611D4"/>
    <w:rsid w:val="00965617"/>
    <w:rsid w:val="0096564F"/>
    <w:rsid w:val="009A0760"/>
    <w:rsid w:val="009A11FE"/>
    <w:rsid w:val="009C02C9"/>
    <w:rsid w:val="009C0439"/>
    <w:rsid w:val="009C6A71"/>
    <w:rsid w:val="009D3A5D"/>
    <w:rsid w:val="009D6CE7"/>
    <w:rsid w:val="009E0B33"/>
    <w:rsid w:val="009F0F0C"/>
    <w:rsid w:val="00A174FB"/>
    <w:rsid w:val="00A22CE3"/>
    <w:rsid w:val="00A2412E"/>
    <w:rsid w:val="00A5468C"/>
    <w:rsid w:val="00A6547E"/>
    <w:rsid w:val="00A67DD0"/>
    <w:rsid w:val="00A830D6"/>
    <w:rsid w:val="00A87C16"/>
    <w:rsid w:val="00AA219B"/>
    <w:rsid w:val="00AC32C8"/>
    <w:rsid w:val="00AE1127"/>
    <w:rsid w:val="00AF1F04"/>
    <w:rsid w:val="00AF7522"/>
    <w:rsid w:val="00B27ECA"/>
    <w:rsid w:val="00B325FF"/>
    <w:rsid w:val="00B369B9"/>
    <w:rsid w:val="00B460B7"/>
    <w:rsid w:val="00B50E2C"/>
    <w:rsid w:val="00B539E4"/>
    <w:rsid w:val="00B64D6C"/>
    <w:rsid w:val="00B6554B"/>
    <w:rsid w:val="00B67845"/>
    <w:rsid w:val="00B720B0"/>
    <w:rsid w:val="00B72F6A"/>
    <w:rsid w:val="00B7799D"/>
    <w:rsid w:val="00B84F26"/>
    <w:rsid w:val="00B9150F"/>
    <w:rsid w:val="00B9178A"/>
    <w:rsid w:val="00B96D17"/>
    <w:rsid w:val="00BA0162"/>
    <w:rsid w:val="00BB2CC3"/>
    <w:rsid w:val="00BB60AD"/>
    <w:rsid w:val="00BC6813"/>
    <w:rsid w:val="00BD055D"/>
    <w:rsid w:val="00BD3320"/>
    <w:rsid w:val="00C00D3B"/>
    <w:rsid w:val="00C04C19"/>
    <w:rsid w:val="00C07CE4"/>
    <w:rsid w:val="00C14B69"/>
    <w:rsid w:val="00C23084"/>
    <w:rsid w:val="00C30F6A"/>
    <w:rsid w:val="00C43F9E"/>
    <w:rsid w:val="00C64041"/>
    <w:rsid w:val="00C654A9"/>
    <w:rsid w:val="00C67C11"/>
    <w:rsid w:val="00C77DCB"/>
    <w:rsid w:val="00C81B64"/>
    <w:rsid w:val="00C844E8"/>
    <w:rsid w:val="00C872FB"/>
    <w:rsid w:val="00C95783"/>
    <w:rsid w:val="00CA5A2E"/>
    <w:rsid w:val="00CC726C"/>
    <w:rsid w:val="00CE70A1"/>
    <w:rsid w:val="00CF694C"/>
    <w:rsid w:val="00D029D4"/>
    <w:rsid w:val="00D02CDA"/>
    <w:rsid w:val="00D03C12"/>
    <w:rsid w:val="00D1023E"/>
    <w:rsid w:val="00D14B05"/>
    <w:rsid w:val="00D159F0"/>
    <w:rsid w:val="00D2574A"/>
    <w:rsid w:val="00D3097A"/>
    <w:rsid w:val="00D31ABB"/>
    <w:rsid w:val="00D345A2"/>
    <w:rsid w:val="00D37260"/>
    <w:rsid w:val="00D44FC0"/>
    <w:rsid w:val="00D51747"/>
    <w:rsid w:val="00D65548"/>
    <w:rsid w:val="00D67DE8"/>
    <w:rsid w:val="00D761D2"/>
    <w:rsid w:val="00D80899"/>
    <w:rsid w:val="00D81BDD"/>
    <w:rsid w:val="00D85793"/>
    <w:rsid w:val="00D90352"/>
    <w:rsid w:val="00D91890"/>
    <w:rsid w:val="00D97824"/>
    <w:rsid w:val="00DA6868"/>
    <w:rsid w:val="00DC2891"/>
    <w:rsid w:val="00DD6383"/>
    <w:rsid w:val="00DE294F"/>
    <w:rsid w:val="00DE6037"/>
    <w:rsid w:val="00E06BBB"/>
    <w:rsid w:val="00E11B4B"/>
    <w:rsid w:val="00E128E0"/>
    <w:rsid w:val="00E32EBD"/>
    <w:rsid w:val="00E3427D"/>
    <w:rsid w:val="00E54C56"/>
    <w:rsid w:val="00E5544C"/>
    <w:rsid w:val="00E85A32"/>
    <w:rsid w:val="00E915A1"/>
    <w:rsid w:val="00E92B41"/>
    <w:rsid w:val="00EA12BA"/>
    <w:rsid w:val="00EA166A"/>
    <w:rsid w:val="00EA665B"/>
    <w:rsid w:val="00EC18A4"/>
    <w:rsid w:val="00ED3B7B"/>
    <w:rsid w:val="00ED79E6"/>
    <w:rsid w:val="00EF6B14"/>
    <w:rsid w:val="00F01228"/>
    <w:rsid w:val="00F049B3"/>
    <w:rsid w:val="00F21FFE"/>
    <w:rsid w:val="00F238CC"/>
    <w:rsid w:val="00F243EC"/>
    <w:rsid w:val="00F3437B"/>
    <w:rsid w:val="00F4189F"/>
    <w:rsid w:val="00F424B7"/>
    <w:rsid w:val="00F529A6"/>
    <w:rsid w:val="00F63CBA"/>
    <w:rsid w:val="00F758F2"/>
    <w:rsid w:val="00F8301B"/>
    <w:rsid w:val="00F83939"/>
    <w:rsid w:val="00F95BE0"/>
    <w:rsid w:val="00F9790E"/>
    <w:rsid w:val="00FC0F7D"/>
    <w:rsid w:val="00FC61BA"/>
    <w:rsid w:val="00FC7056"/>
    <w:rsid w:val="00FD135F"/>
    <w:rsid w:val="00FD5C2C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5756"/>
  <w15:docId w15:val="{D7175FFA-66C3-4BD6-AFAD-AE7E282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3A3"/>
    <w:rPr>
      <w:rFonts w:ascii="Arial" w:hAnsi="Arial" w:cs="Arial" w:hint="default"/>
      <w:color w:val="0000CC"/>
      <w:u w:val="single"/>
    </w:rPr>
  </w:style>
  <w:style w:type="paragraph" w:styleId="ListParagraph">
    <w:name w:val="List Paragraph"/>
    <w:basedOn w:val="Normal"/>
    <w:uiPriority w:val="34"/>
    <w:qFormat/>
    <w:rsid w:val="00887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4A9"/>
    <w:rPr>
      <w:rFonts w:ascii="Tahoma" w:hAnsi="Tahoma" w:cs="Tahoma"/>
      <w:sz w:val="16"/>
      <w:szCs w:val="16"/>
    </w:rPr>
  </w:style>
  <w:style w:type="character" w:customStyle="1" w:styleId="sans1b1">
    <w:name w:val="sans1b1"/>
    <w:basedOn w:val="DefaultParagraphFont"/>
    <w:rsid w:val="00C30F6A"/>
    <w:rPr>
      <w:rFonts w:ascii="Arial" w:hAnsi="Arial" w:cs="Arial" w:hint="default"/>
      <w:b/>
      <w:bCs/>
      <w:i w:val="0"/>
      <w:iCs w:val="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B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6336"/>
    <w:rPr>
      <w:b w:val="0"/>
      <w:bCs w:val="0"/>
      <w:i w:val="0"/>
      <w:iCs w:val="0"/>
      <w:color w:val="D14836"/>
    </w:rPr>
  </w:style>
  <w:style w:type="character" w:customStyle="1" w:styleId="st1">
    <w:name w:val="st1"/>
    <w:basedOn w:val="DefaultParagraphFont"/>
    <w:rsid w:val="002C6336"/>
  </w:style>
  <w:style w:type="character" w:styleId="HTMLTypewriter">
    <w:name w:val="HTML Typewriter"/>
    <w:basedOn w:val="DefaultParagraphFont"/>
    <w:uiPriority w:val="99"/>
    <w:semiHidden/>
    <w:unhideWhenUsed/>
    <w:rsid w:val="0082686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26868"/>
  </w:style>
  <w:style w:type="character" w:styleId="HTMLCode">
    <w:name w:val="HTML Code"/>
    <w:basedOn w:val="DefaultParagraphFont"/>
    <w:uiPriority w:val="99"/>
    <w:semiHidden/>
    <w:unhideWhenUsed/>
    <w:rsid w:val="00D8089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E0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Shao, Yang</dc:creator>
  <cp:lastModifiedBy>Shao, Yang</cp:lastModifiedBy>
  <cp:revision>25</cp:revision>
  <cp:lastPrinted>2011-10-20T13:58:00Z</cp:lastPrinted>
  <dcterms:created xsi:type="dcterms:W3CDTF">2017-10-11T18:53:00Z</dcterms:created>
  <dcterms:modified xsi:type="dcterms:W3CDTF">2021-03-16T18:24:00Z</dcterms:modified>
</cp:coreProperties>
</file>