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6E" w:rsidRDefault="005546D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1.15pt;margin-top:26.4pt;width:608.6pt;height:82.3pt;z-index:251658240">
            <v:textbox>
              <w:txbxContent>
                <w:p w:rsidR="0014676E" w:rsidRPr="0014676E" w:rsidRDefault="0014676E" w:rsidP="0014676E">
                  <w:pPr>
                    <w:shd w:val="clear" w:color="auto" w:fill="DAEEF3" w:themeFill="accent5" w:themeFillTint="33"/>
                    <w:jc w:val="center"/>
                    <w:rPr>
                      <w:sz w:val="96"/>
                      <w:szCs w:val="96"/>
                    </w:rPr>
                  </w:pPr>
                  <w:r w:rsidRPr="0014676E">
                    <w:rPr>
                      <w:sz w:val="96"/>
                      <w:szCs w:val="96"/>
                    </w:rPr>
                    <w:t>MAGNET WITH DISC</w:t>
                  </w:r>
                </w:p>
              </w:txbxContent>
            </v:textbox>
          </v:shape>
        </w:pict>
      </w:r>
    </w:p>
    <w:p w:rsidR="0014676E" w:rsidRPr="0014676E" w:rsidRDefault="0014676E" w:rsidP="0014676E"/>
    <w:p w:rsidR="0014676E" w:rsidRPr="0014676E" w:rsidRDefault="0014676E" w:rsidP="0014676E"/>
    <w:p w:rsidR="0014676E" w:rsidRPr="0014676E" w:rsidRDefault="0014676E" w:rsidP="0014676E"/>
    <w:p w:rsidR="0014676E" w:rsidRDefault="0014676E" w:rsidP="0014676E"/>
    <w:p w:rsidR="004F2738" w:rsidRDefault="0014676E" w:rsidP="0014676E">
      <w:r>
        <w:t>`It’s a high power magnetic base</w:t>
      </w:r>
    </w:p>
    <w:p w:rsidR="0014676E" w:rsidRDefault="0014676E" w:rsidP="0014676E">
      <w:r>
        <w:t>Weight: 70 grams</w:t>
      </w:r>
    </w:p>
    <w:p w:rsidR="0014676E" w:rsidRDefault="0014676E" w:rsidP="0014676E">
      <w:r>
        <w:t>Height: 16mm</w:t>
      </w:r>
    </w:p>
    <w:p w:rsidR="0014676E" w:rsidRDefault="0014676E" w:rsidP="0014676E">
      <w:r>
        <w:t>Diameter: 22mm</w:t>
      </w:r>
    </w:p>
    <w:p w:rsidR="00534155" w:rsidRDefault="0014676E" w:rsidP="0014676E">
      <w:r>
        <w:t xml:space="preserve">And a protective </w:t>
      </w:r>
      <w:proofErr w:type="gramStart"/>
      <w:r>
        <w:t>cover  should</w:t>
      </w:r>
      <w:proofErr w:type="gramEnd"/>
      <w:r>
        <w:t xml:space="preserve"> be given.</w:t>
      </w:r>
    </w:p>
    <w:p w:rsidR="00534155" w:rsidRPr="00534155" w:rsidRDefault="00534155" w:rsidP="00534155"/>
    <w:p w:rsidR="00534155" w:rsidRPr="00534155" w:rsidRDefault="00534155" w:rsidP="00534155"/>
    <w:p w:rsidR="00534155" w:rsidRPr="00534155" w:rsidRDefault="00534155" w:rsidP="00534155"/>
    <w:p w:rsidR="00534155" w:rsidRPr="00534155" w:rsidRDefault="00534155" w:rsidP="00534155"/>
    <w:p w:rsidR="00534155" w:rsidRPr="00534155" w:rsidRDefault="00534155" w:rsidP="00534155"/>
    <w:p w:rsidR="00534155" w:rsidRPr="00534155" w:rsidRDefault="00534155" w:rsidP="00534155"/>
    <w:p w:rsidR="00534155" w:rsidRPr="00534155" w:rsidRDefault="00534155" w:rsidP="00534155"/>
    <w:p w:rsidR="00534155" w:rsidRPr="00534155" w:rsidRDefault="00534155" w:rsidP="00534155"/>
    <w:p w:rsidR="00534155" w:rsidRPr="00534155" w:rsidRDefault="00534155" w:rsidP="00534155"/>
    <w:p w:rsidR="00534155" w:rsidRDefault="00534155" w:rsidP="00534155"/>
    <w:tbl>
      <w:tblPr>
        <w:tblpPr w:leftFromText="180" w:rightFromText="180" w:vertAnchor="page" w:horzAnchor="margin" w:tblpXSpec="center" w:tblpY="10833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534155" w:rsidTr="00534155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534155" w:rsidRPr="00512C4C" w:rsidRDefault="00534155" w:rsidP="005341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901065" cy="777875"/>
                  <wp:effectExtent l="0" t="0" r="0" b="0"/>
                  <wp:docPr id="2" name="Picture 1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77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</w:tcPr>
          <w:p w:rsidR="00534155" w:rsidRPr="00DE1CEF" w:rsidRDefault="00534155" w:rsidP="00534155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534155" w:rsidRDefault="00534155" w:rsidP="00534155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534155" w:rsidRDefault="00534155" w:rsidP="00534155">
            <w:pPr>
              <w:pStyle w:val="NoSpacing"/>
              <w:jc w:val="center"/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534155" w:rsidRPr="005634D6" w:rsidRDefault="00534155" w:rsidP="00534155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14676E" w:rsidRPr="00534155" w:rsidRDefault="0014676E" w:rsidP="00534155">
      <w:pPr>
        <w:ind w:firstLine="720"/>
      </w:pPr>
    </w:p>
    <w:sectPr w:rsidR="0014676E" w:rsidRPr="00534155" w:rsidSect="004F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14676E"/>
    <w:rsid w:val="0014676E"/>
    <w:rsid w:val="004F2738"/>
    <w:rsid w:val="00534155"/>
    <w:rsid w:val="005546DE"/>
    <w:rsid w:val="00BE0A67"/>
    <w:rsid w:val="00C8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155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Shashi Kiran</cp:lastModifiedBy>
  <cp:revision>2</cp:revision>
  <dcterms:created xsi:type="dcterms:W3CDTF">2022-06-07T06:11:00Z</dcterms:created>
  <dcterms:modified xsi:type="dcterms:W3CDTF">2022-07-02T15:31:00Z</dcterms:modified>
</cp:coreProperties>
</file>