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3D" w:rsidRDefault="00BD08E2" w:rsidP="0078594A">
      <w:pPr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15pt;margin-top:72.7pt;width:469.7pt;height:257.15pt;z-index:251658240">
            <v:textbox>
              <w:txbxContent>
                <w:p w:rsidR="00002483" w:rsidRPr="0078594A" w:rsidRDefault="0078594A">
                  <w:pPr>
                    <w:rPr>
                      <w:sz w:val="28"/>
                      <w:szCs w:val="28"/>
                    </w:rPr>
                  </w:pPr>
                  <w:r w:rsidRPr="0078594A">
                    <w:rPr>
                      <w:sz w:val="28"/>
                      <w:szCs w:val="28"/>
                    </w:rPr>
                    <w:t>A test probe is a physical device used </w:t>
                  </w:r>
                  <w:r w:rsidRPr="0078594A">
                    <w:rPr>
                      <w:b/>
                      <w:bCs/>
                      <w:sz w:val="28"/>
                      <w:szCs w:val="28"/>
                    </w:rPr>
                    <w:t>to connect electronic test equipment to a device under test (DUT)</w:t>
                  </w:r>
                  <w:r w:rsidRPr="0078594A">
                    <w:rPr>
                      <w:sz w:val="28"/>
                      <w:szCs w:val="28"/>
                    </w:rPr>
                    <w:t>.</w:t>
                  </w:r>
                  <w:r w:rsidRPr="0078594A">
                    <w:rPr>
                      <w:rFonts w:ascii="Arial" w:hAnsi="Arial" w:cs="Arial"/>
                      <w:color w:val="BDC1C6"/>
                      <w:shd w:val="clear" w:color="auto" w:fill="202124"/>
                    </w:rPr>
                    <w:t xml:space="preserve"> </w:t>
                  </w:r>
                  <w:r w:rsidRPr="0078594A">
                    <w:rPr>
                      <w:sz w:val="28"/>
                      <w:szCs w:val="28"/>
                    </w:rPr>
                    <w:t>This </w:t>
                  </w:r>
                  <w:r w:rsidRPr="0078594A">
                    <w:rPr>
                      <w:b/>
                      <w:bCs/>
                      <w:sz w:val="28"/>
                      <w:szCs w:val="28"/>
                    </w:rPr>
                    <w:t>probe</w:t>
                  </w:r>
                  <w:r w:rsidRPr="0078594A">
                    <w:rPr>
                      <w:sz w:val="28"/>
                      <w:szCs w:val="28"/>
                    </w:rPr>
                    <w:t> is intended to verify the basic protection against access to hazardous parts. It's also used to verify the protection against access with a </w:t>
                  </w:r>
                  <w:r w:rsidRPr="0078594A">
                    <w:rPr>
                      <w:b/>
                      <w:bCs/>
                      <w:sz w:val="28"/>
                      <w:szCs w:val="28"/>
                    </w:rPr>
                    <w:t>tool</w:t>
                  </w:r>
                  <w:r w:rsidRPr="0078594A">
                    <w:rPr>
                      <w:sz w:val="28"/>
                      <w:szCs w:val="28"/>
                    </w:rPr>
                    <w:t>.</w:t>
                  </w:r>
                  <w:r w:rsidR="00A668E6">
                    <w:rPr>
                      <w:sz w:val="28"/>
                      <w:szCs w:val="28"/>
                    </w:rPr>
                    <w:t xml:space="preserve"> Noise probe rod length – 220mm, M6 threading</w:t>
                  </w:r>
                </w:p>
              </w:txbxContent>
            </v:textbox>
          </v:shape>
        </w:pict>
      </w:r>
      <w:r w:rsidR="0078594A">
        <w:rPr>
          <w:sz w:val="96"/>
          <w:szCs w:val="96"/>
        </w:rPr>
        <w:t>PROBE ROD</w:t>
      </w:r>
    </w:p>
    <w:p w:rsidR="00761379" w:rsidRDefault="00761379" w:rsidP="0078594A">
      <w:pPr>
        <w:rPr>
          <w:sz w:val="96"/>
          <w:szCs w:val="96"/>
        </w:rPr>
      </w:pPr>
    </w:p>
    <w:p w:rsidR="00761379" w:rsidRDefault="00761379" w:rsidP="0078594A">
      <w:pPr>
        <w:rPr>
          <w:sz w:val="96"/>
          <w:szCs w:val="96"/>
        </w:rPr>
      </w:pPr>
    </w:p>
    <w:p w:rsidR="00761379" w:rsidRDefault="00761379" w:rsidP="0078594A">
      <w:pPr>
        <w:rPr>
          <w:sz w:val="96"/>
          <w:szCs w:val="96"/>
        </w:rPr>
      </w:pPr>
    </w:p>
    <w:p w:rsidR="00761379" w:rsidRDefault="00761379" w:rsidP="0078594A">
      <w:pPr>
        <w:rPr>
          <w:sz w:val="96"/>
          <w:szCs w:val="96"/>
        </w:rPr>
      </w:pPr>
    </w:p>
    <w:tbl>
      <w:tblPr>
        <w:tblpPr w:leftFromText="180" w:rightFromText="180" w:vertAnchor="page" w:horzAnchor="margin" w:tblpXSpec="center" w:tblpY="10339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761379" w:rsidTr="00761379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761379" w:rsidRPr="00512C4C" w:rsidRDefault="00761379" w:rsidP="007613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901065" cy="777875"/>
                  <wp:effectExtent l="0" t="0" r="0" b="0"/>
                  <wp:docPr id="2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65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761379" w:rsidRPr="00DE1CEF" w:rsidRDefault="00761379" w:rsidP="00761379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761379" w:rsidRDefault="00761379" w:rsidP="00761379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761379" w:rsidRDefault="00761379" w:rsidP="00761379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761379" w:rsidRPr="005634D6" w:rsidRDefault="00761379" w:rsidP="00761379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761379" w:rsidRPr="003E2630" w:rsidRDefault="00761379" w:rsidP="0078594A">
      <w:pPr>
        <w:rPr>
          <w:sz w:val="96"/>
          <w:szCs w:val="96"/>
        </w:rPr>
      </w:pPr>
    </w:p>
    <w:sectPr w:rsidR="00761379" w:rsidRPr="003E2630" w:rsidSect="00FA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3E2630"/>
    <w:rsid w:val="00002483"/>
    <w:rsid w:val="0000732F"/>
    <w:rsid w:val="001111E3"/>
    <w:rsid w:val="002A1AEB"/>
    <w:rsid w:val="003E2630"/>
    <w:rsid w:val="006F00F9"/>
    <w:rsid w:val="00761379"/>
    <w:rsid w:val="0078594A"/>
    <w:rsid w:val="008B5888"/>
    <w:rsid w:val="00A668E6"/>
    <w:rsid w:val="00BD08E2"/>
    <w:rsid w:val="00CD4185"/>
    <w:rsid w:val="00DA4B93"/>
    <w:rsid w:val="00E647DD"/>
    <w:rsid w:val="00FA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37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Shashi Kiran</cp:lastModifiedBy>
  <cp:revision>4</cp:revision>
  <dcterms:created xsi:type="dcterms:W3CDTF">2022-06-03T11:41:00Z</dcterms:created>
  <dcterms:modified xsi:type="dcterms:W3CDTF">2022-07-02T15:32:00Z</dcterms:modified>
</cp:coreProperties>
</file>