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AACD" w14:textId="77777777" w:rsidR="008F58E5" w:rsidRDefault="008F58E5" w:rsidP="008F58E5">
      <w:pPr>
        <w:pStyle w:val="NormalWeb"/>
      </w:pPr>
      <w:proofErr w:type="spellStart"/>
      <w:proofErr w:type="gramStart"/>
      <w:r>
        <w:t>i</w:t>
      </w:r>
      <w:proofErr w:type="spellEnd"/>
      <w:r>
        <w:t xml:space="preserve"> feel</w:t>
      </w:r>
      <w:proofErr w:type="gramEnd"/>
      <w:r>
        <w:t xml:space="preserve"> that the speaker is very boastful. this can be shown from lines ‘…… gives me sweets with gelatine inside.’ this tells me that the speaker is judging her </w:t>
      </w:r>
      <w:proofErr w:type="spellStart"/>
      <w:r>
        <w:t>neighbour</w:t>
      </w:r>
      <w:proofErr w:type="spellEnd"/>
      <w:r>
        <w:t xml:space="preserve">, she feels offended receiving sweets with gelatine as a strict </w:t>
      </w:r>
      <w:proofErr w:type="spellStart"/>
      <w:r>
        <w:t>muslim</w:t>
      </w:r>
      <w:proofErr w:type="spellEnd"/>
      <w:r>
        <w:t xml:space="preserve">. </w:t>
      </w:r>
      <w:proofErr w:type="gramStart"/>
      <w:r>
        <w:t>the</w:t>
      </w:r>
      <w:proofErr w:type="gramEnd"/>
      <w:r>
        <w:t xml:space="preserve"> speaker is also indirectly saying that the cakes she gave her </w:t>
      </w:r>
      <w:proofErr w:type="spellStart"/>
      <w:r>
        <w:t>neighbour</w:t>
      </w:r>
      <w:proofErr w:type="spellEnd"/>
      <w:r>
        <w:t xml:space="preserve"> </w:t>
      </w:r>
      <w:proofErr w:type="gramStart"/>
      <w:r>
        <w:t>does</w:t>
      </w:r>
      <w:proofErr w:type="gramEnd"/>
      <w:r>
        <w:t xml:space="preserve"> not have the same value as candies, she is trying </w:t>
      </w:r>
      <w:proofErr w:type="gramStart"/>
      <w:r>
        <w:t>indicating</w:t>
      </w:r>
      <w:proofErr w:type="gramEnd"/>
      <w:r>
        <w:t xml:space="preserve"> that she is a generous person. </w:t>
      </w:r>
      <w:proofErr w:type="spellStart"/>
      <w:r>
        <w:t>i</w:t>
      </w:r>
      <w:proofErr w:type="spellEnd"/>
      <w:r>
        <w:t xml:space="preserve"> can see this from the lines ‘…… the younger one can’t spell her name.’ the speaker is trying to </w:t>
      </w:r>
      <w:proofErr w:type="spellStart"/>
      <w:r>
        <w:t>emphasise</w:t>
      </w:r>
      <w:proofErr w:type="spellEnd"/>
      <w:r>
        <w:t xml:space="preserve"> that her children are smart. </w:t>
      </w:r>
      <w:proofErr w:type="gramStart"/>
      <w:r>
        <w:t>this</w:t>
      </w:r>
      <w:proofErr w:type="gramEnd"/>
      <w:r>
        <w:t xml:space="preserve"> tells me that she is praising herself while degrading her </w:t>
      </w:r>
      <w:proofErr w:type="spellStart"/>
      <w:r>
        <w:t>neighbour</w:t>
      </w:r>
      <w:proofErr w:type="spellEnd"/>
      <w:r>
        <w:t>. </w:t>
      </w:r>
    </w:p>
    <w:p w14:paraId="371FE725" w14:textId="6A2D4B70" w:rsidR="00D11EE0" w:rsidRPr="008F58E5" w:rsidRDefault="00D11EE0"/>
    <w:sectPr w:rsidR="00D11EE0" w:rsidRPr="008F5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E5"/>
    <w:rsid w:val="0012012E"/>
    <w:rsid w:val="006C101F"/>
    <w:rsid w:val="008F58E5"/>
    <w:rsid w:val="00D1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A6D9"/>
  <w15:chartTrackingRefBased/>
  <w15:docId w15:val="{83F2D652-2D7C-4D86-8F6C-A3DCFF6E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>MOE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Salleh MERWAN (SCHOOLS)</dc:creator>
  <cp:keywords/>
  <dc:description/>
  <cp:lastModifiedBy>Salleh MERWAN (SCHOOLS)</cp:lastModifiedBy>
  <cp:revision>1</cp:revision>
  <dcterms:created xsi:type="dcterms:W3CDTF">2026-03-10T02:08:00Z</dcterms:created>
  <dcterms:modified xsi:type="dcterms:W3CDTF">2026-03-10T02:08:00Z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2026-03-10T02:08:50Z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6bed03a0-1dfa-4807-a36d-01204cf0c266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