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D4BD" w14:textId="4C4AF6C1" w:rsidR="00AE3951" w:rsidRDefault="00AE3951" w:rsidP="00AE3951">
      <w:r>
        <w:t xml:space="preserve">Run these commands to build and execute </w:t>
      </w:r>
      <w:proofErr w:type="spellStart"/>
      <w:r>
        <w:t>Matlab</w:t>
      </w:r>
      <w:proofErr w:type="spellEnd"/>
      <w:r>
        <w:t xml:space="preserve"> RL code for the combine system.</w:t>
      </w:r>
    </w:p>
    <w:p w14:paraId="4B9050E0" w14:textId="72E93602" w:rsidR="00B56011" w:rsidRDefault="00AE3951" w:rsidP="00AE3951">
      <w:pPr>
        <w:pStyle w:val="ListParagraph"/>
        <w:numPr>
          <w:ilvl w:val="0"/>
          <w:numId w:val="1"/>
        </w:numPr>
      </w:pPr>
      <w:r>
        <w:t>Create a field environment.</w:t>
      </w:r>
    </w:p>
    <w:p w14:paraId="50081FF2" w14:textId="00C36DC5" w:rsidR="00AE3951" w:rsidRDefault="00AE3951" w:rsidP="00AE3951">
      <w:pPr>
        <w:ind w:left="360"/>
      </w:pPr>
      <w:r>
        <w:t xml:space="preserve">&gt;&gt; </w:t>
      </w:r>
      <w:proofErr w:type="spellStart"/>
      <w:r>
        <w:t>QuickRunScript</w:t>
      </w:r>
      <w:proofErr w:type="spellEnd"/>
    </w:p>
    <w:p w14:paraId="6B422090" w14:textId="56942E3B" w:rsidR="00AE3951" w:rsidRDefault="00AE3951" w:rsidP="00AE3951">
      <w:pPr>
        <w:pStyle w:val="ListParagraph"/>
        <w:numPr>
          <w:ilvl w:val="0"/>
          <w:numId w:val="1"/>
        </w:numPr>
      </w:pPr>
      <w:r>
        <w:t>You can skip this step if the default values are acceptable.  Update battery charge and discharge rates.  Default values are [21,60] = [max battery charge rate, max battery discharge rate].  Enter the values you want (“your charge rate” and “your discharge rate” in the command below) to for charging and discharging rate.</w:t>
      </w:r>
    </w:p>
    <w:p w14:paraId="16302743" w14:textId="7CAD8002" w:rsidR="00AE3951" w:rsidRDefault="00AE3951" w:rsidP="00AE3951">
      <w:pPr>
        <w:ind w:left="360"/>
      </w:pPr>
      <w:r>
        <w:t xml:space="preserve">&gt;&gt; </w:t>
      </w:r>
      <w:proofErr w:type="spellStart"/>
      <w:proofErr w:type="gramStart"/>
      <w:r>
        <w:t>FieldModel.Environment.Combine.Design</w:t>
      </w:r>
      <w:proofErr w:type="spellEnd"/>
      <w:proofErr w:type="gramEnd"/>
      <w:r>
        <w:t>(4:5) = [your charge rate, your discharge rate]</w:t>
      </w:r>
    </w:p>
    <w:p w14:paraId="2714B7CD" w14:textId="14EE3265" w:rsidR="00AE3951" w:rsidRDefault="00AE3951" w:rsidP="00AE3951">
      <w:pPr>
        <w:pStyle w:val="ListParagraph"/>
        <w:numPr>
          <w:ilvl w:val="0"/>
          <w:numId w:val="1"/>
        </w:numPr>
      </w:pPr>
      <w:r>
        <w:t xml:space="preserve">Create RL model.  I did not make the model design an input.  It needs to be manually changed in the code for the </w:t>
      </w:r>
      <w:proofErr w:type="spellStart"/>
      <w:r>
        <w:t>CombineRL</w:t>
      </w:r>
      <w:proofErr w:type="spellEnd"/>
      <w:r>
        <w:t xml:space="preserve"> object.  I can </w:t>
      </w:r>
      <w:r w:rsidR="007B3F9E">
        <w:t>show what lines to change if needed.  Saved settings are TD-DDPG with 128 node single hidden layer for actor and critic networks.</w:t>
      </w:r>
    </w:p>
    <w:p w14:paraId="4356E6F2" w14:textId="111013BA" w:rsidR="00AE3951" w:rsidRDefault="00AE3951" w:rsidP="00AE3951">
      <w:pPr>
        <w:ind w:left="360"/>
      </w:pPr>
      <w:r>
        <w:t xml:space="preserve">&gt;&gt; </w:t>
      </w:r>
      <w:proofErr w:type="spellStart"/>
      <w:r>
        <w:t>FieldModel</w:t>
      </w:r>
      <w:proofErr w:type="spellEnd"/>
      <w:r>
        <w:t xml:space="preserve"> = </w:t>
      </w:r>
      <w:proofErr w:type="spellStart"/>
      <w:r>
        <w:t>FieldModel.BuildRLModel</w:t>
      </w:r>
      <w:proofErr w:type="spellEnd"/>
    </w:p>
    <w:p w14:paraId="30D1818A" w14:textId="1C74DBD4" w:rsidR="007B3F9E" w:rsidRDefault="007B3F9E" w:rsidP="007B3F9E">
      <w:pPr>
        <w:pStyle w:val="ListParagraph"/>
        <w:numPr>
          <w:ilvl w:val="0"/>
          <w:numId w:val="1"/>
        </w:numPr>
      </w:pPr>
      <w:r>
        <w:t xml:space="preserve">Train RL networks.  I did not make training options variable inputs.  I can show what lines in the </w:t>
      </w:r>
      <w:proofErr w:type="spellStart"/>
      <w:r>
        <w:t>CombineRL</w:t>
      </w:r>
      <w:proofErr w:type="spellEnd"/>
      <w:r>
        <w:t xml:space="preserve"> object need to change to change training options.</w:t>
      </w:r>
    </w:p>
    <w:p w14:paraId="68C97D55" w14:textId="4A220D1C" w:rsidR="007B3F9E" w:rsidRDefault="007B3F9E" w:rsidP="007B3F9E">
      <w:pPr>
        <w:ind w:left="360"/>
      </w:pPr>
      <w:r>
        <w:t xml:space="preserve">&gt;&gt; </w:t>
      </w:r>
      <w:proofErr w:type="spellStart"/>
      <w:r>
        <w:t>TrainingStats</w:t>
      </w:r>
      <w:proofErr w:type="spellEnd"/>
      <w:r>
        <w:t xml:space="preserve"> = </w:t>
      </w:r>
      <w:proofErr w:type="spellStart"/>
      <w:r>
        <w:t>FielModel.TrainRLModel</w:t>
      </w:r>
      <w:proofErr w:type="spellEnd"/>
    </w:p>
    <w:p w14:paraId="175DD4C0" w14:textId="775D0C1B" w:rsidR="007B3F9E" w:rsidRDefault="007B3F9E" w:rsidP="007B3F9E">
      <w:pPr>
        <w:pStyle w:val="ListParagraph"/>
        <w:numPr>
          <w:ilvl w:val="0"/>
          <w:numId w:val="1"/>
        </w:numPr>
      </w:pPr>
      <w:r>
        <w:t>Run trained policy through environment.</w:t>
      </w:r>
    </w:p>
    <w:p w14:paraId="47A66F21" w14:textId="6A953610" w:rsidR="007B3F9E" w:rsidRDefault="007B3F9E" w:rsidP="007B3F9E">
      <w:pPr>
        <w:ind w:left="360"/>
      </w:pPr>
      <w:r>
        <w:t xml:space="preserve">&gt;&gt; </w:t>
      </w:r>
      <w:proofErr w:type="spellStart"/>
      <w:r>
        <w:t>FieldModel</w:t>
      </w:r>
      <w:proofErr w:type="spellEnd"/>
      <w:r>
        <w:t xml:space="preserve"> = </w:t>
      </w:r>
      <w:proofErr w:type="spellStart"/>
      <w:r>
        <w:t>FieldModel.OperateCombineRL</w:t>
      </w:r>
      <w:proofErr w:type="spellEnd"/>
    </w:p>
    <w:p w14:paraId="7947FC25" w14:textId="2F1F84B3" w:rsidR="007B3F9E" w:rsidRDefault="007B3F9E" w:rsidP="007B3F9E">
      <w:pPr>
        <w:pStyle w:val="ListParagraph"/>
        <w:numPr>
          <w:ilvl w:val="0"/>
          <w:numId w:val="1"/>
        </w:numPr>
      </w:pPr>
      <w:r>
        <w:t>Plot results if desired.  Argument for the command shown below is 0 = plot manual baseline only, 1 = plot RL model results only, 2 = plot both.</w:t>
      </w:r>
    </w:p>
    <w:p w14:paraId="7F609915" w14:textId="12DFBC94" w:rsidR="007B3F9E" w:rsidRDefault="007B3F9E" w:rsidP="007B3F9E">
      <w:pPr>
        <w:ind w:left="360"/>
      </w:pPr>
      <w:r>
        <w:t xml:space="preserve">&gt;&gt; </w:t>
      </w:r>
      <w:proofErr w:type="spellStart"/>
      <w:r>
        <w:t>FieldModel.PlotResults</w:t>
      </w:r>
      <w:proofErr w:type="spellEnd"/>
      <w:r>
        <w:t>(2)</w:t>
      </w:r>
    </w:p>
    <w:sectPr w:rsidR="007B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21D"/>
    <w:multiLevelType w:val="hybridMultilevel"/>
    <w:tmpl w:val="FDC0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51"/>
    <w:rsid w:val="00197F60"/>
    <w:rsid w:val="007B3F9E"/>
    <w:rsid w:val="00AB53A7"/>
    <w:rsid w:val="00AE3951"/>
    <w:rsid w:val="00B5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6063"/>
  <w15:chartTrackingRefBased/>
  <w15:docId w15:val="{809D45E1-4BEE-49E0-BCDB-EACE3514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McMullen</dc:creator>
  <cp:keywords/>
  <dc:description/>
  <cp:lastModifiedBy>Robert McMullen</cp:lastModifiedBy>
  <cp:revision>1</cp:revision>
  <dcterms:created xsi:type="dcterms:W3CDTF">2024-04-28T22:56:00Z</dcterms:created>
  <dcterms:modified xsi:type="dcterms:W3CDTF">2024-04-28T23:14:00Z</dcterms:modified>
</cp:coreProperties>
</file>