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071" w14:textId="6F290CD9" w:rsidR="00CB7E16" w:rsidRPr="00A3485A" w:rsidRDefault="00AB487D" w:rsidP="009F4CA6">
      <w:pPr>
        <w:rPr>
          <w:sz w:val="24"/>
          <w:szCs w:val="24"/>
        </w:rPr>
      </w:pPr>
      <w:r w:rsidRPr="00A3485A">
        <w:rPr>
          <w:sz w:val="24"/>
          <w:szCs w:val="24"/>
        </w:rPr>
        <w:t>231</w:t>
      </w:r>
      <w:r w:rsidR="009F4CA6" w:rsidRPr="00A3485A">
        <w:rPr>
          <w:sz w:val="24"/>
          <w:szCs w:val="24"/>
        </w:rPr>
        <w:t>0</w:t>
      </w:r>
      <w:r w:rsidR="007F7D91">
        <w:rPr>
          <w:sz w:val="24"/>
          <w:szCs w:val="24"/>
        </w:rPr>
        <w:t>2</w:t>
      </w:r>
      <w:r w:rsidR="00403843">
        <w:rPr>
          <w:sz w:val="24"/>
          <w:szCs w:val="24"/>
        </w:rPr>
        <w:t>5</w:t>
      </w:r>
      <w:r w:rsidR="009F4CA6" w:rsidRPr="00A3485A">
        <w:rPr>
          <w:sz w:val="24"/>
          <w:szCs w:val="24"/>
        </w:rPr>
        <w:t xml:space="preserve"> – </w:t>
      </w:r>
      <w:r w:rsidR="00E464EA">
        <w:rPr>
          <w:sz w:val="24"/>
          <w:szCs w:val="24"/>
        </w:rPr>
        <w:t>The MP Curve and Central Banks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4CA6" w:rsidRPr="00A3485A" w14:paraId="13741745" w14:textId="77777777" w:rsidTr="009F4CA6">
        <w:tc>
          <w:tcPr>
            <w:tcW w:w="10790" w:type="dxa"/>
          </w:tcPr>
          <w:p w14:paraId="00145412" w14:textId="77777777" w:rsidR="00160392" w:rsidRDefault="00E464EA" w:rsidP="006E38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 Monetary Policy (MP) curve is a horizontal line plotted alongside the IS curve.</w:t>
            </w:r>
          </w:p>
          <w:p w14:paraId="0DD08467" w14:textId="7084219E" w:rsidR="00E464EA" w:rsidRPr="00160392" w:rsidRDefault="00E464EA" w:rsidP="006E38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 interest rate set by central banks determines where the MP line exists.</w:t>
            </w:r>
          </w:p>
        </w:tc>
      </w:tr>
      <w:tr w:rsidR="009F4CA6" w:rsidRPr="00A3485A" w14:paraId="0D30CB24" w14:textId="77777777" w:rsidTr="009F4CA6">
        <w:tc>
          <w:tcPr>
            <w:tcW w:w="10790" w:type="dxa"/>
          </w:tcPr>
          <w:p w14:paraId="72E9C4D3" w14:textId="285F122D" w:rsidR="00160392" w:rsidRPr="00E464EA" w:rsidRDefault="00E464EA" w:rsidP="00E464EA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How do Central Banks choose monetary policy?</w:t>
            </w:r>
          </w:p>
        </w:tc>
      </w:tr>
      <w:tr w:rsidR="00E464EA" w:rsidRPr="00A3485A" w14:paraId="6D5D2A07" w14:textId="77777777" w:rsidTr="009F4CA6">
        <w:tc>
          <w:tcPr>
            <w:tcW w:w="10790" w:type="dxa"/>
          </w:tcPr>
          <w:p w14:paraId="2D9C6C56" w14:textId="77777777" w:rsidR="00E464EA" w:rsidRDefault="00E464EA" w:rsidP="009F4C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Different central banks have different goals.</w:t>
            </w:r>
          </w:p>
          <w:p w14:paraId="223E6C3F" w14:textId="592FC808" w:rsidR="00E464EA" w:rsidRDefault="00E464EA" w:rsidP="00E464E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US Central Bank (The Federal Reserve ( “The Fed”)) cares about __________ and _____________.</w:t>
            </w:r>
          </w:p>
          <w:p w14:paraId="1919D38B" w14:textId="6B1E5D50" w:rsidR="00E464EA" w:rsidRDefault="00E464EA" w:rsidP="00E464EA">
            <w:pPr>
              <w:pStyle w:val="ListParagraph"/>
              <w:numPr>
                <w:ilvl w:val="1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This is called the _________ ______________. </w:t>
            </w:r>
          </w:p>
          <w:p w14:paraId="21D4BEAB" w14:textId="543FBEC0" w:rsidR="00E464EA" w:rsidRDefault="00E464EA" w:rsidP="00E464E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European Central Bank (ECB) and Bank of Japan (BoJ) only care about _____________.</w:t>
            </w:r>
          </w:p>
          <w:p w14:paraId="2C85A4B1" w14:textId="3AC45855" w:rsidR="00E464EA" w:rsidRDefault="00E464EA" w:rsidP="00E464E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People’s Bank of China (PCB/PBOC/</w:t>
            </w:r>
            <w:r>
              <w:rPr>
                <w:rFonts w:ascii="MS Gothic" w:eastAsia="MS Gothic" w:hAnsi="MS Gothic" w:cs="MS Gothic" w:hint="eastAsia"/>
              </w:rPr>
              <w:t>中国人民</w:t>
            </w:r>
            <w:r>
              <w:rPr>
                <w:rFonts w:ascii="Microsoft JhengHei" w:eastAsia="Microsoft JhengHei" w:hAnsi="Microsoft JhengHei" w:cs="Microsoft JhengHei" w:hint="eastAsia"/>
              </w:rPr>
              <w:t>银</w:t>
            </w:r>
            <w:r>
              <w:rPr>
                <w:rFonts w:ascii="MS Mincho" w:eastAsia="MS Mincho" w:hAnsi="MS Mincho" w:cs="MS Mincho" w:hint="eastAsia"/>
              </w:rPr>
              <w:t>行</w:t>
            </w:r>
            <w:r>
              <w:rPr>
                <w:rFonts w:eastAsiaTheme="minorEastAsia"/>
                <w:sz w:val="24"/>
                <w:szCs w:val="24"/>
              </w:rPr>
              <w:t xml:space="preserve"> ) cares about _____________ currency value</w:t>
            </w:r>
          </w:p>
          <w:p w14:paraId="197D7A6A" w14:textId="58974A00" w:rsidR="00E464EA" w:rsidRDefault="00E464EA" w:rsidP="00E464E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What might be a Central Bank’s goals if it doesn’t have independence?</w:t>
            </w:r>
          </w:p>
          <w:p w14:paraId="3EFEBB77" w14:textId="77777777" w:rsidR="00E464EA" w:rsidRPr="00E464EA" w:rsidRDefault="00E464EA" w:rsidP="00E464EA">
            <w:pPr>
              <w:rPr>
                <w:rFonts w:eastAsiaTheme="minorEastAsia"/>
                <w:sz w:val="24"/>
                <w:szCs w:val="24"/>
              </w:rPr>
            </w:pPr>
          </w:p>
          <w:p w14:paraId="36A1844C" w14:textId="4FCB745E" w:rsidR="00E464EA" w:rsidRPr="00160392" w:rsidRDefault="00E464EA" w:rsidP="009F4CA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464EA" w:rsidRPr="00A3485A" w14:paraId="17FA357C" w14:textId="77777777" w:rsidTr="009F4CA6">
        <w:tc>
          <w:tcPr>
            <w:tcW w:w="10790" w:type="dxa"/>
          </w:tcPr>
          <w:p w14:paraId="0B9A6E41" w14:textId="77777777" w:rsidR="00E464EA" w:rsidRDefault="00B2540F" w:rsidP="009F4C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What do central banks do?</w:t>
            </w:r>
          </w:p>
          <w:p w14:paraId="773D3CFE" w14:textId="5D775989" w:rsidR="00B2540F" w:rsidRDefault="00B2540F" w:rsidP="00B2540F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Control domestic interest rates</w:t>
            </w:r>
          </w:p>
          <w:p w14:paraId="46B2B39D" w14:textId="03926749" w:rsidR="00B2540F" w:rsidRPr="00B2540F" w:rsidRDefault="00B2540F" w:rsidP="00B2540F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Ensure well-functioning banking and finance sectors</w:t>
            </w:r>
          </w:p>
          <w:p w14:paraId="0DAF4517" w14:textId="3E845EFF" w:rsidR="00B2540F" w:rsidRDefault="00B2540F" w:rsidP="009F4CA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2540F" w:rsidRPr="00A3485A" w14:paraId="3A6EBD7F" w14:textId="77777777" w:rsidTr="009F4CA6">
        <w:tc>
          <w:tcPr>
            <w:tcW w:w="10790" w:type="dxa"/>
          </w:tcPr>
          <w:p w14:paraId="1FC2AEF8" w14:textId="6E5AF9C1" w:rsidR="00B2540F" w:rsidRDefault="00234B0A" w:rsidP="009F4C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What does the Fed’s MP choice look like?</w:t>
            </w:r>
          </w:p>
          <w:p w14:paraId="178DC607" w14:textId="308D7E8E" w:rsidR="00234B0A" w:rsidRDefault="00234B0A" w:rsidP="00234B0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FOMC: </w:t>
            </w:r>
          </w:p>
          <w:p w14:paraId="740F3B10" w14:textId="77777777" w:rsidR="00234B0A" w:rsidRDefault="00234B0A" w:rsidP="009F4CA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Fed Funds Rate: </w:t>
            </w:r>
          </w:p>
          <w:p w14:paraId="2710613A" w14:textId="6D1A76A0" w:rsidR="00234B0A" w:rsidRPr="00234B0A" w:rsidRDefault="00234B0A" w:rsidP="009F4CA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Basis Points:</w:t>
            </w:r>
          </w:p>
        </w:tc>
      </w:tr>
    </w:tbl>
    <w:p w14:paraId="040A2CE2" w14:textId="77777777" w:rsidR="00551084" w:rsidRDefault="00551084" w:rsidP="00551084"/>
    <w:p w14:paraId="2EABE12B" w14:textId="77777777" w:rsidR="00234B0A" w:rsidRDefault="00234B0A" w:rsidP="007A2A63"/>
    <w:p w14:paraId="56ACC574" w14:textId="187F14AD" w:rsidR="007A2A63" w:rsidRDefault="007A2A63" w:rsidP="007A2A63">
      <w:r>
        <w:t>2310</w:t>
      </w:r>
      <w:r w:rsidR="007C408B">
        <w:t>2</w:t>
      </w:r>
      <w:r w:rsidR="006E38D2">
        <w:t>5</w:t>
      </w:r>
      <w:r>
        <w:t xml:space="preserve"> –</w:t>
      </w:r>
      <w:r w:rsidR="007C408B">
        <w:t xml:space="preserve"> </w:t>
      </w:r>
      <w:r w:rsidR="00234B0A">
        <w:t>The Market for Reserves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2A63" w:rsidRPr="0075753A" w14:paraId="0C09BCB1" w14:textId="77777777" w:rsidTr="00F36666">
        <w:tc>
          <w:tcPr>
            <w:tcW w:w="10790" w:type="dxa"/>
            <w:vAlign w:val="center"/>
          </w:tcPr>
          <w:p w14:paraId="3D1FE7BB" w14:textId="09B913F3" w:rsidR="007A2A63" w:rsidRPr="00234B0A" w:rsidRDefault="00234B0A" w:rsidP="00F36666">
            <w:pPr>
              <w:jc w:val="center"/>
              <w:rPr>
                <w:b/>
                <w:bCs/>
                <w:sz w:val="24"/>
                <w:szCs w:val="24"/>
              </w:rPr>
            </w:pPr>
            <w:r w:rsidRPr="00234B0A">
              <w:rPr>
                <w:b/>
                <w:bCs/>
                <w:sz w:val="24"/>
                <w:szCs w:val="24"/>
              </w:rPr>
              <w:t>The Fed controls interest rates through bank reserves</w:t>
            </w:r>
          </w:p>
        </w:tc>
      </w:tr>
      <w:tr w:rsidR="007A2A63" w:rsidRPr="0075753A" w14:paraId="37338B8B" w14:textId="77777777" w:rsidTr="00F36666">
        <w:tc>
          <w:tcPr>
            <w:tcW w:w="10790" w:type="dxa"/>
            <w:vAlign w:val="center"/>
          </w:tcPr>
          <w:p w14:paraId="4220382C" w14:textId="77777777" w:rsidR="007C408B" w:rsidRDefault="00234B0A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 banks need reserves?</w:t>
            </w:r>
          </w:p>
          <w:p w14:paraId="51898B1B" w14:textId="77777777" w:rsidR="00234B0A" w:rsidRDefault="00234B0A" w:rsidP="007C408B">
            <w:pPr>
              <w:rPr>
                <w:sz w:val="24"/>
                <w:szCs w:val="24"/>
              </w:rPr>
            </w:pPr>
          </w:p>
          <w:p w14:paraId="3AC6C4BE" w14:textId="77777777" w:rsidR="00234B0A" w:rsidRDefault="00234B0A" w:rsidP="007C408B">
            <w:pPr>
              <w:rPr>
                <w:sz w:val="24"/>
                <w:szCs w:val="24"/>
              </w:rPr>
            </w:pPr>
          </w:p>
          <w:p w14:paraId="389166F4" w14:textId="77777777" w:rsidR="00234B0A" w:rsidRDefault="00234B0A" w:rsidP="007C408B">
            <w:pPr>
              <w:rPr>
                <w:sz w:val="24"/>
                <w:szCs w:val="24"/>
              </w:rPr>
            </w:pPr>
          </w:p>
          <w:p w14:paraId="513346E4" w14:textId="6B6A0050" w:rsidR="00234B0A" w:rsidRPr="0075753A" w:rsidRDefault="00234B0A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Banks make money from _____________. Banks use ______________ to stay operational.</w:t>
            </w:r>
          </w:p>
        </w:tc>
      </w:tr>
      <w:tr w:rsidR="007A2A63" w:rsidRPr="0075753A" w14:paraId="10C827D7" w14:textId="77777777" w:rsidTr="00F36666">
        <w:tc>
          <w:tcPr>
            <w:tcW w:w="10790" w:type="dxa"/>
            <w:vAlign w:val="center"/>
          </w:tcPr>
          <w:p w14:paraId="4F7D30DB" w14:textId="6F64370E" w:rsidR="007C408B" w:rsidRPr="0075753A" w:rsidRDefault="00234B0A" w:rsidP="007C408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Banks with not enough reserves to meet regulations can borrow overnight on the Federal Funds Market.</w:t>
            </w:r>
          </w:p>
        </w:tc>
      </w:tr>
      <w:tr w:rsidR="007A2A63" w:rsidRPr="0075753A" w14:paraId="509B4A4B" w14:textId="77777777" w:rsidTr="00F36666">
        <w:tc>
          <w:tcPr>
            <w:tcW w:w="10790" w:type="dxa"/>
            <w:vAlign w:val="center"/>
          </w:tcPr>
          <w:p w14:paraId="0DCCEBC9" w14:textId="77777777" w:rsidR="007C408B" w:rsidRDefault="00234B0A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lends in the overnight market?</w:t>
            </w:r>
          </w:p>
          <w:p w14:paraId="7EB838B7" w14:textId="77777777" w:rsidR="00234B0A" w:rsidRDefault="00234B0A" w:rsidP="00234B0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Banks</w:t>
            </w:r>
          </w:p>
          <w:p w14:paraId="78B59CBC" w14:textId="77777777" w:rsidR="00234B0A" w:rsidRDefault="00234B0A" w:rsidP="00234B0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“Shadow Banks”</w:t>
            </w:r>
          </w:p>
          <w:p w14:paraId="55D4750A" w14:textId="77777777" w:rsidR="00234B0A" w:rsidRDefault="00234B0A" w:rsidP="00234B0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Fed</w:t>
            </w:r>
          </w:p>
          <w:p w14:paraId="1C10EE86" w14:textId="67108829" w:rsidR="00234B0A" w:rsidRPr="00234B0A" w:rsidRDefault="00234B0A" w:rsidP="00234B0A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“Lender of Last Resort”</w:t>
            </w:r>
          </w:p>
        </w:tc>
      </w:tr>
      <w:tr w:rsidR="007C408B" w:rsidRPr="0075753A" w14:paraId="5127106C" w14:textId="77777777" w:rsidTr="00F36666">
        <w:tc>
          <w:tcPr>
            <w:tcW w:w="10790" w:type="dxa"/>
            <w:vAlign w:val="center"/>
          </w:tcPr>
          <w:p w14:paraId="57AC4C35" w14:textId="77777777" w:rsidR="007C408B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 controls 3 rates:</w:t>
            </w:r>
          </w:p>
          <w:p w14:paraId="49F04264" w14:textId="77777777" w:rsidR="00B93348" w:rsidRDefault="00B93348" w:rsidP="00B9334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 Window</w:t>
            </w:r>
          </w:p>
          <w:p w14:paraId="0D6A65EF" w14:textId="6D04A2B4" w:rsidR="00B93348" w:rsidRDefault="00B93348" w:rsidP="00B9334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</w:t>
            </w:r>
            <w:r w:rsidR="0062052C">
              <w:rPr>
                <w:sz w:val="24"/>
                <w:szCs w:val="24"/>
              </w:rPr>
              <w:t>(E)</w:t>
            </w:r>
            <w:r>
              <w:rPr>
                <w:sz w:val="24"/>
                <w:szCs w:val="24"/>
              </w:rPr>
              <w:t>R:</w:t>
            </w:r>
          </w:p>
          <w:p w14:paraId="167CE9EE" w14:textId="4854EE35" w:rsidR="00B93348" w:rsidRPr="00B93348" w:rsidRDefault="00B93348" w:rsidP="00B9334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RRP:</w:t>
            </w:r>
          </w:p>
        </w:tc>
      </w:tr>
      <w:tr w:rsidR="00B93348" w:rsidRPr="0075753A" w14:paraId="7D83CF2A" w14:textId="77777777" w:rsidTr="00F36666">
        <w:tc>
          <w:tcPr>
            <w:tcW w:w="10790" w:type="dxa"/>
            <w:vAlign w:val="center"/>
          </w:tcPr>
          <w:p w14:paraId="43C5E13B" w14:textId="77777777" w:rsidR="00B93348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Fed Funds rate usually falls between _________ and _________________.  Why?</w:t>
            </w:r>
          </w:p>
          <w:p w14:paraId="54AE1CA3" w14:textId="77777777" w:rsidR="00B93348" w:rsidRDefault="00B93348" w:rsidP="00F36666">
            <w:pPr>
              <w:rPr>
                <w:sz w:val="24"/>
                <w:szCs w:val="24"/>
              </w:rPr>
            </w:pPr>
          </w:p>
          <w:p w14:paraId="457A3D05" w14:textId="195E60A3" w:rsidR="00B93348" w:rsidRDefault="00B93348" w:rsidP="00F36666">
            <w:pPr>
              <w:rPr>
                <w:sz w:val="24"/>
                <w:szCs w:val="24"/>
              </w:rPr>
            </w:pPr>
          </w:p>
        </w:tc>
      </w:tr>
      <w:tr w:rsidR="00B93348" w:rsidRPr="0075753A" w14:paraId="31167A9E" w14:textId="77777777" w:rsidTr="00F36666">
        <w:tc>
          <w:tcPr>
            <w:tcW w:w="10790" w:type="dxa"/>
            <w:vAlign w:val="center"/>
          </w:tcPr>
          <w:p w14:paraId="77C45E25" w14:textId="77777777" w:rsidR="00B93348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don’t banks want to borrow from the Fed directly?</w:t>
            </w:r>
          </w:p>
          <w:p w14:paraId="54B64885" w14:textId="77777777" w:rsidR="00B93348" w:rsidRDefault="00B93348" w:rsidP="00F36666">
            <w:pPr>
              <w:rPr>
                <w:sz w:val="24"/>
                <w:szCs w:val="24"/>
              </w:rPr>
            </w:pPr>
          </w:p>
          <w:p w14:paraId="1C457E99" w14:textId="435CA86D" w:rsidR="00B93348" w:rsidRDefault="00B93348" w:rsidP="00F36666">
            <w:pPr>
              <w:rPr>
                <w:sz w:val="24"/>
                <w:szCs w:val="24"/>
              </w:rPr>
            </w:pPr>
          </w:p>
        </w:tc>
      </w:tr>
    </w:tbl>
    <w:p w14:paraId="1CC89946" w14:textId="67D6FACA" w:rsidR="007A2A63" w:rsidRDefault="00B93348" w:rsidP="007C40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231025 – Ample v Scarce Reserves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93348" w:rsidRPr="00234B0A" w14:paraId="1965CABE" w14:textId="77777777" w:rsidTr="00F36666">
        <w:tc>
          <w:tcPr>
            <w:tcW w:w="10790" w:type="dxa"/>
            <w:gridSpan w:val="2"/>
            <w:vAlign w:val="center"/>
          </w:tcPr>
          <w:p w14:paraId="1F3A4495" w14:textId="3E5FDB57" w:rsidR="00B93348" w:rsidRPr="00234B0A" w:rsidRDefault="00B93348" w:rsidP="00F366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Two systems: Ample v Scarce Reserves</w:t>
            </w:r>
          </w:p>
        </w:tc>
      </w:tr>
      <w:tr w:rsidR="00B93348" w:rsidRPr="0075753A" w14:paraId="6C6339C8" w14:textId="77777777" w:rsidTr="002B0E14">
        <w:trPr>
          <w:trHeight w:val="272"/>
        </w:trPr>
        <w:tc>
          <w:tcPr>
            <w:tcW w:w="5395" w:type="dxa"/>
            <w:vAlign w:val="center"/>
          </w:tcPr>
          <w:p w14:paraId="344AB846" w14:textId="42F5C648" w:rsidR="00B93348" w:rsidRPr="00B93348" w:rsidRDefault="00B93348" w:rsidP="00B93348">
            <w:pPr>
              <w:jc w:val="center"/>
              <w:rPr>
                <w:b/>
                <w:bCs/>
                <w:sz w:val="24"/>
                <w:szCs w:val="24"/>
              </w:rPr>
            </w:pPr>
            <w:r w:rsidRPr="00B93348">
              <w:rPr>
                <w:b/>
                <w:bCs/>
                <w:sz w:val="24"/>
                <w:szCs w:val="24"/>
              </w:rPr>
              <w:t>Scarce Reserves</w:t>
            </w:r>
          </w:p>
        </w:tc>
        <w:tc>
          <w:tcPr>
            <w:tcW w:w="5395" w:type="dxa"/>
            <w:vAlign w:val="center"/>
          </w:tcPr>
          <w:p w14:paraId="03A1AC7F" w14:textId="0F85DA8B" w:rsidR="00B93348" w:rsidRPr="00B93348" w:rsidRDefault="00B93348" w:rsidP="00B93348">
            <w:pPr>
              <w:jc w:val="center"/>
              <w:rPr>
                <w:b/>
                <w:bCs/>
                <w:sz w:val="24"/>
                <w:szCs w:val="24"/>
              </w:rPr>
            </w:pPr>
            <w:r w:rsidRPr="00B93348">
              <w:rPr>
                <w:b/>
                <w:bCs/>
                <w:sz w:val="24"/>
                <w:szCs w:val="24"/>
              </w:rPr>
              <w:t>Ample Reserves</w:t>
            </w:r>
          </w:p>
        </w:tc>
      </w:tr>
      <w:tr w:rsidR="00B93348" w:rsidRPr="0075753A" w14:paraId="347F42B6" w14:textId="77777777" w:rsidTr="002B0E14">
        <w:trPr>
          <w:trHeight w:val="271"/>
        </w:trPr>
        <w:tc>
          <w:tcPr>
            <w:tcW w:w="5395" w:type="dxa"/>
            <w:vAlign w:val="center"/>
          </w:tcPr>
          <w:p w14:paraId="6409033F" w14:textId="77777777" w:rsidR="00B93348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in the US before the Financial Crisis</w:t>
            </w:r>
          </w:p>
          <w:p w14:paraId="0AF45114" w14:textId="77777777" w:rsidR="00B93348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used in countries around the world</w:t>
            </w:r>
          </w:p>
          <w:p w14:paraId="6029EC0B" w14:textId="77777777" w:rsidR="0062052C" w:rsidRDefault="0062052C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depends on _________________________</w:t>
            </w:r>
          </w:p>
          <w:p w14:paraId="3CF11753" w14:textId="1FEFE65E" w:rsidR="0062052C" w:rsidRPr="0075753A" w:rsidRDefault="0062052C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increases in money __________ interest rates</w:t>
            </w:r>
          </w:p>
        </w:tc>
        <w:tc>
          <w:tcPr>
            <w:tcW w:w="5395" w:type="dxa"/>
            <w:vAlign w:val="center"/>
          </w:tcPr>
          <w:p w14:paraId="2DE3A272" w14:textId="77777777" w:rsidR="00B93348" w:rsidRDefault="00B93348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approach to monetary policy</w:t>
            </w:r>
          </w:p>
          <w:p w14:paraId="77EFE1C6" w14:textId="021724D5" w:rsidR="0062052C" w:rsidRDefault="0062052C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frequently used in US / EU</w:t>
            </w:r>
          </w:p>
          <w:p w14:paraId="168652F2" w14:textId="77777777" w:rsidR="0062052C" w:rsidRDefault="0062052C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 depends on _________________________</w:t>
            </w:r>
          </w:p>
          <w:p w14:paraId="4380851B" w14:textId="7E2D0398" w:rsidR="0062052C" w:rsidRPr="0075753A" w:rsidRDefault="0062052C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increases in money __________ interest rates</w:t>
            </w:r>
          </w:p>
        </w:tc>
      </w:tr>
      <w:tr w:rsidR="0062052C" w:rsidRPr="0075753A" w14:paraId="6C5F1646" w14:textId="77777777" w:rsidTr="00841B0B">
        <w:trPr>
          <w:trHeight w:val="271"/>
        </w:trPr>
        <w:tc>
          <w:tcPr>
            <w:tcW w:w="10790" w:type="dxa"/>
            <w:gridSpan w:val="2"/>
            <w:vAlign w:val="center"/>
          </w:tcPr>
          <w:p w14:paraId="274710E0" w14:textId="3B762F9A" w:rsidR="0062052C" w:rsidRPr="0062052C" w:rsidRDefault="0062052C" w:rsidP="0062052C">
            <w:pPr>
              <w:jc w:val="center"/>
              <w:rPr>
                <w:b/>
                <w:bCs/>
                <w:sz w:val="24"/>
                <w:szCs w:val="24"/>
              </w:rPr>
            </w:pPr>
            <w:r w:rsidRPr="0062052C">
              <w:rPr>
                <w:b/>
                <w:bCs/>
                <w:sz w:val="24"/>
                <w:szCs w:val="24"/>
              </w:rPr>
              <w:t>Open Market Operations determine money supply</w:t>
            </w:r>
          </w:p>
        </w:tc>
      </w:tr>
      <w:tr w:rsidR="00B93348" w:rsidRPr="00234B0A" w14:paraId="658FDE53" w14:textId="77777777" w:rsidTr="00F36666">
        <w:tc>
          <w:tcPr>
            <w:tcW w:w="10790" w:type="dxa"/>
            <w:gridSpan w:val="2"/>
            <w:vAlign w:val="center"/>
          </w:tcPr>
          <w:p w14:paraId="18EA0A0A" w14:textId="4C9596B7" w:rsidR="0062052C" w:rsidRP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increase the money supply, the Fed ______________ Treasuries (or other government debt)</w:t>
            </w:r>
          </w:p>
        </w:tc>
      </w:tr>
      <w:tr w:rsidR="0062052C" w:rsidRPr="00B93348" w14:paraId="422EF56B" w14:textId="77777777" w:rsidTr="0062052C">
        <w:tc>
          <w:tcPr>
            <w:tcW w:w="5395" w:type="dxa"/>
          </w:tcPr>
          <w:p w14:paraId="401FA397" w14:textId="77777777" w:rsidR="0062052C" w:rsidRDefault="0062052C" w:rsidP="00620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Conventional monetary policy tools</w:t>
            </w:r>
          </w:p>
          <w:p w14:paraId="618E5FCF" w14:textId="77777777" w:rsid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Requirements:</w:t>
            </w:r>
          </w:p>
          <w:p w14:paraId="1CC770F7" w14:textId="4640C262" w:rsidR="0062052C" w:rsidRP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Market Operations</w:t>
            </w:r>
          </w:p>
        </w:tc>
        <w:tc>
          <w:tcPr>
            <w:tcW w:w="5395" w:type="dxa"/>
          </w:tcPr>
          <w:p w14:paraId="434FE4B0" w14:textId="77777777" w:rsidR="0062052C" w:rsidRDefault="0062052C" w:rsidP="00620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Newer monetary policy tools</w:t>
            </w:r>
          </w:p>
          <w:p w14:paraId="3E2912A6" w14:textId="77777777" w:rsid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Overnight Rates</w:t>
            </w:r>
          </w:p>
          <w:p w14:paraId="594FBD35" w14:textId="77777777" w:rsid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</w:t>
            </w:r>
          </w:p>
          <w:p w14:paraId="57CF4CF2" w14:textId="77777777" w:rsidR="0062052C" w:rsidRDefault="0062052C" w:rsidP="0062052C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MBS</w:t>
            </w:r>
          </w:p>
          <w:p w14:paraId="4A68FB52" w14:textId="77777777" w:rsidR="0062052C" w:rsidRDefault="0062052C" w:rsidP="0062052C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term Treasuries</w:t>
            </w:r>
          </w:p>
          <w:p w14:paraId="223A4AAC" w14:textId="77777777" w:rsidR="0062052C" w:rsidRDefault="0062052C" w:rsidP="0062052C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 Debt</w:t>
            </w:r>
          </w:p>
          <w:p w14:paraId="6A4708F1" w14:textId="552CD196" w:rsidR="0062052C" w:rsidRPr="0062052C" w:rsidRDefault="0062052C" w:rsidP="006205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Forward Guidance</w:t>
            </w:r>
          </w:p>
        </w:tc>
      </w:tr>
    </w:tbl>
    <w:p w14:paraId="3D600168" w14:textId="33714587" w:rsidR="00B93348" w:rsidRDefault="00B93348" w:rsidP="007C408B">
      <w:pPr>
        <w:rPr>
          <w:sz w:val="24"/>
          <w:szCs w:val="24"/>
        </w:rPr>
      </w:pPr>
    </w:p>
    <w:p w14:paraId="6877DFBE" w14:textId="77777777" w:rsidR="0062052C" w:rsidRDefault="0062052C" w:rsidP="0062052C"/>
    <w:p w14:paraId="0276ECF4" w14:textId="77777777" w:rsidR="0062052C" w:rsidRDefault="0062052C" w:rsidP="0062052C"/>
    <w:p w14:paraId="19B34735" w14:textId="77777777" w:rsidR="0062052C" w:rsidRDefault="0062052C" w:rsidP="0062052C"/>
    <w:p w14:paraId="6CBECB85" w14:textId="77777777" w:rsidR="0062052C" w:rsidRDefault="0062052C" w:rsidP="0062052C"/>
    <w:p w14:paraId="13338277" w14:textId="50808017" w:rsidR="0062052C" w:rsidRDefault="0062052C" w:rsidP="0062052C">
      <w:r>
        <w:t>231025 – The Market for Reserves</w:t>
      </w:r>
    </w:p>
    <w:p w14:paraId="1B852450" w14:textId="5C8CAB54" w:rsidR="0062052C" w:rsidRPr="0075753A" w:rsidRDefault="0062052C" w:rsidP="006205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6EB91C" wp14:editId="675A27CA">
            <wp:extent cx="5063706" cy="40260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06" cy="40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52C" w:rsidRPr="0075753A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4B3"/>
    <w:multiLevelType w:val="hybridMultilevel"/>
    <w:tmpl w:val="E276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6F31"/>
    <w:multiLevelType w:val="hybridMultilevel"/>
    <w:tmpl w:val="F50E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D4386"/>
    <w:multiLevelType w:val="hybridMultilevel"/>
    <w:tmpl w:val="7F04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52768"/>
    <w:multiLevelType w:val="hybridMultilevel"/>
    <w:tmpl w:val="E2AE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83DB2"/>
    <w:multiLevelType w:val="hybridMultilevel"/>
    <w:tmpl w:val="27B2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41CAE"/>
    <w:multiLevelType w:val="hybridMultilevel"/>
    <w:tmpl w:val="DED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160392"/>
    <w:rsid w:val="00234B0A"/>
    <w:rsid w:val="00374866"/>
    <w:rsid w:val="00403843"/>
    <w:rsid w:val="005479A9"/>
    <w:rsid w:val="00551084"/>
    <w:rsid w:val="0062052C"/>
    <w:rsid w:val="00623794"/>
    <w:rsid w:val="006E38D2"/>
    <w:rsid w:val="0075753A"/>
    <w:rsid w:val="007A2A63"/>
    <w:rsid w:val="007C408B"/>
    <w:rsid w:val="007F7D91"/>
    <w:rsid w:val="009642E1"/>
    <w:rsid w:val="009F4CA6"/>
    <w:rsid w:val="00A3485A"/>
    <w:rsid w:val="00A46B43"/>
    <w:rsid w:val="00AB487D"/>
    <w:rsid w:val="00B2540F"/>
    <w:rsid w:val="00B71795"/>
    <w:rsid w:val="00B93348"/>
    <w:rsid w:val="00CB7E16"/>
    <w:rsid w:val="00D00FA2"/>
    <w:rsid w:val="00DF398D"/>
    <w:rsid w:val="00E01389"/>
    <w:rsid w:val="00E464EA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  <w:style w:type="paragraph" w:styleId="ListParagraph">
    <w:name w:val="List Paragraph"/>
    <w:basedOn w:val="Normal"/>
    <w:uiPriority w:val="34"/>
    <w:qFormat/>
    <w:rsid w:val="00E46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cp:lastPrinted>2023-10-19T16:32:00Z</cp:lastPrinted>
  <dcterms:created xsi:type="dcterms:W3CDTF">2023-10-19T18:11:00Z</dcterms:created>
  <dcterms:modified xsi:type="dcterms:W3CDTF">2023-10-19T20:57:00Z</dcterms:modified>
</cp:coreProperties>
</file>