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Validation Report Template</w:t>
      </w:r>
    </w:p>
    <w:p>
      <w:r>
        <w:rPr>
          <w:strike/>
        </w:rPr>
        <w:t>Sleep and Health Clinic App Ltd</w:t>
      </w:r>
      <w:r>
        <w:rPr/>
        <w:t xml:space="preserve"> SHC Sleep Solutions Limited </w:t>
      </w:r>
      <w:r>
        <w:br/>
        <w:t>Template</w:t>
      </w:r>
    </w:p>
    <w:p>
      <w:pPr>
        <w:pStyle w:val="Heading1"/>
      </w:pPr>
      <w:r>
        <w:t>AI Intended Use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Dataset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Model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Performance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Bias Assessment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Cybersecurity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Post-market Monitoring</w:t>
      </w:r>
    </w:p>
    <w:p>
      <w:r>
        <w:t>Purpose:</w:t>
        <w:br/>
        <w:br/>
      </w:r>
    </w:p>
    <w:p>
      <w:r>
        <w:t>Content:</w:t>
        <w:br/>
        <w:br/>
      </w:r>
    </w:p>
    <w:sectPr w:rsidR="00FC693F" w:rsidRPr="0006063C" w:rsidSect="00034616"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header" Target="header2.xml"/><Relationship Id="rId15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A8CA6BB9A7E64182D5CCF386F5677E" ma:contentTypeVersion="0" ma:contentTypeDescription="Create a new document." ma:contentTypeScope="" ma:versionID="a805f1381fd21d822d5d94ce6c65b37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07E6A40-79A1-4F51-9FB9-CFC49965062C}"/>
</file>

<file path=customXml/itemProps3.xml><?xml version="1.0" encoding="utf-8"?>
<ds:datastoreItem xmlns:ds="http://schemas.openxmlformats.org/officeDocument/2006/customXml" ds:itemID="{5AEF853D-098F-4FDD-BD17-81DCD67B391B}"/>
</file>

<file path=customXml/itemProps4.xml><?xml version="1.0" encoding="utf-8"?>
<ds:datastoreItem xmlns:ds="http://schemas.openxmlformats.org/officeDocument/2006/customXml" ds:itemID="{F8666CE5-B9C7-4B9B-9E02-036DF5E6B42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0x01010023A8CA6BB9A7E64182D5CCF386F5677E</vt:lpwstr>
  </property>
</Properties>
</file>