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BD6A7B" w:rsidRDefault="00BD6A7B" w:rsidP="00BD6A7B">
      <w:pPr>
        <w:pStyle w:val="Title"/>
        <w:jc w:val="center"/>
        <w:rPr>
          <w:rFonts w:ascii="Bookman Old Style" w:hAnsi="Bookman Old Style"/>
          <w:sz w:val="56"/>
          <w:szCs w:val="72"/>
        </w:rPr>
      </w:pPr>
      <w:r w:rsidRPr="00BD6A7B">
        <w:rPr>
          <w:rFonts w:ascii="Libre Baskerville" w:hAnsi="Libre Baskerville"/>
          <w:b/>
          <w:sz w:val="72"/>
        </w:rPr>
        <w:t xml:space="preserve">NOVUS MODERNUS </w:t>
      </w:r>
      <w:r w:rsidRPr="00BD6A7B">
        <w:rPr>
          <w:rFonts w:ascii="Libre Baskerville" w:hAnsi="Libre Baskerville"/>
          <w:b/>
          <w:color w:val="000000" w:themeColor="text1"/>
          <w:sz w:val="72"/>
        </w:rPr>
        <w:t>GRIMOIRE</w:t>
      </w:r>
      <w:r w:rsidRPr="00BD6A7B">
        <w:rPr>
          <w:rFonts w:ascii="Libre Baskerville" w:hAnsi="Libre Baskerville"/>
          <w:b/>
          <w:sz w:val="72"/>
        </w:rPr>
        <w:t xml:space="preserve"> LUMTAUTO MAGIA</w:t>
      </w:r>
      <w:r>
        <w:rPr>
          <w:rFonts w:ascii="Libre Baskerville" w:hAnsi="Libre Baskerville"/>
          <w:b/>
        </w:rPr>
        <w:t xml:space="preserve"> </w:t>
      </w:r>
      <w:r w:rsidR="00544608" w:rsidRPr="00AB2CE0">
        <w:rPr>
          <w:rFonts w:ascii="Bookman Old Style" w:hAnsi="Bookman Old Style"/>
          <w:sz w:val="48"/>
        </w:rPr>
        <w:t xml:space="preserve"> </w:t>
      </w:r>
    </w:p>
    <w:p w:rsidR="00BD6A7B" w:rsidRPr="00BD6A7B" w:rsidRDefault="00544608" w:rsidP="00BD6A7B">
      <w:pPr>
        <w:pStyle w:val="Title"/>
        <w:jc w:val="center"/>
        <w:rPr>
          <w:rFonts w:ascii="Bookman Old Style" w:hAnsi="Bookman Old Style"/>
          <w:b/>
          <w:sz w:val="56"/>
          <w:szCs w:val="72"/>
        </w:rPr>
      </w:pPr>
      <w:r w:rsidRPr="00544608">
        <w:rPr>
          <w:rFonts w:ascii="Bookman Old Style" w:hAnsi="Bookman Old Style"/>
          <w:sz w:val="56"/>
          <w:szCs w:val="72"/>
        </w:rPr>
        <w:t xml:space="preserve"> </w:t>
      </w:r>
      <w:r w:rsidR="00BD6A7B" w:rsidRPr="00BD6A7B">
        <w:rPr>
          <w:rFonts w:ascii="Bookman Old Style" w:hAnsi="Bookman Old Style"/>
          <w:sz w:val="56"/>
          <w:szCs w:val="72"/>
        </w:rPr>
        <w:t xml:space="preserve">A Modern </w:t>
      </w:r>
      <w:proofErr w:type="spellStart"/>
      <w:r w:rsidR="00BD6A7B" w:rsidRPr="00BD6A7B">
        <w:rPr>
          <w:rFonts w:ascii="Bookman Old Style" w:hAnsi="Bookman Old Style"/>
          <w:sz w:val="56"/>
          <w:szCs w:val="72"/>
        </w:rPr>
        <w:t>Grimoire</w:t>
      </w:r>
      <w:proofErr w:type="spellEnd"/>
      <w:r w:rsidR="00BD6A7B" w:rsidRPr="00BD6A7B">
        <w:rPr>
          <w:rFonts w:ascii="Bookman Old Style" w:hAnsi="Bookman Old Style"/>
          <w:sz w:val="56"/>
          <w:szCs w:val="72"/>
        </w:rPr>
        <w:t xml:space="preserve"> of 5 </w:t>
      </w:r>
      <w:r w:rsidR="00BD6A7B" w:rsidRPr="00BD6A7B">
        <w:rPr>
          <w:rFonts w:ascii="Bookman Old Style" w:hAnsi="Bookman Old Style"/>
          <w:b/>
          <w:color w:val="2E74B5" w:themeColor="accent1" w:themeShade="BF"/>
          <w:sz w:val="56"/>
          <w:szCs w:val="72"/>
        </w:rPr>
        <w:t xml:space="preserve">Eternal </w:t>
      </w:r>
      <w:proofErr w:type="spellStart"/>
      <w:r w:rsidR="00BD6A7B" w:rsidRPr="00BD6A7B">
        <w:rPr>
          <w:rFonts w:ascii="Bookman Old Style" w:hAnsi="Bookman Old Style"/>
          <w:b/>
          <w:color w:val="2E74B5" w:themeColor="accent1" w:themeShade="BF"/>
          <w:sz w:val="56"/>
          <w:szCs w:val="72"/>
        </w:rPr>
        <w:t>Magickal</w:t>
      </w:r>
      <w:proofErr w:type="spellEnd"/>
      <w:r w:rsidR="00BD6A7B" w:rsidRPr="00BD6A7B">
        <w:rPr>
          <w:rFonts w:ascii="Bookman Old Style" w:hAnsi="Bookman Old Style"/>
          <w:b/>
          <w:color w:val="2E74B5" w:themeColor="accent1" w:themeShade="BF"/>
          <w:sz w:val="56"/>
          <w:szCs w:val="72"/>
        </w:rPr>
        <w:t xml:space="preserve"> Languages</w:t>
      </w:r>
    </w:p>
    <w:p w:rsidR="00FA473C" w:rsidRDefault="00FA473C">
      <w:r>
        <w:br w:type="page"/>
      </w:r>
    </w:p>
    <w:p w:rsidR="00DF5C33" w:rsidRPr="00DF5C33" w:rsidRDefault="00E715EC" w:rsidP="00DF5C33">
      <w:pPr>
        <w:pStyle w:val="IntenseQuote"/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lastRenderedPageBreak/>
        <w:t>IN BRIEF</w:t>
      </w:r>
    </w:p>
    <w:p w:rsidR="00DF5C33" w:rsidRDefault="00BD6A7B" w:rsidP="00DF5C33">
      <w:pPr>
        <w:pStyle w:val="IntenseQuote"/>
        <w:rPr>
          <w:rFonts w:ascii="Libre Baskerville" w:hAnsi="Libre Baskerville"/>
        </w:rPr>
      </w:pPr>
      <w:r w:rsidRPr="00BD6A7B">
        <w:rPr>
          <w:rFonts w:ascii="Libre Baskerville" w:hAnsi="Libre Baskerville"/>
        </w:rPr>
        <w:t xml:space="preserve">This book is a </w:t>
      </w:r>
      <w:proofErr w:type="spellStart"/>
      <w:r w:rsidRPr="00BD6A7B">
        <w:rPr>
          <w:rFonts w:ascii="Libre Baskerville" w:hAnsi="Libre Baskerville"/>
          <w:b/>
        </w:rPr>
        <w:t>grimoire</w:t>
      </w:r>
      <w:proofErr w:type="spellEnd"/>
      <w:r w:rsidRPr="00BD6A7B">
        <w:rPr>
          <w:rFonts w:ascii="Libre Baskerville" w:hAnsi="Libre Baskerville"/>
        </w:rPr>
        <w:t xml:space="preserve">, also </w:t>
      </w:r>
      <w:r w:rsidRPr="00BD6A7B">
        <w:rPr>
          <w:rFonts w:ascii="Libre Baskerville" w:hAnsi="Libre Baskerville"/>
          <w:b/>
        </w:rPr>
        <w:t>a mini-treatise</w:t>
      </w:r>
      <w:r w:rsidRPr="00BD6A7B">
        <w:rPr>
          <w:rFonts w:ascii="Libre Baskerville" w:hAnsi="Libre Baskerville"/>
        </w:rPr>
        <w:t xml:space="preserve"> on 5 magical languages being presented for the first time together with a fine and detailed distillation of research and applications concerning use of esoteric languages for the purpose of performing </w:t>
      </w:r>
      <w:r w:rsidRPr="00BD6A7B">
        <w:rPr>
          <w:rFonts w:ascii="Libre Baskerville" w:hAnsi="Libre Baskerville"/>
          <w:b/>
        </w:rPr>
        <w:t>occult operations</w:t>
      </w:r>
      <w:r w:rsidRPr="00BD6A7B">
        <w:rPr>
          <w:rFonts w:ascii="Libre Baskerville" w:hAnsi="Libre Baskerville"/>
        </w:rPr>
        <w:t xml:space="preserve"> as explored by initiates and students at Nuchwezi Esoteric Sch</w:t>
      </w:r>
      <w:r>
        <w:rPr>
          <w:rFonts w:ascii="Libre Baskerville" w:hAnsi="Libre Baskerville"/>
        </w:rPr>
        <w:t>ool (NES) for the past 1 decade</w:t>
      </w:r>
      <w:r w:rsidR="00E715EC">
        <w:rPr>
          <w:rFonts w:ascii="Libre Baskerville" w:hAnsi="Libre Baskerville"/>
        </w:rPr>
        <w:t>.</w:t>
      </w:r>
    </w:p>
    <w:p w:rsidR="00DF5C33" w:rsidRDefault="00DF5C33">
      <w:pPr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br w:type="page"/>
      </w:r>
    </w:p>
    <w:p w:rsidR="00A402A0" w:rsidRPr="00FA473C" w:rsidRDefault="00FA473C" w:rsidP="00FA473C">
      <w:pPr>
        <w:jc w:val="center"/>
        <w:rPr>
          <w:rFonts w:ascii="Libre Baskerville" w:hAnsi="Libre Baskerville"/>
          <w:b/>
        </w:rPr>
      </w:pPr>
      <w:r w:rsidRPr="00FA473C">
        <w:rPr>
          <w:rFonts w:ascii="Libre Baskerville" w:hAnsi="Libre Baskerville"/>
          <w:b/>
        </w:rPr>
        <w:lastRenderedPageBreak/>
        <w:t xml:space="preserve">ALSO BY </w:t>
      </w:r>
      <w:r w:rsidR="00BD6A7B">
        <w:rPr>
          <w:rFonts w:ascii="Libre Baskerville" w:hAnsi="Libre Baskerville"/>
          <w:b/>
        </w:rPr>
        <w:t>THE AUTHOR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E715EC" w:rsidRPr="00FA473C" w:rsidRDefault="00E715EC" w:rsidP="00FA473C">
      <w:pPr>
        <w:jc w:val="center"/>
        <w:rPr>
          <w:rFonts w:ascii="Libre Baskerville" w:hAnsi="Libre Baskerville"/>
        </w:rPr>
      </w:pPr>
    </w:p>
    <w:p w:rsidR="00FA473C" w:rsidRDefault="00E715EC" w:rsidP="00FA473C">
      <w:pPr>
        <w:jc w:val="center"/>
        <w:rPr>
          <w:rFonts w:ascii="Bookman Old Style" w:hAnsi="Bookman Old Style"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FICTION</w:t>
      </w:r>
      <w:r w:rsidRPr="00E715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  <w:r w:rsidRPr="00E715EC">
        <w:rPr>
          <w:rFonts w:ascii="Bookman Old Style" w:hAnsi="Bookman Old Style"/>
        </w:rPr>
        <w:t xml:space="preserve"> </w:t>
      </w:r>
    </w:p>
    <w:p w:rsidR="00E715EC" w:rsidRPr="00E715EC" w:rsidRDefault="00E715EC" w:rsidP="00FA473C">
      <w:pPr>
        <w:jc w:val="center"/>
        <w:rPr>
          <w:rFonts w:ascii="Bookman Old Style" w:hAnsi="Bookman Old Style"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Shrines of the Free Men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Club 69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proofErr w:type="spellStart"/>
      <w:r w:rsidRPr="00FA473C">
        <w:rPr>
          <w:rFonts w:ascii="Libre Baskerville" w:hAnsi="Libre Baskerville"/>
          <w:i/>
        </w:rPr>
        <w:t>Embaga</w:t>
      </w:r>
      <w:proofErr w:type="spellEnd"/>
      <w:r w:rsidRPr="00FA473C">
        <w:rPr>
          <w:rFonts w:ascii="Libre Baskerville" w:hAnsi="Libre Baskerville"/>
          <w:i/>
        </w:rPr>
        <w:t xml:space="preserve"> Ku </w:t>
      </w:r>
      <w:proofErr w:type="spellStart"/>
      <w:r w:rsidRPr="00FA473C">
        <w:rPr>
          <w:rFonts w:ascii="Libre Baskerville" w:hAnsi="Libre Baskerville"/>
          <w:i/>
        </w:rPr>
        <w:t>Rina</w:t>
      </w:r>
      <w:proofErr w:type="spellEnd"/>
      <w:r w:rsidRPr="00FA473C">
        <w:rPr>
          <w:rFonts w:ascii="Libre Baskerville" w:hAnsi="Libre Baskerville"/>
          <w:i/>
        </w:rPr>
        <w:t xml:space="preserve"> Island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9D17A3" w:rsidRDefault="00FA473C" w:rsidP="00FA473C">
      <w:pPr>
        <w:jc w:val="center"/>
        <w:rPr>
          <w:rFonts w:ascii="Libre Baskerville" w:hAnsi="Libre Baskerville"/>
          <w:i/>
        </w:rPr>
      </w:pPr>
      <w:proofErr w:type="spellStart"/>
      <w:r w:rsidRPr="00FA473C">
        <w:rPr>
          <w:rFonts w:ascii="Libre Baskerville" w:hAnsi="Libre Baskerville"/>
          <w:i/>
        </w:rPr>
        <w:t>Ensi</w:t>
      </w:r>
      <w:proofErr w:type="spellEnd"/>
      <w:r w:rsidRPr="00FA473C">
        <w:rPr>
          <w:rFonts w:ascii="Libre Baskerville" w:hAnsi="Libre Baskerville"/>
          <w:i/>
        </w:rPr>
        <w:t xml:space="preserve"> </w:t>
      </w:r>
      <w:proofErr w:type="spellStart"/>
      <w:r w:rsidRPr="00FA473C">
        <w:rPr>
          <w:rFonts w:ascii="Libre Baskerville" w:hAnsi="Libre Baskerville"/>
          <w:i/>
        </w:rPr>
        <w:t>N’Amaguru</w:t>
      </w:r>
      <w:proofErr w:type="spellEnd"/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Rock ‘N’ Draw</w:t>
      </w: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217E77" w:rsidRDefault="00217E77" w:rsidP="00FA473C">
      <w:pPr>
        <w:jc w:val="center"/>
        <w:rPr>
          <w:rFonts w:ascii="Libre Baskerville" w:hAnsi="Libre Baskerville"/>
          <w:i/>
        </w:rPr>
      </w:pPr>
    </w:p>
    <w:p w:rsidR="00E715EC" w:rsidRDefault="00217E77" w:rsidP="00FA473C">
      <w:pPr>
        <w:jc w:val="center"/>
        <w:rPr>
          <w:rFonts w:ascii="Libre Baskerville" w:hAnsi="Libre Baskerville"/>
          <w:i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ACADEMIA</w:t>
      </w:r>
      <w:r w:rsidRPr="00217E7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</w:p>
    <w:p w:rsidR="000B4D01" w:rsidRPr="00E715EC" w:rsidRDefault="000B4D01" w:rsidP="00E715EC">
      <w:pPr>
        <w:jc w:val="center"/>
        <w:rPr>
          <w:rFonts w:ascii="Bookman Old Style" w:hAnsi="Bookman Old Style"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Concerning a Transformative Power in Certain Symbols, Letters and Words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544608" w:rsidP="00E715E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Applying TRANSFORMATICS in GENETICS</w:t>
      </w:r>
    </w:p>
    <w:p w:rsidR="00BD6A7B" w:rsidRDefault="00BD6A7B" w:rsidP="00E715EC">
      <w:pPr>
        <w:jc w:val="center"/>
        <w:rPr>
          <w:rFonts w:ascii="Libre Baskerville" w:hAnsi="Libre Baskerville"/>
          <w:i/>
        </w:rPr>
      </w:pPr>
    </w:p>
    <w:p w:rsidR="00BD6A7B" w:rsidRDefault="00BD6A7B" w:rsidP="00BD6A7B">
      <w:pPr>
        <w:jc w:val="center"/>
        <w:rPr>
          <w:rFonts w:ascii="Libre Baskerville" w:hAnsi="Libre Baskerville"/>
          <w:i/>
        </w:rPr>
      </w:pPr>
    </w:p>
    <w:p w:rsidR="00BD6A7B" w:rsidRDefault="00BD6A7B" w:rsidP="00BD6A7B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TRANSFORMATICS for PSYCHOLOGY</w:t>
      </w:r>
    </w:p>
    <w:p w:rsidR="00E715EC" w:rsidRDefault="00E715EC" w:rsidP="00BD6A7B">
      <w:pPr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The Theory of Sequence T</w:t>
      </w:r>
      <w:r>
        <w:rPr>
          <w:rFonts w:ascii="Libre Baskerville" w:hAnsi="Libre Baskerville"/>
          <w:i/>
        </w:rPr>
        <w:t>ransformers &amp; their Statistics</w:t>
      </w:r>
    </w:p>
    <w:p w:rsidR="00BD6A7B" w:rsidRDefault="00BD6A7B" w:rsidP="00E715EC">
      <w:pPr>
        <w:jc w:val="center"/>
        <w:rPr>
          <w:rFonts w:ascii="Libre Baskerville" w:hAnsi="Libre Baskerville"/>
          <w:i/>
        </w:rPr>
      </w:pPr>
    </w:p>
    <w:p w:rsidR="00BD6A7B" w:rsidRDefault="00BD6A7B" w:rsidP="00E715EC">
      <w:pPr>
        <w:jc w:val="center"/>
        <w:rPr>
          <w:rFonts w:ascii="Libre Baskerville" w:hAnsi="Libre Baskerville"/>
          <w:i/>
        </w:rPr>
      </w:pPr>
    </w:p>
    <w:p w:rsidR="00BD6A7B" w:rsidRDefault="00BD6A7B" w:rsidP="00E715E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Transformatics 101 - explained</w:t>
      </w:r>
    </w:p>
    <w:p w:rsidR="009D17A3" w:rsidRDefault="009D17A3" w:rsidP="009D17A3">
      <w:r>
        <w:br w:type="page"/>
      </w:r>
    </w:p>
    <w:p w:rsid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Default="00FA473C" w:rsidP="00FA473C">
      <w:r>
        <w:br w:type="page"/>
      </w:r>
    </w:p>
    <w:p w:rsidR="00FA473C" w:rsidRPr="00FA473C" w:rsidRDefault="00BD6A7B" w:rsidP="00FA473C">
      <w:pPr>
        <w:pStyle w:val="Subtitle"/>
        <w:jc w:val="center"/>
        <w:rPr>
          <w:rFonts w:ascii="Libre Baskerville" w:hAnsi="Libre Baskerville"/>
          <w:b/>
          <w:sz w:val="36"/>
        </w:rPr>
      </w:pPr>
      <w:r w:rsidRPr="00BD6A7B">
        <w:rPr>
          <w:rFonts w:ascii="Libre Baskerville" w:hAnsi="Libre Baskerville"/>
          <w:b/>
          <w:sz w:val="36"/>
        </w:rPr>
        <w:lastRenderedPageBreak/>
        <w:t>NOVUS MODERNUS GRIMOIRE LUMTAUTO MAGIA</w:t>
      </w:r>
    </w:p>
    <w:p w:rsidR="00FA473C" w:rsidRDefault="00FA473C" w:rsidP="00FA473C">
      <w:pPr>
        <w:pBdr>
          <w:bottom w:val="single" w:sz="6" w:space="1" w:color="auto"/>
        </w:pBdr>
        <w:jc w:val="center"/>
      </w:pPr>
    </w:p>
    <w:p w:rsidR="00FA473C" w:rsidRDefault="00FA473C" w:rsidP="00FA473C">
      <w:pPr>
        <w:jc w:val="center"/>
      </w:pPr>
    </w:p>
    <w:p w:rsidR="00FA473C" w:rsidRPr="00FA473C" w:rsidRDefault="00FA473C" w:rsidP="00FA473C">
      <w:pPr>
        <w:jc w:val="center"/>
      </w:pPr>
    </w:p>
    <w:p w:rsidR="00FA473C" w:rsidRDefault="00FA473C" w:rsidP="00FA473C">
      <w:pPr>
        <w:jc w:val="center"/>
      </w:pP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 xml:space="preserve">A </w:t>
      </w:r>
      <w:r w:rsidR="00BD6A7B">
        <w:rPr>
          <w:rFonts w:ascii="Libre Baskerville" w:hAnsi="Libre Baskerville"/>
        </w:rPr>
        <w:t>MINI-TREATISE</w:t>
      </w: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</w:p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3E449E" w:rsidRDefault="003E449E" w:rsidP="00FA473C"/>
    <w:p w:rsidR="003E449E" w:rsidRDefault="003E449E" w:rsidP="00FA473C"/>
    <w:p w:rsidR="003E449E" w:rsidRDefault="003E449E" w:rsidP="00FA473C"/>
    <w:p w:rsidR="00FA473C" w:rsidRDefault="00FA473C" w:rsidP="00FA473C"/>
    <w:p w:rsid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>by</w:t>
      </w:r>
    </w:p>
    <w:p w:rsidR="00FA473C" w:rsidRPr="00FA473C" w:rsidRDefault="00FA473C" w:rsidP="00FA473C"/>
    <w:p w:rsidR="00BD6A7B" w:rsidRDefault="00FA473C" w:rsidP="00FA473C">
      <w:pPr>
        <w:pStyle w:val="Subtitle"/>
        <w:jc w:val="center"/>
        <w:rPr>
          <w:rFonts w:ascii="Libre Baskerville" w:hAnsi="Libre Baskerville"/>
          <w:b/>
        </w:rPr>
      </w:pPr>
      <w:r w:rsidRPr="003A4D23">
        <w:rPr>
          <w:rFonts w:ascii="Libre Baskerville" w:hAnsi="Libre Baskerville"/>
        </w:rPr>
        <w:t>Joseph Willrich Lutalo</w:t>
      </w:r>
      <w:r>
        <w:rPr>
          <w:rFonts w:ascii="Libre Baskerville" w:hAnsi="Libre Baskerville"/>
        </w:rPr>
        <w:t xml:space="preserve"> </w:t>
      </w:r>
      <w:r w:rsidRPr="00FA473C">
        <w:rPr>
          <w:rFonts w:ascii="Libre Baskerville" w:hAnsi="Libre Baskerville"/>
          <w:b/>
        </w:rPr>
        <w:t>C.M.R.W.</w:t>
      </w:r>
      <w:r w:rsidR="00BD6A7B">
        <w:rPr>
          <w:rFonts w:ascii="Libre Baskerville" w:hAnsi="Libre Baskerville"/>
          <w:b/>
        </w:rPr>
        <w:t xml:space="preserve"> </w:t>
      </w:r>
    </w:p>
    <w:p w:rsidR="00FA473C" w:rsidRDefault="00BD6A7B" w:rsidP="00FA473C">
      <w:pPr>
        <w:pStyle w:val="Subtitle"/>
        <w:jc w:val="center"/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t>(PSYMAZ MAGINA, IoNA)</w:t>
      </w:r>
    </w:p>
    <w:p w:rsidR="00FA473C" w:rsidRDefault="00FA473C" w:rsidP="00FA473C"/>
    <w:p w:rsidR="00FA473C" w:rsidRDefault="00FA473C" w:rsidP="00FA473C">
      <w:pPr>
        <w:pBdr>
          <w:bottom w:val="single" w:sz="6" w:space="1" w:color="auto"/>
        </w:pBdr>
      </w:pPr>
    </w:p>
    <w:p w:rsidR="00FA473C" w:rsidRPr="00FA473C" w:rsidRDefault="00FA473C" w:rsidP="00FA473C"/>
    <w:p w:rsidR="00FA473C" w:rsidRPr="00FA473C" w:rsidRDefault="00FA473C" w:rsidP="00FA473C">
      <w:pPr>
        <w:jc w:val="center"/>
      </w:pPr>
    </w:p>
    <w:p w:rsidR="00FA473C" w:rsidRDefault="00FA473C" w:rsidP="003E449E">
      <w:pPr>
        <w:autoSpaceDE w:val="0"/>
        <w:autoSpaceDN w:val="0"/>
        <w:adjustRightInd w:val="0"/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</w:rPr>
        <w:t xml:space="preserve">I*POW </w:t>
      </w:r>
      <w:r w:rsidRPr="00FA473C">
        <w:rPr>
          <w:rFonts w:ascii="Symbol" w:hAnsi="Symbol" w:cs="Symbol"/>
          <w:sz w:val="23"/>
          <w:szCs w:val="23"/>
        </w:rPr>
        <w:t>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Libre Baskerville" w:hAnsi="Libre Baskerville"/>
        </w:rPr>
        <w:t>Internet</w:t>
      </w:r>
      <w:r>
        <w:rPr>
          <w:rFonts w:ascii="Libre Baskerville" w:hAnsi="Libre Baskerville"/>
          <w:i/>
        </w:rPr>
        <w:br w:type="page"/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lastRenderedPageBreak/>
        <w:t xml:space="preserve">First published on the Internet in 2025 by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Pr="00D17780" w:rsidRDefault="00FA473C" w:rsidP="00FA473C">
      <w:pPr>
        <w:jc w:val="center"/>
        <w:rPr>
          <w:rFonts w:ascii="Libre Baskerville" w:hAnsi="Libre Baskerville"/>
          <w:b/>
        </w:rPr>
      </w:pPr>
      <w:r w:rsidRPr="00D17780">
        <w:rPr>
          <w:rFonts w:ascii="Libre Baskerville" w:hAnsi="Libre Baskerville"/>
          <w:b/>
        </w:rPr>
        <w:t xml:space="preserve">I*POW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(International Internet Portfolio of Writers)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 </w:t>
      </w:r>
    </w:p>
    <w:p w:rsidR="00FA473C" w:rsidRPr="00880D85" w:rsidRDefault="00EC3C9D" w:rsidP="00880D85">
      <w:pPr>
        <w:pStyle w:val="PlainLINK"/>
      </w:pPr>
      <w:hyperlink r:id="rId5" w:history="1">
        <w:r w:rsidR="00FA473C" w:rsidRPr="00880D85">
          <w:rPr>
            <w:rStyle w:val="Hyperlink"/>
            <w:color w:val="auto"/>
            <w:u w:val="none"/>
          </w:rPr>
          <w:t>https://t.me/ipowriters</w:t>
        </w:r>
      </w:hyperlink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880D85" w:rsidP="00880D85">
      <w:pPr>
        <w:tabs>
          <w:tab w:val="left" w:pos="5940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tabs>
          <w:tab w:val="left" w:pos="5286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Copyright © Joseph Willrich Lutalo 2025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The right of Joseph Willrich Lutalo to </w:t>
      </w:r>
      <w:proofErr w:type="gramStart"/>
      <w:r>
        <w:rPr>
          <w:rFonts w:ascii="Libre Baskerville" w:hAnsi="Libre Baskerville"/>
        </w:rPr>
        <w:t>be identified</w:t>
      </w:r>
      <w:proofErr w:type="gramEnd"/>
      <w:r>
        <w:rPr>
          <w:rFonts w:ascii="Libre Baskerville" w:hAnsi="Libre Baskerville"/>
        </w:rPr>
        <w:t xml:space="preserve"> as the author of this work has been asserted by him in accordance with the Copyright, Designs and Patents Act 1988.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 catalogue record for this book shall likewise be</w:t>
      </w:r>
      <w:r w:rsidR="00DC3DF7">
        <w:rPr>
          <w:rFonts w:ascii="Libre Baskerville" w:hAnsi="Libre Baskerville"/>
        </w:rPr>
        <w:t xml:space="preserve">come available from the British, as well as the Uganda National </w:t>
      </w:r>
      <w:r>
        <w:rPr>
          <w:rFonts w:ascii="Libre Baskerville" w:hAnsi="Libre Baskerville"/>
        </w:rPr>
        <w:t>Library.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Pr="00DC3DF7" w:rsidRDefault="00BD6A7B" w:rsidP="00FA473C">
      <w:pPr>
        <w:ind w:left="360"/>
        <w:jc w:val="center"/>
        <w:rPr>
          <w:rFonts w:ascii="Libre Baskerville" w:hAnsi="Libre Baskerville"/>
          <w:b/>
        </w:rPr>
      </w:pPr>
      <w:r>
        <w:rPr>
          <w:rFonts w:ascii="Libre Baskerville" w:hAnsi="Libre Baskerville"/>
        </w:rPr>
        <w:t>ISBN</w:t>
      </w:r>
      <w:r w:rsidR="000B4D01">
        <w:rPr>
          <w:rFonts w:ascii="Libre Baskerville" w:hAnsi="Libre Baskerville"/>
          <w:b/>
        </w:rPr>
        <w:t xml:space="preserve">: </w:t>
      </w:r>
      <w:r>
        <w:rPr>
          <w:rFonts w:ascii="Libre Baskerville" w:hAnsi="Libre Baskerville"/>
          <w:b/>
        </w:rPr>
        <w:t xml:space="preserve"> </w:t>
      </w:r>
      <w:r w:rsidRPr="00BD6A7B">
        <w:rPr>
          <w:rFonts w:ascii="Courier New" w:hAnsi="Courier New" w:cs="Courier New"/>
          <w:b/>
        </w:rPr>
        <w:t>pending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3E449E" w:rsidRDefault="00FA473C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All rights reserved. No part of this publication may be reproduced, transmitted, or stored in a retrieval system, in any form or by any means, without permission in writing from I*POW.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Symbol" w:hAnsi="Symbol" w:cs="Symbol"/>
          <w:sz w:val="23"/>
          <w:szCs w:val="23"/>
        </w:rPr>
        <w:t></w:t>
      </w:r>
      <w:r>
        <w:rPr>
          <w:rFonts w:ascii="Symbol" w:hAnsi="Symbol" w:cs="Symbol"/>
          <w:sz w:val="23"/>
          <w:szCs w:val="23"/>
        </w:rPr>
        <w:t></w:t>
      </w:r>
      <w:r>
        <w:rPr>
          <w:rFonts w:ascii="Symbol" w:hAnsi="Symbol" w:cs="Symbol"/>
          <w:sz w:val="23"/>
          <w:szCs w:val="23"/>
        </w:rPr>
        <w:t>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8F677C" w:rsidRDefault="00FB2065" w:rsidP="00544608">
      <w:pPr>
        <w:ind w:left="360"/>
        <w:jc w:val="center"/>
      </w:pPr>
      <w:r w:rsidRPr="00880D85">
        <w:rPr>
          <w:rFonts w:ascii="Libre Baskerville" w:hAnsi="Libre Baskerville"/>
          <w:b/>
        </w:rPr>
        <w:t xml:space="preserve">I*POW </w:t>
      </w:r>
      <w:r w:rsidR="00BD6A7B">
        <w:rPr>
          <w:rFonts w:ascii="Libre Baskerville" w:hAnsi="Libre Baskerville"/>
          <w:b/>
          <w:color w:val="FF0000"/>
        </w:rPr>
        <w:t xml:space="preserve">First </w:t>
      </w:r>
      <w:r w:rsidR="008F677C" w:rsidRPr="008F677C">
        <w:rPr>
          <w:rFonts w:ascii="Libre Baskerville" w:hAnsi="Libre Baskerville"/>
          <w:b/>
          <w:color w:val="FF0000"/>
        </w:rPr>
        <w:t>Edition</w:t>
      </w:r>
      <w:r w:rsidRPr="00FB2065">
        <w:rPr>
          <w:rFonts w:ascii="Libre Baskerville" w:hAnsi="Libre Baskerville"/>
          <w:color w:val="FF0000"/>
        </w:rPr>
        <w:t xml:space="preserve"> </w:t>
      </w:r>
      <w:r w:rsidR="00093BFD">
        <w:rPr>
          <w:rFonts w:ascii="Libre Baskerville" w:hAnsi="Libre Baskerville"/>
        </w:rPr>
        <w:t>since</w:t>
      </w:r>
      <w:r w:rsidR="008F677C">
        <w:rPr>
          <w:rFonts w:ascii="Libre Baskerville" w:hAnsi="Libre Baskerville"/>
        </w:rPr>
        <w:t xml:space="preserve"> </w:t>
      </w:r>
      <w:r w:rsidR="00EC3C9D">
        <w:rPr>
          <w:rFonts w:ascii="Libre Baskerville" w:hAnsi="Libre Baskerville"/>
          <w:b/>
        </w:rPr>
        <w:t>29</w:t>
      </w:r>
      <w:bookmarkStart w:id="0" w:name="_GoBack"/>
      <w:bookmarkEnd w:id="0"/>
      <w:r w:rsidR="008F677C" w:rsidRPr="008F677C">
        <w:rPr>
          <w:rFonts w:ascii="Libre Baskerville" w:hAnsi="Libre Baskerville"/>
          <w:b/>
          <w:vertAlign w:val="superscript"/>
        </w:rPr>
        <w:t>th</w:t>
      </w:r>
      <w:r w:rsidR="00544608">
        <w:rPr>
          <w:rFonts w:ascii="Libre Baskerville" w:hAnsi="Libre Baskerville"/>
          <w:b/>
        </w:rPr>
        <w:t xml:space="preserve"> </w:t>
      </w:r>
      <w:r w:rsidR="00BD6A7B">
        <w:rPr>
          <w:rFonts w:ascii="Libre Baskerville" w:hAnsi="Libre Baskerville"/>
          <w:b/>
        </w:rPr>
        <w:t>November</w:t>
      </w:r>
      <w:r w:rsidRPr="008F677C">
        <w:rPr>
          <w:rFonts w:ascii="Libre Baskerville" w:hAnsi="Libre Baskerville"/>
          <w:b/>
        </w:rPr>
        <w:t>, 2025</w:t>
      </w:r>
    </w:p>
    <w:p w:rsidR="008F677C" w:rsidRPr="008F677C" w:rsidRDefault="008F677C" w:rsidP="008F677C"/>
    <w:p w:rsidR="008F677C" w:rsidRPr="008F677C" w:rsidRDefault="00880D85" w:rsidP="00880D85">
      <w:pPr>
        <w:tabs>
          <w:tab w:val="left" w:pos="3420"/>
        </w:tabs>
      </w:pPr>
      <w:r>
        <w:tab/>
      </w:r>
    </w:p>
    <w:p w:rsidR="008F677C" w:rsidRDefault="008F677C" w:rsidP="008F677C"/>
    <w:p w:rsidR="00FB2065" w:rsidRPr="008F677C" w:rsidRDefault="008F677C" w:rsidP="008F677C">
      <w:pPr>
        <w:tabs>
          <w:tab w:val="left" w:pos="5655"/>
        </w:tabs>
      </w:pPr>
      <w:r>
        <w:tab/>
      </w:r>
    </w:p>
    <w:sectPr w:rsidR="00FB2065" w:rsidRPr="008F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62452"/>
    <w:multiLevelType w:val="hybridMultilevel"/>
    <w:tmpl w:val="2C901FC8"/>
    <w:lvl w:ilvl="0" w:tplc="AB5A213A">
      <w:start w:val="3"/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E6973"/>
    <w:multiLevelType w:val="hybridMultilevel"/>
    <w:tmpl w:val="A6325576"/>
    <w:lvl w:ilvl="0" w:tplc="BA20EE18"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92851"/>
    <w:multiLevelType w:val="hybridMultilevel"/>
    <w:tmpl w:val="EF76161A"/>
    <w:lvl w:ilvl="0" w:tplc="778A4F6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3C"/>
    <w:rsid w:val="00032B68"/>
    <w:rsid w:val="00093BFD"/>
    <w:rsid w:val="000B4D01"/>
    <w:rsid w:val="000C37C8"/>
    <w:rsid w:val="00217E77"/>
    <w:rsid w:val="00222F62"/>
    <w:rsid w:val="003E449E"/>
    <w:rsid w:val="00544608"/>
    <w:rsid w:val="006E0B2E"/>
    <w:rsid w:val="006E68BF"/>
    <w:rsid w:val="0085432B"/>
    <w:rsid w:val="00880D85"/>
    <w:rsid w:val="008F677C"/>
    <w:rsid w:val="009D17A3"/>
    <w:rsid w:val="00A402A0"/>
    <w:rsid w:val="00BD6A7B"/>
    <w:rsid w:val="00D17780"/>
    <w:rsid w:val="00DC3DF7"/>
    <w:rsid w:val="00DF5C33"/>
    <w:rsid w:val="00E715EC"/>
    <w:rsid w:val="00EC3C9D"/>
    <w:rsid w:val="00F11D42"/>
    <w:rsid w:val="00F726A7"/>
    <w:rsid w:val="00FA473C"/>
    <w:rsid w:val="00FB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AA27D-0001-4379-9A96-82766D9B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A473C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473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3C"/>
    <w:pPr>
      <w:numPr>
        <w:ilvl w:val="1"/>
      </w:numPr>
      <w:spacing w:after="240" w:line="276" w:lineRule="auto"/>
    </w:pPr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3C"/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A47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473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33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33"/>
    <w:rPr>
      <w:rFonts w:asciiTheme="majorHAnsi" w:eastAsiaTheme="majorEastAsia" w:hAnsiTheme="majorHAnsi" w:cstheme="majorBidi"/>
      <w:sz w:val="24"/>
      <w:szCs w:val="24"/>
    </w:rPr>
  </w:style>
  <w:style w:type="paragraph" w:customStyle="1" w:styleId="PlainLINK">
    <w:name w:val="Plain LINK"/>
    <w:basedOn w:val="HTMLAddress"/>
    <w:link w:val="PlainLINKChar"/>
    <w:qFormat/>
    <w:rsid w:val="00F726A7"/>
    <w:pPr>
      <w:jc w:val="center"/>
    </w:pPr>
    <w:rPr>
      <w:rFonts w:ascii="Libre Baskerville" w:hAnsi="Libre Baskerville"/>
      <w:b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726A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726A7"/>
    <w:rPr>
      <w:i/>
      <w:iCs/>
    </w:rPr>
  </w:style>
  <w:style w:type="character" w:customStyle="1" w:styleId="PlainLINKChar">
    <w:name w:val="Plain LINK Char"/>
    <w:basedOn w:val="HTMLAddressChar"/>
    <w:link w:val="PlainLINK"/>
    <w:rsid w:val="00F726A7"/>
    <w:rPr>
      <w:rFonts w:ascii="Libre Baskerville" w:hAnsi="Libre Baskerville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ipowri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11</cp:revision>
  <cp:lastPrinted>2025-08-29T10:18:00Z</cp:lastPrinted>
  <dcterms:created xsi:type="dcterms:W3CDTF">2025-08-23T10:48:00Z</dcterms:created>
  <dcterms:modified xsi:type="dcterms:W3CDTF">2025-11-29T15:57:00Z</dcterms:modified>
</cp:coreProperties>
</file>