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B581615" wp14:editId="2D540F9A">
            <wp:simplePos x="0" y="0"/>
            <wp:positionH relativeFrom="column">
              <wp:posOffset>-2540</wp:posOffset>
            </wp:positionH>
            <wp:positionV relativeFrom="paragraph">
              <wp:posOffset>318770</wp:posOffset>
            </wp:positionV>
            <wp:extent cx="2794000" cy="2794000"/>
            <wp:effectExtent l="133350" t="114300" r="139700" b="158750"/>
            <wp:wrapTight wrapText="bothSides">
              <wp:wrapPolygon edited="0">
                <wp:start x="-884" y="-884"/>
                <wp:lineTo x="-1031" y="21502"/>
                <wp:lineTo x="-442" y="22680"/>
                <wp:lineTo x="21796" y="22680"/>
                <wp:lineTo x="22533" y="20765"/>
                <wp:lineTo x="22533" y="1767"/>
                <wp:lineTo x="22238" y="-884"/>
                <wp:lineTo x="-884" y="-88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\OPERATING FILES -- PROF. JWL CMRW\PICTURES\Prof__JWL_formal_phot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Joseph Willrich Lutalo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 xml:space="preserve">Cwa Mukama </w:t>
      </w:r>
      <w:proofErr w:type="spellStart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>Rwemera</w:t>
      </w:r>
      <w:proofErr w:type="spellEnd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 xml:space="preserve"> </w:t>
      </w:r>
      <w:proofErr w:type="spellStart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>Weira</w:t>
      </w:r>
      <w:proofErr w:type="spellEnd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>,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currently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39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, is a Ugandan born scholar most active in the 21st Century. </w:t>
      </w: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As of this moment, Joseph has a vast spectrum of contributions to the theory and practice of computing, mathematics, philosophy, creative literature, the visual and aural arts as well as software engineering (his major focus), spanning </w:t>
      </w: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50+ academic works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ORCID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), </w:t>
      </w: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proofErr w:type="gramStart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18</w:t>
      </w:r>
      <w:proofErr w:type="gramEnd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 xml:space="preserve"> scholarly articles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Google Scholar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), </w:t>
      </w: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proofErr w:type="gramStart"/>
      <w:r w:rsidRPr="00E108E1">
        <w:rPr>
          <w:rFonts w:ascii="Libre Baskerville" w:eastAsiaTheme="majorEastAsia" w:hAnsi="Libre Baskerville" w:cstheme="majorBidi"/>
          <w:sz w:val="24"/>
          <w:szCs w:val="24"/>
        </w:rPr>
        <w:t>and</w:t>
      </w:r>
      <w:proofErr w:type="gramEnd"/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>148 video lectures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voluntarily delivered thus far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YouTube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). </w:t>
      </w: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Outside of academia and scientific writing, he has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already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penned and self-published </w:t>
      </w:r>
      <w:proofErr w:type="gramStart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2</w:t>
      </w:r>
      <w:proofErr w:type="gramEnd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 xml:space="preserve"> full-length novels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as well as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3 novellas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among other important known contributions to modern works of fiction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I*POW</w:t>
      </w:r>
      <w:r>
        <w:rPr>
          <w:rFonts w:ascii="Libre Baskerville" w:eastAsiaTheme="majorEastAsia" w:hAnsi="Libre Baskerville" w:cstheme="majorBidi"/>
          <w:sz w:val="24"/>
          <w:szCs w:val="24"/>
        </w:rPr>
        <w:t>).</w:t>
      </w:r>
    </w:p>
    <w:p w:rsidR="001E1A3C" w:rsidRPr="00E108E1" w:rsidRDefault="001E1A3C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>[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Fut. Prof.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] Joseph, apart from being the current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Editor in Chief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for I*POW – a role he fills purely voluntarily for the Internet Community, he likewise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founded it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and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also serves there as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a passionate mentor and supporter of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several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still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unpublished but promising,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young</w:t>
      </w:r>
      <w:r>
        <w:rPr>
          <w:rFonts w:ascii="Libre Baskerville" w:eastAsiaTheme="majorEastAsia" w:hAnsi="Libre Baskerville" w:cstheme="majorBidi"/>
          <w:sz w:val="24"/>
          <w:szCs w:val="24"/>
        </w:rPr>
        <w:t>,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Internet-era writers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from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around the world rig</w:t>
      </w:r>
      <w:r>
        <w:rPr>
          <w:rFonts w:ascii="Libre Baskerville" w:eastAsiaTheme="majorEastAsia" w:hAnsi="Libre Baskerville" w:cstheme="majorBidi"/>
          <w:sz w:val="24"/>
          <w:szCs w:val="24"/>
        </w:rPr>
        <w:t>ht now.</w:t>
      </w:r>
    </w:p>
    <w:p w:rsidR="001E1A3C" w:rsidRPr="00E108E1" w:rsidRDefault="001E1A3C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>He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is likewise founder and current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Internet President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 of NUCHWEZI (</w:t>
      </w:r>
      <w:r w:rsidRPr="00E108E1">
        <w:rPr>
          <w:rFonts w:ascii="Libre Baskerville" w:eastAsiaTheme="majorEastAsia" w:hAnsi="Libre Baskerville" w:cstheme="majorBidi"/>
          <w:color w:val="C00000"/>
          <w:sz w:val="24"/>
          <w:szCs w:val="24"/>
        </w:rPr>
        <w:t>nuchwezi.com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), a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somewhat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embattled, though very relevant and globally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impactful Research-oriented Innovations and Internet Culture c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ompany founded in and b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ased in </w:t>
      </w:r>
      <w:proofErr w:type="spellStart"/>
      <w:r>
        <w:rPr>
          <w:rFonts w:ascii="Libre Baskerville" w:eastAsiaTheme="majorEastAsia" w:hAnsi="Libre Baskerville" w:cstheme="majorBidi"/>
          <w:sz w:val="24"/>
          <w:szCs w:val="24"/>
        </w:rPr>
        <w:t>Garuga</w:t>
      </w:r>
      <w:proofErr w:type="spellEnd"/>
      <w:r>
        <w:rPr>
          <w:rFonts w:ascii="Libre Baskerville" w:eastAsiaTheme="majorEastAsia" w:hAnsi="Libre Baskerville" w:cstheme="majorBidi"/>
          <w:sz w:val="24"/>
          <w:szCs w:val="24"/>
        </w:rPr>
        <w:t xml:space="preserve">, UGANDA. </w:t>
      </w:r>
    </w:p>
    <w:p w:rsidR="001E1A3C" w:rsidRPr="00E108E1" w:rsidRDefault="001E1A3C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He is </w:t>
      </w:r>
      <w:r w:rsidR="006A1C32">
        <w:rPr>
          <w:rFonts w:ascii="Libre Baskerville" w:eastAsiaTheme="majorEastAsia" w:hAnsi="Libre Baskerville" w:cstheme="majorBidi"/>
          <w:sz w:val="24"/>
          <w:szCs w:val="24"/>
        </w:rPr>
        <w:t xml:space="preserve">a </w:t>
      </w:r>
      <w:r w:rsidR="00785D76">
        <w:rPr>
          <w:rFonts w:ascii="Libre Baskerville" w:eastAsiaTheme="majorEastAsia" w:hAnsi="Libre Baskerville" w:cstheme="majorBidi"/>
          <w:sz w:val="24"/>
          <w:szCs w:val="24"/>
        </w:rPr>
        <w:t>parent of both boys and girls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,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is not married</w:t>
      </w:r>
      <w:r w:rsidR="00785D76">
        <w:rPr>
          <w:rFonts w:ascii="Libre Baskerville" w:eastAsiaTheme="majorEastAsia" w:hAnsi="Libre Baskerville" w:cstheme="majorBidi"/>
          <w:sz w:val="24"/>
          <w:szCs w:val="24"/>
        </w:rPr>
        <w:t xml:space="preserve"> yet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, was born into a Catholic family, and continues </w:t>
      </w:r>
      <w:proofErr w:type="gramStart"/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to voluntarily </w:t>
      </w:r>
      <w:bookmarkStart w:id="0" w:name="_GoBack"/>
      <w:bookmarkEnd w:id="0"/>
      <w:r w:rsidRPr="00E108E1">
        <w:rPr>
          <w:rFonts w:ascii="Libre Baskerville" w:eastAsiaTheme="majorEastAsia" w:hAnsi="Libre Baskerville" w:cstheme="majorBidi"/>
          <w:sz w:val="24"/>
          <w:szCs w:val="24"/>
        </w:rPr>
        <w:t>contribute</w:t>
      </w:r>
      <w:proofErr w:type="gramEnd"/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to</w:t>
      </w:r>
      <w:r>
        <w:rPr>
          <w:rFonts w:ascii="Libre Baskerville" w:eastAsiaTheme="majorEastAsia" w:hAnsi="Libre Baskerville" w:cstheme="majorBidi"/>
          <w:sz w:val="24"/>
          <w:szCs w:val="24"/>
        </w:rPr>
        <w:t>wards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furthering science, mathematics and philosophy,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mostly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based out of his private</w:t>
      </w:r>
      <w:r>
        <w:rPr>
          <w:rFonts w:ascii="Libre Baskerville" w:eastAsiaTheme="majorEastAsia" w:hAnsi="Libre Baskerville" w:cstheme="majorBidi"/>
          <w:sz w:val="24"/>
          <w:szCs w:val="24"/>
        </w:rPr>
        <w:t>,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home-based laboratory at Plo</w:t>
      </w:r>
      <w:r>
        <w:rPr>
          <w:rFonts w:ascii="Libre Baskerville" w:eastAsiaTheme="majorEastAsia" w:hAnsi="Libre Baskerville" w:cstheme="majorBidi"/>
          <w:sz w:val="24"/>
          <w:szCs w:val="24"/>
        </w:rPr>
        <w:t>t 266, 1st Cwa Road, in GARUGA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. </w:t>
      </w:r>
    </w:p>
    <w:p w:rsidR="001E1A3C" w:rsidRDefault="001E1A3C" w:rsidP="001E1A3C">
      <w:pPr>
        <w:tabs>
          <w:tab w:val="left" w:pos="4592"/>
        </w:tabs>
        <w:rPr>
          <w:rFonts w:ascii="Libre Baskerville" w:eastAsiaTheme="majorEastAsia" w:hAnsi="Libre Baskerville" w:cstheme="majorBidi"/>
          <w:sz w:val="24"/>
          <w:szCs w:val="24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ab/>
      </w:r>
    </w:p>
    <w:p w:rsidR="00A402A0" w:rsidRPr="00E108E1" w:rsidRDefault="001E1A3C" w:rsidP="00E108E1">
      <w:pPr>
        <w:rPr>
          <w:rFonts w:ascii="Libre Baskerville" w:eastAsiaTheme="majorEastAsia" w:hAnsi="Libre Baskerville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>Despite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some 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challenges wearing multiple hats, 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 xml:space="preserve">His Bytes </w:t>
      </w:r>
      <w:r w:rsidR="00E108E1" w:rsidRPr="001E1A3C">
        <w:rPr>
          <w:rFonts w:ascii="Libre Baskerville" w:eastAsiaTheme="majorEastAsia" w:hAnsi="Libre Baskerville" w:cstheme="majorBidi"/>
          <w:b/>
          <w:sz w:val="24"/>
          <w:szCs w:val="24"/>
        </w:rPr>
        <w:t>J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 xml:space="preserve">. </w:t>
      </w:r>
      <w:r w:rsidR="00E108E1" w:rsidRPr="001E1A3C">
        <w:rPr>
          <w:rFonts w:ascii="Libre Baskerville" w:eastAsiaTheme="majorEastAsia" w:hAnsi="Libre Baskerville" w:cstheme="majorBidi"/>
          <w:b/>
          <w:sz w:val="24"/>
          <w:szCs w:val="24"/>
        </w:rPr>
        <w:t>W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 xml:space="preserve">illrich </w:t>
      </w:r>
      <w:r w:rsidR="00E108E1" w:rsidRPr="001E1A3C">
        <w:rPr>
          <w:rFonts w:ascii="Libre Baskerville" w:eastAsiaTheme="majorEastAsia" w:hAnsi="Libre Baskerville" w:cstheme="majorBidi"/>
          <w:b/>
          <w:sz w:val="24"/>
          <w:szCs w:val="24"/>
        </w:rPr>
        <w:t>L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>utalo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is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actively 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>working tow</w:t>
      </w:r>
      <w:r w:rsidR="00E108E1">
        <w:rPr>
          <w:rFonts w:ascii="Libre Baskerville" w:eastAsiaTheme="majorEastAsia" w:hAnsi="Libre Baskerville" w:cstheme="majorBidi"/>
          <w:sz w:val="24"/>
          <w:szCs w:val="24"/>
        </w:rPr>
        <w:t xml:space="preserve">ards, and hoping to secure his </w:t>
      </w:r>
      <w:r w:rsidR="00E108E1" w:rsidRPr="00E108E1">
        <w:rPr>
          <w:rFonts w:ascii="Libre Baskerville" w:eastAsiaTheme="majorEastAsia" w:hAnsi="Libre Baskerville" w:cstheme="majorBidi"/>
          <w:b/>
          <w:sz w:val="24"/>
          <w:szCs w:val="24"/>
        </w:rPr>
        <w:t>PhD in Computer Science and Mathematics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>, as well as working towards the undeniable possibility that he might have to serve as a leader of his country in the future.</w:t>
      </w:r>
    </w:p>
    <w:sectPr w:rsidR="00A402A0" w:rsidRPr="00E108E1" w:rsidSect="001E1A3C">
      <w:pgSz w:w="12240" w:h="15840"/>
      <w:pgMar w:top="1440" w:right="900" w:bottom="45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ibre Baskerville">
    <w:panose1 w:val="02000000000000000000"/>
    <w:charset w:val="00"/>
    <w:family w:val="auto"/>
    <w:pitch w:val="variable"/>
    <w:sig w:usb0="A00000BF" w:usb1="50000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8E1"/>
    <w:rsid w:val="001D4859"/>
    <w:rsid w:val="001E1A3C"/>
    <w:rsid w:val="00222F62"/>
    <w:rsid w:val="006A1C32"/>
    <w:rsid w:val="00785D76"/>
    <w:rsid w:val="00891AB6"/>
    <w:rsid w:val="00A402A0"/>
    <w:rsid w:val="00E1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E928D7-162B-4002-BF08-80BBEE8E0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8E1"/>
    <w:pPr>
      <w:spacing w:after="160" w:line="259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sid w:val="00222F62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48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859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Willrich Lutalo</dc:creator>
  <cp:keywords/>
  <dc:description/>
  <cp:lastModifiedBy>Joseph Willrich Lutalo</cp:lastModifiedBy>
  <cp:revision>3</cp:revision>
  <cp:lastPrinted>2025-08-29T11:50:00Z</cp:lastPrinted>
  <dcterms:created xsi:type="dcterms:W3CDTF">2025-09-07T02:00:00Z</dcterms:created>
  <dcterms:modified xsi:type="dcterms:W3CDTF">2025-10-20T06:15:00Z</dcterms:modified>
</cp:coreProperties>
</file>