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FA473C" w:rsidRPr="003A4D23" w:rsidRDefault="00544608" w:rsidP="00FA473C">
      <w:pPr>
        <w:pStyle w:val="Title"/>
        <w:jc w:val="center"/>
        <w:rPr>
          <w:rFonts w:ascii="Libre Baskerville" w:hAnsi="Libre Baskerville"/>
          <w:b/>
        </w:rPr>
      </w:pPr>
      <w:r w:rsidRPr="00544608">
        <w:rPr>
          <w:rFonts w:ascii="Libre Baskerville" w:hAnsi="Libre Baskerville"/>
          <w:b/>
        </w:rPr>
        <w:t>TEA TAZ</w:t>
      </w:r>
      <w:r w:rsidRPr="00AB2CE0">
        <w:rPr>
          <w:rFonts w:ascii="Bookman Old Style" w:hAnsi="Bookman Old Style"/>
          <w:sz w:val="48"/>
        </w:rPr>
        <w:t xml:space="preserve"> </w:t>
      </w:r>
      <w:r w:rsidRPr="00544608">
        <w:rPr>
          <w:rFonts w:ascii="Bookman Old Style" w:hAnsi="Bookman Old Style"/>
          <w:sz w:val="56"/>
          <w:szCs w:val="72"/>
        </w:rPr>
        <w:t xml:space="preserve">– Transforming Executable Alphabet </w:t>
      </w:r>
      <w:r w:rsidRPr="00544608">
        <w:rPr>
          <w:rFonts w:ascii="Bookman Old Style" w:hAnsi="Bookman Old Style"/>
          <w:b/>
          <w:color w:val="00B0F0"/>
          <w:sz w:val="56"/>
          <w:szCs w:val="72"/>
        </w:rPr>
        <w:t>A:</w:t>
      </w:r>
      <w:r w:rsidRPr="00544608">
        <w:rPr>
          <w:rFonts w:ascii="Bookman Old Style" w:hAnsi="Bookman Old Style"/>
          <w:color w:val="00B0F0"/>
          <w:sz w:val="56"/>
          <w:szCs w:val="72"/>
        </w:rPr>
        <w:t xml:space="preserve"> </w:t>
      </w:r>
      <w:r w:rsidRPr="00544608">
        <w:rPr>
          <w:rFonts w:ascii="Bookman Old Style" w:hAnsi="Bookman Old Style"/>
          <w:sz w:val="56"/>
          <w:szCs w:val="72"/>
        </w:rPr>
        <w:t xml:space="preserve">to </w:t>
      </w:r>
      <w:r w:rsidRPr="00544608">
        <w:rPr>
          <w:rFonts w:ascii="Bookman Old Style" w:hAnsi="Bookman Old Style"/>
          <w:b/>
          <w:color w:val="00B0F0"/>
          <w:sz w:val="56"/>
          <w:szCs w:val="72"/>
        </w:rPr>
        <w:t>Z:</w:t>
      </w:r>
      <w:r w:rsidRPr="00544608">
        <w:rPr>
          <w:rFonts w:ascii="Bookman Old Style" w:hAnsi="Bookman Old Style"/>
          <w:color w:val="00B0F0"/>
          <w:sz w:val="56"/>
          <w:szCs w:val="72"/>
        </w:rPr>
        <w:t xml:space="preserve"> </w:t>
      </w:r>
      <w:r w:rsidRPr="00544608">
        <w:rPr>
          <w:rFonts w:ascii="Bookman Old Style" w:hAnsi="Bookman Old Style"/>
          <w:sz w:val="56"/>
          <w:szCs w:val="72"/>
        </w:rPr>
        <w:t>COMMAND SPACE SPECIFICATION</w:t>
      </w:r>
    </w:p>
    <w:p w:rsidR="00FA473C" w:rsidRDefault="00FA473C">
      <w:r>
        <w:br w:type="page"/>
      </w:r>
    </w:p>
    <w:p w:rsidR="00DF5C33" w:rsidRPr="00DF5C33" w:rsidRDefault="00E715EC" w:rsidP="00DF5C33">
      <w:pPr>
        <w:pStyle w:val="IntenseQuote"/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lastRenderedPageBreak/>
        <w:t>IN BRIEF</w:t>
      </w:r>
    </w:p>
    <w:p w:rsidR="00DF5C33" w:rsidRDefault="000C37C8" w:rsidP="00DF5C33">
      <w:pPr>
        <w:pStyle w:val="IntenseQuote"/>
        <w:rPr>
          <w:rFonts w:ascii="Libre Baskerville" w:hAnsi="Libre Baskerville"/>
        </w:rPr>
      </w:pPr>
      <w:r>
        <w:rPr>
          <w:rFonts w:ascii="Libre Baskerville" w:hAnsi="Libre Baskerville"/>
        </w:rPr>
        <w:t>A formal introduction to</w:t>
      </w:r>
      <w:r w:rsidRPr="000C37C8">
        <w:rPr>
          <w:rFonts w:ascii="Libre Baskerville" w:hAnsi="Libre Baskerville"/>
        </w:rPr>
        <w:t xml:space="preserve"> </w:t>
      </w:r>
      <w:r w:rsidRPr="00F11D42">
        <w:rPr>
          <w:rFonts w:ascii="Libre Baskerville" w:hAnsi="Libre Baskerville"/>
          <w:b/>
          <w:color w:val="FF0000"/>
        </w:rPr>
        <w:t>TEA</w:t>
      </w:r>
      <w:r w:rsidR="00F11D42" w:rsidRPr="00F11D42">
        <w:rPr>
          <w:rFonts w:ascii="Libre Baskerville" w:hAnsi="Libre Baskerville"/>
          <w:color w:val="FF0000"/>
        </w:rPr>
        <w:t xml:space="preserve"> </w:t>
      </w:r>
      <w:r w:rsidR="00F11D42">
        <w:rPr>
          <w:rFonts w:ascii="Libre Baskerville" w:hAnsi="Libre Baskerville"/>
        </w:rPr>
        <w:t xml:space="preserve">– </w:t>
      </w:r>
      <w:r w:rsidR="00F11D42" w:rsidRPr="00F11D42">
        <w:rPr>
          <w:rFonts w:ascii="Libre Baskerville" w:hAnsi="Libre Baskerville"/>
          <w:b/>
        </w:rPr>
        <w:t>Transforming Executable Alphabet</w:t>
      </w:r>
      <w:r w:rsidR="00F11D42">
        <w:rPr>
          <w:rFonts w:ascii="Libre Baskerville" w:hAnsi="Libre Baskerville"/>
        </w:rPr>
        <w:t>;</w:t>
      </w:r>
      <w:r>
        <w:rPr>
          <w:rFonts w:ascii="Libre Baskerville" w:hAnsi="Libre Baskerville"/>
        </w:rPr>
        <w:t xml:space="preserve"> a general-purpose </w:t>
      </w:r>
      <w:r w:rsidRPr="000C37C8">
        <w:rPr>
          <w:rFonts w:ascii="Libre Baskerville" w:hAnsi="Libre Baskerville"/>
        </w:rPr>
        <w:t>Computer Programming Language</w:t>
      </w:r>
      <w:r w:rsidR="00F11D42">
        <w:rPr>
          <w:rFonts w:ascii="Libre Baskerville" w:hAnsi="Libre Baskerville"/>
        </w:rPr>
        <w:t xml:space="preserve"> that is </w:t>
      </w:r>
      <w:proofErr w:type="gramStart"/>
      <w:r w:rsidR="00F11D42">
        <w:rPr>
          <w:rFonts w:ascii="Libre Baskerville" w:hAnsi="Libre Baskerville"/>
        </w:rPr>
        <w:t>text-processing</w:t>
      </w:r>
      <w:proofErr w:type="gramEnd"/>
      <w:r w:rsidR="00F11D42">
        <w:rPr>
          <w:rFonts w:ascii="Libre Baskerville" w:hAnsi="Libre Baskerville"/>
        </w:rPr>
        <w:t xml:space="preserve"> oriented and based on a sequence-transformer chaining paradigm</w:t>
      </w:r>
      <w:r>
        <w:rPr>
          <w:rFonts w:ascii="Libre Baskerville" w:hAnsi="Libre Baskerville"/>
        </w:rPr>
        <w:t>. Also, the</w:t>
      </w:r>
      <w:r w:rsidR="00544608">
        <w:rPr>
          <w:rFonts w:ascii="Libre Baskerville" w:hAnsi="Libre Baskerville"/>
        </w:rPr>
        <w:t xml:space="preserve"> official reference manual on the design, implementation and use of TEA</w:t>
      </w:r>
      <w:r w:rsidR="00007DFB">
        <w:rPr>
          <w:rFonts w:ascii="Libre Baskerville" w:hAnsi="Libre Baskerville"/>
        </w:rPr>
        <w:t xml:space="preserve"> for arbitrary problems and domains</w:t>
      </w:r>
      <w:r w:rsidR="00E715EC">
        <w:rPr>
          <w:rFonts w:ascii="Libre Baskerville" w:hAnsi="Libre Baskerville"/>
        </w:rPr>
        <w:t>.</w:t>
      </w:r>
    </w:p>
    <w:p w:rsidR="00DF5C33" w:rsidRDefault="00DF5C33">
      <w:pPr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br w:type="page"/>
      </w:r>
    </w:p>
    <w:p w:rsidR="00A402A0" w:rsidRPr="00FA473C" w:rsidRDefault="00FA473C" w:rsidP="00FA473C">
      <w:pPr>
        <w:jc w:val="center"/>
        <w:rPr>
          <w:rFonts w:ascii="Libre Baskerville" w:hAnsi="Libre Baskerville"/>
          <w:b/>
        </w:rPr>
      </w:pPr>
      <w:r w:rsidRPr="00FA473C">
        <w:rPr>
          <w:rFonts w:ascii="Libre Baskerville" w:hAnsi="Libre Baskerville"/>
          <w:b/>
        </w:rPr>
        <w:lastRenderedPageBreak/>
        <w:t>ALSO BY JOSEPH WILLRICH LUTALO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E715EC" w:rsidRPr="00FA473C" w:rsidRDefault="00E715EC" w:rsidP="00FA473C">
      <w:pPr>
        <w:jc w:val="center"/>
        <w:rPr>
          <w:rFonts w:ascii="Libre Baskerville" w:hAnsi="Libre Baskerville"/>
        </w:rPr>
      </w:pPr>
    </w:p>
    <w:p w:rsidR="00FA473C" w:rsidRDefault="00E715EC" w:rsidP="00FA473C">
      <w:pPr>
        <w:jc w:val="center"/>
        <w:rPr>
          <w:rFonts w:ascii="Bookman Old Style" w:hAnsi="Bookman Old Style"/>
        </w:rPr>
      </w:pPr>
      <w:r w:rsidRPr="00E715EC">
        <w:rPr>
          <w:rFonts w:ascii="Bookman Old Style" w:hAnsi="Bookman Old Style"/>
        </w:rPr>
        <w:t xml:space="preserve">- </w:t>
      </w:r>
      <w:r w:rsidRPr="00217E77">
        <w:rPr>
          <w:rFonts w:ascii="Bookman Old Style" w:hAnsi="Bookman Old Style"/>
          <w:b/>
        </w:rPr>
        <w:t>FICTION</w:t>
      </w:r>
      <w:r w:rsidRPr="00E715EC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  <w:r w:rsidRPr="00E715EC">
        <w:rPr>
          <w:rFonts w:ascii="Bookman Old Style" w:hAnsi="Bookman Old Style"/>
        </w:rPr>
        <w:t xml:space="preserve"> </w:t>
      </w:r>
    </w:p>
    <w:p w:rsidR="00E715EC" w:rsidRPr="00E715EC" w:rsidRDefault="00E715EC" w:rsidP="00FA473C">
      <w:pPr>
        <w:jc w:val="center"/>
        <w:rPr>
          <w:rFonts w:ascii="Bookman Old Style" w:hAnsi="Bookman Old Style"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Shrines of the Free Men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Club 69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 xml:space="preserve">Embaga Ku </w:t>
      </w:r>
      <w:proofErr w:type="spellStart"/>
      <w:r w:rsidRPr="00FA473C">
        <w:rPr>
          <w:rFonts w:ascii="Libre Baskerville" w:hAnsi="Libre Baskerville"/>
          <w:i/>
        </w:rPr>
        <w:t>Rina</w:t>
      </w:r>
      <w:proofErr w:type="spellEnd"/>
      <w:r w:rsidRPr="00FA473C">
        <w:rPr>
          <w:rFonts w:ascii="Libre Baskerville" w:hAnsi="Libre Baskerville"/>
          <w:i/>
        </w:rPr>
        <w:t xml:space="preserve"> Island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9D17A3" w:rsidRDefault="00FA473C" w:rsidP="00FA473C">
      <w:pPr>
        <w:jc w:val="center"/>
        <w:rPr>
          <w:rFonts w:ascii="Libre Baskerville" w:hAnsi="Libre Baskerville"/>
          <w:i/>
        </w:rPr>
      </w:pPr>
      <w:proofErr w:type="spellStart"/>
      <w:r w:rsidRPr="00FA473C">
        <w:rPr>
          <w:rFonts w:ascii="Libre Baskerville" w:hAnsi="Libre Baskerville"/>
          <w:i/>
        </w:rPr>
        <w:t>Ensi</w:t>
      </w:r>
      <w:proofErr w:type="spellEnd"/>
      <w:r w:rsidRPr="00FA473C">
        <w:rPr>
          <w:rFonts w:ascii="Libre Baskerville" w:hAnsi="Libre Baskerville"/>
          <w:i/>
        </w:rPr>
        <w:t xml:space="preserve"> </w:t>
      </w:r>
      <w:proofErr w:type="spellStart"/>
      <w:r w:rsidRPr="00FA473C">
        <w:rPr>
          <w:rFonts w:ascii="Libre Baskerville" w:hAnsi="Libre Baskerville"/>
          <w:i/>
        </w:rPr>
        <w:t>N’Amaguru</w:t>
      </w:r>
      <w:proofErr w:type="spellEnd"/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Rock ‘N’ Draw</w:t>
      </w: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217E77" w:rsidRDefault="00217E77" w:rsidP="00FA473C">
      <w:pPr>
        <w:jc w:val="center"/>
        <w:rPr>
          <w:rFonts w:ascii="Libre Baskerville" w:hAnsi="Libre Baskerville"/>
          <w:i/>
        </w:rPr>
      </w:pPr>
    </w:p>
    <w:p w:rsidR="00E715EC" w:rsidRDefault="00217E77" w:rsidP="00FA473C">
      <w:pPr>
        <w:jc w:val="center"/>
        <w:rPr>
          <w:rFonts w:ascii="Libre Baskerville" w:hAnsi="Libre Baskerville"/>
          <w:i/>
        </w:rPr>
      </w:pPr>
      <w:r w:rsidRPr="00E715EC">
        <w:rPr>
          <w:rFonts w:ascii="Bookman Old Style" w:hAnsi="Bookman Old Style"/>
        </w:rPr>
        <w:t xml:space="preserve">- </w:t>
      </w:r>
      <w:r w:rsidRPr="00217E77">
        <w:rPr>
          <w:rFonts w:ascii="Bookman Old Style" w:hAnsi="Bookman Old Style"/>
          <w:b/>
        </w:rPr>
        <w:t>ACADEMIA</w:t>
      </w:r>
      <w:r w:rsidRPr="00217E7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</w:p>
    <w:p w:rsidR="000B4D01" w:rsidRPr="00E715EC" w:rsidRDefault="000B4D01" w:rsidP="00E715EC">
      <w:pPr>
        <w:jc w:val="center"/>
        <w:rPr>
          <w:rFonts w:ascii="Bookman Old Style" w:hAnsi="Bookman Old Style"/>
        </w:rPr>
      </w:pP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Concerning a Transformative Power in Certain Symbols, Letters and Words</w:t>
      </w: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</w:p>
    <w:p w:rsidR="000B4D01" w:rsidRDefault="000B4D01" w:rsidP="00E715EC">
      <w:pPr>
        <w:jc w:val="center"/>
        <w:rPr>
          <w:rFonts w:ascii="Libre Baskerville" w:hAnsi="Libre Baskerville"/>
          <w:i/>
        </w:rPr>
      </w:pPr>
    </w:p>
    <w:p w:rsidR="00E715EC" w:rsidRDefault="00544608" w:rsidP="00E715E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Applying TRANSFORMATICS in GENETICS</w:t>
      </w:r>
    </w:p>
    <w:p w:rsidR="00007DFB" w:rsidRDefault="00007DFB" w:rsidP="00E715EC">
      <w:pPr>
        <w:jc w:val="center"/>
        <w:rPr>
          <w:rFonts w:ascii="Libre Baskerville" w:hAnsi="Libre Baskerville"/>
          <w:i/>
        </w:rPr>
      </w:pPr>
    </w:p>
    <w:p w:rsidR="00007DFB" w:rsidRDefault="00007DFB" w:rsidP="00E715EC">
      <w:pPr>
        <w:jc w:val="center"/>
        <w:rPr>
          <w:rFonts w:ascii="Libre Baskerville" w:hAnsi="Libre Baskerville"/>
          <w:i/>
        </w:rPr>
      </w:pPr>
    </w:p>
    <w:p w:rsidR="00E715EC" w:rsidRDefault="00007DFB" w:rsidP="00007DFB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The Theory of Sequence T</w:t>
      </w:r>
      <w:r>
        <w:rPr>
          <w:rFonts w:ascii="Libre Baskerville" w:hAnsi="Libre Baskerville"/>
          <w:i/>
        </w:rPr>
        <w:t>ransformers &amp; their Statistics</w:t>
      </w:r>
    </w:p>
    <w:p w:rsidR="000B4D01" w:rsidRDefault="000B4D01" w:rsidP="00E715EC">
      <w:pPr>
        <w:jc w:val="center"/>
        <w:rPr>
          <w:rFonts w:ascii="Libre Baskerville" w:hAnsi="Libre Baskerville"/>
          <w:i/>
        </w:rPr>
      </w:pPr>
    </w:p>
    <w:p w:rsidR="00007DFB" w:rsidRDefault="00007DFB" w:rsidP="00E715EC">
      <w:pPr>
        <w:jc w:val="center"/>
        <w:rPr>
          <w:rFonts w:ascii="Libre Baskerville" w:hAnsi="Libre Baskerville"/>
          <w:i/>
        </w:rPr>
      </w:pPr>
    </w:p>
    <w:p w:rsidR="00E715EC" w:rsidRDefault="00007DFB" w:rsidP="00E715E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NOVUS MODERNUS GRIMOIRE LUMTAUTO</w:t>
      </w:r>
    </w:p>
    <w:p w:rsidR="00DE1D2C" w:rsidRDefault="00DE1D2C" w:rsidP="00E715EC">
      <w:pPr>
        <w:jc w:val="center"/>
        <w:rPr>
          <w:rFonts w:ascii="Libre Baskerville" w:hAnsi="Libre Baskerville"/>
          <w:i/>
        </w:rPr>
      </w:pPr>
    </w:p>
    <w:p w:rsidR="00DE1D2C" w:rsidRDefault="00DE1D2C" w:rsidP="00E715EC">
      <w:pPr>
        <w:jc w:val="center"/>
        <w:rPr>
          <w:rFonts w:ascii="Libre Baskerville" w:hAnsi="Libre Baskerville"/>
          <w:i/>
        </w:rPr>
      </w:pPr>
    </w:p>
    <w:p w:rsidR="00DE1D2C" w:rsidRDefault="00DE1D2C" w:rsidP="00DE1D2C">
      <w:pPr>
        <w:jc w:val="center"/>
        <w:rPr>
          <w:rFonts w:ascii="Libre Baskerville" w:hAnsi="Libre Baskerville"/>
          <w:i/>
        </w:rPr>
      </w:pPr>
      <w:r w:rsidRPr="009929EB">
        <w:rPr>
          <w:rFonts w:ascii="Libre Baskerville" w:hAnsi="Libre Baskerville"/>
          <w:i/>
        </w:rPr>
        <w:t>JWL's Chronological Literary Review of Daniel Defoe's Robinson Crusoe (1719)</w:t>
      </w:r>
    </w:p>
    <w:p w:rsidR="00DE1D2C" w:rsidRDefault="00DE1D2C" w:rsidP="00DE1D2C">
      <w:pPr>
        <w:jc w:val="center"/>
        <w:rPr>
          <w:rFonts w:ascii="Libre Baskerville" w:hAnsi="Libre Baskerville"/>
          <w:i/>
        </w:rPr>
      </w:pPr>
    </w:p>
    <w:p w:rsidR="00DE1D2C" w:rsidRDefault="00DE1D2C" w:rsidP="00DE1D2C">
      <w:pPr>
        <w:jc w:val="center"/>
        <w:rPr>
          <w:rFonts w:ascii="Libre Baskerville" w:hAnsi="Libre Baskerville"/>
          <w:i/>
        </w:rPr>
      </w:pPr>
    </w:p>
    <w:p w:rsidR="00DE1D2C" w:rsidRDefault="00DE1D2C" w:rsidP="00DE1D2C">
      <w:pPr>
        <w:jc w:val="center"/>
        <w:rPr>
          <w:rFonts w:ascii="Libre Baskerville" w:hAnsi="Libre Baskerville"/>
          <w:i/>
        </w:rPr>
      </w:pPr>
      <w:r w:rsidRPr="00DE1D2C">
        <w:rPr>
          <w:rFonts w:ascii="Libre Baskerville" w:hAnsi="Libre Baskerville"/>
          <w:i/>
        </w:rPr>
        <w:t xml:space="preserve">Masonic Construction: Perfect Pentagon or Pentagram (The Masonic </w:t>
      </w:r>
      <w:proofErr w:type="spellStart"/>
      <w:r w:rsidRPr="00DE1D2C">
        <w:rPr>
          <w:rFonts w:ascii="Libre Baskerville" w:hAnsi="Libre Baskerville"/>
          <w:i/>
        </w:rPr>
        <w:t>Pentalpha</w:t>
      </w:r>
      <w:proofErr w:type="spellEnd"/>
      <w:r w:rsidRPr="00DE1D2C">
        <w:rPr>
          <w:rFonts w:ascii="Libre Baskerville" w:hAnsi="Libre Baskerville"/>
          <w:i/>
        </w:rPr>
        <w:t xml:space="preserve"> Method)</w:t>
      </w:r>
    </w:p>
    <w:p w:rsidR="00DE1D2C" w:rsidRDefault="00DE1D2C" w:rsidP="00E715EC">
      <w:pPr>
        <w:jc w:val="center"/>
        <w:rPr>
          <w:rFonts w:ascii="Libre Baskerville" w:hAnsi="Libre Baskerville"/>
          <w:i/>
        </w:rPr>
      </w:pPr>
    </w:p>
    <w:p w:rsidR="009D17A3" w:rsidRDefault="009D17A3" w:rsidP="009D17A3">
      <w:r>
        <w:br w:type="page"/>
      </w:r>
    </w:p>
    <w:p w:rsid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Default="00FA473C" w:rsidP="00FA473C">
      <w:r>
        <w:br w:type="page"/>
      </w:r>
    </w:p>
    <w:p w:rsidR="00FA473C" w:rsidRPr="00FA473C" w:rsidRDefault="00544608" w:rsidP="00FA473C">
      <w:pPr>
        <w:pStyle w:val="Subtitle"/>
        <w:jc w:val="center"/>
        <w:rPr>
          <w:rFonts w:ascii="Libre Baskerville" w:hAnsi="Libre Baskerville"/>
          <w:b/>
          <w:sz w:val="36"/>
        </w:rPr>
      </w:pPr>
      <w:r w:rsidRPr="00544608">
        <w:rPr>
          <w:rFonts w:ascii="Libre Baskerville" w:hAnsi="Libre Baskerville"/>
          <w:b/>
          <w:sz w:val="36"/>
        </w:rPr>
        <w:lastRenderedPageBreak/>
        <w:t>TEA TAZ – Transforming Executable Alphabet A: to Z: COMMAND SPACE SPECIFICATION</w:t>
      </w:r>
    </w:p>
    <w:p w:rsidR="00FA473C" w:rsidRDefault="00FA473C" w:rsidP="00FA473C">
      <w:pPr>
        <w:pBdr>
          <w:bottom w:val="single" w:sz="6" w:space="1" w:color="auto"/>
        </w:pBdr>
        <w:jc w:val="center"/>
      </w:pPr>
    </w:p>
    <w:p w:rsidR="00FA473C" w:rsidRDefault="00FA473C" w:rsidP="00FA473C">
      <w:pPr>
        <w:jc w:val="center"/>
      </w:pPr>
    </w:p>
    <w:p w:rsidR="00FA473C" w:rsidRPr="00FA473C" w:rsidRDefault="00FA473C" w:rsidP="00FA473C">
      <w:pPr>
        <w:jc w:val="center"/>
      </w:pPr>
    </w:p>
    <w:p w:rsidR="00FA473C" w:rsidRDefault="00FA473C" w:rsidP="00FA473C">
      <w:pPr>
        <w:jc w:val="center"/>
      </w:pPr>
    </w:p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  <w:r w:rsidRPr="003A4D23">
        <w:rPr>
          <w:rFonts w:ascii="Libre Baskerville" w:hAnsi="Libre Baskerville"/>
        </w:rPr>
        <w:t xml:space="preserve">A </w:t>
      </w:r>
      <w:r w:rsidR="00CF23C8">
        <w:rPr>
          <w:rFonts w:ascii="Libre Baskerville" w:hAnsi="Libre Baskerville"/>
        </w:rPr>
        <w:t>TREATISE</w:t>
      </w:r>
    </w:p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</w:p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3E449E" w:rsidRDefault="003E449E" w:rsidP="00FA473C"/>
    <w:p w:rsidR="003E449E" w:rsidRDefault="003E449E" w:rsidP="00FA473C"/>
    <w:p w:rsidR="003E449E" w:rsidRDefault="003E449E" w:rsidP="00FA473C"/>
    <w:p w:rsidR="00FA473C" w:rsidRDefault="00FA473C" w:rsidP="00FA473C"/>
    <w:p w:rsidR="00FA473C" w:rsidRDefault="00FA473C" w:rsidP="00FA473C"/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  <w:r w:rsidRPr="003A4D23">
        <w:rPr>
          <w:rFonts w:ascii="Libre Baskerville" w:hAnsi="Libre Baskerville"/>
        </w:rPr>
        <w:t>by</w:t>
      </w:r>
    </w:p>
    <w:p w:rsidR="00FA473C" w:rsidRPr="00FA473C" w:rsidRDefault="00FA473C" w:rsidP="00FA473C"/>
    <w:p w:rsidR="00FA473C" w:rsidRDefault="00FA473C" w:rsidP="00FA473C">
      <w:pPr>
        <w:pStyle w:val="Subtitle"/>
        <w:jc w:val="center"/>
        <w:rPr>
          <w:rFonts w:ascii="Libre Baskerville" w:hAnsi="Libre Baskerville"/>
          <w:b/>
        </w:rPr>
      </w:pPr>
      <w:r w:rsidRPr="003A4D23">
        <w:rPr>
          <w:rFonts w:ascii="Libre Baskerville" w:hAnsi="Libre Baskerville"/>
        </w:rPr>
        <w:t>Joseph Willrich Lutalo</w:t>
      </w:r>
      <w:r>
        <w:rPr>
          <w:rFonts w:ascii="Libre Baskerville" w:hAnsi="Libre Baskerville"/>
        </w:rPr>
        <w:t xml:space="preserve"> </w:t>
      </w:r>
      <w:r w:rsidRPr="00FA473C">
        <w:rPr>
          <w:rFonts w:ascii="Libre Baskerville" w:hAnsi="Libre Baskerville"/>
          <w:b/>
        </w:rPr>
        <w:t>C.M.R.W.</w:t>
      </w:r>
    </w:p>
    <w:p w:rsidR="00FA473C" w:rsidRDefault="00FA473C" w:rsidP="00FA473C"/>
    <w:p w:rsidR="00FA473C" w:rsidRDefault="00FA473C" w:rsidP="00FA473C">
      <w:pPr>
        <w:pBdr>
          <w:bottom w:val="single" w:sz="6" w:space="1" w:color="auto"/>
        </w:pBdr>
      </w:pPr>
    </w:p>
    <w:p w:rsidR="00FA473C" w:rsidRPr="00FA473C" w:rsidRDefault="00FA473C" w:rsidP="00FA473C"/>
    <w:p w:rsidR="00FA473C" w:rsidRPr="00FA473C" w:rsidRDefault="00FA473C" w:rsidP="00FA473C">
      <w:pPr>
        <w:jc w:val="center"/>
      </w:pPr>
    </w:p>
    <w:p w:rsidR="00FA473C" w:rsidRDefault="00FA473C" w:rsidP="003E449E">
      <w:pPr>
        <w:autoSpaceDE w:val="0"/>
        <w:autoSpaceDN w:val="0"/>
        <w:adjustRightInd w:val="0"/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</w:rPr>
        <w:t xml:space="preserve">I*POW </w:t>
      </w:r>
      <w:r w:rsidRPr="00FA473C">
        <w:rPr>
          <w:rFonts w:ascii="Symbol" w:hAnsi="Symbol" w:cs="Symbol"/>
          <w:sz w:val="23"/>
          <w:szCs w:val="23"/>
        </w:rPr>
        <w:t></w:t>
      </w:r>
      <w:r w:rsidRPr="00FA473C">
        <w:rPr>
          <w:rFonts w:ascii="Symbol" w:hAnsi="Symbol" w:cs="Symbol"/>
          <w:sz w:val="23"/>
          <w:szCs w:val="23"/>
        </w:rPr>
        <w:t></w:t>
      </w:r>
      <w:r w:rsidRPr="00FA473C">
        <w:rPr>
          <w:rFonts w:ascii="Symbol" w:hAnsi="Symbol" w:cs="Symbol"/>
          <w:sz w:val="23"/>
          <w:szCs w:val="23"/>
        </w:rPr>
        <w:t></w:t>
      </w:r>
      <w:r w:rsidRPr="00FA473C">
        <w:rPr>
          <w:rFonts w:ascii="Libre Baskerville" w:hAnsi="Libre Baskerville"/>
        </w:rPr>
        <w:t>Internet</w:t>
      </w:r>
      <w:r>
        <w:rPr>
          <w:rFonts w:ascii="Libre Baskerville" w:hAnsi="Libre Baskerville"/>
          <w:i/>
        </w:rPr>
        <w:br w:type="page"/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lastRenderedPageBreak/>
        <w:t xml:space="preserve">First published on the Internet in 2025 by 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Pr="00D17780" w:rsidRDefault="00FA473C" w:rsidP="00FA473C">
      <w:pPr>
        <w:jc w:val="center"/>
        <w:rPr>
          <w:rFonts w:ascii="Libre Baskerville" w:hAnsi="Libre Baskerville"/>
          <w:b/>
        </w:rPr>
      </w:pPr>
      <w:r w:rsidRPr="00D17780">
        <w:rPr>
          <w:rFonts w:ascii="Libre Baskerville" w:hAnsi="Libre Baskerville"/>
          <w:b/>
        </w:rPr>
        <w:t xml:space="preserve">I*POW 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(International Internet Portfolio of Writers)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 </w:t>
      </w:r>
    </w:p>
    <w:p w:rsidR="00FA473C" w:rsidRPr="00880D85" w:rsidRDefault="0056307B" w:rsidP="00880D85">
      <w:pPr>
        <w:pStyle w:val="PlainLINK"/>
      </w:pPr>
      <w:hyperlink r:id="rId5" w:history="1">
        <w:r w:rsidR="00FA473C" w:rsidRPr="00880D85">
          <w:rPr>
            <w:rStyle w:val="Hyperlink"/>
            <w:color w:val="auto"/>
            <w:u w:val="none"/>
          </w:rPr>
          <w:t>https://t.me/ipowriters</w:t>
        </w:r>
      </w:hyperlink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880D85" w:rsidP="00880D85">
      <w:pPr>
        <w:tabs>
          <w:tab w:val="left" w:pos="5940"/>
        </w:tabs>
        <w:rPr>
          <w:rFonts w:ascii="Cascadia Code SemiBold" w:hAnsi="Cascadia Code SemiBold"/>
        </w:rPr>
      </w:pPr>
      <w:r>
        <w:rPr>
          <w:rFonts w:ascii="Cascadia Code SemiBold" w:hAnsi="Cascadia Code SemiBold"/>
        </w:rPr>
        <w:tab/>
      </w:r>
    </w:p>
    <w:p w:rsidR="00FA473C" w:rsidRDefault="00FA473C" w:rsidP="00FA473C">
      <w:pPr>
        <w:tabs>
          <w:tab w:val="left" w:pos="5286"/>
        </w:tabs>
        <w:rPr>
          <w:rFonts w:ascii="Cascadia Code SemiBold" w:hAnsi="Cascadia Code SemiBold"/>
        </w:rPr>
      </w:pPr>
      <w:r>
        <w:rPr>
          <w:rFonts w:ascii="Cascadia Code SemiBold" w:hAnsi="Cascadia Code SemiBold"/>
        </w:rPr>
        <w:tab/>
      </w:r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Copyright © Joseph Willrich Lutalo 2025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The right of Joseph Willrich Lutalo to </w:t>
      </w:r>
      <w:proofErr w:type="gramStart"/>
      <w:r>
        <w:rPr>
          <w:rFonts w:ascii="Libre Baskerville" w:hAnsi="Libre Baskerville"/>
        </w:rPr>
        <w:t>be identified</w:t>
      </w:r>
      <w:proofErr w:type="gramEnd"/>
      <w:r>
        <w:rPr>
          <w:rFonts w:ascii="Libre Baskerville" w:hAnsi="Libre Baskerville"/>
        </w:rPr>
        <w:t xml:space="preserve"> as the author of this work has been asserted by him in accordance with the Copyright, Designs and Patents Act 1988.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A catalogue record for this book shall likewise be</w:t>
      </w:r>
      <w:r w:rsidR="00DC3DF7">
        <w:rPr>
          <w:rFonts w:ascii="Libre Baskerville" w:hAnsi="Libre Baskerville"/>
        </w:rPr>
        <w:t xml:space="preserve">come available from the British, as well as the Uganda National </w:t>
      </w:r>
      <w:r>
        <w:rPr>
          <w:rFonts w:ascii="Libre Baskerville" w:hAnsi="Libre Baskerville"/>
        </w:rPr>
        <w:t>Library.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Pr="00DC3DF7" w:rsidRDefault="00DC3DF7" w:rsidP="00FA473C">
      <w:pPr>
        <w:ind w:left="360"/>
        <w:jc w:val="center"/>
        <w:rPr>
          <w:rFonts w:ascii="Libre Baskerville" w:hAnsi="Libre Baskerville"/>
          <w:b/>
        </w:rPr>
      </w:pPr>
      <w:proofErr w:type="gramStart"/>
      <w:r w:rsidRPr="00DC3DF7">
        <w:rPr>
          <w:rFonts w:ascii="Libre Baskerville" w:hAnsi="Libre Baskerville"/>
        </w:rPr>
        <w:t xml:space="preserve">ISBN </w:t>
      </w:r>
      <w:r w:rsidR="000B4D01">
        <w:rPr>
          <w:rFonts w:ascii="Libre Baskerville" w:hAnsi="Libre Baskerville"/>
          <w:b/>
        </w:rPr>
        <w:t>:</w:t>
      </w:r>
      <w:proofErr w:type="gramEnd"/>
      <w:r w:rsidR="000B4D01">
        <w:rPr>
          <w:rFonts w:ascii="Libre Baskerville" w:hAnsi="Libre Baskerville"/>
          <w:b/>
        </w:rPr>
        <w:t xml:space="preserve"> 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3E449E" w:rsidRDefault="00FA473C" w:rsidP="003E449E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All rights reserved. No part of this publication may be reproduced, transmitted, or stored in a retrieval system, in any form or by any means, without permission in writing from I*POW.</w:t>
      </w: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  <w:r>
        <w:rPr>
          <w:rFonts w:ascii="Symbol" w:hAnsi="Symbol" w:cs="Symbol"/>
          <w:sz w:val="23"/>
          <w:szCs w:val="23"/>
        </w:rPr>
        <w:t></w:t>
      </w:r>
      <w:r>
        <w:rPr>
          <w:rFonts w:ascii="Symbol" w:hAnsi="Symbol" w:cs="Symbol"/>
          <w:sz w:val="23"/>
          <w:szCs w:val="23"/>
        </w:rPr>
        <w:t></w:t>
      </w:r>
      <w:r>
        <w:rPr>
          <w:rFonts w:ascii="Symbol" w:hAnsi="Symbol" w:cs="Symbol"/>
          <w:sz w:val="23"/>
          <w:szCs w:val="23"/>
        </w:rPr>
        <w:t></w:t>
      </w: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</w:p>
    <w:p w:rsidR="008F677C" w:rsidRDefault="00FB2065" w:rsidP="00544608">
      <w:pPr>
        <w:ind w:left="360"/>
        <w:jc w:val="center"/>
        <w:rPr>
          <w:rFonts w:ascii="Libre Baskerville" w:hAnsi="Libre Baskerville"/>
          <w:b/>
        </w:rPr>
      </w:pPr>
      <w:r w:rsidRPr="00880D85">
        <w:rPr>
          <w:rFonts w:ascii="Libre Baskerville" w:hAnsi="Libre Baskerville"/>
          <w:b/>
        </w:rPr>
        <w:t xml:space="preserve">I*POW </w:t>
      </w:r>
      <w:r w:rsidR="00093BFD">
        <w:rPr>
          <w:rFonts w:ascii="Libre Baskerville" w:hAnsi="Libre Baskerville"/>
          <w:b/>
          <w:color w:val="FF0000"/>
        </w:rPr>
        <w:t>Living Document</w:t>
      </w:r>
      <w:r w:rsidR="008F677C" w:rsidRPr="008F677C">
        <w:rPr>
          <w:rFonts w:ascii="Libre Baskerville" w:hAnsi="Libre Baskerville"/>
          <w:b/>
          <w:color w:val="FF0000"/>
        </w:rPr>
        <w:t xml:space="preserve"> Edition</w:t>
      </w:r>
      <w:r w:rsidRPr="00FB2065">
        <w:rPr>
          <w:rFonts w:ascii="Libre Baskerville" w:hAnsi="Libre Baskerville"/>
          <w:color w:val="FF0000"/>
        </w:rPr>
        <w:t xml:space="preserve"> </w:t>
      </w:r>
      <w:r w:rsidR="00093BFD">
        <w:rPr>
          <w:rFonts w:ascii="Libre Baskerville" w:hAnsi="Libre Baskerville"/>
        </w:rPr>
        <w:t>since</w:t>
      </w:r>
      <w:r w:rsidR="008F677C">
        <w:rPr>
          <w:rFonts w:ascii="Libre Baskerville" w:hAnsi="Libre Baskerville"/>
        </w:rPr>
        <w:t xml:space="preserve"> </w:t>
      </w:r>
      <w:r w:rsidR="00CF23C8">
        <w:rPr>
          <w:rFonts w:ascii="Libre Baskerville" w:hAnsi="Libre Baskerville"/>
          <w:b/>
        </w:rPr>
        <w:t>30</w:t>
      </w:r>
      <w:r w:rsidR="008F677C" w:rsidRPr="008F677C">
        <w:rPr>
          <w:rFonts w:ascii="Libre Baskerville" w:hAnsi="Libre Baskerville"/>
          <w:b/>
          <w:vertAlign w:val="superscript"/>
        </w:rPr>
        <w:t>th</w:t>
      </w:r>
      <w:r w:rsidR="00544608">
        <w:rPr>
          <w:rFonts w:ascii="Libre Baskerville" w:hAnsi="Libre Baskerville"/>
          <w:b/>
        </w:rPr>
        <w:t xml:space="preserve"> September</w:t>
      </w:r>
      <w:r w:rsidRPr="008F677C">
        <w:rPr>
          <w:rFonts w:ascii="Libre Baskerville" w:hAnsi="Libre Baskerville"/>
          <w:b/>
        </w:rPr>
        <w:t>, 2025</w:t>
      </w:r>
    </w:p>
    <w:p w:rsidR="002E17A4" w:rsidRPr="002E17A4" w:rsidRDefault="002E17A4" w:rsidP="00544608">
      <w:pPr>
        <w:ind w:left="360"/>
        <w:jc w:val="center"/>
        <w:rPr>
          <w:color w:val="7030A0"/>
        </w:rPr>
      </w:pPr>
      <w:r>
        <w:rPr>
          <w:rFonts w:ascii="Libre Baskerville" w:hAnsi="Libre Baskerville"/>
          <w:b/>
        </w:rPr>
        <w:t xml:space="preserve">Latest Revision: </w:t>
      </w:r>
      <w:r w:rsidR="0056307B">
        <w:rPr>
          <w:rFonts w:ascii="Libre Baskerville" w:hAnsi="Libre Baskerville"/>
          <w:b/>
          <w:color w:val="7030A0"/>
        </w:rPr>
        <w:t>10 Aug</w:t>
      </w:r>
      <w:r w:rsidR="00CF23C8">
        <w:rPr>
          <w:rFonts w:ascii="Libre Baskerville" w:hAnsi="Libre Baskerville"/>
          <w:b/>
          <w:color w:val="7030A0"/>
        </w:rPr>
        <w:t xml:space="preserve"> 2026</w:t>
      </w:r>
      <w:bookmarkStart w:id="0" w:name="_GoBack"/>
      <w:bookmarkEnd w:id="0"/>
    </w:p>
    <w:p w:rsidR="008F677C" w:rsidRPr="008F677C" w:rsidRDefault="008F677C" w:rsidP="008F677C"/>
    <w:p w:rsidR="008F677C" w:rsidRPr="008F677C" w:rsidRDefault="00880D85" w:rsidP="00880D85">
      <w:pPr>
        <w:tabs>
          <w:tab w:val="left" w:pos="3420"/>
        </w:tabs>
      </w:pPr>
      <w:r>
        <w:tab/>
      </w:r>
    </w:p>
    <w:p w:rsidR="008F677C" w:rsidRDefault="008F677C" w:rsidP="008F677C"/>
    <w:p w:rsidR="00FB2065" w:rsidRPr="008F677C" w:rsidRDefault="008F677C" w:rsidP="008F677C">
      <w:pPr>
        <w:tabs>
          <w:tab w:val="left" w:pos="5655"/>
        </w:tabs>
      </w:pPr>
      <w:r>
        <w:tab/>
      </w:r>
    </w:p>
    <w:sectPr w:rsidR="00FB2065" w:rsidRPr="008F6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62452"/>
    <w:multiLevelType w:val="hybridMultilevel"/>
    <w:tmpl w:val="2C901FC8"/>
    <w:lvl w:ilvl="0" w:tplc="AB5A213A">
      <w:start w:val="3"/>
      <w:numFmt w:val="bullet"/>
      <w:lvlText w:val="-"/>
      <w:lvlJc w:val="left"/>
      <w:pPr>
        <w:ind w:left="720" w:hanging="360"/>
      </w:pPr>
      <w:rPr>
        <w:rFonts w:ascii="Libre Baskerville" w:eastAsiaTheme="minorHAnsi" w:hAnsi="Libre Baskervil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E6973"/>
    <w:multiLevelType w:val="hybridMultilevel"/>
    <w:tmpl w:val="A6325576"/>
    <w:lvl w:ilvl="0" w:tplc="BA20EE18">
      <w:numFmt w:val="bullet"/>
      <w:lvlText w:val="-"/>
      <w:lvlJc w:val="left"/>
      <w:pPr>
        <w:ind w:left="720" w:hanging="360"/>
      </w:pPr>
      <w:rPr>
        <w:rFonts w:ascii="Libre Baskerville" w:eastAsiaTheme="minorHAnsi" w:hAnsi="Libre Baskervil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792851"/>
    <w:multiLevelType w:val="hybridMultilevel"/>
    <w:tmpl w:val="EF76161A"/>
    <w:lvl w:ilvl="0" w:tplc="778A4F6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73C"/>
    <w:rsid w:val="00007DFB"/>
    <w:rsid w:val="00032B68"/>
    <w:rsid w:val="00093BFD"/>
    <w:rsid w:val="000B4D01"/>
    <w:rsid w:val="000C37C8"/>
    <w:rsid w:val="00217E77"/>
    <w:rsid w:val="00222F62"/>
    <w:rsid w:val="002E17A4"/>
    <w:rsid w:val="003E449E"/>
    <w:rsid w:val="00544608"/>
    <w:rsid w:val="0056307B"/>
    <w:rsid w:val="006E0B2E"/>
    <w:rsid w:val="006E68BF"/>
    <w:rsid w:val="0085432B"/>
    <w:rsid w:val="00880D85"/>
    <w:rsid w:val="008F677C"/>
    <w:rsid w:val="009D17A3"/>
    <w:rsid w:val="00A402A0"/>
    <w:rsid w:val="00B15666"/>
    <w:rsid w:val="00CF23C8"/>
    <w:rsid w:val="00D17780"/>
    <w:rsid w:val="00DC3DF7"/>
    <w:rsid w:val="00DE1D2C"/>
    <w:rsid w:val="00DF5C33"/>
    <w:rsid w:val="00E715EC"/>
    <w:rsid w:val="00F11D42"/>
    <w:rsid w:val="00F726A7"/>
    <w:rsid w:val="00FA473C"/>
    <w:rsid w:val="00FB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AA27D-0001-4379-9A96-82766D9B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A473C"/>
    <w:pPr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A473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3C"/>
    <w:pPr>
      <w:numPr>
        <w:ilvl w:val="1"/>
      </w:numPr>
      <w:spacing w:after="240" w:line="276" w:lineRule="auto"/>
    </w:pPr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3C"/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A47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473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C33"/>
    <w:pPr>
      <w:pBdr>
        <w:top w:val="single" w:sz="24" w:space="4" w:color="ED7D3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C33"/>
    <w:rPr>
      <w:rFonts w:asciiTheme="majorHAnsi" w:eastAsiaTheme="majorEastAsia" w:hAnsiTheme="majorHAnsi" w:cstheme="majorBidi"/>
      <w:sz w:val="24"/>
      <w:szCs w:val="24"/>
    </w:rPr>
  </w:style>
  <w:style w:type="paragraph" w:customStyle="1" w:styleId="PlainLINK">
    <w:name w:val="Plain LINK"/>
    <w:basedOn w:val="HTMLAddress"/>
    <w:link w:val="PlainLINKChar"/>
    <w:qFormat/>
    <w:rsid w:val="00F726A7"/>
    <w:pPr>
      <w:jc w:val="center"/>
    </w:pPr>
    <w:rPr>
      <w:rFonts w:ascii="Libre Baskerville" w:hAnsi="Libre Baskerville"/>
      <w:b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726A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726A7"/>
    <w:rPr>
      <w:i/>
      <w:iCs/>
    </w:rPr>
  </w:style>
  <w:style w:type="character" w:customStyle="1" w:styleId="PlainLINKChar">
    <w:name w:val="Plain LINK Char"/>
    <w:basedOn w:val="HTMLAddressChar"/>
    <w:link w:val="PlainLINK"/>
    <w:rsid w:val="00F726A7"/>
    <w:rPr>
      <w:rFonts w:ascii="Libre Baskerville" w:hAnsi="Libre Baskerville"/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ipowri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cp:lastPrinted>2025-08-29T10:18:00Z</cp:lastPrinted>
  <dcterms:created xsi:type="dcterms:W3CDTF">2026-08-10T14:39:00Z</dcterms:created>
  <dcterms:modified xsi:type="dcterms:W3CDTF">2026-08-10T14:39:00Z</dcterms:modified>
</cp:coreProperties>
</file>