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17" w:rsidRDefault="00DF1709" w:rsidP="00032017">
      <w:pPr>
        <w:jc w:val="center"/>
        <w:rPr>
          <w:b/>
          <w:sz w:val="28"/>
          <w:lang w:val="en-US"/>
        </w:rPr>
      </w:pPr>
      <w:bookmarkStart w:id="0" w:name="_Hlk536091073"/>
      <w:bookmarkEnd w:id="0"/>
      <w:r>
        <w:rPr>
          <w:b/>
          <w:sz w:val="28"/>
          <w:lang w:val="en-US"/>
        </w:rPr>
        <w:t>EQUIPMENT NOISE</w:t>
      </w:r>
      <w:r w:rsidR="00B640D4">
        <w:rPr>
          <w:b/>
          <w:sz w:val="28"/>
          <w:lang w:val="en-US"/>
        </w:rPr>
        <w:t xml:space="preserve"> CONTROL</w:t>
      </w:r>
    </w:p>
    <w:p w:rsidR="00DF1709" w:rsidRPr="00D1324A" w:rsidRDefault="00DF1709" w:rsidP="00032017">
      <w:pPr>
        <w:jc w:val="center"/>
        <w:rPr>
          <w:b/>
          <w:sz w:val="28"/>
          <w:lang w:val="en-US"/>
        </w:rPr>
      </w:pPr>
      <w:r>
        <w:rPr>
          <w:b/>
          <w:sz w:val="28"/>
          <w:lang w:val="en-US"/>
        </w:rPr>
        <w:t>SPECIFICATION</w:t>
      </w:r>
    </w:p>
    <w:p w:rsidR="00032017" w:rsidRPr="00D1324A" w:rsidRDefault="00032017" w:rsidP="00032017">
      <w:pPr>
        <w:jc w:val="center"/>
        <w:rPr>
          <w:sz w:val="28"/>
          <w:lang w:val="en-US"/>
        </w:rPr>
      </w:pPr>
    </w:p>
    <w:p w:rsidR="00032017" w:rsidRPr="00D1324A" w:rsidRDefault="00032017" w:rsidP="00032017">
      <w:pPr>
        <w:jc w:val="center"/>
        <w:rPr>
          <w:sz w:val="28"/>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271F82" w:rsidRDefault="00271F82" w:rsidP="00032017">
      <w:pPr>
        <w:rPr>
          <w:lang w:val="en-US"/>
        </w:rPr>
      </w:pPr>
    </w:p>
    <w:p w:rsidR="00032017" w:rsidRPr="00D1324A" w:rsidRDefault="00271F82" w:rsidP="00032017">
      <w:pPr>
        <w:rPr>
          <w:lang w:val="en-US"/>
        </w:rPr>
      </w:pPr>
      <w:r>
        <w:rPr>
          <w:lang w:val="en-US"/>
        </w:rPr>
        <w:t>Modifications to previous issue are marked with a right border</w:t>
      </w:r>
      <w:r w:rsidR="00032017" w:rsidRPr="00D1324A">
        <w:rPr>
          <w:lang w:val="en-US"/>
        </w:rPr>
        <w:br w:type="page"/>
      </w:r>
    </w:p>
    <w:p w:rsidR="00DF1709" w:rsidRPr="00D1324A" w:rsidRDefault="00DF1709" w:rsidP="00DF1709">
      <w:pPr>
        <w:rPr>
          <w:lang w:val="en-US"/>
        </w:rPr>
      </w:pPr>
    </w:p>
    <w:p w:rsidR="00DF1709" w:rsidRPr="0085715C" w:rsidRDefault="00DF1709" w:rsidP="00DF1709">
      <w:pPr>
        <w:pStyle w:val="ListParagraph"/>
        <w:ind w:left="0"/>
        <w:jc w:val="center"/>
        <w:rPr>
          <w:sz w:val="32"/>
          <w:lang w:val="en-US"/>
        </w:rPr>
      </w:pPr>
      <w:r>
        <w:rPr>
          <w:b/>
          <w:lang w:val="en-GB"/>
        </w:rPr>
        <w:t>INDEX</w:t>
      </w:r>
    </w:p>
    <w:p w:rsidR="00DF1709" w:rsidRPr="00424519" w:rsidRDefault="00DF1709" w:rsidP="00DF1709">
      <w:pPr>
        <w:rPr>
          <w:sz w:val="32"/>
          <w:lang w:val="en-US"/>
        </w:rPr>
      </w:pPr>
      <w:bookmarkStart w:id="1" w:name="_GoBack"/>
      <w:bookmarkEnd w:id="1"/>
    </w:p>
    <w:p w:rsidR="002945EA" w:rsidRDefault="00DF1709">
      <w:pPr>
        <w:pStyle w:val="TOC1"/>
        <w:rPr>
          <w:rFonts w:asciiTheme="minorHAnsi" w:eastAsiaTheme="minorEastAsia" w:hAnsiTheme="minorHAnsi" w:cstheme="minorBidi"/>
          <w:caps w:val="0"/>
          <w:snapToGrid/>
          <w:szCs w:val="22"/>
          <w:lang w:eastAsia="en-US"/>
        </w:rPr>
      </w:pPr>
      <w:r>
        <w:fldChar w:fldCharType="begin"/>
      </w:r>
      <w:r>
        <w:instrText xml:space="preserve"> TOC \o "1-3" \h \z \u </w:instrText>
      </w:r>
      <w:r>
        <w:fldChar w:fldCharType="separate"/>
      </w:r>
      <w:hyperlink w:anchor="_Toc536091180" w:history="1">
        <w:r w:rsidR="002945EA" w:rsidRPr="00892C52">
          <w:rPr>
            <w:rStyle w:val="Hyperlink"/>
          </w:rPr>
          <w:t>1.</w:t>
        </w:r>
        <w:r w:rsidR="002945EA">
          <w:rPr>
            <w:rFonts w:asciiTheme="minorHAnsi" w:eastAsiaTheme="minorEastAsia" w:hAnsiTheme="minorHAnsi" w:cstheme="minorBidi"/>
            <w:caps w:val="0"/>
            <w:snapToGrid/>
            <w:szCs w:val="22"/>
            <w:lang w:eastAsia="en-US"/>
          </w:rPr>
          <w:tab/>
        </w:r>
        <w:r w:rsidR="002945EA" w:rsidRPr="00892C52">
          <w:rPr>
            <w:rStyle w:val="Hyperlink"/>
          </w:rPr>
          <w:t>SCOPE</w:t>
        </w:r>
        <w:r w:rsidR="002945EA">
          <w:rPr>
            <w:webHidden/>
          </w:rPr>
          <w:tab/>
        </w:r>
        <w:r w:rsidR="002945EA">
          <w:rPr>
            <w:webHidden/>
          </w:rPr>
          <w:fldChar w:fldCharType="begin"/>
        </w:r>
        <w:r w:rsidR="002945EA">
          <w:rPr>
            <w:webHidden/>
          </w:rPr>
          <w:instrText xml:space="preserve"> PAGEREF _Toc536091180 \h </w:instrText>
        </w:r>
        <w:r w:rsidR="002945EA">
          <w:rPr>
            <w:webHidden/>
          </w:rPr>
        </w:r>
        <w:r w:rsidR="002945EA">
          <w:rPr>
            <w:webHidden/>
          </w:rPr>
          <w:fldChar w:fldCharType="separate"/>
        </w:r>
        <w:r w:rsidR="002945EA">
          <w:rPr>
            <w:webHidden/>
          </w:rPr>
          <w:t>3</w:t>
        </w:r>
        <w:r w:rsidR="002945EA">
          <w:rPr>
            <w:webHidden/>
          </w:rPr>
          <w:fldChar w:fldCharType="end"/>
        </w:r>
      </w:hyperlink>
    </w:p>
    <w:p w:rsidR="002945EA" w:rsidRDefault="002945EA">
      <w:pPr>
        <w:pStyle w:val="TOC1"/>
        <w:rPr>
          <w:rFonts w:asciiTheme="minorHAnsi" w:eastAsiaTheme="minorEastAsia" w:hAnsiTheme="minorHAnsi" w:cstheme="minorBidi"/>
          <w:caps w:val="0"/>
          <w:snapToGrid/>
          <w:szCs w:val="22"/>
          <w:lang w:eastAsia="en-US"/>
        </w:rPr>
      </w:pPr>
      <w:hyperlink w:anchor="_Toc536091181" w:history="1">
        <w:r w:rsidRPr="00892C52">
          <w:rPr>
            <w:rStyle w:val="Hyperlink"/>
          </w:rPr>
          <w:t>2.</w:t>
        </w:r>
        <w:r>
          <w:rPr>
            <w:rFonts w:asciiTheme="minorHAnsi" w:eastAsiaTheme="minorEastAsia" w:hAnsiTheme="minorHAnsi" w:cstheme="minorBidi"/>
            <w:caps w:val="0"/>
            <w:snapToGrid/>
            <w:szCs w:val="22"/>
            <w:lang w:eastAsia="en-US"/>
          </w:rPr>
          <w:tab/>
        </w:r>
        <w:r w:rsidRPr="00892C52">
          <w:rPr>
            <w:rStyle w:val="Hyperlink"/>
          </w:rPr>
          <w:t>CODES AND STANDARDS</w:t>
        </w:r>
        <w:r>
          <w:rPr>
            <w:webHidden/>
          </w:rPr>
          <w:tab/>
        </w:r>
        <w:r>
          <w:rPr>
            <w:webHidden/>
          </w:rPr>
          <w:fldChar w:fldCharType="begin"/>
        </w:r>
        <w:r>
          <w:rPr>
            <w:webHidden/>
          </w:rPr>
          <w:instrText xml:space="preserve"> PAGEREF _Toc536091181 \h </w:instrText>
        </w:r>
        <w:r>
          <w:rPr>
            <w:webHidden/>
          </w:rPr>
        </w:r>
        <w:r>
          <w:rPr>
            <w:webHidden/>
          </w:rPr>
          <w:fldChar w:fldCharType="separate"/>
        </w:r>
        <w:r>
          <w:rPr>
            <w:webHidden/>
          </w:rPr>
          <w:t>3</w:t>
        </w:r>
        <w:r>
          <w:rPr>
            <w:webHidden/>
          </w:rPr>
          <w:fldChar w:fldCharType="end"/>
        </w:r>
      </w:hyperlink>
    </w:p>
    <w:p w:rsidR="002945EA" w:rsidRDefault="002945EA">
      <w:pPr>
        <w:pStyle w:val="TOC1"/>
        <w:rPr>
          <w:rFonts w:asciiTheme="minorHAnsi" w:eastAsiaTheme="minorEastAsia" w:hAnsiTheme="minorHAnsi" w:cstheme="minorBidi"/>
          <w:caps w:val="0"/>
          <w:snapToGrid/>
          <w:szCs w:val="22"/>
          <w:lang w:eastAsia="en-US"/>
        </w:rPr>
      </w:pPr>
      <w:hyperlink w:anchor="_Toc536091182" w:history="1">
        <w:r w:rsidRPr="00892C52">
          <w:rPr>
            <w:rStyle w:val="Hyperlink"/>
          </w:rPr>
          <w:t>3.</w:t>
        </w:r>
        <w:r>
          <w:rPr>
            <w:rFonts w:asciiTheme="minorHAnsi" w:eastAsiaTheme="minorEastAsia" w:hAnsiTheme="minorHAnsi" w:cstheme="minorBidi"/>
            <w:caps w:val="0"/>
            <w:snapToGrid/>
            <w:szCs w:val="22"/>
            <w:lang w:eastAsia="en-US"/>
          </w:rPr>
          <w:tab/>
        </w:r>
        <w:r w:rsidRPr="00892C52">
          <w:rPr>
            <w:rStyle w:val="Hyperlink"/>
          </w:rPr>
          <w:t>DEFINITIONS</w:t>
        </w:r>
        <w:r>
          <w:rPr>
            <w:webHidden/>
          </w:rPr>
          <w:tab/>
        </w:r>
        <w:r>
          <w:rPr>
            <w:webHidden/>
          </w:rPr>
          <w:fldChar w:fldCharType="begin"/>
        </w:r>
        <w:r>
          <w:rPr>
            <w:webHidden/>
          </w:rPr>
          <w:instrText xml:space="preserve"> PAGEREF _Toc536091182 \h </w:instrText>
        </w:r>
        <w:r>
          <w:rPr>
            <w:webHidden/>
          </w:rPr>
        </w:r>
        <w:r>
          <w:rPr>
            <w:webHidden/>
          </w:rPr>
          <w:fldChar w:fldCharType="separate"/>
        </w:r>
        <w:r>
          <w:rPr>
            <w:webHidden/>
          </w:rPr>
          <w:t>4</w:t>
        </w:r>
        <w:r>
          <w:rPr>
            <w:webHidden/>
          </w:rPr>
          <w:fldChar w:fldCharType="end"/>
        </w:r>
      </w:hyperlink>
    </w:p>
    <w:p w:rsidR="002945EA" w:rsidRDefault="002945EA">
      <w:pPr>
        <w:pStyle w:val="TOC1"/>
        <w:rPr>
          <w:rFonts w:asciiTheme="minorHAnsi" w:eastAsiaTheme="minorEastAsia" w:hAnsiTheme="minorHAnsi" w:cstheme="minorBidi"/>
          <w:caps w:val="0"/>
          <w:snapToGrid/>
          <w:szCs w:val="22"/>
          <w:lang w:eastAsia="en-US"/>
        </w:rPr>
      </w:pPr>
      <w:hyperlink w:anchor="_Toc536091183" w:history="1">
        <w:r w:rsidRPr="00892C52">
          <w:rPr>
            <w:rStyle w:val="Hyperlink"/>
          </w:rPr>
          <w:t>4.</w:t>
        </w:r>
        <w:r>
          <w:rPr>
            <w:rFonts w:asciiTheme="minorHAnsi" w:eastAsiaTheme="minorEastAsia" w:hAnsiTheme="minorHAnsi" w:cstheme="minorBidi"/>
            <w:caps w:val="0"/>
            <w:snapToGrid/>
            <w:szCs w:val="22"/>
            <w:lang w:eastAsia="en-US"/>
          </w:rPr>
          <w:tab/>
        </w:r>
        <w:r w:rsidRPr="00892C52">
          <w:rPr>
            <w:rStyle w:val="Hyperlink"/>
          </w:rPr>
          <w:t>PERMISSIBLE NOISE LEVELS FOR EQUIPMENT</w:t>
        </w:r>
        <w:r>
          <w:rPr>
            <w:webHidden/>
          </w:rPr>
          <w:tab/>
        </w:r>
        <w:r>
          <w:rPr>
            <w:webHidden/>
          </w:rPr>
          <w:fldChar w:fldCharType="begin"/>
        </w:r>
        <w:r>
          <w:rPr>
            <w:webHidden/>
          </w:rPr>
          <w:instrText xml:space="preserve"> PAGEREF _Toc536091183 \h </w:instrText>
        </w:r>
        <w:r>
          <w:rPr>
            <w:webHidden/>
          </w:rPr>
        </w:r>
        <w:r>
          <w:rPr>
            <w:webHidden/>
          </w:rPr>
          <w:fldChar w:fldCharType="separate"/>
        </w:r>
        <w:r>
          <w:rPr>
            <w:webHidden/>
          </w:rPr>
          <w:t>5</w:t>
        </w:r>
        <w:r>
          <w:rPr>
            <w:webHidden/>
          </w:rPr>
          <w:fldChar w:fldCharType="end"/>
        </w:r>
      </w:hyperlink>
    </w:p>
    <w:p w:rsidR="002945EA" w:rsidRDefault="002945EA">
      <w:pPr>
        <w:pStyle w:val="TOC1"/>
        <w:rPr>
          <w:rFonts w:asciiTheme="minorHAnsi" w:eastAsiaTheme="minorEastAsia" w:hAnsiTheme="minorHAnsi" w:cstheme="minorBidi"/>
          <w:caps w:val="0"/>
          <w:snapToGrid/>
          <w:szCs w:val="22"/>
          <w:lang w:eastAsia="en-US"/>
        </w:rPr>
      </w:pPr>
      <w:hyperlink w:anchor="_Toc536091184" w:history="1">
        <w:r w:rsidRPr="00892C52">
          <w:rPr>
            <w:rStyle w:val="Hyperlink"/>
          </w:rPr>
          <w:t>5.</w:t>
        </w:r>
        <w:r>
          <w:rPr>
            <w:rFonts w:asciiTheme="minorHAnsi" w:eastAsiaTheme="minorEastAsia" w:hAnsiTheme="minorHAnsi" w:cstheme="minorBidi"/>
            <w:caps w:val="0"/>
            <w:snapToGrid/>
            <w:szCs w:val="22"/>
            <w:lang w:eastAsia="en-US"/>
          </w:rPr>
          <w:tab/>
        </w:r>
        <w:r w:rsidRPr="00892C52">
          <w:rPr>
            <w:rStyle w:val="Hyperlink"/>
          </w:rPr>
          <w:t>SUPPLIER REQUIREMENTS</w:t>
        </w:r>
        <w:r>
          <w:rPr>
            <w:webHidden/>
          </w:rPr>
          <w:tab/>
        </w:r>
        <w:r>
          <w:rPr>
            <w:webHidden/>
          </w:rPr>
          <w:fldChar w:fldCharType="begin"/>
        </w:r>
        <w:r>
          <w:rPr>
            <w:webHidden/>
          </w:rPr>
          <w:instrText xml:space="preserve"> PAGEREF _Toc536091184 \h </w:instrText>
        </w:r>
        <w:r>
          <w:rPr>
            <w:webHidden/>
          </w:rPr>
        </w:r>
        <w:r>
          <w:rPr>
            <w:webHidden/>
          </w:rPr>
          <w:fldChar w:fldCharType="separate"/>
        </w:r>
        <w:r>
          <w:rPr>
            <w:webHidden/>
          </w:rPr>
          <w:t>7</w:t>
        </w:r>
        <w:r>
          <w:rPr>
            <w:webHidden/>
          </w:rPr>
          <w:fldChar w:fldCharType="end"/>
        </w:r>
      </w:hyperlink>
    </w:p>
    <w:p w:rsidR="002945EA" w:rsidRDefault="002945EA">
      <w:pPr>
        <w:pStyle w:val="TOC2"/>
        <w:rPr>
          <w:rFonts w:asciiTheme="minorHAnsi" w:eastAsiaTheme="minorEastAsia" w:hAnsiTheme="minorHAnsi" w:cstheme="minorBidi"/>
          <w:szCs w:val="22"/>
          <w:lang w:val="en-US" w:eastAsia="en-US"/>
        </w:rPr>
      </w:pPr>
      <w:hyperlink w:anchor="_Toc536091185" w:history="1">
        <w:r w:rsidRPr="00892C52">
          <w:rPr>
            <w:rStyle w:val="Hyperlink"/>
            <w:lang w:val="en-US"/>
          </w:rPr>
          <w:t>5.1.</w:t>
        </w:r>
        <w:r>
          <w:rPr>
            <w:rFonts w:asciiTheme="minorHAnsi" w:eastAsiaTheme="minorEastAsia" w:hAnsiTheme="minorHAnsi" w:cstheme="minorBidi"/>
            <w:szCs w:val="22"/>
            <w:lang w:val="en-US" w:eastAsia="en-US"/>
          </w:rPr>
          <w:tab/>
        </w:r>
        <w:r w:rsidRPr="00892C52">
          <w:rPr>
            <w:rStyle w:val="Hyperlink"/>
            <w:lang w:val="en-US"/>
          </w:rPr>
          <w:t>Noise Data</w:t>
        </w:r>
        <w:r>
          <w:rPr>
            <w:webHidden/>
          </w:rPr>
          <w:tab/>
        </w:r>
        <w:r>
          <w:rPr>
            <w:webHidden/>
          </w:rPr>
          <w:fldChar w:fldCharType="begin"/>
        </w:r>
        <w:r>
          <w:rPr>
            <w:webHidden/>
          </w:rPr>
          <w:instrText xml:space="preserve"> PAGEREF _Toc536091185 \h </w:instrText>
        </w:r>
        <w:r>
          <w:rPr>
            <w:webHidden/>
          </w:rPr>
        </w:r>
        <w:r>
          <w:rPr>
            <w:webHidden/>
          </w:rPr>
          <w:fldChar w:fldCharType="separate"/>
        </w:r>
        <w:r>
          <w:rPr>
            <w:webHidden/>
          </w:rPr>
          <w:t>7</w:t>
        </w:r>
        <w:r>
          <w:rPr>
            <w:webHidden/>
          </w:rPr>
          <w:fldChar w:fldCharType="end"/>
        </w:r>
      </w:hyperlink>
    </w:p>
    <w:p w:rsidR="002945EA" w:rsidRDefault="002945EA">
      <w:pPr>
        <w:pStyle w:val="TOC2"/>
        <w:rPr>
          <w:rFonts w:asciiTheme="minorHAnsi" w:eastAsiaTheme="minorEastAsia" w:hAnsiTheme="minorHAnsi" w:cstheme="minorBidi"/>
          <w:szCs w:val="22"/>
          <w:lang w:val="en-US" w:eastAsia="en-US"/>
        </w:rPr>
      </w:pPr>
      <w:hyperlink w:anchor="_Toc536091186" w:history="1">
        <w:r w:rsidRPr="00892C52">
          <w:rPr>
            <w:rStyle w:val="Hyperlink"/>
            <w:lang w:val="en-US"/>
          </w:rPr>
          <w:t>5.2.</w:t>
        </w:r>
        <w:r>
          <w:rPr>
            <w:rFonts w:asciiTheme="minorHAnsi" w:eastAsiaTheme="minorEastAsia" w:hAnsiTheme="minorHAnsi" w:cstheme="minorBidi"/>
            <w:szCs w:val="22"/>
            <w:lang w:val="en-US" w:eastAsia="en-US"/>
          </w:rPr>
          <w:tab/>
        </w:r>
        <w:r w:rsidRPr="00892C52">
          <w:rPr>
            <w:rStyle w:val="Hyperlink"/>
            <w:lang w:val="en-US"/>
          </w:rPr>
          <w:t>Equipment Noise Testing</w:t>
        </w:r>
        <w:r>
          <w:rPr>
            <w:webHidden/>
          </w:rPr>
          <w:tab/>
        </w:r>
        <w:r>
          <w:rPr>
            <w:webHidden/>
          </w:rPr>
          <w:fldChar w:fldCharType="begin"/>
        </w:r>
        <w:r>
          <w:rPr>
            <w:webHidden/>
          </w:rPr>
          <w:instrText xml:space="preserve"> PAGEREF _Toc536091186 \h </w:instrText>
        </w:r>
        <w:r>
          <w:rPr>
            <w:webHidden/>
          </w:rPr>
        </w:r>
        <w:r>
          <w:rPr>
            <w:webHidden/>
          </w:rPr>
          <w:fldChar w:fldCharType="separate"/>
        </w:r>
        <w:r>
          <w:rPr>
            <w:webHidden/>
          </w:rPr>
          <w:t>7</w:t>
        </w:r>
        <w:r>
          <w:rPr>
            <w:webHidden/>
          </w:rPr>
          <w:fldChar w:fldCharType="end"/>
        </w:r>
      </w:hyperlink>
    </w:p>
    <w:p w:rsidR="002945EA" w:rsidRDefault="002945EA">
      <w:pPr>
        <w:pStyle w:val="TOC2"/>
        <w:rPr>
          <w:rFonts w:asciiTheme="minorHAnsi" w:eastAsiaTheme="minorEastAsia" w:hAnsiTheme="minorHAnsi" w:cstheme="minorBidi"/>
          <w:szCs w:val="22"/>
          <w:lang w:val="en-US" w:eastAsia="en-US"/>
        </w:rPr>
      </w:pPr>
      <w:hyperlink w:anchor="_Toc536091187" w:history="1">
        <w:r w:rsidRPr="00892C52">
          <w:rPr>
            <w:rStyle w:val="Hyperlink"/>
            <w:lang w:val="en-US"/>
          </w:rPr>
          <w:t>5.3.</w:t>
        </w:r>
        <w:r>
          <w:rPr>
            <w:rFonts w:asciiTheme="minorHAnsi" w:eastAsiaTheme="minorEastAsia" w:hAnsiTheme="minorHAnsi" w:cstheme="minorBidi"/>
            <w:szCs w:val="22"/>
            <w:lang w:val="en-US" w:eastAsia="en-US"/>
          </w:rPr>
          <w:tab/>
        </w:r>
        <w:r w:rsidRPr="00892C52">
          <w:rPr>
            <w:rStyle w:val="Hyperlink"/>
            <w:lang w:val="en-US"/>
          </w:rPr>
          <w:t>Guarantee</w:t>
        </w:r>
        <w:r>
          <w:rPr>
            <w:webHidden/>
          </w:rPr>
          <w:tab/>
        </w:r>
        <w:r>
          <w:rPr>
            <w:webHidden/>
          </w:rPr>
          <w:fldChar w:fldCharType="begin"/>
        </w:r>
        <w:r>
          <w:rPr>
            <w:webHidden/>
          </w:rPr>
          <w:instrText xml:space="preserve"> PAGEREF _Toc536091187 \h </w:instrText>
        </w:r>
        <w:r>
          <w:rPr>
            <w:webHidden/>
          </w:rPr>
        </w:r>
        <w:r>
          <w:rPr>
            <w:webHidden/>
          </w:rPr>
          <w:fldChar w:fldCharType="separate"/>
        </w:r>
        <w:r>
          <w:rPr>
            <w:webHidden/>
          </w:rPr>
          <w:t>8</w:t>
        </w:r>
        <w:r>
          <w:rPr>
            <w:webHidden/>
          </w:rPr>
          <w:fldChar w:fldCharType="end"/>
        </w:r>
      </w:hyperlink>
    </w:p>
    <w:p w:rsidR="002945EA" w:rsidRDefault="002945EA">
      <w:pPr>
        <w:pStyle w:val="TOC2"/>
        <w:rPr>
          <w:rFonts w:asciiTheme="minorHAnsi" w:eastAsiaTheme="minorEastAsia" w:hAnsiTheme="minorHAnsi" w:cstheme="minorBidi"/>
          <w:szCs w:val="22"/>
          <w:lang w:val="en-US" w:eastAsia="en-US"/>
        </w:rPr>
      </w:pPr>
      <w:hyperlink w:anchor="_Toc536091188" w:history="1">
        <w:r w:rsidRPr="00892C52">
          <w:rPr>
            <w:rStyle w:val="Hyperlink"/>
            <w:lang w:val="en-US"/>
          </w:rPr>
          <w:t>5.4.</w:t>
        </w:r>
        <w:r>
          <w:rPr>
            <w:rFonts w:asciiTheme="minorHAnsi" w:eastAsiaTheme="minorEastAsia" w:hAnsiTheme="minorHAnsi" w:cstheme="minorBidi"/>
            <w:szCs w:val="22"/>
            <w:lang w:val="en-US" w:eastAsia="en-US"/>
          </w:rPr>
          <w:tab/>
        </w:r>
        <w:r w:rsidRPr="00892C52">
          <w:rPr>
            <w:rStyle w:val="Hyperlink"/>
            <w:lang w:val="en-US"/>
          </w:rPr>
          <w:t>Equipment Design</w:t>
        </w:r>
        <w:r>
          <w:rPr>
            <w:webHidden/>
          </w:rPr>
          <w:tab/>
        </w:r>
        <w:r>
          <w:rPr>
            <w:webHidden/>
          </w:rPr>
          <w:fldChar w:fldCharType="begin"/>
        </w:r>
        <w:r>
          <w:rPr>
            <w:webHidden/>
          </w:rPr>
          <w:instrText xml:space="preserve"> PAGEREF _Toc536091188 \h </w:instrText>
        </w:r>
        <w:r>
          <w:rPr>
            <w:webHidden/>
          </w:rPr>
        </w:r>
        <w:r>
          <w:rPr>
            <w:webHidden/>
          </w:rPr>
          <w:fldChar w:fldCharType="separate"/>
        </w:r>
        <w:r>
          <w:rPr>
            <w:webHidden/>
          </w:rPr>
          <w:t>8</w:t>
        </w:r>
        <w:r>
          <w:rPr>
            <w:webHidden/>
          </w:rPr>
          <w:fldChar w:fldCharType="end"/>
        </w:r>
      </w:hyperlink>
    </w:p>
    <w:p w:rsidR="00DF1709" w:rsidRDefault="00DF1709" w:rsidP="00DF1709">
      <w:r>
        <w:rPr>
          <w:b/>
          <w:bCs/>
          <w:noProof/>
        </w:rPr>
        <w:fldChar w:fldCharType="end"/>
      </w:r>
    </w:p>
    <w:p w:rsidR="00DF1709" w:rsidRPr="00424519" w:rsidRDefault="00DF1709" w:rsidP="00DF1709">
      <w:pPr>
        <w:rPr>
          <w:lang w:val="en-US"/>
        </w:rPr>
      </w:pPr>
    </w:p>
    <w:p w:rsidR="00032017" w:rsidRDefault="00032017"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032017">
      <w:pPr>
        <w:rPr>
          <w:lang w:val="en-US"/>
        </w:rPr>
      </w:pPr>
    </w:p>
    <w:p w:rsidR="00367B8B" w:rsidRDefault="00367B8B" w:rsidP="00032017">
      <w:pPr>
        <w:rPr>
          <w:lang w:val="en-US"/>
        </w:rPr>
      </w:pPr>
    </w:p>
    <w:p w:rsidR="00367B8B" w:rsidRDefault="00367B8B" w:rsidP="00032017">
      <w:pPr>
        <w:rPr>
          <w:lang w:val="en-US"/>
        </w:rPr>
      </w:pPr>
    </w:p>
    <w:p w:rsidR="00367B8B" w:rsidRDefault="00367B8B" w:rsidP="00032017">
      <w:pPr>
        <w:rPr>
          <w:lang w:val="en-US"/>
        </w:rPr>
      </w:pPr>
    </w:p>
    <w:p w:rsidR="00367B8B" w:rsidRDefault="00367B8B" w:rsidP="00032017">
      <w:pPr>
        <w:rPr>
          <w:lang w:val="en-US"/>
        </w:rPr>
      </w:pPr>
    </w:p>
    <w:p w:rsidR="00DF1709" w:rsidRDefault="00DF1709" w:rsidP="00032017">
      <w:pPr>
        <w:rPr>
          <w:lang w:val="en-US"/>
        </w:rPr>
      </w:pPr>
    </w:p>
    <w:p w:rsidR="00A02CB1" w:rsidRDefault="00A02CB1" w:rsidP="00032017">
      <w:pPr>
        <w:rPr>
          <w:lang w:val="en-US"/>
        </w:rPr>
      </w:pPr>
    </w:p>
    <w:p w:rsidR="00DF1709" w:rsidRDefault="00DF1709" w:rsidP="00032017">
      <w:pPr>
        <w:rPr>
          <w:lang w:val="en-US"/>
        </w:rPr>
      </w:pPr>
    </w:p>
    <w:p w:rsidR="00DF1709" w:rsidRDefault="00DF1709" w:rsidP="00032017">
      <w:pPr>
        <w:rPr>
          <w:lang w:val="en-US"/>
        </w:rPr>
      </w:pPr>
    </w:p>
    <w:p w:rsidR="00DF1709" w:rsidRDefault="00DF1709" w:rsidP="00DF1709">
      <w:pPr>
        <w:pStyle w:val="Heading1"/>
        <w:rPr>
          <w:lang w:val="en-US"/>
        </w:rPr>
      </w:pPr>
      <w:bookmarkStart w:id="2" w:name="_Toc536091180"/>
      <w:r>
        <w:rPr>
          <w:lang w:val="en-US"/>
        </w:rPr>
        <w:lastRenderedPageBreak/>
        <w:t>SCOPE</w:t>
      </w:r>
      <w:bookmarkEnd w:id="2"/>
    </w:p>
    <w:p w:rsidR="00DF1709" w:rsidRDefault="00DF1709" w:rsidP="00DF1709">
      <w:pPr>
        <w:rPr>
          <w:lang w:val="en-US"/>
        </w:rPr>
      </w:pPr>
    </w:p>
    <w:p w:rsidR="00DF1709" w:rsidRDefault="00DF1709" w:rsidP="00DF1709">
      <w:pPr>
        <w:rPr>
          <w:lang w:val="en-US"/>
        </w:rPr>
      </w:pPr>
      <w:r>
        <w:rPr>
          <w:lang w:val="en-US"/>
        </w:rPr>
        <w:t xml:space="preserve">This specification prescribes noise levels that shall be guaranteed by the equipment Vendors and noise information to be supplied by Vendors as part of the requisition. </w:t>
      </w:r>
    </w:p>
    <w:p w:rsidR="00DF1709" w:rsidRDefault="00DF1709" w:rsidP="00DF1709">
      <w:pPr>
        <w:rPr>
          <w:lang w:val="en-US"/>
        </w:rPr>
      </w:pPr>
    </w:p>
    <w:p w:rsidR="00DF1709" w:rsidRDefault="00DF1709" w:rsidP="00DF1709">
      <w:pPr>
        <w:rPr>
          <w:lang w:val="en-US"/>
        </w:rPr>
      </w:pPr>
      <w:r>
        <w:rPr>
          <w:lang w:val="en-US"/>
        </w:rPr>
        <w:t>The noise levels are based on the requirement indicated on the project document “Plant Noise Control Specification” coded as 079254C-0000-JSD-6000-01.</w:t>
      </w:r>
    </w:p>
    <w:p w:rsidR="003974D2" w:rsidRDefault="003974D2" w:rsidP="00DF1709">
      <w:pPr>
        <w:rPr>
          <w:lang w:val="en-US"/>
        </w:rPr>
      </w:pPr>
    </w:p>
    <w:p w:rsidR="00DF1709" w:rsidRDefault="00DF1709" w:rsidP="00DF1709">
      <w:pPr>
        <w:rPr>
          <w:lang w:val="en-US"/>
        </w:rPr>
      </w:pPr>
    </w:p>
    <w:p w:rsidR="00DF1709" w:rsidRDefault="00E5572D" w:rsidP="00DF1709">
      <w:pPr>
        <w:pStyle w:val="Heading1"/>
        <w:rPr>
          <w:lang w:val="en-US"/>
        </w:rPr>
      </w:pPr>
      <w:bookmarkStart w:id="3" w:name="_Toc536091181"/>
      <w:r>
        <w:rPr>
          <w:lang w:val="en-US"/>
        </w:rPr>
        <w:t>CODES AND</w:t>
      </w:r>
      <w:r w:rsidR="00DF1709">
        <w:rPr>
          <w:lang w:val="en-US"/>
        </w:rPr>
        <w:t xml:space="preserve"> STANDAR</w:t>
      </w:r>
      <w:r w:rsidR="006A6D93">
        <w:rPr>
          <w:lang w:val="en-US"/>
        </w:rPr>
        <w:t>D</w:t>
      </w:r>
      <w:r w:rsidR="00DF1709">
        <w:rPr>
          <w:lang w:val="en-US"/>
        </w:rPr>
        <w:t>S</w:t>
      </w:r>
      <w:bookmarkEnd w:id="3"/>
    </w:p>
    <w:p w:rsidR="00DF1709" w:rsidRDefault="00DF1709" w:rsidP="00DF1709">
      <w:pPr>
        <w:rPr>
          <w:lang w:val="en-US"/>
        </w:rPr>
      </w:pPr>
    </w:p>
    <w:p w:rsidR="00DF1709" w:rsidRDefault="00DF1709" w:rsidP="00DF1709">
      <w:pPr>
        <w:rPr>
          <w:lang w:val="en-US"/>
        </w:rPr>
      </w:pPr>
      <w:r>
        <w:rPr>
          <w:lang w:val="en-US"/>
        </w:rPr>
        <w:t>The following codes and standards, to the extent specified herein, form a part of this specification. When an edition date is not indicated for a code or standard, the latest edition shall apply.</w:t>
      </w:r>
    </w:p>
    <w:p w:rsidR="00DF1709" w:rsidRDefault="00DF1709" w:rsidP="00DF1709">
      <w:pPr>
        <w:rPr>
          <w:lang w:val="en-US"/>
        </w:rPr>
      </w:pPr>
    </w:p>
    <w:p w:rsidR="00DF1709" w:rsidRDefault="00DF1709" w:rsidP="00DF1709">
      <w:pPr>
        <w:pStyle w:val="ListParagraph"/>
        <w:numPr>
          <w:ilvl w:val="0"/>
          <w:numId w:val="48"/>
        </w:numPr>
        <w:rPr>
          <w:lang w:val="en-US"/>
        </w:rPr>
      </w:pPr>
      <w:r>
        <w:rPr>
          <w:lang w:val="en-US"/>
        </w:rPr>
        <w:t>Laws and Codes:</w:t>
      </w:r>
    </w:p>
    <w:p w:rsidR="00DF1709" w:rsidRDefault="00271F82" w:rsidP="00DF1709">
      <w:pPr>
        <w:pStyle w:val="ListParagraph"/>
        <w:ind w:left="720"/>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6190483</wp:posOffset>
                </wp:positionH>
                <wp:positionV relativeFrom="paragraph">
                  <wp:posOffset>131337</wp:posOffset>
                </wp:positionV>
                <wp:extent cx="0" cy="621102"/>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0" cy="621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6B1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7.45pt,10.35pt" to="487.4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" strokecolor="black [3213]" strokeweight=".5pt">
                <v:stroke joinstyle="miter"/>
              </v:line>
            </w:pict>
          </mc:Fallback>
        </mc:AlternateContent>
      </w:r>
    </w:p>
    <w:p w:rsidR="00DF1709" w:rsidRDefault="00C3353F" w:rsidP="00DF1709">
      <w:pPr>
        <w:pStyle w:val="ListParagraph"/>
        <w:ind w:left="1410" w:hanging="690"/>
        <w:rPr>
          <w:lang w:val="en-US"/>
        </w:rPr>
      </w:pPr>
      <w:r>
        <w:rPr>
          <w:lang w:val="en-US"/>
        </w:rPr>
        <w:t>[1]</w:t>
      </w:r>
      <w:r>
        <w:rPr>
          <w:lang w:val="en-US"/>
        </w:rPr>
        <w:tab/>
        <w:t xml:space="preserve">Law </w:t>
      </w:r>
      <w:r w:rsidRPr="00C3353F">
        <w:rPr>
          <w:color w:val="FF0000"/>
          <w:lang w:val="en-US"/>
        </w:rPr>
        <w:t xml:space="preserve">No. </w:t>
      </w:r>
      <w:r>
        <w:rPr>
          <w:lang w:val="en-US"/>
        </w:rPr>
        <w:t xml:space="preserve">4 of 1994 amended by Law </w:t>
      </w:r>
      <w:r w:rsidRPr="00C3353F">
        <w:rPr>
          <w:color w:val="FF0000"/>
          <w:lang w:val="en-US"/>
        </w:rPr>
        <w:t>No.</w:t>
      </w:r>
      <w:r w:rsidR="00DF1709" w:rsidRPr="00C3353F">
        <w:rPr>
          <w:color w:val="FF0000"/>
          <w:lang w:val="en-US"/>
        </w:rPr>
        <w:t xml:space="preserve"> </w:t>
      </w:r>
      <w:r w:rsidR="00DF1709">
        <w:rPr>
          <w:lang w:val="en-US"/>
        </w:rPr>
        <w:t xml:space="preserve">9 of 2009 and </w:t>
      </w:r>
      <w:r w:rsidR="00A02CB1">
        <w:rPr>
          <w:lang w:val="en-US"/>
        </w:rPr>
        <w:t xml:space="preserve">Law 105 of 2015 and </w:t>
      </w:r>
      <w:r w:rsidR="00DF1709">
        <w:rPr>
          <w:lang w:val="en-US"/>
        </w:rPr>
        <w:t>its Executive Regulations (ER) issued b</w:t>
      </w:r>
      <w:r>
        <w:rPr>
          <w:lang w:val="en-US"/>
        </w:rPr>
        <w:t xml:space="preserve">y the Prime Minister’s Decree </w:t>
      </w:r>
      <w:r w:rsidRPr="00C3353F">
        <w:rPr>
          <w:color w:val="FF0000"/>
          <w:lang w:val="en-US"/>
        </w:rPr>
        <w:t>No.</w:t>
      </w:r>
      <w:r w:rsidR="00DF1709" w:rsidRPr="00C3353F">
        <w:rPr>
          <w:color w:val="FF0000"/>
          <w:lang w:val="en-US"/>
        </w:rPr>
        <w:t xml:space="preserve"> </w:t>
      </w:r>
      <w:r w:rsidR="00DF1709">
        <w:rPr>
          <w:lang w:val="en-US"/>
        </w:rPr>
        <w:t>33</w:t>
      </w:r>
      <w:r w:rsidR="00A02CB1">
        <w:rPr>
          <w:lang w:val="en-US"/>
        </w:rPr>
        <w:t>8 of the 1995 amended</w:t>
      </w:r>
      <w:r w:rsidR="00DF1709">
        <w:rPr>
          <w:lang w:val="en-US"/>
        </w:rPr>
        <w:t xml:space="preserve"> by Prime M</w:t>
      </w:r>
      <w:r>
        <w:rPr>
          <w:lang w:val="en-US"/>
        </w:rPr>
        <w:t xml:space="preserve">inister’s Decree </w:t>
      </w:r>
      <w:r w:rsidRPr="00C3353F">
        <w:rPr>
          <w:color w:val="FF0000"/>
          <w:lang w:val="en-US"/>
        </w:rPr>
        <w:t>No.</w:t>
      </w:r>
      <w:r w:rsidR="00A02CB1" w:rsidRPr="00C3353F">
        <w:rPr>
          <w:color w:val="FF0000"/>
          <w:lang w:val="en-US"/>
        </w:rPr>
        <w:t xml:space="preserve"> </w:t>
      </w:r>
      <w:r w:rsidR="00A02CB1">
        <w:rPr>
          <w:lang w:val="en-US"/>
        </w:rPr>
        <w:t>710 of 201</w:t>
      </w:r>
      <w:r>
        <w:rPr>
          <w:lang w:val="en-US"/>
        </w:rPr>
        <w:t xml:space="preserve">2 and Prime Minister’s Decree </w:t>
      </w:r>
      <w:r w:rsidRPr="00C3353F">
        <w:rPr>
          <w:color w:val="FF0000"/>
          <w:lang w:val="en-US"/>
        </w:rPr>
        <w:t>No</w:t>
      </w:r>
      <w:r>
        <w:rPr>
          <w:lang w:val="en-US"/>
        </w:rPr>
        <w:t>.</w:t>
      </w:r>
      <w:r w:rsidR="00A02CB1">
        <w:rPr>
          <w:lang w:val="en-US"/>
        </w:rPr>
        <w:t xml:space="preserve"> 618 of 2017.</w:t>
      </w:r>
    </w:p>
    <w:p w:rsidR="00DF1709" w:rsidRDefault="00DF1709" w:rsidP="00DF1709">
      <w:pPr>
        <w:pStyle w:val="ListParagraph"/>
        <w:ind w:left="1410" w:hanging="690"/>
        <w:rPr>
          <w:lang w:val="en-US"/>
        </w:rPr>
      </w:pPr>
      <w:r>
        <w:rPr>
          <w:lang w:val="en-US"/>
        </w:rPr>
        <w:t>[2]</w:t>
      </w:r>
      <w:r>
        <w:rPr>
          <w:lang w:val="en-US"/>
        </w:rPr>
        <w:tab/>
        <w:t>IFC EHS General Guidelines (April 30, 2007)</w:t>
      </w:r>
    </w:p>
    <w:p w:rsidR="00DF1709" w:rsidRDefault="00DF1709" w:rsidP="00DF1709">
      <w:pPr>
        <w:pStyle w:val="ListParagraph"/>
        <w:ind w:left="1410" w:hanging="690"/>
        <w:rPr>
          <w:lang w:val="en-US"/>
        </w:rPr>
      </w:pPr>
    </w:p>
    <w:p w:rsidR="00DF1709" w:rsidRDefault="00DF1709" w:rsidP="00DF1709">
      <w:pPr>
        <w:pStyle w:val="ListParagraph"/>
        <w:numPr>
          <w:ilvl w:val="0"/>
          <w:numId w:val="48"/>
        </w:numPr>
        <w:rPr>
          <w:lang w:val="en-US"/>
        </w:rPr>
      </w:pPr>
      <w:r>
        <w:rPr>
          <w:lang w:val="en-US"/>
        </w:rPr>
        <w:t>Criteria and Procedures:</w:t>
      </w:r>
    </w:p>
    <w:p w:rsidR="00DF1709" w:rsidRDefault="00DF1709" w:rsidP="00DF1709">
      <w:pPr>
        <w:pStyle w:val="ListParagraph"/>
        <w:ind w:left="720"/>
        <w:rPr>
          <w:lang w:val="en-US"/>
        </w:rPr>
      </w:pPr>
    </w:p>
    <w:p w:rsidR="00DF1709" w:rsidRDefault="00DF1709" w:rsidP="00DF1709">
      <w:pPr>
        <w:pStyle w:val="ListParagraph"/>
        <w:ind w:left="720"/>
        <w:rPr>
          <w:lang w:val="en-US"/>
        </w:rPr>
      </w:pPr>
      <w:r>
        <w:rPr>
          <w:lang w:val="en-US"/>
        </w:rPr>
        <w:t>Engineering Equipment and Materials Users Association – EEMUA</w:t>
      </w:r>
    </w:p>
    <w:p w:rsidR="00DF1709" w:rsidRDefault="00DF1709" w:rsidP="00DF1709">
      <w:pPr>
        <w:pStyle w:val="ListParagraph"/>
        <w:ind w:left="720"/>
        <w:rPr>
          <w:lang w:val="en-US"/>
        </w:rPr>
      </w:pPr>
    </w:p>
    <w:p w:rsidR="00DF1709" w:rsidRDefault="00DF1709" w:rsidP="00DF1709">
      <w:pPr>
        <w:pStyle w:val="ListParagraph"/>
        <w:ind w:left="720"/>
        <w:rPr>
          <w:lang w:val="en-US"/>
        </w:rPr>
      </w:pPr>
      <w:r>
        <w:rPr>
          <w:lang w:val="en-US"/>
        </w:rPr>
        <w:t>[3]</w:t>
      </w:r>
      <w:r>
        <w:rPr>
          <w:lang w:val="en-US"/>
        </w:rPr>
        <w:tab/>
        <w:t>EEMUA 140:</w:t>
      </w:r>
      <w:r>
        <w:rPr>
          <w:lang w:val="en-US"/>
        </w:rPr>
        <w:tab/>
        <w:t>Noise Procedure Specification</w:t>
      </w:r>
    </w:p>
    <w:p w:rsidR="00DF1709" w:rsidRDefault="00DF1709" w:rsidP="00DF1709">
      <w:pPr>
        <w:pStyle w:val="ListParagraph"/>
        <w:ind w:left="720"/>
        <w:rPr>
          <w:lang w:val="en-US"/>
        </w:rPr>
      </w:pPr>
      <w:r>
        <w:rPr>
          <w:lang w:val="en-US"/>
        </w:rPr>
        <w:t>[4]</w:t>
      </w:r>
      <w:r>
        <w:rPr>
          <w:lang w:val="en-US"/>
        </w:rPr>
        <w:tab/>
        <w:t xml:space="preserve">EEMUA 141: </w:t>
      </w:r>
      <w:r>
        <w:rPr>
          <w:lang w:val="en-US"/>
        </w:rPr>
        <w:tab/>
        <w:t>Guide to the Use of EEMUA 140</w:t>
      </w:r>
    </w:p>
    <w:p w:rsidR="00DF1709" w:rsidRDefault="00DF1709" w:rsidP="00DF1709">
      <w:pPr>
        <w:pStyle w:val="ListParagraph"/>
        <w:ind w:left="720"/>
        <w:rPr>
          <w:lang w:val="en-US"/>
        </w:rPr>
      </w:pPr>
    </w:p>
    <w:p w:rsidR="00DF1709" w:rsidRDefault="00DF1709" w:rsidP="00DF1709">
      <w:pPr>
        <w:pStyle w:val="ListParagraph"/>
        <w:numPr>
          <w:ilvl w:val="0"/>
          <w:numId w:val="48"/>
        </w:numPr>
        <w:rPr>
          <w:lang w:val="en-US"/>
        </w:rPr>
      </w:pPr>
      <w:r>
        <w:rPr>
          <w:lang w:val="en-US"/>
        </w:rPr>
        <w:t>Measuring Instruments will be in Accordance with:</w:t>
      </w:r>
    </w:p>
    <w:p w:rsidR="00DF1709" w:rsidRPr="00ED08D9" w:rsidRDefault="00DF1709" w:rsidP="00DF1709">
      <w:pPr>
        <w:pStyle w:val="ListParagraph"/>
        <w:ind w:left="720"/>
        <w:rPr>
          <w:lang w:val="en-US"/>
        </w:rPr>
      </w:pPr>
    </w:p>
    <w:p w:rsidR="00DF1709" w:rsidRDefault="00DF1709" w:rsidP="00DF1709">
      <w:pPr>
        <w:ind w:left="708"/>
        <w:rPr>
          <w:lang w:val="en-US"/>
        </w:rPr>
      </w:pPr>
      <w:r>
        <w:rPr>
          <w:lang w:val="en-US"/>
        </w:rPr>
        <w:t>International Electrical Commission – IEC</w:t>
      </w:r>
    </w:p>
    <w:p w:rsidR="00DF1709" w:rsidRDefault="00DF1709" w:rsidP="00DF1709">
      <w:pPr>
        <w:ind w:left="708"/>
        <w:rPr>
          <w:lang w:val="en-US"/>
        </w:rPr>
      </w:pPr>
    </w:p>
    <w:p w:rsidR="00DF1709" w:rsidRDefault="00DF1709" w:rsidP="00DF1709">
      <w:pPr>
        <w:ind w:left="708"/>
        <w:rPr>
          <w:lang w:val="en-US"/>
        </w:rPr>
      </w:pPr>
      <w:r>
        <w:rPr>
          <w:lang w:val="en-US"/>
        </w:rPr>
        <w:t>[5]</w:t>
      </w:r>
      <w:r>
        <w:rPr>
          <w:lang w:val="en-US"/>
        </w:rPr>
        <w:tab/>
        <w:t>IEC 61672:</w:t>
      </w:r>
      <w:r>
        <w:rPr>
          <w:lang w:val="en-US"/>
        </w:rPr>
        <w:tab/>
        <w:t>Sound Level Meters, Part 1 &amp; 2</w:t>
      </w:r>
    </w:p>
    <w:p w:rsidR="00DF1709" w:rsidRDefault="00DF1709" w:rsidP="00DF1709">
      <w:pPr>
        <w:ind w:left="708"/>
        <w:rPr>
          <w:lang w:val="en-US"/>
        </w:rPr>
      </w:pPr>
      <w:r>
        <w:rPr>
          <w:lang w:val="en-US"/>
        </w:rPr>
        <w:t>[6]</w:t>
      </w:r>
      <w:r>
        <w:rPr>
          <w:lang w:val="en-US"/>
        </w:rPr>
        <w:tab/>
        <w:t>IEC 60225:</w:t>
      </w:r>
      <w:r>
        <w:rPr>
          <w:lang w:val="en-US"/>
        </w:rPr>
        <w:tab/>
        <w:t>Octave, Half – Octave and Third – Octave Band Filters Intended for the</w:t>
      </w:r>
    </w:p>
    <w:p w:rsidR="00DF1709" w:rsidRDefault="00DF1709" w:rsidP="00DF1709">
      <w:pPr>
        <w:ind w:left="708"/>
        <w:rPr>
          <w:lang w:val="en-US"/>
        </w:rPr>
      </w:pPr>
      <w:r>
        <w:rPr>
          <w:lang w:val="en-US"/>
        </w:rPr>
        <w:tab/>
      </w:r>
      <w:r>
        <w:rPr>
          <w:lang w:val="en-US"/>
        </w:rPr>
        <w:tab/>
      </w:r>
      <w:r>
        <w:rPr>
          <w:lang w:val="en-US"/>
        </w:rPr>
        <w:tab/>
        <w:t>Analysis of Sound and Vibrations</w:t>
      </w:r>
    </w:p>
    <w:p w:rsidR="00DF1709" w:rsidRDefault="00DF1709" w:rsidP="00DF1709">
      <w:pPr>
        <w:ind w:left="708"/>
        <w:rPr>
          <w:lang w:val="en-US"/>
        </w:rPr>
      </w:pPr>
      <w:r>
        <w:rPr>
          <w:lang w:val="en-US"/>
        </w:rPr>
        <w:t>[7]</w:t>
      </w:r>
      <w:r>
        <w:rPr>
          <w:lang w:val="en-US"/>
        </w:rPr>
        <w:tab/>
        <w:t>IEC 60942:</w:t>
      </w:r>
      <w:r>
        <w:rPr>
          <w:lang w:val="en-US"/>
        </w:rPr>
        <w:tab/>
        <w:t>Sound Level Calibrators</w:t>
      </w:r>
    </w:p>
    <w:p w:rsidR="00DF1709" w:rsidRDefault="00DF1709" w:rsidP="00DF1709">
      <w:pPr>
        <w:ind w:left="708"/>
        <w:rPr>
          <w:lang w:val="en-US"/>
        </w:rPr>
      </w:pPr>
    </w:p>
    <w:p w:rsidR="00DF1709" w:rsidRDefault="00DF1709" w:rsidP="00DF1709">
      <w:pPr>
        <w:pStyle w:val="ListParagraph"/>
        <w:numPr>
          <w:ilvl w:val="0"/>
          <w:numId w:val="48"/>
        </w:numPr>
        <w:rPr>
          <w:lang w:val="en-US"/>
        </w:rPr>
      </w:pPr>
      <w:r>
        <w:rPr>
          <w:lang w:val="en-US"/>
        </w:rPr>
        <w:t>Measuring methods will be in accordance with:</w:t>
      </w:r>
    </w:p>
    <w:p w:rsidR="00DF1709" w:rsidRDefault="00DF1709" w:rsidP="00DF1709">
      <w:pPr>
        <w:pStyle w:val="ListParagraph"/>
        <w:ind w:left="720"/>
        <w:rPr>
          <w:lang w:val="en-US"/>
        </w:rPr>
      </w:pPr>
    </w:p>
    <w:p w:rsidR="00DF1709" w:rsidRDefault="00DF1709" w:rsidP="00DF1709">
      <w:pPr>
        <w:pStyle w:val="ListParagraph"/>
        <w:ind w:left="720"/>
        <w:rPr>
          <w:lang w:val="en-US"/>
        </w:rPr>
      </w:pPr>
      <w:r>
        <w:rPr>
          <w:lang w:val="en-US"/>
        </w:rPr>
        <w:t>International Standard Organization – ISO</w:t>
      </w:r>
    </w:p>
    <w:p w:rsidR="00254641" w:rsidRDefault="00254641" w:rsidP="00254641">
      <w:pPr>
        <w:pStyle w:val="ListParagraph"/>
        <w:ind w:left="720"/>
        <w:rPr>
          <w:lang w:val="en-US"/>
        </w:rPr>
      </w:pPr>
      <w:r>
        <w:rPr>
          <w:lang w:val="en-US"/>
        </w:rPr>
        <w:t>[8]</w:t>
      </w:r>
      <w:r>
        <w:rPr>
          <w:lang w:val="en-US"/>
        </w:rPr>
        <w:tab/>
        <w:t>ISO 9612:</w:t>
      </w:r>
      <w:r>
        <w:rPr>
          <w:lang w:val="en-US"/>
        </w:rPr>
        <w:tab/>
        <w:t>Acoustics – Determination of Occupational Noise Exposure</w:t>
      </w:r>
    </w:p>
    <w:p w:rsidR="00254641" w:rsidRDefault="00254641" w:rsidP="00254641">
      <w:pPr>
        <w:pStyle w:val="ListParagraph"/>
        <w:ind w:left="720"/>
        <w:rPr>
          <w:lang w:val="en-US"/>
        </w:rPr>
      </w:pPr>
      <w:r>
        <w:rPr>
          <w:lang w:val="en-US"/>
        </w:rPr>
        <w:tab/>
      </w:r>
      <w:r>
        <w:rPr>
          <w:lang w:val="en-US"/>
        </w:rPr>
        <w:tab/>
      </w:r>
      <w:r>
        <w:rPr>
          <w:lang w:val="en-US"/>
        </w:rPr>
        <w:tab/>
        <w:t>Engineering Method</w:t>
      </w:r>
    </w:p>
    <w:p w:rsidR="00254641" w:rsidRDefault="00254641" w:rsidP="00254641">
      <w:pPr>
        <w:pStyle w:val="ListParagraph"/>
        <w:ind w:left="720"/>
        <w:rPr>
          <w:lang w:val="en-US"/>
        </w:rPr>
      </w:pPr>
      <w:r>
        <w:rPr>
          <w:lang w:val="en-US"/>
        </w:rPr>
        <w:t>[9]</w:t>
      </w:r>
      <w:r>
        <w:rPr>
          <w:lang w:val="en-US"/>
        </w:rPr>
        <w:tab/>
        <w:t>ISO 1996:</w:t>
      </w:r>
      <w:r>
        <w:rPr>
          <w:lang w:val="en-US"/>
        </w:rPr>
        <w:tab/>
        <w:t>Acoustics – Description, Measurement and Assessment of</w:t>
      </w:r>
    </w:p>
    <w:p w:rsidR="00254641" w:rsidRDefault="00254641" w:rsidP="00254641">
      <w:pPr>
        <w:pStyle w:val="ListParagraph"/>
        <w:ind w:left="2136" w:firstLine="696"/>
        <w:rPr>
          <w:lang w:val="en-US"/>
        </w:rPr>
      </w:pPr>
      <w:r>
        <w:rPr>
          <w:lang w:val="en-US"/>
        </w:rPr>
        <w:t>Environmental Noise, Part 1 &amp; 2.</w:t>
      </w:r>
    </w:p>
    <w:p w:rsidR="00DF1709" w:rsidRDefault="00DE3D1D" w:rsidP="00DF1709">
      <w:pPr>
        <w:pStyle w:val="ListParagraph"/>
        <w:ind w:left="720"/>
        <w:rPr>
          <w:lang w:val="en-US"/>
        </w:rPr>
      </w:pPr>
      <w:r>
        <w:rPr>
          <w:lang w:val="en-US"/>
        </w:rPr>
        <w:t>[10</w:t>
      </w:r>
      <w:r w:rsidR="00254641">
        <w:rPr>
          <w:lang w:val="en-US"/>
        </w:rPr>
        <w:t>]</w:t>
      </w:r>
      <w:r w:rsidR="00254641">
        <w:rPr>
          <w:lang w:val="en-US"/>
        </w:rPr>
        <w:tab/>
        <w:t>ISO 3740:</w:t>
      </w:r>
      <w:r w:rsidR="00254641">
        <w:rPr>
          <w:lang w:val="en-US"/>
        </w:rPr>
        <w:tab/>
      </w:r>
      <w:r w:rsidR="00DF1709">
        <w:rPr>
          <w:lang w:val="en-US"/>
        </w:rPr>
        <w:t>Determina</w:t>
      </w:r>
      <w:r>
        <w:rPr>
          <w:lang w:val="en-US"/>
        </w:rPr>
        <w:t xml:space="preserve">tion of Sound Power Levels of Noise Sources </w:t>
      </w:r>
    </w:p>
    <w:p w:rsidR="00DF1709" w:rsidRDefault="00DE3D1D" w:rsidP="00DF1709">
      <w:pPr>
        <w:pStyle w:val="ListParagraph"/>
        <w:ind w:left="720"/>
        <w:rPr>
          <w:lang w:val="en-US"/>
        </w:rPr>
      </w:pPr>
      <w:r>
        <w:rPr>
          <w:lang w:val="en-US"/>
        </w:rPr>
        <w:t>[11</w:t>
      </w:r>
      <w:r w:rsidR="00DF1709">
        <w:rPr>
          <w:lang w:val="en-US"/>
        </w:rPr>
        <w:t>]</w:t>
      </w:r>
      <w:r w:rsidR="00DF1709">
        <w:rPr>
          <w:lang w:val="en-US"/>
        </w:rPr>
        <w:tab/>
        <w:t>ISO 4871</w:t>
      </w:r>
      <w:r w:rsidR="00254641">
        <w:rPr>
          <w:lang w:val="en-US"/>
        </w:rPr>
        <w:t>:</w:t>
      </w:r>
      <w:r w:rsidR="00DF1709">
        <w:rPr>
          <w:lang w:val="en-US"/>
        </w:rPr>
        <w:tab/>
        <w:t xml:space="preserve">Declaration and Verification of Noise Emission Value </w:t>
      </w:r>
      <w:r>
        <w:rPr>
          <w:lang w:val="en-US"/>
        </w:rPr>
        <w:t>of</w:t>
      </w:r>
    </w:p>
    <w:p w:rsidR="00DF1709" w:rsidRDefault="00DF1709" w:rsidP="00DF1709">
      <w:pPr>
        <w:pStyle w:val="ListParagraph"/>
        <w:ind w:left="720"/>
        <w:rPr>
          <w:lang w:val="en-US"/>
        </w:rPr>
      </w:pPr>
      <w:r>
        <w:rPr>
          <w:lang w:val="en-US"/>
        </w:rPr>
        <w:tab/>
      </w:r>
      <w:r>
        <w:rPr>
          <w:lang w:val="en-US"/>
        </w:rPr>
        <w:tab/>
      </w:r>
      <w:r>
        <w:rPr>
          <w:lang w:val="en-US"/>
        </w:rPr>
        <w:tab/>
        <w:t>Machinery and Equipment</w:t>
      </w:r>
    </w:p>
    <w:p w:rsidR="00DE3D1D" w:rsidRDefault="00DE3D1D" w:rsidP="00DF1709">
      <w:pPr>
        <w:pStyle w:val="ListParagraph"/>
        <w:ind w:left="720"/>
        <w:rPr>
          <w:lang w:val="en-US"/>
        </w:rPr>
      </w:pPr>
      <w:r>
        <w:rPr>
          <w:lang w:val="en-US"/>
        </w:rPr>
        <w:lastRenderedPageBreak/>
        <w:t>[12</w:t>
      </w:r>
      <w:r w:rsidR="00DF1709">
        <w:rPr>
          <w:lang w:val="en-US"/>
        </w:rPr>
        <w:t>]</w:t>
      </w:r>
      <w:r w:rsidR="00DF1709">
        <w:rPr>
          <w:lang w:val="en-US"/>
        </w:rPr>
        <w:tab/>
        <w:t>ISO 9614</w:t>
      </w:r>
      <w:r w:rsidR="00254641">
        <w:rPr>
          <w:lang w:val="en-US"/>
        </w:rPr>
        <w:t>:</w:t>
      </w:r>
      <w:r w:rsidR="00DF1709">
        <w:rPr>
          <w:lang w:val="en-US"/>
        </w:rPr>
        <w:tab/>
      </w:r>
      <w:r>
        <w:rPr>
          <w:lang w:val="en-US"/>
        </w:rPr>
        <w:t>Acoustics – Determination of Sound Power Levels of Noise Sources</w:t>
      </w:r>
    </w:p>
    <w:p w:rsidR="00DF1709" w:rsidRDefault="00DE3D1D" w:rsidP="00DE3D1D">
      <w:pPr>
        <w:pStyle w:val="ListParagraph"/>
        <w:ind w:left="2136" w:firstLine="696"/>
        <w:rPr>
          <w:lang w:val="en-US"/>
        </w:rPr>
      </w:pPr>
      <w:r>
        <w:rPr>
          <w:lang w:val="en-US"/>
        </w:rPr>
        <w:t>using Sound Intensity</w:t>
      </w:r>
    </w:p>
    <w:p w:rsidR="00DF1709" w:rsidRDefault="00DF1709" w:rsidP="00DF1709">
      <w:pPr>
        <w:pStyle w:val="ListParagraph"/>
        <w:ind w:left="720"/>
        <w:rPr>
          <w:lang w:val="en-US"/>
        </w:rPr>
      </w:pPr>
      <w:r>
        <w:rPr>
          <w:lang w:val="en-US"/>
        </w:rPr>
        <w:t>[1</w:t>
      </w:r>
      <w:r w:rsidR="00DE3D1D">
        <w:rPr>
          <w:lang w:val="en-US"/>
        </w:rPr>
        <w:t>3</w:t>
      </w:r>
      <w:r>
        <w:rPr>
          <w:lang w:val="en-US"/>
        </w:rPr>
        <w:t>]</w:t>
      </w:r>
      <w:r>
        <w:rPr>
          <w:lang w:val="en-US"/>
        </w:rPr>
        <w:tab/>
        <w:t>ISO 11200</w:t>
      </w:r>
      <w:r w:rsidR="00254641">
        <w:rPr>
          <w:lang w:val="en-US"/>
        </w:rPr>
        <w:t>:</w:t>
      </w:r>
      <w:r>
        <w:rPr>
          <w:lang w:val="en-US"/>
        </w:rPr>
        <w:tab/>
      </w:r>
      <w:r w:rsidR="00DE3D1D">
        <w:rPr>
          <w:lang w:val="en-US"/>
        </w:rPr>
        <w:t>Noise E</w:t>
      </w:r>
      <w:r>
        <w:rPr>
          <w:lang w:val="en-US"/>
        </w:rPr>
        <w:t>mitted by Machinery and Equipment.</w:t>
      </w:r>
    </w:p>
    <w:p w:rsidR="00DF1709" w:rsidRDefault="00DF1709" w:rsidP="00DF1709">
      <w:pPr>
        <w:pStyle w:val="ListParagraph"/>
        <w:ind w:left="720"/>
        <w:rPr>
          <w:lang w:val="en-US"/>
        </w:rPr>
      </w:pPr>
    </w:p>
    <w:p w:rsidR="00DF1709" w:rsidRDefault="00DF1709" w:rsidP="00DF1709">
      <w:pPr>
        <w:rPr>
          <w:lang w:val="en-US"/>
        </w:rPr>
      </w:pPr>
    </w:p>
    <w:p w:rsidR="00DF1709" w:rsidRDefault="00DF1709" w:rsidP="00DF1709">
      <w:pPr>
        <w:pStyle w:val="Heading1"/>
        <w:rPr>
          <w:lang w:val="en-US"/>
        </w:rPr>
      </w:pPr>
      <w:bookmarkStart w:id="4" w:name="_Toc536091182"/>
      <w:r>
        <w:rPr>
          <w:lang w:val="en-US"/>
        </w:rPr>
        <w:t>DEFINITIONS</w:t>
      </w:r>
      <w:bookmarkEnd w:id="4"/>
    </w:p>
    <w:p w:rsidR="00DF1709" w:rsidRDefault="00DF1709" w:rsidP="00DF1709">
      <w:pPr>
        <w:rPr>
          <w:lang w:val="en-US"/>
        </w:rPr>
      </w:pPr>
    </w:p>
    <w:p w:rsidR="00DF1709" w:rsidRDefault="00DF1709" w:rsidP="00DF1709">
      <w:pPr>
        <w:rPr>
          <w:lang w:val="en-US"/>
        </w:rPr>
      </w:pPr>
      <w:r>
        <w:rPr>
          <w:lang w:val="en-US"/>
        </w:rPr>
        <w:t>The following terms as used in this specification shall have the meanings denoted:</w:t>
      </w:r>
    </w:p>
    <w:p w:rsidR="00DF1709" w:rsidRDefault="00DF1709" w:rsidP="00DF1709">
      <w:pPr>
        <w:rPr>
          <w:lang w:val="en-US"/>
        </w:rPr>
      </w:pPr>
    </w:p>
    <w:p w:rsidR="00DF1709" w:rsidRPr="00325078" w:rsidRDefault="00DF1709" w:rsidP="00DF1709">
      <w:pPr>
        <w:rPr>
          <w:b/>
          <w:lang w:val="en-US"/>
        </w:rPr>
      </w:pPr>
      <w:r w:rsidRPr="00325078">
        <w:rPr>
          <w:b/>
          <w:lang w:val="en-US"/>
        </w:rPr>
        <w:t>Noise:</w:t>
      </w:r>
    </w:p>
    <w:p w:rsidR="00DF1709" w:rsidRDefault="00DF1709" w:rsidP="00DF1709">
      <w:pPr>
        <w:rPr>
          <w:lang w:val="en-US"/>
        </w:rPr>
      </w:pPr>
      <w:r>
        <w:rPr>
          <w:lang w:val="en-US"/>
        </w:rPr>
        <w:t>Any unwanted sound which can produce, at least potentially, undesir</w:t>
      </w:r>
      <w:r w:rsidR="00C3353F">
        <w:rPr>
          <w:lang w:val="en-US"/>
        </w:rPr>
        <w:t xml:space="preserve">able effects or reactions in </w:t>
      </w:r>
      <w:r w:rsidR="00C3353F" w:rsidRPr="00C3353F">
        <w:rPr>
          <w:color w:val="FF0000"/>
          <w:lang w:val="en-US"/>
        </w:rPr>
        <w:t>humans</w:t>
      </w:r>
      <w:r w:rsidRPr="00C3353F">
        <w:rPr>
          <w:color w:val="FF0000"/>
          <w:lang w:val="en-US"/>
        </w:rPr>
        <w:t>.</w:t>
      </w:r>
    </w:p>
    <w:p w:rsidR="00192190" w:rsidRDefault="00192190" w:rsidP="00DF1709">
      <w:pPr>
        <w:rPr>
          <w:lang w:val="en-US"/>
        </w:rPr>
      </w:pPr>
    </w:p>
    <w:p w:rsidR="00DF1709" w:rsidRPr="00325078" w:rsidRDefault="00DF1709" w:rsidP="00DF1709">
      <w:pPr>
        <w:rPr>
          <w:b/>
          <w:lang w:val="en-US"/>
        </w:rPr>
      </w:pPr>
      <w:r w:rsidRPr="00325078">
        <w:rPr>
          <w:b/>
          <w:lang w:val="en-US"/>
        </w:rPr>
        <w:t xml:space="preserve">Noise Level: </w:t>
      </w:r>
    </w:p>
    <w:p w:rsidR="00DF1709" w:rsidRDefault="00DF1709" w:rsidP="00DF1709">
      <w:pPr>
        <w:rPr>
          <w:lang w:val="en-US"/>
        </w:rPr>
      </w:pPr>
      <w:r>
        <w:rPr>
          <w:lang w:val="en-US"/>
        </w:rPr>
        <w:t>The sound level or sound pressure level of a sound which is categorized as noise.</w:t>
      </w:r>
    </w:p>
    <w:p w:rsidR="00DF1709" w:rsidRDefault="00DF1709" w:rsidP="00DF1709">
      <w:pPr>
        <w:rPr>
          <w:lang w:val="en-US"/>
        </w:rPr>
      </w:pPr>
    </w:p>
    <w:p w:rsidR="00DF1709" w:rsidRPr="00192190" w:rsidRDefault="00271F82" w:rsidP="00DF1709">
      <w:pPr>
        <w:rPr>
          <w:b/>
          <w:lang w:val="en-US"/>
        </w:rPr>
      </w:pPr>
      <w:r>
        <w:rPr>
          <w:b/>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6181857</wp:posOffset>
                </wp:positionH>
                <wp:positionV relativeFrom="paragraph">
                  <wp:posOffset>117331</wp:posOffset>
                </wp:positionV>
                <wp:extent cx="0" cy="534838"/>
                <wp:effectExtent l="0" t="0" r="19050" b="36830"/>
                <wp:wrapNone/>
                <wp:docPr id="6" name="Straight Connector 6"/>
                <wp:cNvGraphicFramePr/>
                <a:graphic xmlns:a="http://schemas.openxmlformats.org/drawingml/2006/main">
                  <a:graphicData uri="http://schemas.microsoft.com/office/word/2010/wordprocessingShape">
                    <wps:wsp>
                      <wps:cNvCnPr/>
                      <wps:spPr>
                        <a:xfrm>
                          <a:off x="0" y="0"/>
                          <a:ext cx="0" cy="5348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349B3"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6.75pt,9.25pt" to="486.7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" strokecolor="black [3213]" strokeweight=".5pt">
                <v:stroke joinstyle="miter"/>
              </v:line>
            </w:pict>
          </mc:Fallback>
        </mc:AlternateContent>
      </w:r>
      <w:r w:rsidR="00DF1709" w:rsidRPr="00192190">
        <w:rPr>
          <w:b/>
          <w:lang w:val="en-US"/>
        </w:rPr>
        <w:t>Sound Pressure Level (SPL):</w:t>
      </w:r>
    </w:p>
    <w:p w:rsidR="00DF1709" w:rsidRDefault="00C3353F" w:rsidP="00DF1709">
      <w:pPr>
        <w:rPr>
          <w:lang w:val="en-US"/>
        </w:rPr>
      </w:pPr>
      <w:r w:rsidRPr="00C3353F">
        <w:rPr>
          <w:color w:val="FF0000"/>
          <w:lang w:val="en-US"/>
        </w:rPr>
        <w:t xml:space="preserve">The sound pressure level is an indication of the loudness of a noise and it is the quantity measured by sound level meters. </w:t>
      </w:r>
      <w:r w:rsidR="00DF1709">
        <w:rPr>
          <w:lang w:val="en-US"/>
        </w:rPr>
        <w:t>The sound pressure level is expressed in decibels (dB) and is defined as follows:</w:t>
      </w:r>
    </w:p>
    <w:p w:rsidR="00DF1709" w:rsidRDefault="00DF1709" w:rsidP="00DF1709">
      <w:pPr>
        <w:rPr>
          <w:lang w:val="en-US"/>
        </w:rPr>
      </w:pPr>
    </w:p>
    <w:p w:rsidR="00DF1709" w:rsidRPr="00ED08D9" w:rsidRDefault="00DF1709" w:rsidP="00DF1709">
      <w:pPr>
        <w:rPr>
          <w:lang w:val="en-US"/>
        </w:rPr>
      </w:pPr>
      <m:oMathPara>
        <m:oMath>
          <m:r>
            <w:rPr>
              <w:rFonts w:ascii="Cambria Math" w:hAnsi="Cambria Math"/>
              <w:lang w:val="en-US"/>
            </w:rPr>
            <m:t>SPL=20*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den>
          </m:f>
        </m:oMath>
      </m:oMathPara>
    </w:p>
    <w:p w:rsidR="00DF1709" w:rsidRPr="00ED08D9" w:rsidRDefault="00DF1709" w:rsidP="00DF1709">
      <w:pPr>
        <w:rPr>
          <w:lang w:val="en-US"/>
        </w:rPr>
      </w:pPr>
    </w:p>
    <w:p w:rsidR="00DF1709" w:rsidRDefault="00DF1709" w:rsidP="00DF1709">
      <w:pPr>
        <w:rPr>
          <w:lang w:val="en-US"/>
        </w:rPr>
      </w:pPr>
      <w:r>
        <w:rPr>
          <w:lang w:val="en-US"/>
        </w:rPr>
        <w:t>Where:</w:t>
      </w:r>
    </w:p>
    <w:p w:rsidR="00DF1709" w:rsidRDefault="00DF1709" w:rsidP="00DF1709">
      <w:pPr>
        <w:rPr>
          <w:lang w:val="en-US"/>
        </w:rPr>
      </w:pPr>
      <w:r>
        <w:rPr>
          <w:lang w:val="en-US"/>
        </w:rPr>
        <w:t>SPL = Sound Pressure Level (dB)</w:t>
      </w:r>
    </w:p>
    <w:p w:rsidR="00DF1709" w:rsidRPr="00325078" w:rsidRDefault="00DF1709" w:rsidP="00DF1709">
      <w:pPr>
        <w:rPr>
          <w:lang w:val="en-US"/>
        </w:rPr>
      </w:pPr>
      <w:r>
        <w:rPr>
          <w:lang w:val="en-US"/>
        </w:rPr>
        <w:t>P</w:t>
      </w:r>
      <w:r w:rsidRPr="00325078">
        <w:rPr>
          <w:vertAlign w:val="subscript"/>
          <w:lang w:val="en-US"/>
        </w:rPr>
        <w:t>o</w:t>
      </w:r>
      <w:r>
        <w:rPr>
          <w:vertAlign w:val="subscript"/>
          <w:lang w:val="en-US"/>
        </w:rPr>
        <w:t xml:space="preserve"> </w:t>
      </w:r>
      <w:r>
        <w:rPr>
          <w:lang w:val="en-US"/>
        </w:rPr>
        <w:t>= Reference Sound Pressure, 2*10</w:t>
      </w:r>
      <w:r w:rsidRPr="00325078">
        <w:rPr>
          <w:vertAlign w:val="superscript"/>
          <w:lang w:val="en-US"/>
        </w:rPr>
        <w:t>-5</w:t>
      </w:r>
      <w:r>
        <w:rPr>
          <w:lang w:val="en-US"/>
        </w:rPr>
        <w:t xml:space="preserve"> N/m</w:t>
      </w:r>
      <w:r w:rsidRPr="00325078">
        <w:rPr>
          <w:vertAlign w:val="superscript"/>
          <w:lang w:val="en-US"/>
        </w:rPr>
        <w:t>2</w:t>
      </w:r>
      <w:r>
        <w:rPr>
          <w:lang w:val="en-US"/>
        </w:rPr>
        <w:t xml:space="preserve"> (1 N/m</w:t>
      </w:r>
      <w:r w:rsidRPr="00325078">
        <w:rPr>
          <w:vertAlign w:val="superscript"/>
          <w:lang w:val="en-US"/>
        </w:rPr>
        <w:t>2</w:t>
      </w:r>
      <w:r>
        <w:rPr>
          <w:lang w:val="en-US"/>
        </w:rPr>
        <w:t xml:space="preserve"> = 1 Pa) </w:t>
      </w:r>
    </w:p>
    <w:p w:rsidR="00DF1709" w:rsidRPr="00325078" w:rsidRDefault="00DF1709" w:rsidP="00DF1709">
      <w:pPr>
        <w:rPr>
          <w:lang w:val="en-US"/>
        </w:rPr>
      </w:pPr>
      <w:r>
        <w:rPr>
          <w:lang w:val="en-US"/>
        </w:rPr>
        <w:t>P = Sound Pressure (N/m</w:t>
      </w:r>
      <w:r w:rsidRPr="00325078">
        <w:rPr>
          <w:vertAlign w:val="superscript"/>
          <w:lang w:val="en-US"/>
        </w:rPr>
        <w:t>2</w:t>
      </w:r>
      <w:r>
        <w:rPr>
          <w:lang w:val="en-US"/>
        </w:rPr>
        <w:t>)</w:t>
      </w:r>
    </w:p>
    <w:p w:rsidR="00C3353F" w:rsidRDefault="00271F82" w:rsidP="00DF1709">
      <w:pPr>
        <w:ind w:left="708"/>
        <w:rPr>
          <w:lang w:val="en-US"/>
        </w:rPr>
      </w:pPr>
      <w:r>
        <w:rPr>
          <w:b/>
          <w:noProof/>
          <w:lang w:val="en-US" w:eastAsia="en-US"/>
        </w:rPr>
        <mc:AlternateContent>
          <mc:Choice Requires="wps">
            <w:drawing>
              <wp:anchor distT="0" distB="0" distL="114300" distR="114300" simplePos="0" relativeHeight="251662336" behindDoc="0" locked="0" layoutInCell="1" allowOverlap="1" wp14:anchorId="39F6B1D1" wp14:editId="481069EE">
                <wp:simplePos x="0" y="0"/>
                <wp:positionH relativeFrom="column">
                  <wp:posOffset>6182995</wp:posOffset>
                </wp:positionH>
                <wp:positionV relativeFrom="paragraph">
                  <wp:posOffset>162824</wp:posOffset>
                </wp:positionV>
                <wp:extent cx="0" cy="534670"/>
                <wp:effectExtent l="0" t="0" r="19050" b="36830"/>
                <wp:wrapNone/>
                <wp:docPr id="11" name="Straight Connector 11"/>
                <wp:cNvGraphicFramePr/>
                <a:graphic xmlns:a="http://schemas.openxmlformats.org/drawingml/2006/main">
                  <a:graphicData uri="http://schemas.microsoft.com/office/word/2010/wordprocessingShape">
                    <wps:wsp>
                      <wps:cNvCnPr/>
                      <wps:spPr>
                        <a:xfrm>
                          <a:off x="0" y="0"/>
                          <a:ext cx="0" cy="534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51F24"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6.85pt,12.8pt" to="486.8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" strokecolor="black [3213]" strokeweight=".5pt">
                <v:stroke joinstyle="miter"/>
              </v:line>
            </w:pict>
          </mc:Fallback>
        </mc:AlternateContent>
      </w:r>
    </w:p>
    <w:p w:rsidR="00C3353F" w:rsidRPr="0037138D" w:rsidRDefault="00C3353F" w:rsidP="00C3353F">
      <w:pPr>
        <w:rPr>
          <w:b/>
          <w:color w:val="FF0000"/>
          <w:lang w:val="en-US"/>
        </w:rPr>
      </w:pPr>
      <w:r w:rsidRPr="0037138D">
        <w:rPr>
          <w:b/>
          <w:color w:val="FF0000"/>
          <w:lang w:val="en-US"/>
        </w:rPr>
        <w:t>Sound Power:</w:t>
      </w:r>
    </w:p>
    <w:p w:rsidR="00C3353F" w:rsidRPr="0037138D" w:rsidRDefault="00C3353F" w:rsidP="00C3353F">
      <w:pPr>
        <w:rPr>
          <w:color w:val="FF0000"/>
          <w:lang w:val="en-US"/>
        </w:rPr>
      </w:pPr>
      <w:r w:rsidRPr="0037138D">
        <w:rPr>
          <w:color w:val="FF0000"/>
          <w:lang w:val="en-US"/>
        </w:rPr>
        <w:t>The sound power is a measure of the acoustic power, measured in watts and emitted by a source.</w:t>
      </w:r>
    </w:p>
    <w:p w:rsidR="00DF1709" w:rsidRPr="000C42DA" w:rsidRDefault="00DF1709" w:rsidP="00DF1709">
      <w:pPr>
        <w:ind w:left="708"/>
        <w:rPr>
          <w:lang w:val="en-US"/>
        </w:rPr>
      </w:pPr>
      <w:r>
        <w:rPr>
          <w:lang w:val="en-US"/>
        </w:rPr>
        <w:tab/>
      </w:r>
      <w:r>
        <w:rPr>
          <w:lang w:val="en-US"/>
        </w:rPr>
        <w:tab/>
      </w:r>
      <w:r>
        <w:rPr>
          <w:lang w:val="en-US"/>
        </w:rPr>
        <w:tab/>
      </w:r>
    </w:p>
    <w:p w:rsidR="00DF1709" w:rsidRPr="00325078" w:rsidRDefault="00DF1709" w:rsidP="00DF1709">
      <w:pPr>
        <w:rPr>
          <w:b/>
          <w:lang w:val="en-US"/>
        </w:rPr>
      </w:pPr>
      <w:r w:rsidRPr="00325078">
        <w:rPr>
          <w:b/>
          <w:lang w:val="en-US"/>
        </w:rPr>
        <w:t>Sound Power Level (PWL):</w:t>
      </w:r>
    </w:p>
    <w:p w:rsidR="00DF1709" w:rsidRDefault="00DF1709" w:rsidP="00DF1709">
      <w:pPr>
        <w:rPr>
          <w:lang w:val="en-US"/>
        </w:rPr>
      </w:pPr>
      <w:r>
        <w:rPr>
          <w:lang w:val="en-US"/>
        </w:rPr>
        <w:t>The sound power level is expressed in decibels (dB) and is defined as follows:</w:t>
      </w:r>
    </w:p>
    <w:p w:rsidR="00DF1709" w:rsidRPr="000C42DA" w:rsidRDefault="00DF1709" w:rsidP="00DF1709">
      <w:pPr>
        <w:rPr>
          <w:lang w:val="en-US"/>
        </w:rPr>
      </w:pPr>
    </w:p>
    <w:p w:rsidR="00DF1709" w:rsidRDefault="00DF1709" w:rsidP="00DF1709">
      <w:pPr>
        <w:rPr>
          <w:lang w:val="en-US"/>
        </w:rPr>
      </w:pPr>
      <m:oMathPara>
        <m:oMath>
          <m:r>
            <w:rPr>
              <w:rFonts w:ascii="Cambria Math" w:hAnsi="Cambria Math"/>
              <w:lang w:val="en-US"/>
            </w:rPr>
            <m:t>PWL=20*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W</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den>
          </m:f>
        </m:oMath>
      </m:oMathPara>
    </w:p>
    <w:p w:rsidR="00DF1709" w:rsidRPr="00325078" w:rsidRDefault="00DF1709" w:rsidP="00DF1709">
      <w:pPr>
        <w:rPr>
          <w:lang w:val="en-US"/>
        </w:rPr>
      </w:pPr>
    </w:p>
    <w:p w:rsidR="00DF1709" w:rsidRDefault="00DF1709" w:rsidP="00DF1709">
      <w:pPr>
        <w:tabs>
          <w:tab w:val="left" w:pos="5529"/>
        </w:tabs>
        <w:rPr>
          <w:lang w:val="en-US"/>
        </w:rPr>
      </w:pPr>
      <w:r>
        <w:rPr>
          <w:lang w:val="en-US"/>
        </w:rPr>
        <w:t xml:space="preserve">Where: </w:t>
      </w:r>
    </w:p>
    <w:p w:rsidR="00DF1709" w:rsidRDefault="00DF1709" w:rsidP="00DF1709">
      <w:pPr>
        <w:tabs>
          <w:tab w:val="left" w:pos="5529"/>
        </w:tabs>
        <w:rPr>
          <w:lang w:val="en-US"/>
        </w:rPr>
      </w:pPr>
      <w:r>
        <w:rPr>
          <w:lang w:val="en-US"/>
        </w:rPr>
        <w:t>PWL = Sound Power Level (dB)</w:t>
      </w:r>
    </w:p>
    <w:p w:rsidR="00DF1709" w:rsidRDefault="00DF1709" w:rsidP="00DF1709">
      <w:pPr>
        <w:tabs>
          <w:tab w:val="left" w:pos="5529"/>
        </w:tabs>
        <w:rPr>
          <w:lang w:val="en-US"/>
        </w:rPr>
      </w:pPr>
      <w:r>
        <w:rPr>
          <w:lang w:val="en-US"/>
        </w:rPr>
        <w:t>W</w:t>
      </w:r>
      <w:r w:rsidRPr="00325078">
        <w:rPr>
          <w:vertAlign w:val="subscript"/>
          <w:lang w:val="en-US"/>
        </w:rPr>
        <w:t>o</w:t>
      </w:r>
      <w:r>
        <w:rPr>
          <w:lang w:val="en-US"/>
        </w:rPr>
        <w:t xml:space="preserve"> = Reference Sound Power, 10</w:t>
      </w:r>
      <w:r w:rsidRPr="00325078">
        <w:rPr>
          <w:vertAlign w:val="superscript"/>
          <w:lang w:val="en-US"/>
        </w:rPr>
        <w:t>-12</w:t>
      </w:r>
      <w:r>
        <w:rPr>
          <w:lang w:val="en-US"/>
        </w:rPr>
        <w:t xml:space="preserve"> W</w:t>
      </w:r>
    </w:p>
    <w:p w:rsidR="00DF1709" w:rsidRDefault="00DF1709" w:rsidP="00DF1709">
      <w:pPr>
        <w:tabs>
          <w:tab w:val="left" w:pos="5529"/>
        </w:tabs>
        <w:rPr>
          <w:lang w:val="en-US"/>
        </w:rPr>
      </w:pPr>
      <w:r>
        <w:rPr>
          <w:lang w:val="en-US"/>
        </w:rPr>
        <w:t>W = Sound Power (W)</w:t>
      </w:r>
    </w:p>
    <w:p w:rsidR="00DF1709" w:rsidRDefault="00DF1709" w:rsidP="00DF1709">
      <w:pPr>
        <w:tabs>
          <w:tab w:val="left" w:pos="5529"/>
        </w:tabs>
        <w:rPr>
          <w:lang w:val="en-US"/>
        </w:rPr>
      </w:pPr>
    </w:p>
    <w:p w:rsidR="00DF1709" w:rsidRPr="00325078" w:rsidRDefault="00DF1709" w:rsidP="00DF1709">
      <w:pPr>
        <w:tabs>
          <w:tab w:val="left" w:pos="5529"/>
        </w:tabs>
        <w:rPr>
          <w:b/>
          <w:lang w:val="en-US"/>
        </w:rPr>
      </w:pPr>
      <w:r w:rsidRPr="00325078">
        <w:rPr>
          <w:b/>
          <w:lang w:val="en-US"/>
        </w:rPr>
        <w:t>Sound Level:</w:t>
      </w:r>
    </w:p>
    <w:p w:rsidR="00DF1709" w:rsidRDefault="00DF1709" w:rsidP="00DF1709">
      <w:pPr>
        <w:tabs>
          <w:tab w:val="left" w:pos="5529"/>
        </w:tabs>
        <w:rPr>
          <w:lang w:val="en-US"/>
        </w:rPr>
      </w:pPr>
      <w:r>
        <w:rPr>
          <w:lang w:val="en-US"/>
        </w:rPr>
        <w:t>The sound pressure level when frequency-weighted according to the standardized A or C reference scales used in sound-level meters.</w:t>
      </w:r>
    </w:p>
    <w:p w:rsidR="00C3353F" w:rsidRDefault="00C3353F" w:rsidP="00DF1709">
      <w:pPr>
        <w:tabs>
          <w:tab w:val="left" w:pos="5529"/>
        </w:tabs>
        <w:rPr>
          <w:lang w:val="en-US"/>
        </w:rPr>
      </w:pPr>
    </w:p>
    <w:p w:rsidR="00DF1709" w:rsidRDefault="00DF1709"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lastRenderedPageBreak/>
        <w:t>dB(A):</w:t>
      </w:r>
    </w:p>
    <w:p w:rsidR="00DF1709" w:rsidRDefault="00DF1709" w:rsidP="00DF1709">
      <w:pPr>
        <w:tabs>
          <w:tab w:val="left" w:pos="5529"/>
        </w:tabs>
        <w:rPr>
          <w:lang w:val="en-US"/>
        </w:rPr>
      </w:pPr>
      <w:r>
        <w:rPr>
          <w:lang w:val="en-US"/>
        </w:rPr>
        <w:t>The sound level which is measured on the A-weighted scale of a sound-level meter. The A-weighted scale represents closely the sensibility of the human ear.</w:t>
      </w:r>
    </w:p>
    <w:p w:rsidR="00DF1709" w:rsidRDefault="00DF1709"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t xml:space="preserve">Band Level: </w:t>
      </w:r>
    </w:p>
    <w:p w:rsidR="00DF1709" w:rsidRDefault="00DF1709" w:rsidP="00DF1709">
      <w:pPr>
        <w:tabs>
          <w:tab w:val="left" w:pos="5529"/>
        </w:tabs>
        <w:rPr>
          <w:lang w:val="en-US"/>
        </w:rPr>
      </w:pPr>
      <w:r>
        <w:rPr>
          <w:lang w:val="en-US"/>
        </w:rPr>
        <w:t>The sound pressure level in a particular frequency band, for example, the 500 Hz octave band level.</w:t>
      </w:r>
    </w:p>
    <w:p w:rsidR="001873BD" w:rsidRDefault="001873BD" w:rsidP="00DF1709">
      <w:pPr>
        <w:tabs>
          <w:tab w:val="left" w:pos="5529"/>
        </w:tabs>
        <w:rPr>
          <w:b/>
          <w:lang w:val="en-US"/>
        </w:rPr>
      </w:pPr>
      <w:r>
        <w:rPr>
          <w:b/>
          <w:lang w:val="en-US"/>
        </w:rPr>
        <w:t>Octave Band:</w:t>
      </w:r>
    </w:p>
    <w:p w:rsidR="001873BD" w:rsidRPr="001873BD" w:rsidRDefault="001873BD" w:rsidP="00DF1709">
      <w:pPr>
        <w:tabs>
          <w:tab w:val="left" w:pos="5529"/>
        </w:tabs>
        <w:rPr>
          <w:lang w:val="en-US"/>
        </w:rPr>
      </w:pPr>
      <w:r w:rsidRPr="001873BD">
        <w:rPr>
          <w:lang w:val="en-US"/>
        </w:rPr>
        <w:t>A range of frequencies whose u</w:t>
      </w:r>
      <w:r>
        <w:rPr>
          <w:lang w:val="en-US"/>
        </w:rPr>
        <w:t>pper band limit frequency is nominally twice the lower band limit frequency. The following eight octave bands are usually adequate for plant noise study: 63, 125, 250, 500, 1000, 2000, 4000 and 8000 Hz.</w:t>
      </w:r>
    </w:p>
    <w:p w:rsidR="001873BD" w:rsidRDefault="001873BD" w:rsidP="00DF1709">
      <w:pPr>
        <w:tabs>
          <w:tab w:val="left" w:pos="5529"/>
        </w:tabs>
        <w:rPr>
          <w:b/>
          <w:lang w:val="en-US"/>
        </w:rPr>
      </w:pPr>
    </w:p>
    <w:p w:rsidR="00DF1709" w:rsidRPr="00AD19B0" w:rsidRDefault="00DF1709" w:rsidP="00DF1709">
      <w:pPr>
        <w:tabs>
          <w:tab w:val="left" w:pos="5529"/>
        </w:tabs>
        <w:rPr>
          <w:b/>
          <w:lang w:val="en-US"/>
        </w:rPr>
      </w:pPr>
      <w:r w:rsidRPr="00AD19B0">
        <w:rPr>
          <w:b/>
          <w:lang w:val="en-US"/>
        </w:rPr>
        <w:t>Narrow Band Noise:</w:t>
      </w:r>
    </w:p>
    <w:p w:rsidR="00DF1709" w:rsidRDefault="00DF1709" w:rsidP="00DF1709">
      <w:pPr>
        <w:tabs>
          <w:tab w:val="left" w:pos="5529"/>
        </w:tabs>
        <w:rPr>
          <w:lang w:val="en-US"/>
        </w:rPr>
      </w:pPr>
      <w:r>
        <w:rPr>
          <w:lang w:val="en-US"/>
        </w:rPr>
        <w:t>When the noise from a source contains a pure tone or narrow band component which is a noticeable to ear as a noise of distinguishable pitch, and which represents a dominant feature of the total source noise, then the source noise shall be regarded as containing narrow band noise for the purpose of this specification.</w:t>
      </w:r>
    </w:p>
    <w:p w:rsidR="001873BD" w:rsidRDefault="001873BD"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t>Background Noise:</w:t>
      </w:r>
    </w:p>
    <w:p w:rsidR="00DF1709" w:rsidRDefault="00DF1709" w:rsidP="00DF1709">
      <w:pPr>
        <w:tabs>
          <w:tab w:val="left" w:pos="5529"/>
        </w:tabs>
        <w:rPr>
          <w:lang w:val="en-US"/>
        </w:rPr>
      </w:pPr>
      <w:r>
        <w:rPr>
          <w:lang w:val="en-US"/>
        </w:rPr>
        <w:t>The noise without a particular source of emission.</w:t>
      </w:r>
    </w:p>
    <w:p w:rsidR="00DF1709" w:rsidRDefault="00DF1709"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t>Impulsive Noise:</w:t>
      </w:r>
    </w:p>
    <w:p w:rsidR="00DF1709" w:rsidRDefault="00DF1709" w:rsidP="00DF1709">
      <w:pPr>
        <w:tabs>
          <w:tab w:val="left" w:pos="5529"/>
        </w:tabs>
        <w:rPr>
          <w:lang w:val="en-US"/>
        </w:rPr>
      </w:pPr>
      <w:r>
        <w:rPr>
          <w:lang w:val="en-US"/>
        </w:rPr>
        <w:t>When a noise contains significant irregularities, such as bang, clanks, or thumps, or if the noise is only existent momentarily and is of a character to attract attention, the it shall be considered as impulsive for the purpose of this specification.</w:t>
      </w:r>
    </w:p>
    <w:p w:rsidR="00DF1709" w:rsidRDefault="00DF1709"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t>Work Area:</w:t>
      </w:r>
    </w:p>
    <w:p w:rsidR="00DF1709" w:rsidRDefault="00DF1709" w:rsidP="00DF1709">
      <w:pPr>
        <w:tabs>
          <w:tab w:val="left" w:pos="5529"/>
        </w:tabs>
        <w:rPr>
          <w:lang w:val="en-US"/>
        </w:rPr>
      </w:pPr>
      <w:r>
        <w:rPr>
          <w:lang w:val="en-US"/>
        </w:rPr>
        <w:t>The work area is defined as any position greater than 1 m from equipment surface (including piping systems) accessible to personnel, or any position where a person’s ear may be exposed to noise, during normal work activities up to 8 h/day.</w:t>
      </w:r>
    </w:p>
    <w:p w:rsidR="00DF1709" w:rsidRDefault="00DF1709" w:rsidP="00DF1709">
      <w:pPr>
        <w:tabs>
          <w:tab w:val="left" w:pos="5529"/>
        </w:tabs>
        <w:rPr>
          <w:lang w:val="en-US"/>
        </w:rPr>
      </w:pPr>
    </w:p>
    <w:p w:rsidR="00DF1709" w:rsidRPr="00AD19B0" w:rsidRDefault="00DF1709" w:rsidP="00DF1709">
      <w:pPr>
        <w:tabs>
          <w:tab w:val="left" w:pos="5529"/>
        </w:tabs>
        <w:rPr>
          <w:b/>
          <w:lang w:val="en-US"/>
        </w:rPr>
      </w:pPr>
      <w:r w:rsidRPr="00AD19B0">
        <w:rPr>
          <w:b/>
          <w:lang w:val="en-US"/>
        </w:rPr>
        <w:t>Restricted Area:</w:t>
      </w:r>
    </w:p>
    <w:p w:rsidR="00DF1709" w:rsidRDefault="00DF1709" w:rsidP="00DF1709">
      <w:pPr>
        <w:tabs>
          <w:tab w:val="left" w:pos="5529"/>
        </w:tabs>
        <w:rPr>
          <w:lang w:val="en-US"/>
        </w:rPr>
      </w:pPr>
      <w:r>
        <w:rPr>
          <w:lang w:val="en-US"/>
        </w:rPr>
        <w:t>Restricted areas are those areas in the plant where it is not reasonably possible to reduce the noise level below the work area limit. In those areas, the presence of operators without hearing protection shall be maximum 2 h/day.</w:t>
      </w:r>
    </w:p>
    <w:p w:rsidR="00032017" w:rsidRPr="00D1324A" w:rsidRDefault="00032017" w:rsidP="00032017">
      <w:pPr>
        <w:rPr>
          <w:lang w:val="en-US"/>
        </w:rPr>
      </w:pPr>
    </w:p>
    <w:p w:rsidR="00032017" w:rsidRPr="00D1324A" w:rsidRDefault="00032017" w:rsidP="00032017">
      <w:pPr>
        <w:rPr>
          <w:lang w:val="en-US"/>
        </w:rPr>
      </w:pPr>
    </w:p>
    <w:p w:rsidR="00032017" w:rsidRDefault="001873BD" w:rsidP="001873BD">
      <w:pPr>
        <w:pStyle w:val="Heading1"/>
        <w:rPr>
          <w:lang w:val="en-US"/>
        </w:rPr>
      </w:pPr>
      <w:bookmarkStart w:id="5" w:name="_Toc536091183"/>
      <w:r>
        <w:rPr>
          <w:lang w:val="en-US"/>
        </w:rPr>
        <w:t>PERMISSIBLE NOISE LEVELS FOR EQUIPMENT</w:t>
      </w:r>
      <w:bookmarkEnd w:id="5"/>
    </w:p>
    <w:p w:rsidR="001873BD" w:rsidRDefault="001873BD" w:rsidP="001873BD">
      <w:pPr>
        <w:rPr>
          <w:lang w:val="en-US"/>
        </w:rPr>
      </w:pPr>
    </w:p>
    <w:p w:rsidR="001873BD" w:rsidRDefault="001873BD" w:rsidP="001873BD">
      <w:pPr>
        <w:rPr>
          <w:lang w:val="en-US"/>
        </w:rPr>
      </w:pPr>
      <w:r>
        <w:rPr>
          <w:lang w:val="en-US"/>
        </w:rPr>
        <w:t>In order to meet the requirements for the plant overall noise, the noise generated by each piece of equipment shall not exceed the levels indicated below.</w:t>
      </w:r>
    </w:p>
    <w:p w:rsidR="001873BD" w:rsidRDefault="001873BD" w:rsidP="001873BD">
      <w:pPr>
        <w:rPr>
          <w:lang w:val="en-US"/>
        </w:rPr>
      </w:pPr>
    </w:p>
    <w:tbl>
      <w:tblPr>
        <w:tblStyle w:val="TableGrid"/>
        <w:tblW w:w="0" w:type="auto"/>
        <w:tblLook w:val="04A0" w:firstRow="1" w:lastRow="0" w:firstColumn="1" w:lastColumn="0" w:noHBand="0" w:noVBand="1"/>
      </w:tblPr>
      <w:tblGrid>
        <w:gridCol w:w="1069"/>
        <w:gridCol w:w="1069"/>
        <w:gridCol w:w="1070"/>
        <w:gridCol w:w="1070"/>
        <w:gridCol w:w="1070"/>
        <w:gridCol w:w="1070"/>
        <w:gridCol w:w="1070"/>
        <w:gridCol w:w="1070"/>
        <w:gridCol w:w="1070"/>
      </w:tblGrid>
      <w:tr w:rsidR="001873BD" w:rsidRPr="00271F82" w:rsidTr="00933D14">
        <w:tc>
          <w:tcPr>
            <w:tcW w:w="9628" w:type="dxa"/>
            <w:gridSpan w:val="9"/>
            <w:vAlign w:val="center"/>
          </w:tcPr>
          <w:p w:rsidR="001873BD" w:rsidRPr="001873BD" w:rsidRDefault="001873BD" w:rsidP="001873BD">
            <w:pPr>
              <w:jc w:val="center"/>
              <w:rPr>
                <w:lang w:val="en-US"/>
              </w:rPr>
            </w:pPr>
            <w:r>
              <w:rPr>
                <w:lang w:val="en-US"/>
              </w:rPr>
              <w:t>Table 1 – Permissible Noise Levels for Equipment</w:t>
            </w:r>
          </w:p>
        </w:tc>
      </w:tr>
      <w:tr w:rsidR="001873BD" w:rsidRPr="00271F82" w:rsidTr="001873BD">
        <w:tc>
          <w:tcPr>
            <w:tcW w:w="1069" w:type="dxa"/>
            <w:vMerge w:val="restart"/>
            <w:vAlign w:val="center"/>
          </w:tcPr>
          <w:p w:rsidR="001873BD" w:rsidRDefault="001873BD" w:rsidP="001873BD">
            <w:pPr>
              <w:jc w:val="center"/>
              <w:rPr>
                <w:lang w:val="en-US"/>
              </w:rPr>
            </w:pPr>
            <w:r>
              <w:rPr>
                <w:lang w:val="en-US"/>
              </w:rPr>
              <w:t>SPL (dB(A))</w:t>
            </w:r>
          </w:p>
        </w:tc>
        <w:tc>
          <w:tcPr>
            <w:tcW w:w="8559" w:type="dxa"/>
            <w:gridSpan w:val="8"/>
            <w:vAlign w:val="center"/>
          </w:tcPr>
          <w:p w:rsidR="001873BD" w:rsidRPr="00254641" w:rsidRDefault="001873BD" w:rsidP="001873BD">
            <w:pPr>
              <w:jc w:val="center"/>
              <w:rPr>
                <w:lang w:val="pt-BR"/>
              </w:rPr>
            </w:pPr>
            <w:r w:rsidRPr="00254641">
              <w:rPr>
                <w:lang w:val="pt-BR"/>
              </w:rPr>
              <w:t>SPL (dB Ref. 2*10</w:t>
            </w:r>
            <w:r w:rsidRPr="00254641">
              <w:rPr>
                <w:vertAlign w:val="superscript"/>
                <w:lang w:val="pt-BR"/>
              </w:rPr>
              <w:t>-5</w:t>
            </w:r>
            <w:r w:rsidRPr="00254641">
              <w:rPr>
                <w:lang w:val="pt-BR"/>
              </w:rPr>
              <w:t xml:space="preserve"> N/m</w:t>
            </w:r>
            <w:r w:rsidRPr="00254641">
              <w:rPr>
                <w:vertAlign w:val="superscript"/>
                <w:lang w:val="pt-BR"/>
              </w:rPr>
              <w:t>2</w:t>
            </w:r>
            <w:r w:rsidRPr="00254641">
              <w:rPr>
                <w:lang w:val="pt-BR"/>
              </w:rPr>
              <w:t>)</w:t>
            </w:r>
          </w:p>
          <w:p w:rsidR="001873BD" w:rsidRPr="001873BD" w:rsidRDefault="001873BD" w:rsidP="001873BD">
            <w:pPr>
              <w:jc w:val="center"/>
              <w:rPr>
                <w:lang w:val="en-US"/>
              </w:rPr>
            </w:pPr>
            <w:r w:rsidRPr="001873BD">
              <w:rPr>
                <w:lang w:val="en-US"/>
              </w:rPr>
              <w:t>Octave band Center Frequency (HZ)</w:t>
            </w:r>
          </w:p>
        </w:tc>
      </w:tr>
      <w:tr w:rsidR="001873BD" w:rsidTr="001873BD">
        <w:tc>
          <w:tcPr>
            <w:tcW w:w="1069" w:type="dxa"/>
            <w:vMerge/>
            <w:vAlign w:val="center"/>
          </w:tcPr>
          <w:p w:rsidR="001873BD" w:rsidRPr="001873BD" w:rsidRDefault="001873BD" w:rsidP="001873BD">
            <w:pPr>
              <w:jc w:val="center"/>
              <w:rPr>
                <w:lang w:val="en-US"/>
              </w:rPr>
            </w:pPr>
          </w:p>
        </w:tc>
        <w:tc>
          <w:tcPr>
            <w:tcW w:w="1069" w:type="dxa"/>
            <w:vAlign w:val="center"/>
          </w:tcPr>
          <w:p w:rsidR="001873BD" w:rsidRDefault="001873BD" w:rsidP="001873BD">
            <w:pPr>
              <w:jc w:val="center"/>
              <w:rPr>
                <w:lang w:val="en-US"/>
              </w:rPr>
            </w:pPr>
            <w:r>
              <w:rPr>
                <w:lang w:val="en-US"/>
              </w:rPr>
              <w:t>63 Hz</w:t>
            </w:r>
          </w:p>
        </w:tc>
        <w:tc>
          <w:tcPr>
            <w:tcW w:w="1070" w:type="dxa"/>
            <w:vAlign w:val="center"/>
          </w:tcPr>
          <w:p w:rsidR="001873BD" w:rsidRDefault="001873BD" w:rsidP="001873BD">
            <w:pPr>
              <w:jc w:val="center"/>
              <w:rPr>
                <w:lang w:val="en-US"/>
              </w:rPr>
            </w:pPr>
            <w:r>
              <w:rPr>
                <w:lang w:val="en-US"/>
              </w:rPr>
              <w:t>125 Hz</w:t>
            </w:r>
          </w:p>
        </w:tc>
        <w:tc>
          <w:tcPr>
            <w:tcW w:w="1070" w:type="dxa"/>
            <w:vAlign w:val="center"/>
          </w:tcPr>
          <w:p w:rsidR="001873BD" w:rsidRDefault="001873BD" w:rsidP="001873BD">
            <w:pPr>
              <w:jc w:val="center"/>
              <w:rPr>
                <w:lang w:val="en-US"/>
              </w:rPr>
            </w:pPr>
            <w:r>
              <w:rPr>
                <w:lang w:val="en-US"/>
              </w:rPr>
              <w:t>250 Hz</w:t>
            </w:r>
          </w:p>
        </w:tc>
        <w:tc>
          <w:tcPr>
            <w:tcW w:w="1070" w:type="dxa"/>
            <w:vAlign w:val="center"/>
          </w:tcPr>
          <w:p w:rsidR="001873BD" w:rsidRDefault="001873BD" w:rsidP="001873BD">
            <w:pPr>
              <w:jc w:val="center"/>
              <w:rPr>
                <w:lang w:val="en-US"/>
              </w:rPr>
            </w:pPr>
            <w:r>
              <w:rPr>
                <w:lang w:val="en-US"/>
              </w:rPr>
              <w:t>500 Hz</w:t>
            </w:r>
          </w:p>
        </w:tc>
        <w:tc>
          <w:tcPr>
            <w:tcW w:w="1070" w:type="dxa"/>
            <w:vAlign w:val="center"/>
          </w:tcPr>
          <w:p w:rsidR="001873BD" w:rsidRDefault="001873BD" w:rsidP="001873BD">
            <w:pPr>
              <w:jc w:val="center"/>
              <w:rPr>
                <w:lang w:val="en-US"/>
              </w:rPr>
            </w:pPr>
            <w:r>
              <w:rPr>
                <w:lang w:val="en-US"/>
              </w:rPr>
              <w:t>1000 Hz</w:t>
            </w:r>
          </w:p>
        </w:tc>
        <w:tc>
          <w:tcPr>
            <w:tcW w:w="1070" w:type="dxa"/>
            <w:vAlign w:val="center"/>
          </w:tcPr>
          <w:p w:rsidR="001873BD" w:rsidRDefault="001873BD" w:rsidP="001873BD">
            <w:pPr>
              <w:jc w:val="center"/>
              <w:rPr>
                <w:lang w:val="en-US"/>
              </w:rPr>
            </w:pPr>
            <w:r>
              <w:rPr>
                <w:lang w:val="en-US"/>
              </w:rPr>
              <w:t>2000 Hz</w:t>
            </w:r>
          </w:p>
        </w:tc>
        <w:tc>
          <w:tcPr>
            <w:tcW w:w="1070" w:type="dxa"/>
            <w:vAlign w:val="center"/>
          </w:tcPr>
          <w:p w:rsidR="001873BD" w:rsidRDefault="001873BD" w:rsidP="001873BD">
            <w:pPr>
              <w:jc w:val="center"/>
              <w:rPr>
                <w:lang w:val="en-US"/>
              </w:rPr>
            </w:pPr>
            <w:r>
              <w:rPr>
                <w:lang w:val="en-US"/>
              </w:rPr>
              <w:t>4000 Hz</w:t>
            </w:r>
          </w:p>
        </w:tc>
        <w:tc>
          <w:tcPr>
            <w:tcW w:w="1070" w:type="dxa"/>
            <w:vAlign w:val="center"/>
          </w:tcPr>
          <w:p w:rsidR="001873BD" w:rsidRDefault="001873BD" w:rsidP="001873BD">
            <w:pPr>
              <w:jc w:val="center"/>
              <w:rPr>
                <w:lang w:val="en-US"/>
              </w:rPr>
            </w:pPr>
            <w:r>
              <w:rPr>
                <w:lang w:val="en-US"/>
              </w:rPr>
              <w:t>8000 Hz</w:t>
            </w:r>
          </w:p>
        </w:tc>
      </w:tr>
      <w:tr w:rsidR="001873BD" w:rsidTr="001873BD">
        <w:tc>
          <w:tcPr>
            <w:tcW w:w="1069" w:type="dxa"/>
            <w:vAlign w:val="center"/>
          </w:tcPr>
          <w:p w:rsidR="001873BD" w:rsidRDefault="001873BD" w:rsidP="001873BD">
            <w:pPr>
              <w:jc w:val="center"/>
              <w:rPr>
                <w:lang w:val="en-US"/>
              </w:rPr>
            </w:pPr>
            <w:r>
              <w:rPr>
                <w:lang w:val="en-US"/>
              </w:rPr>
              <w:t>85</w:t>
            </w:r>
          </w:p>
        </w:tc>
        <w:tc>
          <w:tcPr>
            <w:tcW w:w="1069" w:type="dxa"/>
            <w:vAlign w:val="center"/>
          </w:tcPr>
          <w:p w:rsidR="001873BD" w:rsidRDefault="001873BD" w:rsidP="001873BD">
            <w:pPr>
              <w:jc w:val="center"/>
              <w:rPr>
                <w:lang w:val="en-US"/>
              </w:rPr>
            </w:pPr>
            <w:r>
              <w:rPr>
                <w:lang w:val="en-US"/>
              </w:rPr>
              <w:t>99</w:t>
            </w:r>
          </w:p>
        </w:tc>
        <w:tc>
          <w:tcPr>
            <w:tcW w:w="1070" w:type="dxa"/>
            <w:vAlign w:val="center"/>
          </w:tcPr>
          <w:p w:rsidR="001873BD" w:rsidRDefault="001873BD" w:rsidP="001873BD">
            <w:pPr>
              <w:jc w:val="center"/>
              <w:rPr>
                <w:lang w:val="en-US"/>
              </w:rPr>
            </w:pPr>
            <w:r>
              <w:rPr>
                <w:lang w:val="en-US"/>
              </w:rPr>
              <w:t>92</w:t>
            </w:r>
          </w:p>
        </w:tc>
        <w:tc>
          <w:tcPr>
            <w:tcW w:w="1070" w:type="dxa"/>
            <w:vAlign w:val="center"/>
          </w:tcPr>
          <w:p w:rsidR="001873BD" w:rsidRDefault="001873BD" w:rsidP="001873BD">
            <w:pPr>
              <w:jc w:val="center"/>
              <w:rPr>
                <w:lang w:val="en-US"/>
              </w:rPr>
            </w:pPr>
            <w:r>
              <w:rPr>
                <w:lang w:val="en-US"/>
              </w:rPr>
              <w:t>86</w:t>
            </w:r>
          </w:p>
        </w:tc>
        <w:tc>
          <w:tcPr>
            <w:tcW w:w="1070" w:type="dxa"/>
            <w:vAlign w:val="center"/>
          </w:tcPr>
          <w:p w:rsidR="001873BD" w:rsidRDefault="001873BD" w:rsidP="001873BD">
            <w:pPr>
              <w:jc w:val="center"/>
              <w:rPr>
                <w:lang w:val="en-US"/>
              </w:rPr>
            </w:pPr>
            <w:r>
              <w:rPr>
                <w:lang w:val="en-US"/>
              </w:rPr>
              <w:t>83</w:t>
            </w:r>
          </w:p>
        </w:tc>
        <w:tc>
          <w:tcPr>
            <w:tcW w:w="1070" w:type="dxa"/>
            <w:vAlign w:val="center"/>
          </w:tcPr>
          <w:p w:rsidR="001873BD" w:rsidRDefault="001873BD" w:rsidP="001873BD">
            <w:pPr>
              <w:jc w:val="center"/>
              <w:rPr>
                <w:lang w:val="en-US"/>
              </w:rPr>
            </w:pPr>
            <w:r>
              <w:rPr>
                <w:lang w:val="en-US"/>
              </w:rPr>
              <w:t>80</w:t>
            </w:r>
          </w:p>
        </w:tc>
        <w:tc>
          <w:tcPr>
            <w:tcW w:w="1070" w:type="dxa"/>
            <w:vAlign w:val="center"/>
          </w:tcPr>
          <w:p w:rsidR="001873BD" w:rsidRDefault="001873BD" w:rsidP="001873BD">
            <w:pPr>
              <w:jc w:val="center"/>
              <w:rPr>
                <w:lang w:val="en-US"/>
              </w:rPr>
            </w:pPr>
            <w:r>
              <w:rPr>
                <w:lang w:val="en-US"/>
              </w:rPr>
              <w:t>78</w:t>
            </w:r>
          </w:p>
        </w:tc>
        <w:tc>
          <w:tcPr>
            <w:tcW w:w="1070" w:type="dxa"/>
            <w:vAlign w:val="center"/>
          </w:tcPr>
          <w:p w:rsidR="001873BD" w:rsidRDefault="001873BD" w:rsidP="001873BD">
            <w:pPr>
              <w:jc w:val="center"/>
              <w:rPr>
                <w:lang w:val="en-US"/>
              </w:rPr>
            </w:pPr>
            <w:r>
              <w:rPr>
                <w:lang w:val="en-US"/>
              </w:rPr>
              <w:t>76</w:t>
            </w:r>
          </w:p>
        </w:tc>
        <w:tc>
          <w:tcPr>
            <w:tcW w:w="1070" w:type="dxa"/>
            <w:vAlign w:val="center"/>
          </w:tcPr>
          <w:p w:rsidR="001873BD" w:rsidRDefault="001873BD" w:rsidP="001873BD">
            <w:pPr>
              <w:jc w:val="center"/>
              <w:rPr>
                <w:lang w:val="en-US"/>
              </w:rPr>
            </w:pPr>
            <w:r>
              <w:rPr>
                <w:lang w:val="en-US"/>
              </w:rPr>
              <w:t>74</w:t>
            </w:r>
          </w:p>
        </w:tc>
      </w:tr>
    </w:tbl>
    <w:p w:rsidR="001873BD" w:rsidRPr="001873BD" w:rsidRDefault="001873BD" w:rsidP="001873BD">
      <w:pPr>
        <w:rPr>
          <w:lang w:val="en-US"/>
        </w:rPr>
      </w:pPr>
    </w:p>
    <w:p w:rsidR="00032017" w:rsidRPr="00D1324A" w:rsidRDefault="00032017" w:rsidP="00032017">
      <w:pPr>
        <w:rPr>
          <w:lang w:val="en-US"/>
        </w:rPr>
      </w:pPr>
    </w:p>
    <w:p w:rsidR="00032017" w:rsidRDefault="00AC44A3" w:rsidP="00032017">
      <w:pPr>
        <w:rPr>
          <w:lang w:val="en-US"/>
        </w:rPr>
      </w:pPr>
      <w:r>
        <w:rPr>
          <w:lang w:val="en-US"/>
        </w:rPr>
        <w:lastRenderedPageBreak/>
        <w:t>In such particular case, equipment noise value can be exceed taking into account that noise area value shall be respected.</w:t>
      </w:r>
    </w:p>
    <w:p w:rsidR="00AC44A3" w:rsidRDefault="00AC44A3" w:rsidP="00032017">
      <w:pPr>
        <w:rPr>
          <w:lang w:val="en-US"/>
        </w:rPr>
      </w:pPr>
    </w:p>
    <w:p w:rsidR="00AC44A3" w:rsidRDefault="00AC44A3" w:rsidP="00032017">
      <w:pPr>
        <w:rPr>
          <w:lang w:val="en-US"/>
        </w:rPr>
      </w:pPr>
      <w:r>
        <w:rPr>
          <w:lang w:val="en-US"/>
        </w:rPr>
        <w:t>The noise levels for equipment shown above, are in terms of dB(A) and the individual octave band SPL.</w:t>
      </w:r>
      <w:r w:rsidR="00503D4B">
        <w:rPr>
          <w:lang w:val="en-US"/>
        </w:rPr>
        <w:t xml:space="preserve"> </w:t>
      </w:r>
      <w:r>
        <w:rPr>
          <w:lang w:val="en-US"/>
        </w:rPr>
        <w:t>Neither the dB(A) level nor any octave band levels shall be exceeded.</w:t>
      </w:r>
    </w:p>
    <w:p w:rsidR="00AC44A3" w:rsidRDefault="00AC44A3" w:rsidP="00032017">
      <w:pPr>
        <w:rPr>
          <w:lang w:val="en-US"/>
        </w:rPr>
      </w:pPr>
      <w:r>
        <w:rPr>
          <w:lang w:val="en-US"/>
        </w:rPr>
        <w:t>The noise level shown in table presented above is under rated operating conditions. If the noise test is performed under no-load conditions, the permissible noise level shall be reduced by 3 dB(A).</w:t>
      </w:r>
      <w:r w:rsidR="00503D4B">
        <w:rPr>
          <w:lang w:val="en-US"/>
        </w:rPr>
        <w:t xml:space="preserve"> </w:t>
      </w:r>
      <w:r>
        <w:rPr>
          <w:lang w:val="en-US"/>
        </w:rPr>
        <w:t>If the noise is concentrated in a narrow band, the permissible SPL shall be reduced by 5 dB.</w:t>
      </w:r>
    </w:p>
    <w:p w:rsidR="00AC44A3" w:rsidRDefault="00AC44A3" w:rsidP="00032017">
      <w:pPr>
        <w:rPr>
          <w:lang w:val="en-US"/>
        </w:rPr>
      </w:pPr>
    </w:p>
    <w:p w:rsidR="00AC44A3" w:rsidRDefault="00AC44A3" w:rsidP="00032017">
      <w:pPr>
        <w:rPr>
          <w:lang w:val="en-US"/>
        </w:rPr>
      </w:pPr>
      <w:r>
        <w:rPr>
          <w:lang w:val="en-US"/>
        </w:rPr>
        <w:t>Locations for measuring the noise levels of equipment installations are given below.</w:t>
      </w:r>
    </w:p>
    <w:p w:rsidR="00AC44A3" w:rsidRDefault="00AC44A3" w:rsidP="00032017">
      <w:pPr>
        <w:rPr>
          <w:lang w:val="en-US"/>
        </w:rPr>
      </w:pPr>
    </w:p>
    <w:p w:rsidR="00AC44A3" w:rsidRDefault="00AC44A3" w:rsidP="00032017">
      <w:pPr>
        <w:rPr>
          <w:lang w:val="en-US"/>
        </w:rPr>
      </w:pPr>
      <w:r>
        <w:rPr>
          <w:lang w:val="en-US"/>
        </w:rPr>
        <w:t>Selection of all equipment should be based on noise reduced type.</w:t>
      </w:r>
    </w:p>
    <w:p w:rsidR="00AC44A3" w:rsidRDefault="00AC44A3" w:rsidP="00032017">
      <w:pPr>
        <w:rPr>
          <w:lang w:val="en-US"/>
        </w:rPr>
      </w:pPr>
    </w:p>
    <w:p w:rsidR="00AC44A3" w:rsidRDefault="00AC44A3" w:rsidP="00032017">
      <w:pPr>
        <w:rPr>
          <w:lang w:val="en-US"/>
        </w:rPr>
      </w:pPr>
      <w:r>
        <w:rPr>
          <w:lang w:val="en-US"/>
        </w:rPr>
        <w:t xml:space="preserve">It is possible to exceed the maximum noise level </w:t>
      </w:r>
      <w:r w:rsidR="003974D2">
        <w:rPr>
          <w:lang w:val="en-US"/>
        </w:rPr>
        <w:t xml:space="preserve">shown above, if the equipment </w:t>
      </w:r>
      <w:r>
        <w:rPr>
          <w:lang w:val="en-US"/>
        </w:rPr>
        <w:t>are segregated into proper building; or if area noise limit surrounding the equipment is in compliance with the project document “Plant Noise Control Specification” 079254C-0000-JSD-6000-01.</w:t>
      </w:r>
    </w:p>
    <w:p w:rsidR="00956298" w:rsidRDefault="00956298" w:rsidP="00032017">
      <w:pPr>
        <w:rPr>
          <w:lang w:val="en-US"/>
        </w:rPr>
      </w:pPr>
    </w:p>
    <w:tbl>
      <w:tblPr>
        <w:tblStyle w:val="TableGrid"/>
        <w:tblW w:w="0" w:type="auto"/>
        <w:tblLook w:val="04A0" w:firstRow="1" w:lastRow="0" w:firstColumn="1" w:lastColumn="0" w:noHBand="0" w:noVBand="1"/>
      </w:tblPr>
      <w:tblGrid>
        <w:gridCol w:w="988"/>
        <w:gridCol w:w="2126"/>
        <w:gridCol w:w="6514"/>
      </w:tblGrid>
      <w:tr w:rsidR="00AC44A3" w:rsidTr="00271F82">
        <w:trPr>
          <w:tblHeader/>
        </w:trPr>
        <w:tc>
          <w:tcPr>
            <w:tcW w:w="9628" w:type="dxa"/>
            <w:gridSpan w:val="3"/>
          </w:tcPr>
          <w:p w:rsidR="00AC44A3" w:rsidRDefault="00AC44A3" w:rsidP="00AC44A3">
            <w:pPr>
              <w:jc w:val="center"/>
              <w:rPr>
                <w:lang w:val="en-US"/>
              </w:rPr>
            </w:pPr>
            <w:r>
              <w:rPr>
                <w:lang w:val="en-US"/>
              </w:rPr>
              <w:t>Table 2 – Equipment Noise Measurement Location</w:t>
            </w:r>
          </w:p>
        </w:tc>
      </w:tr>
      <w:tr w:rsidR="00AC44A3" w:rsidTr="00956298">
        <w:tc>
          <w:tcPr>
            <w:tcW w:w="988" w:type="dxa"/>
          </w:tcPr>
          <w:p w:rsidR="00AC44A3" w:rsidRDefault="00AC44A3" w:rsidP="00AC44A3">
            <w:pPr>
              <w:jc w:val="center"/>
              <w:rPr>
                <w:lang w:val="en-US"/>
              </w:rPr>
            </w:pPr>
            <w:r>
              <w:rPr>
                <w:lang w:val="en-US"/>
              </w:rPr>
              <w:t>N°</w:t>
            </w:r>
          </w:p>
        </w:tc>
        <w:tc>
          <w:tcPr>
            <w:tcW w:w="2126" w:type="dxa"/>
          </w:tcPr>
          <w:p w:rsidR="00AC44A3" w:rsidRDefault="00AC44A3" w:rsidP="00032017">
            <w:pPr>
              <w:rPr>
                <w:lang w:val="en-US"/>
              </w:rPr>
            </w:pPr>
            <w:r>
              <w:rPr>
                <w:lang w:val="en-US"/>
              </w:rPr>
              <w:t>Equipment and Grade</w:t>
            </w:r>
          </w:p>
        </w:tc>
        <w:tc>
          <w:tcPr>
            <w:tcW w:w="6514" w:type="dxa"/>
          </w:tcPr>
          <w:p w:rsidR="00AC44A3" w:rsidRDefault="00AC44A3" w:rsidP="00032017">
            <w:pPr>
              <w:rPr>
                <w:lang w:val="en-US"/>
              </w:rPr>
            </w:pPr>
            <w:r>
              <w:rPr>
                <w:lang w:val="en-US"/>
              </w:rPr>
              <w:t>Measurement Location</w:t>
            </w:r>
          </w:p>
        </w:tc>
      </w:tr>
      <w:tr w:rsidR="00AC44A3" w:rsidRPr="00271F82" w:rsidTr="00956298">
        <w:tc>
          <w:tcPr>
            <w:tcW w:w="988" w:type="dxa"/>
          </w:tcPr>
          <w:p w:rsidR="00AC44A3" w:rsidRDefault="00AC44A3" w:rsidP="00AC44A3">
            <w:pPr>
              <w:jc w:val="center"/>
              <w:rPr>
                <w:lang w:val="en-US"/>
              </w:rPr>
            </w:pPr>
            <w:r>
              <w:rPr>
                <w:lang w:val="en-US"/>
              </w:rPr>
              <w:t>1</w:t>
            </w:r>
          </w:p>
        </w:tc>
        <w:tc>
          <w:tcPr>
            <w:tcW w:w="2126" w:type="dxa"/>
          </w:tcPr>
          <w:p w:rsidR="00AC44A3" w:rsidRDefault="00AC44A3" w:rsidP="00032017">
            <w:pPr>
              <w:rPr>
                <w:lang w:val="en-US"/>
              </w:rPr>
            </w:pPr>
            <w:r>
              <w:rPr>
                <w:lang w:val="en-US"/>
              </w:rPr>
              <w:t>Pumps</w:t>
            </w:r>
          </w:p>
        </w:tc>
        <w:tc>
          <w:tcPr>
            <w:tcW w:w="6514" w:type="dxa"/>
          </w:tcPr>
          <w:p w:rsidR="00AC44A3" w:rsidRDefault="00AC44A3" w:rsidP="00032017">
            <w:pPr>
              <w:rPr>
                <w:lang w:val="en-US"/>
              </w:rPr>
            </w:pPr>
            <w:r>
              <w:rPr>
                <w:lang w:val="en-US"/>
              </w:rPr>
              <w:t xml:space="preserve">The noise level shall be measured at a horizontal distance of 1 m from the equipment surface and accessories and at </w:t>
            </w:r>
            <w:r w:rsidR="00956298">
              <w:rPr>
                <w:lang w:val="en-US"/>
              </w:rPr>
              <w:t>a height of 1.5 m above the equipment base</w:t>
            </w:r>
          </w:p>
        </w:tc>
      </w:tr>
      <w:tr w:rsidR="00AC44A3" w:rsidRPr="00271F82" w:rsidTr="00956298">
        <w:tc>
          <w:tcPr>
            <w:tcW w:w="988" w:type="dxa"/>
          </w:tcPr>
          <w:p w:rsidR="00AC44A3" w:rsidRDefault="00AC44A3" w:rsidP="00AC44A3">
            <w:pPr>
              <w:jc w:val="center"/>
              <w:rPr>
                <w:lang w:val="en-US"/>
              </w:rPr>
            </w:pPr>
            <w:r>
              <w:rPr>
                <w:lang w:val="en-US"/>
              </w:rPr>
              <w:t>2</w:t>
            </w:r>
          </w:p>
        </w:tc>
        <w:tc>
          <w:tcPr>
            <w:tcW w:w="2126" w:type="dxa"/>
          </w:tcPr>
          <w:p w:rsidR="00AC44A3" w:rsidRDefault="00AC44A3" w:rsidP="00032017">
            <w:pPr>
              <w:rPr>
                <w:lang w:val="en-US"/>
              </w:rPr>
            </w:pPr>
            <w:r>
              <w:rPr>
                <w:lang w:val="en-US"/>
              </w:rPr>
              <w:t>Centrifugal Compressors</w:t>
            </w:r>
          </w:p>
        </w:tc>
        <w:tc>
          <w:tcPr>
            <w:tcW w:w="6514" w:type="dxa"/>
          </w:tcPr>
          <w:p w:rsidR="00AC44A3" w:rsidRDefault="00956298" w:rsidP="00032017">
            <w:pPr>
              <w:rPr>
                <w:lang w:val="en-US"/>
              </w:rPr>
            </w:pPr>
            <w:r>
              <w:rPr>
                <w:lang w:val="en-US"/>
              </w:rPr>
              <w:t>The noise level shall be measured at a horizontal distance of 1 m from the equipment surface and at a height of 1.5 m aboveground.</w:t>
            </w:r>
          </w:p>
        </w:tc>
      </w:tr>
      <w:tr w:rsidR="00AC44A3" w:rsidRPr="00271F82" w:rsidTr="00956298">
        <w:tc>
          <w:tcPr>
            <w:tcW w:w="988" w:type="dxa"/>
          </w:tcPr>
          <w:p w:rsidR="00AC44A3" w:rsidRDefault="00AC44A3" w:rsidP="00AC44A3">
            <w:pPr>
              <w:jc w:val="center"/>
              <w:rPr>
                <w:lang w:val="en-US"/>
              </w:rPr>
            </w:pPr>
            <w:r>
              <w:rPr>
                <w:lang w:val="en-US"/>
              </w:rPr>
              <w:t>3</w:t>
            </w:r>
          </w:p>
        </w:tc>
        <w:tc>
          <w:tcPr>
            <w:tcW w:w="2126" w:type="dxa"/>
          </w:tcPr>
          <w:p w:rsidR="00AC44A3" w:rsidRDefault="00AC44A3" w:rsidP="00032017">
            <w:pPr>
              <w:rPr>
                <w:lang w:val="en-US"/>
              </w:rPr>
            </w:pPr>
            <w:r>
              <w:rPr>
                <w:lang w:val="en-US"/>
              </w:rPr>
              <w:t>Reciprocating Compressors</w:t>
            </w:r>
          </w:p>
        </w:tc>
        <w:tc>
          <w:tcPr>
            <w:tcW w:w="6514" w:type="dxa"/>
          </w:tcPr>
          <w:p w:rsidR="00AC44A3" w:rsidRDefault="00956298" w:rsidP="00032017">
            <w:pPr>
              <w:rPr>
                <w:lang w:val="en-US"/>
              </w:rPr>
            </w:pPr>
            <w:r>
              <w:rPr>
                <w:lang w:val="en-US"/>
              </w:rPr>
              <w:t>The noise level shall be measured at a horizontal distance of 1 m from the equipment surface and at a height of 1.5 m aboveground.</w:t>
            </w:r>
          </w:p>
        </w:tc>
      </w:tr>
      <w:tr w:rsidR="00AC44A3" w:rsidRPr="00271F82" w:rsidTr="00956298">
        <w:tc>
          <w:tcPr>
            <w:tcW w:w="988" w:type="dxa"/>
          </w:tcPr>
          <w:p w:rsidR="00AC44A3" w:rsidRDefault="00AC44A3" w:rsidP="00AC44A3">
            <w:pPr>
              <w:jc w:val="center"/>
              <w:rPr>
                <w:lang w:val="en-US"/>
              </w:rPr>
            </w:pPr>
            <w:r>
              <w:rPr>
                <w:lang w:val="en-US"/>
              </w:rPr>
              <w:t>4</w:t>
            </w:r>
          </w:p>
        </w:tc>
        <w:tc>
          <w:tcPr>
            <w:tcW w:w="2126" w:type="dxa"/>
          </w:tcPr>
          <w:p w:rsidR="00AC44A3" w:rsidRDefault="00AC44A3" w:rsidP="00032017">
            <w:pPr>
              <w:rPr>
                <w:lang w:val="en-US"/>
              </w:rPr>
            </w:pPr>
            <w:r>
              <w:rPr>
                <w:lang w:val="en-US"/>
              </w:rPr>
              <w:t>Fans and Blowers</w:t>
            </w:r>
          </w:p>
        </w:tc>
        <w:tc>
          <w:tcPr>
            <w:tcW w:w="6514" w:type="dxa"/>
          </w:tcPr>
          <w:p w:rsidR="00AC44A3" w:rsidRDefault="00956298" w:rsidP="00032017">
            <w:pPr>
              <w:rPr>
                <w:lang w:val="en-US"/>
              </w:rPr>
            </w:pPr>
            <w:r>
              <w:rPr>
                <w:lang w:val="en-US"/>
              </w:rPr>
              <w:t>The noise level shall be measured at 1 m from the casing and also 1 m from the inlet and discharge duct wall, at a height of 1.5 m above the equipment base.</w:t>
            </w:r>
          </w:p>
          <w:p w:rsidR="00956298" w:rsidRDefault="00956298" w:rsidP="00032017">
            <w:pPr>
              <w:rPr>
                <w:lang w:val="en-US"/>
              </w:rPr>
            </w:pPr>
            <w:r>
              <w:rPr>
                <w:lang w:val="en-US"/>
              </w:rPr>
              <w:t>In addition, 1 m from the inlet or discharge when open to atmosphere.</w:t>
            </w:r>
          </w:p>
        </w:tc>
      </w:tr>
      <w:tr w:rsidR="00AC44A3" w:rsidRPr="00271F82" w:rsidTr="00956298">
        <w:tc>
          <w:tcPr>
            <w:tcW w:w="988" w:type="dxa"/>
          </w:tcPr>
          <w:p w:rsidR="00AC44A3" w:rsidRDefault="00AC44A3" w:rsidP="00AC44A3">
            <w:pPr>
              <w:jc w:val="center"/>
              <w:rPr>
                <w:lang w:val="en-US"/>
              </w:rPr>
            </w:pPr>
            <w:r>
              <w:rPr>
                <w:lang w:val="en-US"/>
              </w:rPr>
              <w:t>5</w:t>
            </w:r>
          </w:p>
        </w:tc>
        <w:tc>
          <w:tcPr>
            <w:tcW w:w="2126" w:type="dxa"/>
          </w:tcPr>
          <w:p w:rsidR="00AC44A3" w:rsidRDefault="00AC44A3" w:rsidP="00032017">
            <w:pPr>
              <w:rPr>
                <w:lang w:val="en-US"/>
              </w:rPr>
            </w:pPr>
            <w:r>
              <w:rPr>
                <w:lang w:val="en-US"/>
              </w:rPr>
              <w:t>Electrical Motors</w:t>
            </w:r>
          </w:p>
        </w:tc>
        <w:tc>
          <w:tcPr>
            <w:tcW w:w="6514" w:type="dxa"/>
          </w:tcPr>
          <w:p w:rsidR="00AC44A3" w:rsidRDefault="00956298" w:rsidP="00032017">
            <w:pPr>
              <w:rPr>
                <w:lang w:val="en-US"/>
              </w:rPr>
            </w:pPr>
            <w:r>
              <w:rPr>
                <w:lang w:val="en-US"/>
              </w:rPr>
              <w:t>The noise level shall be measured at a horizontal distance of 1 m from the equipment surface and accessories and at a height of 1.5 m above the equipment base.</w:t>
            </w:r>
          </w:p>
        </w:tc>
      </w:tr>
      <w:tr w:rsidR="00AC44A3" w:rsidRPr="00271F82" w:rsidTr="00956298">
        <w:tc>
          <w:tcPr>
            <w:tcW w:w="988" w:type="dxa"/>
          </w:tcPr>
          <w:p w:rsidR="00AC44A3" w:rsidRDefault="00AC44A3" w:rsidP="00AC44A3">
            <w:pPr>
              <w:jc w:val="center"/>
              <w:rPr>
                <w:lang w:val="en-US"/>
              </w:rPr>
            </w:pPr>
            <w:r>
              <w:rPr>
                <w:lang w:val="en-US"/>
              </w:rPr>
              <w:t>6</w:t>
            </w:r>
          </w:p>
        </w:tc>
        <w:tc>
          <w:tcPr>
            <w:tcW w:w="2126" w:type="dxa"/>
          </w:tcPr>
          <w:p w:rsidR="00AC44A3" w:rsidRDefault="00AC44A3" w:rsidP="00032017">
            <w:pPr>
              <w:rPr>
                <w:lang w:val="en-US"/>
              </w:rPr>
            </w:pPr>
            <w:r>
              <w:rPr>
                <w:lang w:val="en-US"/>
              </w:rPr>
              <w:t>Steam Turbines</w:t>
            </w:r>
          </w:p>
        </w:tc>
        <w:tc>
          <w:tcPr>
            <w:tcW w:w="6514" w:type="dxa"/>
          </w:tcPr>
          <w:p w:rsidR="00AC44A3" w:rsidRDefault="00956298" w:rsidP="00032017">
            <w:pPr>
              <w:rPr>
                <w:lang w:val="en-US"/>
              </w:rPr>
            </w:pPr>
            <w:r>
              <w:rPr>
                <w:lang w:val="en-US"/>
              </w:rPr>
              <w:t>The noise level shall be measured at a horizontal distance of 1 m from the equipment surface and at a height of 1.5 m aboveground.</w:t>
            </w:r>
          </w:p>
        </w:tc>
      </w:tr>
      <w:tr w:rsidR="00AC44A3" w:rsidRPr="00271F82" w:rsidTr="00956298">
        <w:tc>
          <w:tcPr>
            <w:tcW w:w="988" w:type="dxa"/>
          </w:tcPr>
          <w:p w:rsidR="00AC44A3" w:rsidRDefault="00AC44A3" w:rsidP="00AC44A3">
            <w:pPr>
              <w:jc w:val="center"/>
              <w:rPr>
                <w:lang w:val="en-US"/>
              </w:rPr>
            </w:pPr>
            <w:r>
              <w:rPr>
                <w:lang w:val="en-US"/>
              </w:rPr>
              <w:t>7</w:t>
            </w:r>
          </w:p>
        </w:tc>
        <w:tc>
          <w:tcPr>
            <w:tcW w:w="2126" w:type="dxa"/>
          </w:tcPr>
          <w:p w:rsidR="00AC44A3" w:rsidRDefault="00AC44A3" w:rsidP="00032017">
            <w:pPr>
              <w:rPr>
                <w:lang w:val="en-US"/>
              </w:rPr>
            </w:pPr>
            <w:r>
              <w:rPr>
                <w:lang w:val="en-US"/>
              </w:rPr>
              <w:t>Vent Silencers</w:t>
            </w:r>
          </w:p>
        </w:tc>
        <w:tc>
          <w:tcPr>
            <w:tcW w:w="6514" w:type="dxa"/>
          </w:tcPr>
          <w:p w:rsidR="00AC44A3" w:rsidRDefault="00956298" w:rsidP="00032017">
            <w:pPr>
              <w:rPr>
                <w:lang w:val="en-US"/>
              </w:rPr>
            </w:pPr>
            <w:r>
              <w:rPr>
                <w:lang w:val="en-US"/>
              </w:rPr>
              <w:t>The noise level shall be measured 1 m from the nearest service platform or worker exposure location at a height of 1.5 m above the platform or grade.</w:t>
            </w:r>
          </w:p>
        </w:tc>
      </w:tr>
      <w:tr w:rsidR="00AC44A3" w:rsidRPr="00271F82" w:rsidTr="00956298">
        <w:tc>
          <w:tcPr>
            <w:tcW w:w="988" w:type="dxa"/>
          </w:tcPr>
          <w:p w:rsidR="00AC44A3" w:rsidRDefault="00AC44A3" w:rsidP="00AC44A3">
            <w:pPr>
              <w:jc w:val="center"/>
              <w:rPr>
                <w:lang w:val="en-US"/>
              </w:rPr>
            </w:pPr>
            <w:r>
              <w:rPr>
                <w:lang w:val="en-US"/>
              </w:rPr>
              <w:t>8</w:t>
            </w:r>
          </w:p>
        </w:tc>
        <w:tc>
          <w:tcPr>
            <w:tcW w:w="2126" w:type="dxa"/>
          </w:tcPr>
          <w:p w:rsidR="00AC44A3" w:rsidRDefault="00AC44A3" w:rsidP="00032017">
            <w:pPr>
              <w:rPr>
                <w:lang w:val="en-US"/>
              </w:rPr>
            </w:pPr>
            <w:r>
              <w:rPr>
                <w:lang w:val="en-US"/>
              </w:rPr>
              <w:t>Fired Heaters</w:t>
            </w:r>
          </w:p>
        </w:tc>
        <w:tc>
          <w:tcPr>
            <w:tcW w:w="6514" w:type="dxa"/>
          </w:tcPr>
          <w:p w:rsidR="00AC44A3" w:rsidRDefault="00956298" w:rsidP="00032017">
            <w:pPr>
              <w:rPr>
                <w:lang w:val="en-US"/>
              </w:rPr>
            </w:pPr>
            <w:r>
              <w:rPr>
                <w:lang w:val="en-US"/>
              </w:rPr>
              <w:t>The noise level shall be measured 1 m from perimeter wall and 1.5 m aboveground.</w:t>
            </w:r>
          </w:p>
        </w:tc>
      </w:tr>
      <w:tr w:rsidR="00AC44A3" w:rsidRPr="00271F82" w:rsidTr="00956298">
        <w:tc>
          <w:tcPr>
            <w:tcW w:w="988" w:type="dxa"/>
          </w:tcPr>
          <w:p w:rsidR="00AC44A3" w:rsidRDefault="00AC44A3" w:rsidP="00AC44A3">
            <w:pPr>
              <w:jc w:val="center"/>
              <w:rPr>
                <w:lang w:val="en-US"/>
              </w:rPr>
            </w:pPr>
            <w:r>
              <w:rPr>
                <w:lang w:val="en-US"/>
              </w:rPr>
              <w:t>9</w:t>
            </w:r>
          </w:p>
        </w:tc>
        <w:tc>
          <w:tcPr>
            <w:tcW w:w="2126" w:type="dxa"/>
          </w:tcPr>
          <w:p w:rsidR="00AC44A3" w:rsidRDefault="00AC44A3" w:rsidP="00032017">
            <w:pPr>
              <w:rPr>
                <w:lang w:val="en-US"/>
              </w:rPr>
            </w:pPr>
            <w:r>
              <w:rPr>
                <w:lang w:val="en-US"/>
              </w:rPr>
              <w:t>Control Valves</w:t>
            </w:r>
          </w:p>
        </w:tc>
        <w:tc>
          <w:tcPr>
            <w:tcW w:w="6514" w:type="dxa"/>
          </w:tcPr>
          <w:p w:rsidR="00AC44A3" w:rsidRDefault="00956298" w:rsidP="00032017">
            <w:pPr>
              <w:rPr>
                <w:lang w:val="en-US"/>
              </w:rPr>
            </w:pPr>
            <w:r>
              <w:rPr>
                <w:lang w:val="en-US"/>
              </w:rPr>
              <w:t>The noise level shall be measured 1 m downstream of the valve and 1m from the pipe.</w:t>
            </w:r>
          </w:p>
        </w:tc>
      </w:tr>
      <w:tr w:rsidR="00AC44A3" w:rsidRPr="00271F82" w:rsidTr="00956298">
        <w:tc>
          <w:tcPr>
            <w:tcW w:w="988" w:type="dxa"/>
          </w:tcPr>
          <w:p w:rsidR="00AC44A3" w:rsidRDefault="00AC44A3" w:rsidP="00AC44A3">
            <w:pPr>
              <w:jc w:val="center"/>
              <w:rPr>
                <w:lang w:val="en-US"/>
              </w:rPr>
            </w:pPr>
            <w:r>
              <w:rPr>
                <w:lang w:val="en-US"/>
              </w:rPr>
              <w:t>10</w:t>
            </w:r>
          </w:p>
        </w:tc>
        <w:tc>
          <w:tcPr>
            <w:tcW w:w="2126" w:type="dxa"/>
          </w:tcPr>
          <w:p w:rsidR="00AC44A3" w:rsidRDefault="00AC44A3" w:rsidP="00032017">
            <w:pPr>
              <w:rPr>
                <w:lang w:val="en-US"/>
              </w:rPr>
            </w:pPr>
            <w:r>
              <w:rPr>
                <w:lang w:val="en-US"/>
              </w:rPr>
              <w:t>Miscellaneous Noisy Equipment</w:t>
            </w:r>
          </w:p>
        </w:tc>
        <w:tc>
          <w:tcPr>
            <w:tcW w:w="6514" w:type="dxa"/>
          </w:tcPr>
          <w:p w:rsidR="00AC44A3" w:rsidRDefault="00956298" w:rsidP="00032017">
            <w:pPr>
              <w:rPr>
                <w:lang w:val="en-US"/>
              </w:rPr>
            </w:pPr>
            <w:r>
              <w:rPr>
                <w:lang w:val="en-US"/>
              </w:rPr>
              <w:t>The noise level shall be measured:</w:t>
            </w:r>
          </w:p>
          <w:p w:rsidR="00956298" w:rsidRDefault="00956298" w:rsidP="00956298">
            <w:pPr>
              <w:pStyle w:val="ListParagraph"/>
              <w:numPr>
                <w:ilvl w:val="0"/>
                <w:numId w:val="49"/>
              </w:numPr>
              <w:rPr>
                <w:lang w:val="en-US"/>
              </w:rPr>
            </w:pPr>
            <w:r>
              <w:rPr>
                <w:lang w:val="en-US"/>
              </w:rPr>
              <w:t xml:space="preserve">at a horizontal distance of 1 m from all major surfaces of the equipment and at a height of 1.5 m from the base of </w:t>
            </w:r>
            <w:r>
              <w:rPr>
                <w:lang w:val="en-US"/>
              </w:rPr>
              <w:lastRenderedPageBreak/>
              <w:t>the equipment and at height of 1.5 m above any operating platform.</w:t>
            </w:r>
          </w:p>
          <w:p w:rsidR="00956298" w:rsidRPr="00956298" w:rsidRDefault="003974D2" w:rsidP="00956298">
            <w:pPr>
              <w:pStyle w:val="ListParagraph"/>
              <w:numPr>
                <w:ilvl w:val="0"/>
                <w:numId w:val="49"/>
              </w:numPr>
              <w:rPr>
                <w:lang w:val="en-US"/>
              </w:rPr>
            </w:pPr>
            <w:r>
              <w:rPr>
                <w:lang w:val="en-US"/>
              </w:rPr>
              <w:t>If the supplier provides</w:t>
            </w:r>
            <w:r w:rsidR="00956298">
              <w:rPr>
                <w:lang w:val="en-US"/>
              </w:rPr>
              <w:t xml:space="preserve"> an acoustical enclosure or other noise reduction treatment, the guaranteed noise levels must be met at a distance of 1 m from any and all surfaces of the enclosure treatment.</w:t>
            </w:r>
          </w:p>
        </w:tc>
      </w:tr>
    </w:tbl>
    <w:p w:rsidR="00032017" w:rsidRDefault="00956298" w:rsidP="00956298">
      <w:pPr>
        <w:pStyle w:val="Heading1"/>
        <w:rPr>
          <w:lang w:val="en-US"/>
        </w:rPr>
      </w:pPr>
      <w:bookmarkStart w:id="6" w:name="_Toc536091184"/>
      <w:r>
        <w:rPr>
          <w:lang w:val="en-US"/>
        </w:rPr>
        <w:lastRenderedPageBreak/>
        <w:t>SUPPLIER REQUIREMENTS</w:t>
      </w:r>
      <w:bookmarkEnd w:id="6"/>
    </w:p>
    <w:p w:rsidR="00956298" w:rsidRDefault="00956298" w:rsidP="00956298">
      <w:pPr>
        <w:rPr>
          <w:lang w:val="en-US"/>
        </w:rPr>
      </w:pPr>
    </w:p>
    <w:p w:rsidR="00956298" w:rsidRDefault="00956298" w:rsidP="00956298">
      <w:pPr>
        <w:pStyle w:val="Heading2"/>
        <w:rPr>
          <w:lang w:val="en-US"/>
        </w:rPr>
      </w:pPr>
      <w:bookmarkStart w:id="7" w:name="_Toc536091185"/>
      <w:r>
        <w:rPr>
          <w:lang w:val="en-US"/>
        </w:rPr>
        <w:t>Noise Data</w:t>
      </w:r>
      <w:bookmarkEnd w:id="7"/>
    </w:p>
    <w:p w:rsidR="00956298" w:rsidRDefault="00956298" w:rsidP="00956298">
      <w:pPr>
        <w:rPr>
          <w:lang w:val="en-US"/>
        </w:rPr>
      </w:pPr>
    </w:p>
    <w:p w:rsidR="003974D2" w:rsidRDefault="003974D2" w:rsidP="003974D2">
      <w:pPr>
        <w:rPr>
          <w:lang w:val="en-US"/>
        </w:rPr>
      </w:pPr>
      <w:r>
        <w:rPr>
          <w:lang w:val="en-US"/>
        </w:rPr>
        <w:t>In the offer, the Supplier shall indicate the following:</w:t>
      </w:r>
    </w:p>
    <w:p w:rsidR="003974D2" w:rsidRDefault="003974D2" w:rsidP="003974D2">
      <w:pPr>
        <w:rPr>
          <w:lang w:val="en-US"/>
        </w:rPr>
      </w:pPr>
    </w:p>
    <w:p w:rsidR="003974D2" w:rsidRDefault="003974D2" w:rsidP="003974D2">
      <w:pPr>
        <w:pStyle w:val="ListParagraph"/>
        <w:numPr>
          <w:ilvl w:val="0"/>
          <w:numId w:val="50"/>
        </w:numPr>
        <w:rPr>
          <w:lang w:val="en-US"/>
        </w:rPr>
      </w:pPr>
      <w:r>
        <w:rPr>
          <w:lang w:val="en-US"/>
        </w:rPr>
        <w:t>Maximum guaranteed total noise level (SPL) of the equipment, in the requested measurement points, without acoustic treatment.</w:t>
      </w:r>
    </w:p>
    <w:p w:rsidR="003974D2" w:rsidRDefault="003974D2" w:rsidP="003974D2">
      <w:pPr>
        <w:pStyle w:val="ListParagraph"/>
        <w:numPr>
          <w:ilvl w:val="0"/>
          <w:numId w:val="50"/>
        </w:numPr>
        <w:rPr>
          <w:lang w:val="en-US"/>
        </w:rPr>
      </w:pPr>
      <w:r>
        <w:rPr>
          <w:lang w:val="en-US"/>
        </w:rPr>
        <w:t>Extra cost for acoustic treatment in order to achieve the specified noise limit or the minimum technical feasible guaranteed noise level.</w:t>
      </w:r>
    </w:p>
    <w:p w:rsidR="00C113CF" w:rsidRDefault="00271F82" w:rsidP="00C113CF">
      <w:pPr>
        <w:rPr>
          <w:lang w:val="en-US"/>
        </w:rPr>
      </w:pPr>
      <w:r>
        <w:rPr>
          <w:b/>
          <w:noProof/>
          <w:lang w:val="en-US" w:eastAsia="en-US"/>
        </w:rPr>
        <mc:AlternateContent>
          <mc:Choice Requires="wps">
            <w:drawing>
              <wp:anchor distT="0" distB="0" distL="114300" distR="114300" simplePos="0" relativeHeight="251664384" behindDoc="0" locked="0" layoutInCell="1" allowOverlap="1" wp14:anchorId="39F6B1D1" wp14:editId="481069EE">
                <wp:simplePos x="0" y="0"/>
                <wp:positionH relativeFrom="column">
                  <wp:posOffset>6185139</wp:posOffset>
                </wp:positionH>
                <wp:positionV relativeFrom="paragraph">
                  <wp:posOffset>165400</wp:posOffset>
                </wp:positionV>
                <wp:extent cx="0" cy="534838"/>
                <wp:effectExtent l="0" t="0" r="19050" b="36830"/>
                <wp:wrapNone/>
                <wp:docPr id="12" name="Straight Connector 12"/>
                <wp:cNvGraphicFramePr/>
                <a:graphic xmlns:a="http://schemas.openxmlformats.org/drawingml/2006/main">
                  <a:graphicData uri="http://schemas.microsoft.com/office/word/2010/wordprocessingShape">
                    <wps:wsp>
                      <wps:cNvCnPr/>
                      <wps:spPr>
                        <a:xfrm>
                          <a:off x="0" y="0"/>
                          <a:ext cx="0" cy="5348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BDC71"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7pt,13pt" to="487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" strokecolor="black [3213]" strokeweight=".5pt">
                <v:stroke joinstyle="miter"/>
              </v:line>
            </w:pict>
          </mc:Fallback>
        </mc:AlternateContent>
      </w:r>
    </w:p>
    <w:p w:rsidR="00C113CF" w:rsidRPr="00C113CF" w:rsidRDefault="00C113CF" w:rsidP="00C113CF">
      <w:pPr>
        <w:rPr>
          <w:color w:val="FF0000"/>
          <w:lang w:val="en-US"/>
        </w:rPr>
      </w:pPr>
      <w:r w:rsidRPr="00C113CF">
        <w:rPr>
          <w:color w:val="FF0000"/>
          <w:lang w:val="en-US"/>
        </w:rPr>
        <w:t>If the standard design does not meet the specified noise limits, alternatives for a special design, or acoustical treatment of the standard design, shall be described and cost impacts shall be quoted in the vendor’s proposal. Any effects on performance or operation of the equipment shall be clearly noted.</w:t>
      </w:r>
    </w:p>
    <w:p w:rsidR="003974D2" w:rsidRDefault="003974D2" w:rsidP="003974D2">
      <w:pPr>
        <w:rPr>
          <w:lang w:val="en-US"/>
        </w:rPr>
      </w:pPr>
    </w:p>
    <w:p w:rsidR="003974D2" w:rsidRDefault="003974D2" w:rsidP="003974D2">
      <w:pPr>
        <w:rPr>
          <w:lang w:val="en-US"/>
        </w:rPr>
      </w:pPr>
      <w:r w:rsidRPr="00367B8B">
        <w:rPr>
          <w:lang w:val="en-US"/>
        </w:rPr>
        <w:t>Two (2) months after the order (telex or intent) Supplier shall submit full noise data for approval.</w:t>
      </w:r>
      <w:r w:rsidR="00E5572D">
        <w:rPr>
          <w:lang w:val="en-US"/>
        </w:rPr>
        <w:t xml:space="preserve"> This</w:t>
      </w:r>
      <w:r>
        <w:rPr>
          <w:lang w:val="en-US"/>
        </w:rPr>
        <w:t xml:space="preserve"> noise l</w:t>
      </w:r>
      <w:r w:rsidR="00E5572D">
        <w:rPr>
          <w:lang w:val="en-US"/>
        </w:rPr>
        <w:t xml:space="preserve">evels </w:t>
      </w:r>
      <w:r>
        <w:rPr>
          <w:lang w:val="en-US"/>
        </w:rPr>
        <w:t>shall be reported on the “Data Sheet for Noise Sour</w:t>
      </w:r>
      <w:r w:rsidR="00E5572D">
        <w:rPr>
          <w:lang w:val="en-US"/>
        </w:rPr>
        <w:t xml:space="preserve">ce”, including, as minimum, the following </w:t>
      </w:r>
      <w:r>
        <w:rPr>
          <w:lang w:val="en-US"/>
        </w:rPr>
        <w:t>information:</w:t>
      </w:r>
    </w:p>
    <w:p w:rsidR="003974D2" w:rsidRDefault="003974D2" w:rsidP="003974D2">
      <w:pPr>
        <w:rPr>
          <w:lang w:val="en-US"/>
        </w:rPr>
      </w:pPr>
    </w:p>
    <w:p w:rsidR="003974D2" w:rsidRDefault="003974D2" w:rsidP="003974D2">
      <w:pPr>
        <w:pStyle w:val="ListParagraph"/>
        <w:numPr>
          <w:ilvl w:val="0"/>
          <w:numId w:val="50"/>
        </w:numPr>
        <w:rPr>
          <w:lang w:val="en-US"/>
        </w:rPr>
      </w:pPr>
      <w:r>
        <w:rPr>
          <w:lang w:val="en-US"/>
        </w:rPr>
        <w:t>Description of equipment item (s) and item (s) number (s).</w:t>
      </w:r>
    </w:p>
    <w:p w:rsidR="003974D2" w:rsidRDefault="003974D2" w:rsidP="003974D2">
      <w:pPr>
        <w:pStyle w:val="ListParagraph"/>
        <w:numPr>
          <w:ilvl w:val="0"/>
          <w:numId w:val="50"/>
        </w:numPr>
        <w:rPr>
          <w:lang w:val="en-US"/>
        </w:rPr>
      </w:pPr>
      <w:r>
        <w:rPr>
          <w:lang w:val="en-US"/>
        </w:rPr>
        <w:t>Specified sound pressure level and sound power level for each octave band frequency without acoustic treatment.</w:t>
      </w:r>
    </w:p>
    <w:p w:rsidR="003974D2" w:rsidRDefault="003974D2" w:rsidP="003974D2">
      <w:pPr>
        <w:pStyle w:val="ListParagraph"/>
        <w:numPr>
          <w:ilvl w:val="0"/>
          <w:numId w:val="50"/>
        </w:numPr>
        <w:rPr>
          <w:lang w:val="en-US"/>
        </w:rPr>
      </w:pPr>
      <w:r>
        <w:rPr>
          <w:lang w:val="en-US"/>
        </w:rPr>
        <w:t>Expected or measured sound pressure level and sound power level for each octave band frequency.</w:t>
      </w:r>
    </w:p>
    <w:p w:rsidR="003974D2" w:rsidRDefault="003974D2" w:rsidP="003974D2">
      <w:pPr>
        <w:pStyle w:val="ListParagraph"/>
        <w:numPr>
          <w:ilvl w:val="0"/>
          <w:numId w:val="50"/>
        </w:numPr>
        <w:rPr>
          <w:lang w:val="en-US"/>
        </w:rPr>
      </w:pPr>
      <w:r>
        <w:rPr>
          <w:lang w:val="en-US"/>
        </w:rPr>
        <w:t>Narrow-band or impulsive noise component.</w:t>
      </w:r>
    </w:p>
    <w:p w:rsidR="003974D2" w:rsidRDefault="003974D2" w:rsidP="003974D2">
      <w:pPr>
        <w:rPr>
          <w:lang w:val="en-US"/>
        </w:rPr>
      </w:pPr>
    </w:p>
    <w:p w:rsidR="003974D2" w:rsidRDefault="003974D2" w:rsidP="003974D2">
      <w:pPr>
        <w:rPr>
          <w:lang w:val="en-US"/>
        </w:rPr>
      </w:pPr>
      <w:r>
        <w:rPr>
          <w:lang w:val="en-US"/>
        </w:rPr>
        <w:t>The order of preference for obtaining the required noise data is as follows:</w:t>
      </w:r>
    </w:p>
    <w:p w:rsidR="003974D2" w:rsidRDefault="003974D2" w:rsidP="003974D2">
      <w:pPr>
        <w:rPr>
          <w:lang w:val="en-US"/>
        </w:rPr>
      </w:pPr>
    </w:p>
    <w:p w:rsidR="003974D2" w:rsidRDefault="003974D2" w:rsidP="003974D2">
      <w:pPr>
        <w:pStyle w:val="ListParagraph"/>
        <w:numPr>
          <w:ilvl w:val="0"/>
          <w:numId w:val="50"/>
        </w:numPr>
        <w:rPr>
          <w:lang w:val="en-US"/>
        </w:rPr>
      </w:pPr>
      <w:r>
        <w:rPr>
          <w:lang w:val="en-US"/>
        </w:rPr>
        <w:t>From test (shop test).</w:t>
      </w:r>
    </w:p>
    <w:p w:rsidR="003974D2" w:rsidRDefault="003974D2" w:rsidP="003974D2">
      <w:pPr>
        <w:pStyle w:val="ListParagraph"/>
        <w:numPr>
          <w:ilvl w:val="0"/>
          <w:numId w:val="50"/>
        </w:numPr>
        <w:rPr>
          <w:lang w:val="en-US"/>
        </w:rPr>
      </w:pPr>
      <w:r>
        <w:rPr>
          <w:lang w:val="en-US"/>
        </w:rPr>
        <w:t>From noise data obtained by test on similar equipment and corrected for the actual equipment size and operating conditions.</w:t>
      </w:r>
    </w:p>
    <w:p w:rsidR="003974D2" w:rsidRDefault="003974D2" w:rsidP="003974D2">
      <w:pPr>
        <w:pStyle w:val="ListParagraph"/>
        <w:numPr>
          <w:ilvl w:val="0"/>
          <w:numId w:val="50"/>
        </w:numPr>
        <w:rPr>
          <w:lang w:val="en-US"/>
        </w:rPr>
      </w:pPr>
      <w:r>
        <w:rPr>
          <w:lang w:val="en-US"/>
        </w:rPr>
        <w:t>From calculation by theoretical or empirical techniques.</w:t>
      </w:r>
    </w:p>
    <w:p w:rsidR="003974D2" w:rsidRPr="00367B8B" w:rsidRDefault="003974D2" w:rsidP="003974D2">
      <w:pPr>
        <w:rPr>
          <w:lang w:val="en-US"/>
        </w:rPr>
      </w:pPr>
    </w:p>
    <w:p w:rsidR="00367B8B" w:rsidRDefault="00367B8B" w:rsidP="00367B8B">
      <w:pPr>
        <w:pStyle w:val="Heading2"/>
        <w:rPr>
          <w:lang w:val="en-US"/>
        </w:rPr>
      </w:pPr>
      <w:bookmarkStart w:id="8" w:name="_Toc536091186"/>
      <w:r>
        <w:rPr>
          <w:lang w:val="en-US"/>
        </w:rPr>
        <w:t>Equipment Noise Testing</w:t>
      </w:r>
      <w:bookmarkEnd w:id="8"/>
    </w:p>
    <w:p w:rsidR="00367B8B" w:rsidRDefault="00367B8B" w:rsidP="00367B8B">
      <w:pPr>
        <w:rPr>
          <w:lang w:val="en-US"/>
        </w:rPr>
      </w:pPr>
    </w:p>
    <w:p w:rsidR="00367B8B" w:rsidRDefault="00367B8B" w:rsidP="00367B8B">
      <w:pPr>
        <w:rPr>
          <w:lang w:val="en-US"/>
        </w:rPr>
      </w:pPr>
      <w:r>
        <w:rPr>
          <w:lang w:val="en-US"/>
        </w:rPr>
        <w:t>Where practicable, the noisy equipment requires a shop noise test. Shop noise test shall be conducted at the normal service duty conditions.</w:t>
      </w:r>
    </w:p>
    <w:p w:rsidR="00367B8B" w:rsidRDefault="00367B8B" w:rsidP="00367B8B">
      <w:pPr>
        <w:rPr>
          <w:lang w:val="en-US"/>
        </w:rPr>
      </w:pPr>
      <w:r>
        <w:rPr>
          <w:lang w:val="en-US"/>
        </w:rPr>
        <w:t>Where a shop noise test is not feasible, a field test shall be carried out.</w:t>
      </w:r>
    </w:p>
    <w:p w:rsidR="00367B8B" w:rsidRDefault="00367B8B" w:rsidP="00367B8B">
      <w:pPr>
        <w:rPr>
          <w:lang w:val="en-US"/>
        </w:rPr>
      </w:pPr>
    </w:p>
    <w:p w:rsidR="00C113CF" w:rsidRDefault="00C113CF" w:rsidP="00367B8B">
      <w:pPr>
        <w:rPr>
          <w:lang w:val="en-US"/>
        </w:rPr>
      </w:pPr>
    </w:p>
    <w:p w:rsidR="00C113CF" w:rsidRDefault="00C113CF" w:rsidP="00367B8B">
      <w:pPr>
        <w:rPr>
          <w:lang w:val="en-US"/>
        </w:rPr>
      </w:pPr>
    </w:p>
    <w:p w:rsidR="00367B8B" w:rsidRDefault="00367B8B" w:rsidP="00367B8B">
      <w:pPr>
        <w:pStyle w:val="Heading2"/>
        <w:rPr>
          <w:lang w:val="en-US"/>
        </w:rPr>
      </w:pPr>
      <w:bookmarkStart w:id="9" w:name="_Toc536091187"/>
      <w:r>
        <w:rPr>
          <w:lang w:val="en-US"/>
        </w:rPr>
        <w:t>Guarantee</w:t>
      </w:r>
      <w:bookmarkEnd w:id="9"/>
    </w:p>
    <w:p w:rsidR="00367B8B" w:rsidRDefault="00367B8B" w:rsidP="00367B8B">
      <w:pPr>
        <w:rPr>
          <w:lang w:val="en-US"/>
        </w:rPr>
      </w:pPr>
    </w:p>
    <w:p w:rsidR="00367B8B" w:rsidRDefault="00367B8B" w:rsidP="00367B8B">
      <w:pPr>
        <w:rPr>
          <w:lang w:val="en-US"/>
        </w:rPr>
      </w:pPr>
      <w:r>
        <w:rPr>
          <w:lang w:val="en-US"/>
        </w:rPr>
        <w:t>The supplier shall guarantee in writing that his equipment, installed and operating under design load, will not produce noise levels exceeding the requirements of this specification. If the noise test (shop test or field test) indicates that an equipment is producing noise levels exceeding the guaranteed ones, the Supplier will be responsible for the extra cost for treating the e</w:t>
      </w:r>
      <w:r w:rsidR="003974D2">
        <w:rPr>
          <w:lang w:val="en-US"/>
        </w:rPr>
        <w:t>quipment to reduce</w:t>
      </w:r>
      <w:r>
        <w:rPr>
          <w:lang w:val="en-US"/>
        </w:rPr>
        <w:t xml:space="preserve"> the noise levels within the specification requirements.</w:t>
      </w:r>
    </w:p>
    <w:p w:rsidR="00367B8B" w:rsidRDefault="00367B8B" w:rsidP="00367B8B">
      <w:pPr>
        <w:rPr>
          <w:lang w:val="en-US"/>
        </w:rPr>
      </w:pPr>
    </w:p>
    <w:p w:rsidR="00367B8B" w:rsidRDefault="00367B8B" w:rsidP="00367B8B">
      <w:pPr>
        <w:rPr>
          <w:lang w:val="en-US"/>
        </w:rPr>
      </w:pPr>
      <w:r>
        <w:rPr>
          <w:lang w:val="en-US"/>
        </w:rPr>
        <w:t>Remedial work shall be subject to the following conditions:</w:t>
      </w:r>
    </w:p>
    <w:p w:rsidR="00367B8B" w:rsidRDefault="00367B8B" w:rsidP="00367B8B">
      <w:pPr>
        <w:rPr>
          <w:lang w:val="en-US"/>
        </w:rPr>
      </w:pPr>
    </w:p>
    <w:p w:rsidR="00367B8B" w:rsidRDefault="00367B8B" w:rsidP="00367B8B">
      <w:pPr>
        <w:pStyle w:val="ListParagraph"/>
        <w:numPr>
          <w:ilvl w:val="0"/>
          <w:numId w:val="50"/>
        </w:numPr>
        <w:rPr>
          <w:lang w:val="en-US"/>
        </w:rPr>
      </w:pPr>
      <w:r>
        <w:rPr>
          <w:lang w:val="en-US"/>
        </w:rPr>
        <w:t>Process performance guarantees shall not be affected</w:t>
      </w:r>
      <w:r w:rsidR="003974D2">
        <w:rPr>
          <w:lang w:val="en-US"/>
        </w:rPr>
        <w:t>.</w:t>
      </w:r>
    </w:p>
    <w:p w:rsidR="00367B8B" w:rsidRDefault="00367B8B" w:rsidP="00367B8B">
      <w:pPr>
        <w:pStyle w:val="ListParagraph"/>
        <w:numPr>
          <w:ilvl w:val="0"/>
          <w:numId w:val="50"/>
        </w:numPr>
        <w:rPr>
          <w:lang w:val="en-US"/>
        </w:rPr>
      </w:pPr>
      <w:r>
        <w:rPr>
          <w:lang w:val="en-US"/>
        </w:rPr>
        <w:t>Operation life shall not be affected</w:t>
      </w:r>
      <w:r w:rsidR="003974D2">
        <w:rPr>
          <w:lang w:val="en-US"/>
        </w:rPr>
        <w:t>.</w:t>
      </w:r>
    </w:p>
    <w:p w:rsidR="00367B8B" w:rsidRDefault="00367B8B" w:rsidP="00367B8B">
      <w:pPr>
        <w:pStyle w:val="ListParagraph"/>
        <w:numPr>
          <w:ilvl w:val="0"/>
          <w:numId w:val="50"/>
        </w:numPr>
        <w:rPr>
          <w:lang w:val="en-US"/>
        </w:rPr>
      </w:pPr>
      <w:r>
        <w:rPr>
          <w:lang w:val="en-US"/>
        </w:rPr>
        <w:t>The materials for corrective actions will be made available at field at a time designated by the purchaser</w:t>
      </w:r>
      <w:r w:rsidR="003974D2">
        <w:rPr>
          <w:lang w:val="en-US"/>
        </w:rPr>
        <w:t>.</w:t>
      </w:r>
    </w:p>
    <w:p w:rsidR="00367B8B" w:rsidRDefault="00367B8B" w:rsidP="00367B8B">
      <w:pPr>
        <w:pStyle w:val="ListParagraph"/>
        <w:ind w:left="720"/>
        <w:rPr>
          <w:lang w:val="en-US"/>
        </w:rPr>
      </w:pPr>
    </w:p>
    <w:p w:rsidR="00367B8B" w:rsidRDefault="00367B8B" w:rsidP="00367B8B">
      <w:pPr>
        <w:pStyle w:val="Heading2"/>
        <w:rPr>
          <w:lang w:val="en-US"/>
        </w:rPr>
      </w:pPr>
      <w:bookmarkStart w:id="10" w:name="_Toc536091188"/>
      <w:r>
        <w:rPr>
          <w:lang w:val="en-US"/>
        </w:rPr>
        <w:t>Equipment Design</w:t>
      </w:r>
      <w:bookmarkEnd w:id="10"/>
    </w:p>
    <w:p w:rsidR="00367B8B" w:rsidRDefault="00367B8B" w:rsidP="00367B8B">
      <w:pPr>
        <w:rPr>
          <w:lang w:val="en-US"/>
        </w:rPr>
      </w:pPr>
    </w:p>
    <w:p w:rsidR="00367B8B" w:rsidRDefault="00367B8B" w:rsidP="00367B8B">
      <w:pPr>
        <w:rPr>
          <w:lang w:val="en-US"/>
        </w:rPr>
      </w:pPr>
      <w:r>
        <w:rPr>
          <w:lang w:val="en-US"/>
        </w:rPr>
        <w:t>When acoustical enclosures are required, the supplier shall perform the enclosure design to insure that the following features are incorporated:</w:t>
      </w:r>
    </w:p>
    <w:p w:rsidR="00367B8B" w:rsidRDefault="00367B8B" w:rsidP="00367B8B">
      <w:pPr>
        <w:rPr>
          <w:lang w:val="en-US"/>
        </w:rPr>
      </w:pPr>
    </w:p>
    <w:p w:rsidR="00367B8B" w:rsidRDefault="00367B8B" w:rsidP="00367B8B">
      <w:pPr>
        <w:pStyle w:val="ListParagraph"/>
        <w:numPr>
          <w:ilvl w:val="0"/>
          <w:numId w:val="50"/>
        </w:numPr>
        <w:rPr>
          <w:lang w:val="en-US"/>
        </w:rPr>
      </w:pPr>
      <w:r>
        <w:rPr>
          <w:lang w:val="en-US"/>
        </w:rPr>
        <w:t>Capability of operating valves</w:t>
      </w:r>
      <w:r w:rsidR="003974D2">
        <w:rPr>
          <w:lang w:val="en-US"/>
        </w:rPr>
        <w:t>.</w:t>
      </w:r>
    </w:p>
    <w:p w:rsidR="00367B8B" w:rsidRDefault="00367B8B" w:rsidP="00367B8B">
      <w:pPr>
        <w:pStyle w:val="ListParagraph"/>
        <w:numPr>
          <w:ilvl w:val="0"/>
          <w:numId w:val="50"/>
        </w:numPr>
        <w:rPr>
          <w:lang w:val="en-US"/>
        </w:rPr>
      </w:pPr>
      <w:r>
        <w:rPr>
          <w:lang w:val="en-US"/>
        </w:rPr>
        <w:t>Visibility of instruments and gauges</w:t>
      </w:r>
      <w:r w:rsidR="003974D2">
        <w:rPr>
          <w:lang w:val="en-US"/>
        </w:rPr>
        <w:t>.</w:t>
      </w:r>
    </w:p>
    <w:p w:rsidR="00367B8B" w:rsidRDefault="00367B8B" w:rsidP="00367B8B">
      <w:pPr>
        <w:pStyle w:val="ListParagraph"/>
        <w:numPr>
          <w:ilvl w:val="0"/>
          <w:numId w:val="50"/>
        </w:numPr>
        <w:rPr>
          <w:lang w:val="en-US"/>
        </w:rPr>
      </w:pPr>
      <w:r>
        <w:rPr>
          <w:lang w:val="en-US"/>
        </w:rPr>
        <w:t>Capability of making mechanical adjustment on the equipment</w:t>
      </w:r>
      <w:r w:rsidR="003974D2">
        <w:rPr>
          <w:lang w:val="en-US"/>
        </w:rPr>
        <w:t>.</w:t>
      </w:r>
    </w:p>
    <w:p w:rsidR="00367B8B" w:rsidRDefault="00367B8B" w:rsidP="00367B8B">
      <w:pPr>
        <w:pStyle w:val="ListParagraph"/>
        <w:numPr>
          <w:ilvl w:val="0"/>
          <w:numId w:val="50"/>
        </w:numPr>
        <w:rPr>
          <w:lang w:val="en-US"/>
        </w:rPr>
      </w:pPr>
      <w:r>
        <w:rPr>
          <w:lang w:val="en-US"/>
        </w:rPr>
        <w:t>Ease of disassembly and re-assembly the enclosure for major equipment maintenance</w:t>
      </w:r>
      <w:r w:rsidR="003974D2">
        <w:rPr>
          <w:lang w:val="en-US"/>
        </w:rPr>
        <w:t>.</w:t>
      </w:r>
    </w:p>
    <w:p w:rsidR="00367B8B" w:rsidRDefault="00367B8B" w:rsidP="00367B8B">
      <w:pPr>
        <w:pStyle w:val="ListParagraph"/>
        <w:ind w:left="720"/>
        <w:rPr>
          <w:lang w:val="en-US"/>
        </w:rPr>
      </w:pPr>
    </w:p>
    <w:sectPr w:rsidR="00367B8B" w:rsidSect="003002BC">
      <w:headerReference w:type="default" r:id="rId8"/>
      <w:footerReference w:type="default" r:id="rId9"/>
      <w:headerReference w:type="first" r:id="rId10"/>
      <w:footerReference w:type="first" r:id="rId11"/>
      <w:pgSz w:w="11907" w:h="16840" w:code="9"/>
      <w:pgMar w:top="2381" w:right="851" w:bottom="1276" w:left="1418" w:header="567" w:footer="510" w:gutter="0"/>
      <w:paperSrc w:first="1" w:other="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11C" w:rsidRDefault="00B4411C">
      <w:r>
        <w:separator/>
      </w:r>
    </w:p>
  </w:endnote>
  <w:endnote w:type="continuationSeparator" w:id="0">
    <w:p w:rsidR="00B4411C" w:rsidRDefault="00B4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57" w:type="dxa"/>
      <w:tblLayout w:type="fixed"/>
      <w:tblCellMar>
        <w:left w:w="71" w:type="dxa"/>
        <w:right w:w="71" w:type="dxa"/>
      </w:tblCellMar>
      <w:tblLook w:val="0000" w:firstRow="0" w:lastRow="0" w:firstColumn="0" w:lastColumn="0" w:noHBand="0" w:noVBand="0"/>
    </w:tblPr>
    <w:tblGrid>
      <w:gridCol w:w="9923"/>
    </w:tblGrid>
    <w:tr w:rsidR="00910482">
      <w:trPr>
        <w:cantSplit/>
        <w:trHeight w:hRule="exact" w:val="120"/>
      </w:trPr>
      <w:tc>
        <w:tcPr>
          <w:tcW w:w="9923" w:type="dxa"/>
          <w:tcBorders>
            <w:bottom w:val="single" w:sz="6" w:space="0" w:color="auto"/>
          </w:tcBorders>
        </w:tcPr>
        <w:p w:rsidR="00910482" w:rsidRPr="00977E99" w:rsidRDefault="00910482">
          <w:pPr>
            <w:jc w:val="center"/>
            <w:rPr>
              <w:sz w:val="12"/>
              <w:szCs w:val="12"/>
            </w:rPr>
          </w:pPr>
        </w:p>
      </w:tc>
    </w:tr>
  </w:tbl>
  <w:p w:rsidR="00910482" w:rsidRPr="007A1BFA" w:rsidRDefault="00910482" w:rsidP="00033E0E">
    <w:pPr>
      <w:spacing w:before="60"/>
      <w:jc w:val="center"/>
    </w:pPr>
    <w:r w:rsidRPr="007A1BFA">
      <w:rPr>
        <w:rFonts w:ascii="Arial Black" w:hAnsi="Arial Black"/>
        <w:sz w:val="20"/>
      </w:rPr>
      <w:t>TECHNIP ITALY S.p.A.</w:t>
    </w:r>
    <w:r w:rsidRPr="007A1BFA">
      <w:rPr>
        <w:rFonts w:ascii="Helvetica" w:hAnsi="Helvetica"/>
        <w:sz w:val="20"/>
      </w:rPr>
      <w:t xml:space="preserve"> - 00148 ROMA - Viale Castello della Magliana, 68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417"/>
      <w:gridCol w:w="1386"/>
      <w:gridCol w:w="3131"/>
      <w:gridCol w:w="1663"/>
      <w:gridCol w:w="1663"/>
      <w:gridCol w:w="1663"/>
    </w:tblGrid>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271F82">
          <w:pPr>
            <w:jc w:val="center"/>
            <w:rPr>
              <w:caps/>
              <w:spacing w:val="2"/>
              <w:sz w:val="12"/>
              <w:lang w:val="en-GB"/>
            </w:rPr>
          </w:pPr>
          <w:r>
            <w:rPr>
              <w:caps/>
              <w:spacing w:val="2"/>
              <w:sz w:val="12"/>
              <w:lang w:val="en-GB"/>
            </w:rPr>
            <w:t>B</w:t>
          </w:r>
        </w:p>
      </w:tc>
      <w:tc>
        <w:tcPr>
          <w:tcW w:w="1386" w:type="dxa"/>
          <w:shd w:val="solid" w:color="FFFFFF" w:fill="auto"/>
          <w:vAlign w:val="center"/>
        </w:tcPr>
        <w:p w:rsidR="00910482" w:rsidRPr="00787BDA" w:rsidRDefault="00C3353F">
          <w:pPr>
            <w:jc w:val="center"/>
            <w:rPr>
              <w:caps/>
              <w:spacing w:val="2"/>
              <w:sz w:val="12"/>
              <w:lang w:val="en-GB"/>
            </w:rPr>
          </w:pPr>
          <w:r>
            <w:rPr>
              <w:caps/>
              <w:spacing w:val="2"/>
              <w:sz w:val="12"/>
              <w:lang w:val="en-GB"/>
            </w:rPr>
            <w:t>29/01/2019</w:t>
          </w:r>
        </w:p>
      </w:tc>
      <w:tc>
        <w:tcPr>
          <w:tcW w:w="3131" w:type="dxa"/>
          <w:shd w:val="solid" w:color="FFFFFF" w:fill="auto"/>
          <w:vAlign w:val="center"/>
        </w:tcPr>
        <w:p w:rsidR="00910482" w:rsidRPr="00787BDA" w:rsidRDefault="00C3353F">
          <w:pPr>
            <w:jc w:val="center"/>
            <w:rPr>
              <w:caps/>
              <w:sz w:val="10"/>
              <w:lang w:val="en-GB"/>
            </w:rPr>
          </w:pPr>
          <w:r>
            <w:rPr>
              <w:caps/>
              <w:sz w:val="10"/>
              <w:lang w:val="en-GB"/>
            </w:rPr>
            <w:t>ISSUE FOR EARLY WORKS</w:t>
          </w:r>
        </w:p>
      </w:tc>
      <w:tc>
        <w:tcPr>
          <w:tcW w:w="1663" w:type="dxa"/>
          <w:shd w:val="solid" w:color="FFFFFF" w:fill="auto"/>
          <w:vAlign w:val="center"/>
        </w:tcPr>
        <w:p w:rsidR="00910482" w:rsidRPr="00787BDA" w:rsidRDefault="00C3353F">
          <w:pPr>
            <w:jc w:val="center"/>
            <w:rPr>
              <w:caps/>
              <w:noProof/>
              <w:sz w:val="10"/>
              <w:lang w:val="en-GB"/>
            </w:rPr>
          </w:pPr>
          <w:r>
            <w:rPr>
              <w:caps/>
              <w:noProof/>
              <w:sz w:val="10"/>
              <w:lang w:val="en-GB"/>
            </w:rPr>
            <w:t>S.TAVERA</w:t>
          </w:r>
        </w:p>
      </w:tc>
      <w:tc>
        <w:tcPr>
          <w:tcW w:w="1663" w:type="dxa"/>
          <w:shd w:val="solid" w:color="FFFFFF" w:fill="auto"/>
          <w:vAlign w:val="center"/>
        </w:tcPr>
        <w:p w:rsidR="00910482" w:rsidRPr="00787BDA" w:rsidRDefault="00C3353F">
          <w:pPr>
            <w:jc w:val="center"/>
            <w:rPr>
              <w:caps/>
              <w:noProof/>
              <w:sz w:val="10"/>
              <w:lang w:val="en-GB"/>
            </w:rPr>
          </w:pPr>
          <w:r>
            <w:rPr>
              <w:caps/>
              <w:noProof/>
              <w:sz w:val="10"/>
              <w:lang w:val="en-GB"/>
            </w:rPr>
            <w:t>C.PASCALI</w:t>
          </w:r>
        </w:p>
      </w:tc>
      <w:tc>
        <w:tcPr>
          <w:tcW w:w="1663" w:type="dxa"/>
          <w:shd w:val="solid" w:color="FFFFFF" w:fill="auto"/>
          <w:vAlign w:val="center"/>
        </w:tcPr>
        <w:p w:rsidR="00910482" w:rsidRPr="00787BDA" w:rsidRDefault="00C3353F">
          <w:pPr>
            <w:jc w:val="center"/>
            <w:rPr>
              <w:caps/>
              <w:noProof/>
              <w:sz w:val="10"/>
              <w:lang w:val="en-GB"/>
            </w:rPr>
          </w:pPr>
          <w:r>
            <w:rPr>
              <w:caps/>
              <w:noProof/>
              <w:sz w:val="10"/>
              <w:lang w:val="en-GB"/>
            </w:rPr>
            <w:t>C.PASCALI / C.PIGNA</w:t>
          </w:r>
        </w:p>
      </w:tc>
    </w:tr>
    <w:tr w:rsidR="00910482" w:rsidRPr="00DF1709">
      <w:trPr>
        <w:cantSplit/>
        <w:trHeight w:hRule="exact" w:val="280"/>
      </w:trPr>
      <w:tc>
        <w:tcPr>
          <w:tcW w:w="417" w:type="dxa"/>
          <w:shd w:val="solid" w:color="FFFFFF" w:fill="auto"/>
          <w:vAlign w:val="center"/>
        </w:tcPr>
        <w:p w:rsidR="00910482" w:rsidRPr="00787BDA" w:rsidRDefault="00DF1709">
          <w:pPr>
            <w:jc w:val="center"/>
            <w:rPr>
              <w:caps/>
              <w:spacing w:val="2"/>
              <w:sz w:val="12"/>
              <w:lang w:val="en-GB"/>
            </w:rPr>
          </w:pPr>
          <w:r>
            <w:rPr>
              <w:caps/>
              <w:spacing w:val="2"/>
              <w:sz w:val="12"/>
              <w:lang w:val="en-GB"/>
            </w:rPr>
            <w:t>A</w:t>
          </w:r>
        </w:p>
      </w:tc>
      <w:tc>
        <w:tcPr>
          <w:tcW w:w="1386" w:type="dxa"/>
          <w:shd w:val="solid" w:color="FFFFFF" w:fill="auto"/>
          <w:vAlign w:val="center"/>
        </w:tcPr>
        <w:p w:rsidR="00910482" w:rsidRPr="00787BDA" w:rsidRDefault="00254641">
          <w:pPr>
            <w:jc w:val="center"/>
            <w:rPr>
              <w:caps/>
              <w:spacing w:val="2"/>
              <w:sz w:val="12"/>
              <w:lang w:val="en-GB"/>
            </w:rPr>
          </w:pPr>
          <w:r>
            <w:rPr>
              <w:caps/>
              <w:spacing w:val="2"/>
              <w:sz w:val="12"/>
              <w:lang w:val="en-GB"/>
            </w:rPr>
            <w:t>0</w:t>
          </w:r>
          <w:r w:rsidR="003974D2">
            <w:rPr>
              <w:caps/>
              <w:spacing w:val="2"/>
              <w:sz w:val="12"/>
              <w:lang w:val="en-GB"/>
            </w:rPr>
            <w:t>5</w:t>
          </w:r>
          <w:r>
            <w:rPr>
              <w:caps/>
              <w:spacing w:val="2"/>
              <w:sz w:val="12"/>
              <w:lang w:val="en-GB"/>
            </w:rPr>
            <w:t>/12</w:t>
          </w:r>
          <w:r w:rsidR="00DF1709">
            <w:rPr>
              <w:caps/>
              <w:spacing w:val="2"/>
              <w:sz w:val="12"/>
              <w:lang w:val="en-GB"/>
            </w:rPr>
            <w:t>/2018</w:t>
          </w:r>
        </w:p>
      </w:tc>
      <w:tc>
        <w:tcPr>
          <w:tcW w:w="3131" w:type="dxa"/>
          <w:shd w:val="solid" w:color="FFFFFF" w:fill="auto"/>
          <w:vAlign w:val="center"/>
        </w:tcPr>
        <w:p w:rsidR="00910482" w:rsidRPr="00787BDA" w:rsidRDefault="00DF1709">
          <w:pPr>
            <w:jc w:val="center"/>
            <w:rPr>
              <w:caps/>
              <w:sz w:val="10"/>
              <w:lang w:val="en-GB"/>
            </w:rPr>
          </w:pPr>
          <w:r>
            <w:rPr>
              <w:caps/>
              <w:sz w:val="10"/>
              <w:lang w:val="en-GB"/>
            </w:rPr>
            <w:t>ISSUE FOR REVIEW</w:t>
          </w:r>
        </w:p>
      </w:tc>
      <w:tc>
        <w:tcPr>
          <w:tcW w:w="1663" w:type="dxa"/>
          <w:shd w:val="solid" w:color="FFFFFF" w:fill="auto"/>
          <w:vAlign w:val="center"/>
        </w:tcPr>
        <w:p w:rsidR="00910482" w:rsidRPr="00787BDA" w:rsidRDefault="00DF1709">
          <w:pPr>
            <w:jc w:val="center"/>
            <w:rPr>
              <w:caps/>
              <w:noProof/>
              <w:sz w:val="10"/>
              <w:lang w:val="en-GB"/>
            </w:rPr>
          </w:pPr>
          <w:r>
            <w:rPr>
              <w:caps/>
              <w:noProof/>
              <w:sz w:val="10"/>
              <w:lang w:val="en-GB"/>
            </w:rPr>
            <w:t>S. T</w:t>
          </w:r>
          <w:r w:rsidR="00254641">
            <w:rPr>
              <w:caps/>
              <w:noProof/>
              <w:sz w:val="10"/>
              <w:lang w:val="en-GB"/>
            </w:rPr>
            <w:t>avera</w:t>
          </w:r>
        </w:p>
      </w:tc>
      <w:tc>
        <w:tcPr>
          <w:tcW w:w="1663" w:type="dxa"/>
          <w:shd w:val="solid" w:color="FFFFFF" w:fill="auto"/>
          <w:vAlign w:val="center"/>
        </w:tcPr>
        <w:p w:rsidR="00910482" w:rsidRPr="00787BDA" w:rsidRDefault="00DF1709">
          <w:pPr>
            <w:jc w:val="center"/>
            <w:rPr>
              <w:caps/>
              <w:noProof/>
              <w:sz w:val="10"/>
              <w:lang w:val="en-GB"/>
            </w:rPr>
          </w:pPr>
          <w:r>
            <w:rPr>
              <w:caps/>
              <w:noProof/>
              <w:sz w:val="10"/>
              <w:lang w:val="en-GB"/>
            </w:rPr>
            <w:t>C. P</w:t>
          </w:r>
          <w:r w:rsidR="00254641">
            <w:rPr>
              <w:caps/>
              <w:noProof/>
              <w:sz w:val="10"/>
              <w:lang w:val="en-GB"/>
            </w:rPr>
            <w:t>ascali</w:t>
          </w:r>
        </w:p>
      </w:tc>
      <w:tc>
        <w:tcPr>
          <w:tcW w:w="1663" w:type="dxa"/>
          <w:shd w:val="solid" w:color="FFFFFF" w:fill="auto"/>
          <w:vAlign w:val="center"/>
        </w:tcPr>
        <w:p w:rsidR="00910482" w:rsidRPr="00787BDA" w:rsidRDefault="00DF1709">
          <w:pPr>
            <w:jc w:val="center"/>
            <w:rPr>
              <w:caps/>
              <w:noProof/>
              <w:sz w:val="10"/>
              <w:lang w:val="en-GB"/>
            </w:rPr>
          </w:pPr>
          <w:r>
            <w:rPr>
              <w:caps/>
              <w:noProof/>
              <w:sz w:val="10"/>
              <w:lang w:val="en-GB"/>
            </w:rPr>
            <w:t>C.P</w:t>
          </w:r>
          <w:r w:rsidR="00254641">
            <w:rPr>
              <w:caps/>
              <w:noProof/>
              <w:sz w:val="10"/>
              <w:lang w:val="en-GB"/>
            </w:rPr>
            <w:t>ascali</w:t>
          </w:r>
          <w:r>
            <w:rPr>
              <w:caps/>
              <w:noProof/>
              <w:sz w:val="10"/>
              <w:lang w:val="en-GB"/>
            </w:rPr>
            <w:t xml:space="preserve"> / C.P</w:t>
          </w:r>
          <w:r w:rsidR="00254641">
            <w:rPr>
              <w:caps/>
              <w:noProof/>
              <w:sz w:val="10"/>
              <w:lang w:val="en-GB"/>
            </w:rPr>
            <w:t>igna</w:t>
          </w:r>
        </w:p>
      </w:tc>
    </w:tr>
    <w:tr w:rsidR="00910482" w:rsidRPr="00271F82">
      <w:trPr>
        <w:cantSplit/>
        <w:trHeight w:hRule="exact" w:val="300"/>
      </w:trPr>
      <w:tc>
        <w:tcPr>
          <w:tcW w:w="417" w:type="dxa"/>
          <w:shd w:val="solid" w:color="FFFFFF" w:fill="auto"/>
        </w:tcPr>
        <w:p w:rsidR="00910482" w:rsidRPr="000A3F3D" w:rsidRDefault="00910482">
          <w:pPr>
            <w:jc w:val="center"/>
            <w:rPr>
              <w:b/>
              <w:caps/>
              <w:spacing w:val="2"/>
              <w:sz w:val="12"/>
              <w:lang w:val="en-US"/>
            </w:rPr>
          </w:pPr>
          <w:r w:rsidRPr="000A3F3D">
            <w:rPr>
              <w:b/>
              <w:caps/>
              <w:spacing w:val="2"/>
              <w:sz w:val="12"/>
              <w:lang w:val="en-US"/>
            </w:rPr>
            <w:t>REV.</w:t>
          </w:r>
        </w:p>
      </w:tc>
      <w:tc>
        <w:tcPr>
          <w:tcW w:w="1386" w:type="dxa"/>
          <w:shd w:val="solid" w:color="FFFFFF" w:fill="auto"/>
        </w:tcPr>
        <w:p w:rsidR="00910482" w:rsidRPr="000A3F3D" w:rsidRDefault="00910482">
          <w:pPr>
            <w:jc w:val="center"/>
            <w:rPr>
              <w:b/>
              <w:caps/>
              <w:spacing w:val="2"/>
              <w:sz w:val="12"/>
              <w:lang w:val="en-US"/>
            </w:rPr>
          </w:pPr>
          <w:r w:rsidRPr="000A3F3D">
            <w:rPr>
              <w:b/>
              <w:caps/>
              <w:spacing w:val="2"/>
              <w:sz w:val="12"/>
              <w:lang w:val="en-US"/>
            </w:rPr>
            <w:t>DAT</w:t>
          </w:r>
          <w:r w:rsidR="000A3F3D" w:rsidRPr="000A3F3D">
            <w:rPr>
              <w:b/>
              <w:caps/>
              <w:spacing w:val="2"/>
              <w:sz w:val="12"/>
              <w:lang w:val="en-US"/>
            </w:rPr>
            <w:t>E</w:t>
          </w:r>
        </w:p>
      </w:tc>
      <w:tc>
        <w:tcPr>
          <w:tcW w:w="3131" w:type="dxa"/>
          <w:shd w:val="solid" w:color="FFFFFF" w:fill="auto"/>
        </w:tcPr>
        <w:p w:rsidR="00910482" w:rsidRPr="000A3F3D" w:rsidRDefault="000A3F3D">
          <w:pPr>
            <w:jc w:val="center"/>
            <w:rPr>
              <w:b/>
              <w:caps/>
              <w:sz w:val="12"/>
              <w:lang w:val="en-US"/>
            </w:rPr>
          </w:pPr>
          <w:r w:rsidRPr="000A3F3D">
            <w:rPr>
              <w:b/>
              <w:caps/>
              <w:sz w:val="12"/>
              <w:lang w:val="en-US"/>
            </w:rPr>
            <w:t>STATUS</w:t>
          </w:r>
        </w:p>
      </w:tc>
      <w:tc>
        <w:tcPr>
          <w:tcW w:w="1663" w:type="dxa"/>
          <w:shd w:val="solid" w:color="FFFFFF" w:fill="auto"/>
          <w:vAlign w:val="center"/>
        </w:tcPr>
        <w:p w:rsidR="00910482" w:rsidRPr="000A3F3D" w:rsidRDefault="000A3F3D">
          <w:pPr>
            <w:jc w:val="center"/>
            <w:rPr>
              <w:b/>
              <w:caps/>
              <w:sz w:val="12"/>
              <w:lang w:val="en-US"/>
            </w:rPr>
          </w:pPr>
          <w:r w:rsidRPr="000A3F3D">
            <w:rPr>
              <w:b/>
              <w:sz w:val="12"/>
              <w:lang w:val="en-US"/>
            </w:rPr>
            <w:t>WRITTEN BY</w:t>
          </w:r>
        </w:p>
        <w:p w:rsidR="00910482" w:rsidRPr="000A3F3D" w:rsidRDefault="00910482">
          <w:pPr>
            <w:jc w:val="center"/>
            <w:rPr>
              <w:sz w:val="12"/>
              <w:lang w:val="en-US"/>
            </w:rPr>
          </w:pPr>
          <w:r w:rsidRPr="000A3F3D">
            <w:rPr>
              <w:sz w:val="12"/>
              <w:lang w:val="en-US"/>
            </w:rPr>
            <w:t>(n</w:t>
          </w:r>
          <w:r w:rsidR="000A3F3D" w:rsidRPr="000A3F3D">
            <w:rPr>
              <w:sz w:val="12"/>
              <w:lang w:val="en-US"/>
            </w:rPr>
            <w:t>a</w:t>
          </w:r>
          <w:r w:rsidRPr="000A3F3D">
            <w:rPr>
              <w:sz w:val="12"/>
              <w:lang w:val="en-US"/>
            </w:rPr>
            <w:t xml:space="preserve">me </w:t>
          </w:r>
          <w:r w:rsidR="000A3F3D" w:rsidRPr="000A3F3D">
            <w:rPr>
              <w:sz w:val="12"/>
              <w:lang w:val="en-US"/>
            </w:rPr>
            <w:t>&amp; visa</w:t>
          </w:r>
          <w:r w:rsidRPr="000A3F3D">
            <w:rPr>
              <w:sz w:val="12"/>
              <w:lang w:val="en-US"/>
            </w:rPr>
            <w:t>)</w:t>
          </w:r>
        </w:p>
      </w:tc>
      <w:tc>
        <w:tcPr>
          <w:tcW w:w="1663" w:type="dxa"/>
          <w:shd w:val="solid" w:color="FFFFFF" w:fill="auto"/>
          <w:vAlign w:val="center"/>
        </w:tcPr>
        <w:p w:rsidR="00910482" w:rsidRPr="000A3F3D" w:rsidRDefault="000A3F3D">
          <w:pPr>
            <w:jc w:val="center"/>
            <w:rPr>
              <w:b/>
              <w:caps/>
              <w:sz w:val="12"/>
              <w:lang w:val="en-US"/>
            </w:rPr>
          </w:pPr>
          <w:r w:rsidRPr="000A3F3D">
            <w:rPr>
              <w:b/>
              <w:caps/>
              <w:sz w:val="12"/>
              <w:lang w:val="en-US"/>
            </w:rPr>
            <w:t>CHECKED BY</w:t>
          </w:r>
        </w:p>
        <w:p w:rsidR="00910482" w:rsidRPr="000A3F3D" w:rsidRDefault="00910482">
          <w:pPr>
            <w:jc w:val="center"/>
            <w:rPr>
              <w:sz w:val="12"/>
              <w:lang w:val="en-US"/>
            </w:rPr>
          </w:pPr>
          <w:r w:rsidRPr="000A3F3D">
            <w:rPr>
              <w:sz w:val="12"/>
              <w:lang w:val="en-US"/>
            </w:rPr>
            <w:t>(</w:t>
          </w:r>
          <w:r w:rsidR="000A3F3D" w:rsidRPr="000A3F3D">
            <w:rPr>
              <w:sz w:val="12"/>
              <w:lang w:val="en-US"/>
            </w:rPr>
            <w:t>name &amp; visa</w:t>
          </w:r>
          <w:r w:rsidRPr="000A3F3D">
            <w:rPr>
              <w:sz w:val="12"/>
              <w:lang w:val="en-US"/>
            </w:rPr>
            <w:t>)</w:t>
          </w:r>
        </w:p>
      </w:tc>
      <w:tc>
        <w:tcPr>
          <w:tcW w:w="1663" w:type="dxa"/>
          <w:shd w:val="solid" w:color="FFFFFF" w:fill="auto"/>
          <w:vAlign w:val="center"/>
        </w:tcPr>
        <w:p w:rsidR="00910482" w:rsidRPr="000A3F3D" w:rsidRDefault="00910482">
          <w:pPr>
            <w:jc w:val="center"/>
            <w:rPr>
              <w:b/>
              <w:caps/>
              <w:sz w:val="12"/>
              <w:lang w:val="en-US"/>
            </w:rPr>
          </w:pPr>
          <w:r w:rsidRPr="000A3F3D">
            <w:rPr>
              <w:b/>
              <w:caps/>
              <w:sz w:val="12"/>
              <w:lang w:val="en-US"/>
            </w:rPr>
            <w:t>approv./AUT</w:t>
          </w:r>
          <w:r w:rsidR="000A3F3D" w:rsidRPr="000A3F3D">
            <w:rPr>
              <w:b/>
              <w:caps/>
              <w:sz w:val="12"/>
              <w:lang w:val="en-US"/>
            </w:rPr>
            <w:t>H</w:t>
          </w:r>
          <w:r w:rsidRPr="000A3F3D">
            <w:rPr>
              <w:b/>
              <w:caps/>
              <w:sz w:val="12"/>
              <w:lang w:val="en-US"/>
            </w:rPr>
            <w:t>OR.</w:t>
          </w:r>
          <w:r w:rsidR="000A3F3D" w:rsidRPr="000A3F3D">
            <w:rPr>
              <w:b/>
              <w:caps/>
              <w:sz w:val="12"/>
              <w:lang w:val="en-US"/>
            </w:rPr>
            <w:t xml:space="preserve"> BY</w:t>
          </w:r>
        </w:p>
        <w:p w:rsidR="00910482" w:rsidRPr="000A3F3D" w:rsidRDefault="00910482">
          <w:pPr>
            <w:jc w:val="center"/>
            <w:rPr>
              <w:caps/>
              <w:sz w:val="12"/>
              <w:lang w:val="en-US"/>
            </w:rPr>
          </w:pPr>
          <w:r w:rsidRPr="000A3F3D">
            <w:rPr>
              <w:sz w:val="12"/>
              <w:lang w:val="en-US"/>
            </w:rPr>
            <w:t>(n</w:t>
          </w:r>
          <w:r w:rsidR="000A3F3D" w:rsidRPr="000A3F3D">
            <w:rPr>
              <w:sz w:val="12"/>
              <w:lang w:val="en-US"/>
            </w:rPr>
            <w:t>ame &amp; visa</w:t>
          </w:r>
          <w:r w:rsidRPr="000A3F3D">
            <w:rPr>
              <w:sz w:val="12"/>
              <w:lang w:val="en-US"/>
            </w:rPr>
            <w:t>)</w:t>
          </w:r>
        </w:p>
      </w:tc>
    </w:tr>
    <w:tr w:rsidR="00910482" w:rsidRPr="00DF1709">
      <w:trPr>
        <w:cantSplit/>
        <w:trHeight w:hRule="exact" w:val="200"/>
      </w:trPr>
      <w:tc>
        <w:tcPr>
          <w:tcW w:w="9923" w:type="dxa"/>
          <w:gridSpan w:val="6"/>
          <w:shd w:val="solid" w:color="FFFFFF" w:fill="auto"/>
          <w:vAlign w:val="center"/>
        </w:tcPr>
        <w:p w:rsidR="00910482" w:rsidRPr="00DF1709" w:rsidRDefault="000A3F3D">
          <w:pPr>
            <w:jc w:val="center"/>
            <w:rPr>
              <w:caps/>
              <w:sz w:val="14"/>
              <w:lang w:val="en-US"/>
            </w:rPr>
          </w:pPr>
          <w:r w:rsidRPr="00DF1709">
            <w:rPr>
              <w:caps/>
              <w:sz w:val="14"/>
              <w:lang w:val="en-US"/>
            </w:rPr>
            <w:t xml:space="preserve">document </w:t>
          </w:r>
          <w:r w:rsidR="00910482" w:rsidRPr="00DF1709">
            <w:rPr>
              <w:caps/>
              <w:sz w:val="14"/>
              <w:lang w:val="en-US"/>
            </w:rPr>
            <w:t>revision</w:t>
          </w:r>
          <w:r w:rsidRPr="00DF1709">
            <w:rPr>
              <w:caps/>
              <w:sz w:val="14"/>
              <w:lang w:val="en-US"/>
            </w:rPr>
            <w:t>s</w:t>
          </w:r>
        </w:p>
      </w:tc>
    </w:tr>
  </w:tbl>
  <w:p w:rsidR="00910482" w:rsidRPr="008C6322" w:rsidRDefault="00910482" w:rsidP="00033E0E">
    <w:pPr>
      <w:spacing w:before="60"/>
      <w:jc w:val="center"/>
      <w:rPr>
        <w:sz w:val="20"/>
      </w:rPr>
    </w:pPr>
    <w:r w:rsidRPr="00192190">
      <w:rPr>
        <w:rFonts w:ascii="Arial Black" w:hAnsi="Arial Black"/>
        <w:sz w:val="20"/>
      </w:rPr>
      <w:t>TE</w:t>
    </w:r>
    <w:r w:rsidRPr="008C6322">
      <w:rPr>
        <w:rFonts w:ascii="Arial Black" w:hAnsi="Arial Black"/>
        <w:sz w:val="20"/>
      </w:rPr>
      <w:t>CHNIP ITALY S.p.A.</w:t>
    </w:r>
    <w:r w:rsidRPr="008C6322">
      <w:rPr>
        <w:rFonts w:ascii="Helvetica" w:hAnsi="Helvetica"/>
        <w:sz w:val="20"/>
      </w:rPr>
      <w:t xml:space="preserve"> - 00148 ROMA - Viale Castello della Magliana, 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11C" w:rsidRDefault="00B4411C">
      <w:r>
        <w:separator/>
      </w:r>
    </w:p>
  </w:footnote>
  <w:footnote w:type="continuationSeparator" w:id="0">
    <w:p w:rsidR="00B4411C" w:rsidRDefault="00B4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606A08" w:rsidRPr="003A6D92" w:rsidTr="005A42C1">
      <w:trPr>
        <w:cantSplit/>
        <w:trHeight w:hRule="exact" w:val="360"/>
      </w:trPr>
      <w:tc>
        <w:tcPr>
          <w:tcW w:w="2141" w:type="dxa"/>
          <w:vMerge w:val="restart"/>
        </w:tcPr>
        <w:p w:rsidR="00606A08" w:rsidRPr="00787BDA" w:rsidRDefault="001102F3" w:rsidP="00606A08">
          <w:pPr>
            <w:jc w:val="center"/>
            <w:rPr>
              <w:b/>
              <w:i/>
              <w:color w:val="C0C0C0"/>
              <w:lang w:val="en-GB"/>
            </w:rPr>
          </w:pPr>
          <w:r>
            <w:rPr>
              <w:b/>
              <w:i/>
              <w:noProof/>
              <w:color w:val="C0C0C0"/>
              <w:lang w:val="en-US" w:eastAsia="en-US"/>
            </w:rPr>
            <mc:AlternateContent>
              <mc:Choice Requires="wpg">
                <w:drawing>
                  <wp:anchor distT="0" distB="0" distL="114300" distR="114300" simplePos="0" relativeHeight="251664384" behindDoc="1" locked="0" layoutInCell="1" allowOverlap="1" wp14:anchorId="12E4617C" wp14:editId="5E7C9328">
                    <wp:simplePos x="0" y="0"/>
                    <wp:positionH relativeFrom="column">
                      <wp:posOffset>-50800</wp:posOffset>
                    </wp:positionH>
                    <wp:positionV relativeFrom="paragraph">
                      <wp:posOffset>166370</wp:posOffset>
                    </wp:positionV>
                    <wp:extent cx="2862758" cy="359410"/>
                    <wp:effectExtent l="0" t="0" r="0" b="2540"/>
                    <wp:wrapNone/>
                    <wp:docPr id="3" name="Group 3"/>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10" name="Picture 10"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w:pict>
                  <v:group w14:anchorId="042F0FF3" id="Group 3" o:spid="_x0000_s1026" style="position:absolute;margin-left:-4pt;margin-top:13.1pt;width:225.4pt;height:28.3pt;z-index:-251652096"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wjxfEAAAA2gAAAA8AAABkcnMvZG93bnJldi54bWxEj0FrwkAUhO9C/8PyhN50k1JFoqvY0kIQ&#10;FKqlenxkn0kw+zZk1yT+e1cQehxm5htmsepNJVpqXGlZQTyOQBBnVpecK/g9fI9mIJxH1lhZJgU3&#10;crBavgwWmGjb8Q+1e5+LAGGXoILC+zqR0mUFGXRjWxMH72wbgz7IJpe6wS7ATSXfomgqDZYcFgqs&#10;6bOg7LK/GgW7tHPtx2Z7qPpZ9pce1/HX+ylW6nXYr+cgPPX+P/xsp1rBBB5Xwg2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wjxfEAAAA2gAAAA8AAAAAAAAAAAAAAAAA&#10;nwIAAGRycy9kb3ducmV2LnhtbFBLBQYAAAAABAAEAPcAAACQAwAAAAA=&#10;">
                      <v:imagedata r:id="rId3" o:title=""/>
                      <v:path arrowok="t"/>
                    </v:shape>
                    <v:shape id="Picture 10"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D10/FAAAA2wAAAA8AAABkcnMvZG93bnJldi54bWxEj0FrwkAQhe+F/odlCr3VTbSIRlcRRSiU&#10;UjTB85idJqHZ2ZBdTfrvO4dCbzO8N+99s96OrlV36kPj2UA6SUARl942XBko8uPLAlSIyBZbz2Tg&#10;hwJsN48Pa8ysH/hE93OslIRwyNBAHWOXaR3KmhyGie+IRfvyvcMoa19p2+Mg4a7V0ySZa4cNS0ON&#10;He1rKr/PN2dgln68n6ZFyA/D5TUt8vlw/VxWxjw/jbsVqEhj/Df/Xb9ZwRd6+UUG0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Q9dPxQAAANsAAAAPAAAAAAAAAAAAAAAA&#10;AJ8CAABkcnMvZG93bnJldi54bWxQSwUGAAAAAAQABAD3AAAAkQMAAAAA&#10;">
                      <v:imagedata r:id="rId4" o:title="ANOPC Logo"/>
                      <v:path arrowok="t"/>
                    </v:shape>
                  </v:group>
                </w:pict>
              </mc:Fallback>
            </mc:AlternateContent>
          </w:r>
        </w:p>
      </w:tc>
      <w:tc>
        <w:tcPr>
          <w:tcW w:w="2197" w:type="dxa"/>
          <w:vMerge w:val="restart"/>
        </w:tcPr>
        <w:p w:rsidR="00606A08" w:rsidRPr="00787BDA" w:rsidRDefault="00606A08" w:rsidP="00606A08">
          <w:pPr>
            <w:pStyle w:val="Header"/>
            <w:tabs>
              <w:tab w:val="clear" w:pos="4819"/>
              <w:tab w:val="clear" w:pos="9638"/>
            </w:tabs>
            <w:ind w:hanging="8"/>
            <w:jc w:val="left"/>
            <w:rPr>
              <w:lang w:val="en-GB"/>
            </w:rPr>
          </w:pPr>
        </w:p>
      </w:tc>
      <w:tc>
        <w:tcPr>
          <w:tcW w:w="1556" w:type="dxa"/>
        </w:tcPr>
        <w:p w:rsidR="00606A08" w:rsidRPr="000A3F3D" w:rsidRDefault="00606A08" w:rsidP="00606A08">
          <w:pPr>
            <w:spacing w:before="180" w:after="60"/>
            <w:jc w:val="center"/>
            <w:rPr>
              <w:caps/>
              <w:sz w:val="14"/>
              <w:lang w:val="en-US"/>
            </w:rPr>
          </w:pPr>
          <w:r w:rsidRPr="000A3F3D">
            <w:rPr>
              <w:spacing w:val="2"/>
              <w:sz w:val="14"/>
              <w:lang w:val="en-US"/>
            </w:rPr>
            <w:t>Project N°</w:t>
          </w:r>
        </w:p>
      </w:tc>
      <w:tc>
        <w:tcPr>
          <w:tcW w:w="712" w:type="dxa"/>
        </w:tcPr>
        <w:p w:rsidR="00606A08" w:rsidRPr="000A3F3D" w:rsidRDefault="00606A08" w:rsidP="00606A08">
          <w:pPr>
            <w:spacing w:before="180" w:after="60"/>
            <w:jc w:val="center"/>
            <w:rPr>
              <w:caps/>
              <w:sz w:val="14"/>
              <w:lang w:val="en-US"/>
            </w:rPr>
          </w:pPr>
          <w:r w:rsidRPr="000A3F3D">
            <w:rPr>
              <w:spacing w:val="2"/>
              <w:sz w:val="14"/>
              <w:lang w:val="en-US"/>
            </w:rPr>
            <w:t>Unit</w:t>
          </w:r>
        </w:p>
      </w:tc>
      <w:tc>
        <w:tcPr>
          <w:tcW w:w="1276" w:type="dxa"/>
        </w:tcPr>
        <w:p w:rsidR="00606A08" w:rsidRPr="000A3F3D" w:rsidRDefault="00606A08" w:rsidP="00606A08">
          <w:pPr>
            <w:spacing w:before="180" w:after="60"/>
            <w:jc w:val="center"/>
            <w:rPr>
              <w:sz w:val="14"/>
              <w:lang w:val="en-US"/>
            </w:rPr>
          </w:pPr>
          <w:r w:rsidRPr="000A3F3D">
            <w:rPr>
              <w:spacing w:val="2"/>
              <w:sz w:val="14"/>
              <w:lang w:val="en-US"/>
            </w:rPr>
            <w:t>Document Code</w:t>
          </w:r>
        </w:p>
      </w:tc>
      <w:tc>
        <w:tcPr>
          <w:tcW w:w="823" w:type="dxa"/>
        </w:tcPr>
        <w:p w:rsidR="00606A08" w:rsidRPr="000A3F3D" w:rsidRDefault="00606A08" w:rsidP="00606A08">
          <w:pPr>
            <w:spacing w:before="180" w:after="60"/>
            <w:jc w:val="center"/>
            <w:rPr>
              <w:spacing w:val="2"/>
              <w:sz w:val="14"/>
              <w:lang w:val="en-US"/>
            </w:rPr>
          </w:pPr>
          <w:r w:rsidRPr="000A3F3D">
            <w:rPr>
              <w:spacing w:val="2"/>
              <w:sz w:val="14"/>
              <w:lang w:val="en-US"/>
            </w:rPr>
            <w:t>Serial N°</w:t>
          </w:r>
        </w:p>
      </w:tc>
      <w:tc>
        <w:tcPr>
          <w:tcW w:w="510" w:type="dxa"/>
        </w:tcPr>
        <w:p w:rsidR="00606A08" w:rsidRPr="000A3F3D" w:rsidRDefault="00606A08" w:rsidP="00606A08">
          <w:pPr>
            <w:spacing w:before="180" w:after="60"/>
            <w:jc w:val="center"/>
            <w:rPr>
              <w:spacing w:val="2"/>
              <w:sz w:val="14"/>
              <w:lang w:val="en-US"/>
            </w:rPr>
          </w:pPr>
          <w:r w:rsidRPr="000A3F3D">
            <w:rPr>
              <w:spacing w:val="2"/>
              <w:sz w:val="14"/>
              <w:lang w:val="en-US"/>
            </w:rPr>
            <w:t>Rev.</w:t>
          </w:r>
        </w:p>
      </w:tc>
      <w:tc>
        <w:tcPr>
          <w:tcW w:w="708" w:type="dxa"/>
        </w:tcPr>
        <w:p w:rsidR="00606A08" w:rsidRPr="000A3F3D" w:rsidRDefault="00606A08" w:rsidP="00606A08">
          <w:pPr>
            <w:spacing w:before="180" w:after="60"/>
            <w:jc w:val="center"/>
            <w:rPr>
              <w:spacing w:val="2"/>
              <w:sz w:val="14"/>
              <w:lang w:val="en-US"/>
            </w:rPr>
          </w:pPr>
          <w:r w:rsidRPr="000A3F3D">
            <w:rPr>
              <w:spacing w:val="2"/>
              <w:sz w:val="14"/>
              <w:lang w:val="en-US"/>
            </w:rPr>
            <w:t>Page</w:t>
          </w:r>
        </w:p>
      </w:tc>
    </w:tr>
    <w:tr w:rsidR="00606A08" w:rsidRPr="00787BDA" w:rsidTr="005A42C1">
      <w:trPr>
        <w:cantSplit/>
        <w:trHeight w:hRule="exact" w:val="916"/>
      </w:trPr>
      <w:tc>
        <w:tcPr>
          <w:tcW w:w="2141" w:type="dxa"/>
          <w:vMerge/>
        </w:tcPr>
        <w:p w:rsidR="00606A08" w:rsidRPr="00787BDA" w:rsidRDefault="00606A08" w:rsidP="00606A08">
          <w:pPr>
            <w:ind w:left="113"/>
            <w:jc w:val="left"/>
            <w:rPr>
              <w:lang w:val="en-GB"/>
            </w:rPr>
          </w:pPr>
        </w:p>
      </w:tc>
      <w:tc>
        <w:tcPr>
          <w:tcW w:w="2197" w:type="dxa"/>
          <w:vMerge/>
        </w:tcPr>
        <w:p w:rsidR="00606A08" w:rsidRPr="00787BDA" w:rsidRDefault="00606A08" w:rsidP="00606A08">
          <w:pPr>
            <w:ind w:left="113"/>
            <w:jc w:val="left"/>
            <w:rPr>
              <w:lang w:val="en-GB"/>
            </w:rPr>
          </w:pPr>
        </w:p>
      </w:tc>
      <w:tc>
        <w:tcPr>
          <w:tcW w:w="1556" w:type="dxa"/>
        </w:tcPr>
        <w:p w:rsidR="00606A08" w:rsidRPr="000A3F3D" w:rsidRDefault="00AB309D" w:rsidP="00606A08">
          <w:pPr>
            <w:spacing w:after="60"/>
            <w:jc w:val="center"/>
            <w:rPr>
              <w:b/>
              <w:spacing w:val="2"/>
              <w:sz w:val="20"/>
              <w:lang w:val="en-US"/>
            </w:rPr>
          </w:pPr>
          <w:r>
            <w:rPr>
              <w:b/>
              <w:spacing w:val="2"/>
              <w:sz w:val="20"/>
              <w:lang w:val="en-US"/>
            </w:rPr>
            <w:t>079254C</w:t>
          </w:r>
        </w:p>
      </w:tc>
      <w:tc>
        <w:tcPr>
          <w:tcW w:w="712" w:type="dxa"/>
        </w:tcPr>
        <w:p w:rsidR="00606A08" w:rsidRPr="000A3F3D" w:rsidRDefault="00F07222" w:rsidP="00606A08">
          <w:pPr>
            <w:spacing w:after="60"/>
            <w:jc w:val="center"/>
            <w:rPr>
              <w:b/>
              <w:spacing w:val="2"/>
              <w:sz w:val="20"/>
              <w:lang w:val="en-US"/>
            </w:rPr>
          </w:pPr>
          <w:r>
            <w:rPr>
              <w:b/>
              <w:spacing w:val="2"/>
              <w:sz w:val="20"/>
              <w:lang w:val="en-US"/>
            </w:rPr>
            <w:t>0000</w:t>
          </w:r>
        </w:p>
      </w:tc>
      <w:tc>
        <w:tcPr>
          <w:tcW w:w="1276" w:type="dxa"/>
        </w:tcPr>
        <w:p w:rsidR="00606A08" w:rsidRPr="000A3F3D" w:rsidRDefault="00367B8B" w:rsidP="00606A08">
          <w:pPr>
            <w:jc w:val="center"/>
            <w:rPr>
              <w:b/>
              <w:sz w:val="20"/>
              <w:lang w:val="en-US"/>
            </w:rPr>
          </w:pPr>
          <w:r>
            <w:rPr>
              <w:b/>
              <w:sz w:val="20"/>
              <w:lang w:val="en-US"/>
            </w:rPr>
            <w:t>JSD 6000</w:t>
          </w:r>
        </w:p>
      </w:tc>
      <w:tc>
        <w:tcPr>
          <w:tcW w:w="823" w:type="dxa"/>
        </w:tcPr>
        <w:p w:rsidR="00606A08" w:rsidRPr="000A3F3D" w:rsidRDefault="00367B8B" w:rsidP="00606A08">
          <w:pPr>
            <w:jc w:val="center"/>
            <w:rPr>
              <w:b/>
              <w:sz w:val="20"/>
              <w:lang w:val="en-US"/>
            </w:rPr>
          </w:pPr>
          <w:r>
            <w:rPr>
              <w:b/>
              <w:sz w:val="20"/>
              <w:lang w:val="en-US"/>
            </w:rPr>
            <w:t>02</w:t>
          </w:r>
        </w:p>
      </w:tc>
      <w:tc>
        <w:tcPr>
          <w:tcW w:w="510" w:type="dxa"/>
        </w:tcPr>
        <w:p w:rsidR="00606A08" w:rsidRPr="000A3F3D" w:rsidRDefault="002945EA" w:rsidP="00606A08">
          <w:pPr>
            <w:jc w:val="center"/>
            <w:rPr>
              <w:b/>
              <w:sz w:val="20"/>
              <w:lang w:val="en-US"/>
            </w:rPr>
          </w:pPr>
          <w:r>
            <w:rPr>
              <w:b/>
              <w:sz w:val="20"/>
              <w:lang w:val="en-US"/>
            </w:rPr>
            <w:t>B</w:t>
          </w:r>
        </w:p>
      </w:tc>
      <w:tc>
        <w:tcPr>
          <w:tcW w:w="708" w:type="dxa"/>
        </w:tcPr>
        <w:p w:rsidR="00606A08" w:rsidRPr="000A3F3D" w:rsidRDefault="00606A08" w:rsidP="00606A08">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2945EA">
            <w:rPr>
              <w:b/>
              <w:noProof/>
              <w:sz w:val="20"/>
              <w:lang w:val="en-US"/>
            </w:rPr>
            <w:t>8</w:t>
          </w:r>
          <w:r w:rsidRPr="000A3F3D">
            <w:rPr>
              <w:b/>
              <w:sz w:val="20"/>
              <w:lang w:val="en-US"/>
            </w:rPr>
            <w:fldChar w:fldCharType="end"/>
          </w:r>
          <w:r w:rsidRPr="000A3F3D">
            <w:rPr>
              <w:b/>
              <w:sz w:val="20"/>
              <w:lang w:val="en-US"/>
            </w:rPr>
            <w:t>/</w:t>
          </w:r>
          <w:r w:rsidRPr="000A3F3D">
            <w:rPr>
              <w:b/>
              <w:sz w:val="20"/>
              <w:lang w:val="en-US"/>
            </w:rPr>
            <w:fldChar w:fldCharType="begin"/>
          </w:r>
          <w:r w:rsidRPr="000A3F3D">
            <w:rPr>
              <w:b/>
              <w:sz w:val="20"/>
              <w:lang w:val="en-US"/>
            </w:rPr>
            <w:instrText xml:space="preserve"> NUMPAGES  \* MERGEFORMAT </w:instrText>
          </w:r>
          <w:r w:rsidRPr="000A3F3D">
            <w:rPr>
              <w:b/>
              <w:sz w:val="20"/>
              <w:lang w:val="en-US"/>
            </w:rPr>
            <w:fldChar w:fldCharType="separate"/>
          </w:r>
          <w:r w:rsidR="002945EA">
            <w:rPr>
              <w:b/>
              <w:noProof/>
              <w:sz w:val="20"/>
              <w:lang w:val="en-US"/>
            </w:rPr>
            <w:t>8</w:t>
          </w:r>
          <w:r w:rsidRPr="000A3F3D">
            <w:rPr>
              <w:b/>
              <w:sz w:val="20"/>
              <w:lang w:val="en-US"/>
            </w:rPr>
            <w:fldChar w:fldCharType="end"/>
          </w:r>
        </w:p>
      </w:tc>
    </w:tr>
    <w:tr w:rsidR="00606A08" w:rsidRPr="00787BDA" w:rsidTr="005A42C1">
      <w:trPr>
        <w:cantSplit/>
        <w:trHeight w:hRule="exact" w:val="284"/>
      </w:trPr>
      <w:tc>
        <w:tcPr>
          <w:tcW w:w="9923" w:type="dxa"/>
          <w:gridSpan w:val="8"/>
          <w:tcBorders>
            <w:bottom w:val="single" w:sz="4" w:space="0" w:color="auto"/>
          </w:tcBorders>
          <w:vAlign w:val="center"/>
        </w:tcPr>
        <w:p w:rsidR="00606A08" w:rsidRPr="00787BDA" w:rsidRDefault="00606A08" w:rsidP="00606A08">
          <w:pPr>
            <w:jc w:val="center"/>
            <w:rPr>
              <w:sz w:val="20"/>
              <w:lang w:val="en-GB"/>
            </w:rPr>
          </w:pPr>
        </w:p>
      </w:tc>
    </w:tr>
    <w:tr w:rsidR="00606A08" w:rsidRPr="00271F82" w:rsidTr="005A42C1">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606A08" w:rsidRPr="00787BDA" w:rsidRDefault="001102F3" w:rsidP="001102F3">
          <w:pPr>
            <w:spacing w:before="6" w:after="6"/>
            <w:jc w:val="center"/>
            <w:rPr>
              <w:sz w:val="20"/>
              <w:lang w:val="en-GB"/>
            </w:rPr>
          </w:pPr>
          <w:r>
            <w:rPr>
              <w:b/>
              <w:sz w:val="20"/>
              <w:lang w:val="en-GB"/>
            </w:rPr>
            <w:t>ANOPC</w:t>
          </w:r>
        </w:p>
      </w:tc>
    </w:tr>
    <w:tr w:rsidR="00606A08" w:rsidRPr="00271F82" w:rsidTr="005A42C1">
      <w:trPr>
        <w:cantSplit/>
        <w:trHeight w:hRule="exact" w:val="284"/>
      </w:trPr>
      <w:tc>
        <w:tcPr>
          <w:tcW w:w="9923" w:type="dxa"/>
          <w:gridSpan w:val="8"/>
          <w:tcBorders>
            <w:top w:val="single" w:sz="4" w:space="0" w:color="auto"/>
          </w:tcBorders>
          <w:vAlign w:val="center"/>
        </w:tcPr>
        <w:p w:rsidR="00606A08" w:rsidRDefault="00606A08" w:rsidP="00606A08">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60288" behindDoc="0" locked="0" layoutInCell="1" allowOverlap="1" wp14:anchorId="23963F52" wp14:editId="5607FF82">
                    <wp:simplePos x="0" y="0"/>
                    <wp:positionH relativeFrom="margin">
                      <wp:posOffset>-420370</wp:posOffset>
                    </wp:positionH>
                    <wp:positionV relativeFrom="paragraph">
                      <wp:posOffset>38735</wp:posOffset>
                    </wp:positionV>
                    <wp:extent cx="179705" cy="8279765"/>
                    <wp:effectExtent l="0" t="0" r="0" b="0"/>
                    <wp:wrapNone/>
                    <wp:docPr id="7"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63F52" id="_x0000_t202" coordsize="21600,21600" o:spt="202" path="m,l,21600r21600,l21600,xe">
                    <v:stroke joinstyle="miter"/>
                    <v:path gradientshapeok="t" o:connecttype="rect"/>
                  </v:shapetype>
                  <v:shape id="Text Box 22" o:spid="_x0000_s1026" type="#_x0000_t202" style="position:absolute;left:0;text-align:left;margin-left:-33.1pt;margin-top:3.05pt;width:14.15pt;height:65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lusgIAAMA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" filled="f" stroked="f">
                    <o:lock v:ext="edit" aspectratio="t"/>
                    <v:textbox style="layout-flow:vertical;mso-layout-flow-alt:bottom-to-top" inset="0,0,0,0">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606A08" w:rsidRPr="001102F3" w:rsidRDefault="00606A08" w:rsidP="00606A08">
    <w:pPr>
      <w:rPr>
        <w:b/>
        <w:sz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910482" w:rsidRPr="003A6D92" w:rsidTr="00606A08">
      <w:trPr>
        <w:cantSplit/>
        <w:trHeight w:hRule="exact" w:val="360"/>
      </w:trPr>
      <w:tc>
        <w:tcPr>
          <w:tcW w:w="2141" w:type="dxa"/>
          <w:vMerge w:val="restart"/>
        </w:tcPr>
        <w:p w:rsidR="00910482" w:rsidRPr="00787BDA" w:rsidRDefault="00910482" w:rsidP="001102F3">
          <w:pPr>
            <w:jc w:val="center"/>
            <w:rPr>
              <w:b/>
              <w:i/>
              <w:color w:val="C0C0C0"/>
              <w:lang w:val="en-GB"/>
            </w:rPr>
          </w:pPr>
        </w:p>
      </w:tc>
      <w:tc>
        <w:tcPr>
          <w:tcW w:w="2197" w:type="dxa"/>
          <w:vMerge w:val="restart"/>
        </w:tcPr>
        <w:p w:rsidR="00910482" w:rsidRPr="00787BDA" w:rsidRDefault="001102F3" w:rsidP="00606A08">
          <w:pPr>
            <w:pStyle w:val="Header"/>
            <w:tabs>
              <w:tab w:val="clear" w:pos="4819"/>
              <w:tab w:val="clear" w:pos="9638"/>
            </w:tabs>
            <w:ind w:hanging="8"/>
            <w:jc w:val="left"/>
            <w:rPr>
              <w:lang w:val="en-GB"/>
            </w:rPr>
          </w:pPr>
          <w:r>
            <w:rPr>
              <w:b/>
              <w:i/>
              <w:noProof/>
              <w:color w:val="C0C0C0"/>
              <w:lang w:val="en-US" w:eastAsia="en-US"/>
            </w:rPr>
            <mc:AlternateContent>
              <mc:Choice Requires="wpg">
                <w:drawing>
                  <wp:anchor distT="0" distB="0" distL="114300" distR="114300" simplePos="0" relativeHeight="251662336" behindDoc="1" locked="0" layoutInCell="1" allowOverlap="1" wp14:anchorId="49FA8A86" wp14:editId="2BA11FA8">
                    <wp:simplePos x="0" y="0"/>
                    <wp:positionH relativeFrom="column">
                      <wp:posOffset>-1477010</wp:posOffset>
                    </wp:positionH>
                    <wp:positionV relativeFrom="paragraph">
                      <wp:posOffset>118745</wp:posOffset>
                    </wp:positionV>
                    <wp:extent cx="2862758" cy="359410"/>
                    <wp:effectExtent l="0" t="0" r="0" b="2540"/>
                    <wp:wrapNone/>
                    <wp:docPr id="9" name="Group 9"/>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8" name="Picture 8"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w:pict>
                  <v:group w14:anchorId="6C4E6E4D" id="Group 9" o:spid="_x0000_s1026" style="position:absolute;margin-left:-116.3pt;margin-top:9.35pt;width:225.4pt;height:28.3pt;z-index:-251654144"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F2PDAAAA2gAAAA8AAABkcnMvZG93bnJldi54bWxEj0FrwkAUhO8F/8PyhN7qJlJEoquoKIRC&#10;hcaiHh/ZZxLMvg3ZbZL+e1co9DjMzDfMcj2YWnTUusqygngSgSDOra64UPB9OrzNQTiPrLG2TAp+&#10;ycF6NXpZYqJtz1/UZb4QAcIuQQWl900ipctLMugmtiEO3s22Bn2QbSF1i32Am1pOo2gmDVYcFkps&#10;aFdSfs9+jIJj2rtu+/F5qod5fk4vm3j/fo2Veh0PmwUIT4P/D/+1U61gCs8r4QbI1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kXY8MAAADaAAAADwAAAAAAAAAAAAAAAACf&#10;AgAAZHJzL2Rvd25yZXYueG1sUEsFBgAAAAAEAAQA9wAAAI8DAAAAAA==&#10;">
                      <v:imagedata r:id="rId3" o:title=""/>
                      <v:path arrowok="t"/>
                    </v:shape>
                    <v:shape id="Picture 8"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dKbBAAAA2gAAAA8AAABkcnMvZG93bnJldi54bWxET8tqwkAU3Qv9h+EW3OkkaREbHaW0FAQp&#10;kgddXzO3SWjmTshMk/j3nUXB5eG898fZdGKkwbWWFcTrCARxZXXLtYKy+FhtQTiPrLGzTApu5OB4&#10;eFjsMdV24ozG3NcihLBLUUHjfZ9K6aqGDLq17YkD920Hgz7AoZZ6wCmEm04mUbSRBlsODQ329NZQ&#10;9ZP/GgVP8ec5S0pXvE9fz3FZbKbr5aVWavk4v+5AeJr9XfzvPmkFYWu4Em6AP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TedKbBAAAA2gAAAA8AAAAAAAAAAAAAAAAAnwIA&#10;AGRycy9kb3ducmV2LnhtbFBLBQYAAAAABAAEAPcAAACNAwAAAAA=&#10;">
                      <v:imagedata r:id="rId4" o:title="ANOPC Logo"/>
                      <v:path arrowok="t"/>
                    </v:shape>
                  </v:group>
                </w:pict>
              </mc:Fallback>
            </mc:AlternateContent>
          </w:r>
        </w:p>
      </w:tc>
      <w:tc>
        <w:tcPr>
          <w:tcW w:w="1556" w:type="dxa"/>
        </w:tcPr>
        <w:p w:rsidR="00910482" w:rsidRPr="000A3F3D" w:rsidRDefault="00910482">
          <w:pPr>
            <w:spacing w:before="180" w:after="60"/>
            <w:jc w:val="center"/>
            <w:rPr>
              <w:caps/>
              <w:sz w:val="14"/>
              <w:lang w:val="en-US"/>
            </w:rPr>
          </w:pPr>
          <w:r w:rsidRPr="000A3F3D">
            <w:rPr>
              <w:spacing w:val="2"/>
              <w:sz w:val="14"/>
              <w:lang w:val="en-US"/>
            </w:rPr>
            <w:t>Pro</w:t>
          </w:r>
          <w:r w:rsidR="000A3F3D" w:rsidRPr="000A3F3D">
            <w:rPr>
              <w:spacing w:val="2"/>
              <w:sz w:val="14"/>
              <w:lang w:val="en-US"/>
            </w:rPr>
            <w:t>ject</w:t>
          </w:r>
          <w:r w:rsidRPr="000A3F3D">
            <w:rPr>
              <w:spacing w:val="2"/>
              <w:sz w:val="14"/>
              <w:lang w:val="en-US"/>
            </w:rPr>
            <w:t xml:space="preserve"> N°</w:t>
          </w:r>
        </w:p>
      </w:tc>
      <w:tc>
        <w:tcPr>
          <w:tcW w:w="712" w:type="dxa"/>
        </w:tcPr>
        <w:p w:rsidR="00910482" w:rsidRPr="000A3F3D" w:rsidRDefault="00910482">
          <w:pPr>
            <w:spacing w:before="180" w:after="60"/>
            <w:jc w:val="center"/>
            <w:rPr>
              <w:caps/>
              <w:sz w:val="14"/>
              <w:lang w:val="en-US"/>
            </w:rPr>
          </w:pPr>
          <w:r w:rsidRPr="000A3F3D">
            <w:rPr>
              <w:spacing w:val="2"/>
              <w:sz w:val="14"/>
              <w:lang w:val="en-US"/>
            </w:rPr>
            <w:t>Unit</w:t>
          </w:r>
        </w:p>
      </w:tc>
      <w:tc>
        <w:tcPr>
          <w:tcW w:w="1276" w:type="dxa"/>
        </w:tcPr>
        <w:p w:rsidR="00910482" w:rsidRPr="000A3F3D" w:rsidRDefault="00910482">
          <w:pPr>
            <w:spacing w:before="180" w:after="60"/>
            <w:jc w:val="center"/>
            <w:rPr>
              <w:sz w:val="14"/>
              <w:lang w:val="en-US"/>
            </w:rPr>
          </w:pPr>
          <w:r w:rsidRPr="000A3F3D">
            <w:rPr>
              <w:spacing w:val="2"/>
              <w:sz w:val="14"/>
              <w:lang w:val="en-US"/>
            </w:rPr>
            <w:t>Document</w:t>
          </w:r>
          <w:r w:rsidR="000A3F3D" w:rsidRPr="000A3F3D">
            <w:rPr>
              <w:spacing w:val="2"/>
              <w:sz w:val="14"/>
              <w:lang w:val="en-US"/>
            </w:rPr>
            <w:t xml:space="preserve"> Code</w:t>
          </w:r>
        </w:p>
      </w:tc>
      <w:tc>
        <w:tcPr>
          <w:tcW w:w="823" w:type="dxa"/>
        </w:tcPr>
        <w:p w:rsidR="00910482" w:rsidRPr="000A3F3D" w:rsidRDefault="000A3F3D">
          <w:pPr>
            <w:spacing w:before="180" w:after="60"/>
            <w:jc w:val="center"/>
            <w:rPr>
              <w:spacing w:val="2"/>
              <w:sz w:val="14"/>
              <w:lang w:val="en-US"/>
            </w:rPr>
          </w:pPr>
          <w:r w:rsidRPr="000A3F3D">
            <w:rPr>
              <w:spacing w:val="2"/>
              <w:sz w:val="14"/>
              <w:lang w:val="en-US"/>
            </w:rPr>
            <w:t>Serial N°</w:t>
          </w:r>
        </w:p>
      </w:tc>
      <w:tc>
        <w:tcPr>
          <w:tcW w:w="510" w:type="dxa"/>
        </w:tcPr>
        <w:p w:rsidR="00910482" w:rsidRPr="000A3F3D" w:rsidRDefault="00910482">
          <w:pPr>
            <w:spacing w:before="180" w:after="60"/>
            <w:jc w:val="center"/>
            <w:rPr>
              <w:spacing w:val="2"/>
              <w:sz w:val="14"/>
              <w:lang w:val="en-US"/>
            </w:rPr>
          </w:pPr>
          <w:r w:rsidRPr="000A3F3D">
            <w:rPr>
              <w:spacing w:val="2"/>
              <w:sz w:val="14"/>
              <w:lang w:val="en-US"/>
            </w:rPr>
            <w:t>Rev.</w:t>
          </w:r>
        </w:p>
      </w:tc>
      <w:tc>
        <w:tcPr>
          <w:tcW w:w="708" w:type="dxa"/>
        </w:tcPr>
        <w:p w:rsidR="00910482" w:rsidRPr="000A3F3D" w:rsidRDefault="00910482">
          <w:pPr>
            <w:spacing w:before="180" w:after="60"/>
            <w:jc w:val="center"/>
            <w:rPr>
              <w:spacing w:val="2"/>
              <w:sz w:val="14"/>
              <w:lang w:val="en-US"/>
            </w:rPr>
          </w:pPr>
          <w:r w:rsidRPr="000A3F3D">
            <w:rPr>
              <w:spacing w:val="2"/>
              <w:sz w:val="14"/>
              <w:lang w:val="en-US"/>
            </w:rPr>
            <w:t>Pag</w:t>
          </w:r>
          <w:r w:rsidR="000A3F3D" w:rsidRPr="000A3F3D">
            <w:rPr>
              <w:spacing w:val="2"/>
              <w:sz w:val="14"/>
              <w:lang w:val="en-US"/>
            </w:rPr>
            <w:t>e</w:t>
          </w:r>
        </w:p>
      </w:tc>
    </w:tr>
    <w:tr w:rsidR="00910482" w:rsidRPr="00787BDA" w:rsidTr="00606A08">
      <w:trPr>
        <w:cantSplit/>
        <w:trHeight w:hRule="exact" w:val="916"/>
      </w:trPr>
      <w:tc>
        <w:tcPr>
          <w:tcW w:w="2141" w:type="dxa"/>
          <w:vMerge/>
        </w:tcPr>
        <w:p w:rsidR="00910482" w:rsidRPr="00787BDA" w:rsidRDefault="00910482">
          <w:pPr>
            <w:ind w:left="113"/>
            <w:jc w:val="left"/>
            <w:rPr>
              <w:lang w:val="en-GB"/>
            </w:rPr>
          </w:pPr>
        </w:p>
      </w:tc>
      <w:tc>
        <w:tcPr>
          <w:tcW w:w="2197" w:type="dxa"/>
          <w:vMerge/>
        </w:tcPr>
        <w:p w:rsidR="00910482" w:rsidRPr="00787BDA" w:rsidRDefault="00910482">
          <w:pPr>
            <w:ind w:left="113"/>
            <w:jc w:val="left"/>
            <w:rPr>
              <w:lang w:val="en-GB"/>
            </w:rPr>
          </w:pPr>
        </w:p>
      </w:tc>
      <w:tc>
        <w:tcPr>
          <w:tcW w:w="1556" w:type="dxa"/>
        </w:tcPr>
        <w:p w:rsidR="00910482" w:rsidRPr="000A3F3D" w:rsidRDefault="00AB309D">
          <w:pPr>
            <w:spacing w:after="60"/>
            <w:jc w:val="center"/>
            <w:rPr>
              <w:b/>
              <w:spacing w:val="2"/>
              <w:sz w:val="20"/>
              <w:lang w:val="en-US"/>
            </w:rPr>
          </w:pPr>
          <w:r>
            <w:rPr>
              <w:b/>
              <w:spacing w:val="2"/>
              <w:sz w:val="20"/>
              <w:lang w:val="en-US"/>
            </w:rPr>
            <w:t>079254C</w:t>
          </w:r>
        </w:p>
      </w:tc>
      <w:tc>
        <w:tcPr>
          <w:tcW w:w="712" w:type="dxa"/>
        </w:tcPr>
        <w:p w:rsidR="00910482" w:rsidRPr="000A3F3D" w:rsidRDefault="00F07222">
          <w:pPr>
            <w:spacing w:after="60"/>
            <w:jc w:val="center"/>
            <w:rPr>
              <w:b/>
              <w:spacing w:val="2"/>
              <w:sz w:val="20"/>
              <w:lang w:val="en-US"/>
            </w:rPr>
          </w:pPr>
          <w:r>
            <w:rPr>
              <w:b/>
              <w:spacing w:val="2"/>
              <w:sz w:val="20"/>
              <w:lang w:val="en-US"/>
            </w:rPr>
            <w:t>0000</w:t>
          </w:r>
        </w:p>
      </w:tc>
      <w:tc>
        <w:tcPr>
          <w:tcW w:w="1276" w:type="dxa"/>
        </w:tcPr>
        <w:p w:rsidR="00910482" w:rsidRPr="000A3F3D" w:rsidRDefault="00DF1709">
          <w:pPr>
            <w:jc w:val="center"/>
            <w:rPr>
              <w:b/>
              <w:sz w:val="20"/>
              <w:lang w:val="en-US"/>
            </w:rPr>
          </w:pPr>
          <w:r>
            <w:rPr>
              <w:b/>
              <w:sz w:val="20"/>
              <w:lang w:val="en-US"/>
            </w:rPr>
            <w:t>JSD 6000</w:t>
          </w:r>
        </w:p>
      </w:tc>
      <w:tc>
        <w:tcPr>
          <w:tcW w:w="823" w:type="dxa"/>
        </w:tcPr>
        <w:p w:rsidR="00910482" w:rsidRPr="000A3F3D" w:rsidRDefault="00DF1709">
          <w:pPr>
            <w:jc w:val="center"/>
            <w:rPr>
              <w:b/>
              <w:sz w:val="20"/>
              <w:lang w:val="en-US"/>
            </w:rPr>
          </w:pPr>
          <w:r>
            <w:rPr>
              <w:b/>
              <w:sz w:val="20"/>
              <w:lang w:val="en-US"/>
            </w:rPr>
            <w:t>02</w:t>
          </w:r>
        </w:p>
      </w:tc>
      <w:tc>
        <w:tcPr>
          <w:tcW w:w="510" w:type="dxa"/>
        </w:tcPr>
        <w:p w:rsidR="00910482" w:rsidRPr="000A3F3D" w:rsidRDefault="00271F82">
          <w:pPr>
            <w:jc w:val="center"/>
            <w:rPr>
              <w:b/>
              <w:sz w:val="20"/>
              <w:lang w:val="en-US"/>
            </w:rPr>
          </w:pPr>
          <w:r>
            <w:rPr>
              <w:b/>
              <w:sz w:val="20"/>
              <w:lang w:val="en-US"/>
            </w:rPr>
            <w:t>B</w:t>
          </w:r>
        </w:p>
      </w:tc>
      <w:tc>
        <w:tcPr>
          <w:tcW w:w="708" w:type="dxa"/>
        </w:tcPr>
        <w:p w:rsidR="00910482" w:rsidRPr="000A3F3D" w:rsidRDefault="00910482">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2945EA">
            <w:rPr>
              <w:b/>
              <w:noProof/>
              <w:sz w:val="20"/>
              <w:lang w:val="en-US"/>
            </w:rPr>
            <w:t>1</w:t>
          </w:r>
          <w:r w:rsidRPr="000A3F3D">
            <w:rPr>
              <w:b/>
              <w:sz w:val="20"/>
              <w:lang w:val="en-US"/>
            </w:rPr>
            <w:fldChar w:fldCharType="end"/>
          </w:r>
          <w:r w:rsidRPr="000A3F3D">
            <w:rPr>
              <w:b/>
              <w:sz w:val="20"/>
              <w:lang w:val="en-US"/>
            </w:rPr>
            <w:t>/</w:t>
          </w:r>
          <w:r w:rsidRPr="000A3F3D">
            <w:rPr>
              <w:b/>
              <w:sz w:val="20"/>
              <w:lang w:val="en-US"/>
            </w:rPr>
            <w:fldChar w:fldCharType="begin"/>
          </w:r>
          <w:r w:rsidRPr="000A3F3D">
            <w:rPr>
              <w:b/>
              <w:sz w:val="20"/>
              <w:lang w:val="en-US"/>
            </w:rPr>
            <w:instrText xml:space="preserve"> NUMPAGES  \* MERGEFORMAT </w:instrText>
          </w:r>
          <w:r w:rsidRPr="000A3F3D">
            <w:rPr>
              <w:b/>
              <w:sz w:val="20"/>
              <w:lang w:val="en-US"/>
            </w:rPr>
            <w:fldChar w:fldCharType="separate"/>
          </w:r>
          <w:r w:rsidR="002945EA">
            <w:rPr>
              <w:b/>
              <w:noProof/>
              <w:sz w:val="20"/>
              <w:lang w:val="en-US"/>
            </w:rPr>
            <w:t>8</w:t>
          </w:r>
          <w:r w:rsidRPr="000A3F3D">
            <w:rPr>
              <w:b/>
              <w:sz w:val="20"/>
              <w:lang w:val="en-US"/>
            </w:rPr>
            <w:fldChar w:fldCharType="end"/>
          </w:r>
        </w:p>
      </w:tc>
    </w:tr>
    <w:tr w:rsidR="00910482" w:rsidRPr="00787BDA">
      <w:trPr>
        <w:cantSplit/>
        <w:trHeight w:hRule="exact" w:val="284"/>
      </w:trPr>
      <w:tc>
        <w:tcPr>
          <w:tcW w:w="9923" w:type="dxa"/>
          <w:gridSpan w:val="8"/>
          <w:tcBorders>
            <w:bottom w:val="single" w:sz="4" w:space="0" w:color="auto"/>
          </w:tcBorders>
          <w:vAlign w:val="center"/>
        </w:tcPr>
        <w:p w:rsidR="00910482" w:rsidRPr="00787BDA" w:rsidRDefault="00910482" w:rsidP="001A64CA">
          <w:pPr>
            <w:jc w:val="center"/>
            <w:rPr>
              <w:sz w:val="20"/>
              <w:lang w:val="en-GB"/>
            </w:rPr>
          </w:pPr>
        </w:p>
      </w:tc>
    </w:tr>
    <w:tr w:rsidR="00910482" w:rsidRPr="00271F82">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910482" w:rsidRPr="00787BDA" w:rsidRDefault="001102F3" w:rsidP="001102F3">
          <w:pPr>
            <w:spacing w:before="6" w:after="6"/>
            <w:jc w:val="center"/>
            <w:rPr>
              <w:sz w:val="20"/>
              <w:lang w:val="en-GB"/>
            </w:rPr>
          </w:pPr>
          <w:r>
            <w:rPr>
              <w:b/>
              <w:sz w:val="20"/>
              <w:lang w:val="en-GB"/>
            </w:rPr>
            <w:t>ANOPC</w:t>
          </w:r>
        </w:p>
      </w:tc>
    </w:tr>
    <w:tr w:rsidR="00910482" w:rsidRPr="00271F82">
      <w:trPr>
        <w:cantSplit/>
        <w:trHeight w:hRule="exact" w:val="284"/>
      </w:trPr>
      <w:tc>
        <w:tcPr>
          <w:tcW w:w="9923" w:type="dxa"/>
          <w:gridSpan w:val="8"/>
          <w:tcBorders>
            <w:top w:val="single" w:sz="4" w:space="0" w:color="auto"/>
          </w:tcBorders>
          <w:vAlign w:val="center"/>
        </w:tcPr>
        <w:p w:rsidR="00910482" w:rsidRDefault="00D1324A" w:rsidP="008C6322">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58240" behindDoc="0" locked="0" layoutInCell="1" allowOverlap="1" wp14:anchorId="3B7A3158" wp14:editId="59C3DCCD">
                    <wp:simplePos x="0" y="0"/>
                    <wp:positionH relativeFrom="margin">
                      <wp:posOffset>-420370</wp:posOffset>
                    </wp:positionH>
                    <wp:positionV relativeFrom="paragraph">
                      <wp:posOffset>38735</wp:posOffset>
                    </wp:positionV>
                    <wp:extent cx="179705" cy="8279765"/>
                    <wp:effectExtent l="0" t="0" r="0" b="0"/>
                    <wp:wrapNone/>
                    <wp:docPr id="4"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A3158" id="_x0000_t202" coordsize="21600,21600" o:spt="202" path="m,l,21600r21600,l21600,xe">
                    <v:stroke joinstyle="miter"/>
                    <v:path gradientshapeok="t" o:connecttype="rect"/>
                  </v:shapetype>
                  <v:shape id="_x0000_s1027" type="#_x0000_t202" style="position:absolute;left:0;text-align:left;margin-left:-33.1pt;margin-top:3.05pt;width:14.15pt;height:65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NRtQIAAMc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" filled="f" stroked="f">
                    <o:lock v:ext="edit" aspectratio="t"/>
                    <v:textbox style="layout-flow:vertical;mso-layout-flow-alt:bottom-to-top" inset="0,0,0,0">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377372" w:rsidRDefault="00910482" w:rsidP="00377372">
    <w:pPr>
      <w:pStyle w:val="Title"/>
      <w:rPr>
        <w:caps/>
        <w:sz w:val="20"/>
        <w:lang w:val="en-GB"/>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pPr>
      <w:rPr>
        <w:b/>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C5C8F10"/>
    <w:lvl w:ilvl="0">
      <w:start w:val="1"/>
      <w:numFmt w:val="decimal"/>
      <w:pStyle w:val="Heading1"/>
      <w:lvlText w:val="%1."/>
      <w:lvlJc w:val="left"/>
      <w:pPr>
        <w:tabs>
          <w:tab w:val="num" w:pos="0"/>
        </w:tabs>
        <w:ind w:left="0" w:firstLine="0"/>
      </w:pPr>
      <w:rPr>
        <w:rFonts w:ascii="Arial" w:hAnsi="Arial" w:hint="default"/>
        <w:b w:val="0"/>
        <w:i w:val="0"/>
        <w:sz w:val="22"/>
        <w:szCs w:val="22"/>
      </w:rPr>
    </w:lvl>
    <w:lvl w:ilvl="1">
      <w:start w:val="1"/>
      <w:numFmt w:val="decimal"/>
      <w:pStyle w:val="Heading2"/>
      <w:lvlText w:val="%1.%2."/>
      <w:lvlJc w:val="left"/>
      <w:pPr>
        <w:tabs>
          <w:tab w:val="num" w:pos="0"/>
        </w:tabs>
        <w:ind w:left="0" w:firstLine="0"/>
      </w:pPr>
      <w:rPr>
        <w:rFonts w:ascii="Arial" w:hAnsi="Arial" w:hint="default"/>
        <w:b w:val="0"/>
        <w:i w:val="0"/>
        <w:sz w:val="22"/>
        <w:szCs w:val="22"/>
      </w:rPr>
    </w:lvl>
    <w:lvl w:ilvl="2">
      <w:start w:val="1"/>
      <w:numFmt w:val="decimal"/>
      <w:pStyle w:val="Heading3"/>
      <w:lvlText w:val="%1.%2.%3."/>
      <w:lvlJc w:val="left"/>
      <w:pPr>
        <w:tabs>
          <w:tab w:val="num" w:pos="0"/>
        </w:tabs>
        <w:ind w:left="0" w:firstLine="0"/>
      </w:pPr>
      <w:rPr>
        <w:rFonts w:ascii="Arial" w:hAnsi="Arial" w:hint="default"/>
        <w:b w:val="0"/>
        <w:i w:val="0"/>
        <w:sz w:val="22"/>
        <w:szCs w:val="22"/>
      </w:rPr>
    </w:lvl>
    <w:lvl w:ilvl="3">
      <w:start w:val="1"/>
      <w:numFmt w:val="decimal"/>
      <w:pStyle w:val="Heading4"/>
      <w:lvlText w:val="%1.%2.%3.%4."/>
      <w:lvlJc w:val="left"/>
      <w:pPr>
        <w:tabs>
          <w:tab w:val="num" w:pos="0"/>
        </w:tabs>
        <w:ind w:left="0" w:firstLine="0"/>
      </w:pPr>
      <w:rPr>
        <w:rFonts w:ascii="Arial" w:hAnsi="Arial" w:hint="default"/>
        <w:b w:val="0"/>
        <w:i w:val="0"/>
        <w:sz w:val="22"/>
        <w:szCs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14B456B"/>
    <w:multiLevelType w:val="multilevel"/>
    <w:tmpl w:val="40E28260"/>
    <w:lvl w:ilvl="0">
      <w:start w:val="1"/>
      <w:numFmt w:val="bullet"/>
      <w:lvlText w:val="­"/>
      <w:lvlJc w:val="left"/>
      <w:pPr>
        <w:tabs>
          <w:tab w:val="num" w:pos="1559"/>
        </w:tabs>
        <w:ind w:left="1494" w:hanging="360"/>
      </w:pPr>
      <w:rPr>
        <w:rFonts w:ascii="Times New Roman" w:hAnsi="Times New Roman" w:cs="Times New Roman" w:hint="default"/>
        <w:sz w:val="16"/>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2" w15:restartNumberingAfterBreak="0">
    <w:nsid w:val="03B90D98"/>
    <w:multiLevelType w:val="hybridMultilevel"/>
    <w:tmpl w:val="5D4CC768"/>
    <w:lvl w:ilvl="0" w:tplc="7A28EC72">
      <w:start w:val="1"/>
      <w:numFmt w:val="decimal"/>
      <w:lvlText w:val="(%1)"/>
      <w:lvlJc w:val="left"/>
      <w:pPr>
        <w:tabs>
          <w:tab w:val="num" w:pos="578"/>
        </w:tabs>
        <w:ind w:left="578" w:hanging="360"/>
      </w:pPr>
      <w:rPr>
        <w:rFonts w:hint="default"/>
        <w:sz w:val="16"/>
        <w:szCs w:val="16"/>
      </w:rPr>
    </w:lvl>
    <w:lvl w:ilvl="1" w:tplc="04100019" w:tentative="1">
      <w:start w:val="1"/>
      <w:numFmt w:val="lowerLetter"/>
      <w:lvlText w:val="%2."/>
      <w:lvlJc w:val="left"/>
      <w:pPr>
        <w:tabs>
          <w:tab w:val="num" w:pos="1298"/>
        </w:tabs>
        <w:ind w:left="1298" w:hanging="360"/>
      </w:pPr>
    </w:lvl>
    <w:lvl w:ilvl="2" w:tplc="0410001B" w:tentative="1">
      <w:start w:val="1"/>
      <w:numFmt w:val="lowerRoman"/>
      <w:lvlText w:val="%3."/>
      <w:lvlJc w:val="right"/>
      <w:pPr>
        <w:tabs>
          <w:tab w:val="num" w:pos="2018"/>
        </w:tabs>
        <w:ind w:left="2018" w:hanging="180"/>
      </w:pPr>
    </w:lvl>
    <w:lvl w:ilvl="3" w:tplc="0410000F" w:tentative="1">
      <w:start w:val="1"/>
      <w:numFmt w:val="decimal"/>
      <w:lvlText w:val="%4."/>
      <w:lvlJc w:val="left"/>
      <w:pPr>
        <w:tabs>
          <w:tab w:val="num" w:pos="2738"/>
        </w:tabs>
        <w:ind w:left="2738" w:hanging="360"/>
      </w:pPr>
    </w:lvl>
    <w:lvl w:ilvl="4" w:tplc="04100019" w:tentative="1">
      <w:start w:val="1"/>
      <w:numFmt w:val="lowerLetter"/>
      <w:lvlText w:val="%5."/>
      <w:lvlJc w:val="left"/>
      <w:pPr>
        <w:tabs>
          <w:tab w:val="num" w:pos="3458"/>
        </w:tabs>
        <w:ind w:left="3458" w:hanging="360"/>
      </w:pPr>
    </w:lvl>
    <w:lvl w:ilvl="5" w:tplc="0410001B" w:tentative="1">
      <w:start w:val="1"/>
      <w:numFmt w:val="lowerRoman"/>
      <w:lvlText w:val="%6."/>
      <w:lvlJc w:val="right"/>
      <w:pPr>
        <w:tabs>
          <w:tab w:val="num" w:pos="4178"/>
        </w:tabs>
        <w:ind w:left="4178" w:hanging="180"/>
      </w:pPr>
    </w:lvl>
    <w:lvl w:ilvl="6" w:tplc="0410000F" w:tentative="1">
      <w:start w:val="1"/>
      <w:numFmt w:val="decimal"/>
      <w:lvlText w:val="%7."/>
      <w:lvlJc w:val="left"/>
      <w:pPr>
        <w:tabs>
          <w:tab w:val="num" w:pos="4898"/>
        </w:tabs>
        <w:ind w:left="4898" w:hanging="360"/>
      </w:pPr>
    </w:lvl>
    <w:lvl w:ilvl="7" w:tplc="04100019" w:tentative="1">
      <w:start w:val="1"/>
      <w:numFmt w:val="lowerLetter"/>
      <w:lvlText w:val="%8."/>
      <w:lvlJc w:val="left"/>
      <w:pPr>
        <w:tabs>
          <w:tab w:val="num" w:pos="5618"/>
        </w:tabs>
        <w:ind w:left="5618" w:hanging="360"/>
      </w:pPr>
    </w:lvl>
    <w:lvl w:ilvl="8" w:tplc="0410001B" w:tentative="1">
      <w:start w:val="1"/>
      <w:numFmt w:val="lowerRoman"/>
      <w:lvlText w:val="%9."/>
      <w:lvlJc w:val="right"/>
      <w:pPr>
        <w:tabs>
          <w:tab w:val="num" w:pos="6338"/>
        </w:tabs>
        <w:ind w:left="6338" w:hanging="180"/>
      </w:pPr>
    </w:lvl>
  </w:abstractNum>
  <w:abstractNum w:abstractNumId="3" w15:restartNumberingAfterBreak="0">
    <w:nsid w:val="06354191"/>
    <w:multiLevelType w:val="hybridMultilevel"/>
    <w:tmpl w:val="400EB1A8"/>
    <w:lvl w:ilvl="0" w:tplc="0410000F">
      <w:start w:val="1"/>
      <w:numFmt w:val="decimal"/>
      <w:lvlText w:val="%1."/>
      <w:lvlJc w:val="left"/>
      <w:pPr>
        <w:tabs>
          <w:tab w:val="num" w:pos="1494"/>
        </w:tabs>
        <w:ind w:left="1494" w:hanging="360"/>
      </w:pPr>
    </w:lvl>
    <w:lvl w:ilvl="1" w:tplc="04100019" w:tentative="1">
      <w:start w:val="1"/>
      <w:numFmt w:val="lowerLetter"/>
      <w:lvlText w:val="%2."/>
      <w:lvlJc w:val="left"/>
      <w:pPr>
        <w:tabs>
          <w:tab w:val="num" w:pos="2214"/>
        </w:tabs>
        <w:ind w:left="2214" w:hanging="360"/>
      </w:pPr>
    </w:lvl>
    <w:lvl w:ilvl="2" w:tplc="0410001B" w:tentative="1">
      <w:start w:val="1"/>
      <w:numFmt w:val="lowerRoman"/>
      <w:lvlText w:val="%3."/>
      <w:lvlJc w:val="right"/>
      <w:pPr>
        <w:tabs>
          <w:tab w:val="num" w:pos="2934"/>
        </w:tabs>
        <w:ind w:left="2934" w:hanging="180"/>
      </w:pPr>
    </w:lvl>
    <w:lvl w:ilvl="3" w:tplc="0410000F" w:tentative="1">
      <w:start w:val="1"/>
      <w:numFmt w:val="decimal"/>
      <w:lvlText w:val="%4."/>
      <w:lvlJc w:val="left"/>
      <w:pPr>
        <w:tabs>
          <w:tab w:val="num" w:pos="3654"/>
        </w:tabs>
        <w:ind w:left="3654" w:hanging="360"/>
      </w:pPr>
    </w:lvl>
    <w:lvl w:ilvl="4" w:tplc="04100019" w:tentative="1">
      <w:start w:val="1"/>
      <w:numFmt w:val="lowerLetter"/>
      <w:lvlText w:val="%5."/>
      <w:lvlJc w:val="left"/>
      <w:pPr>
        <w:tabs>
          <w:tab w:val="num" w:pos="4374"/>
        </w:tabs>
        <w:ind w:left="4374" w:hanging="360"/>
      </w:pPr>
    </w:lvl>
    <w:lvl w:ilvl="5" w:tplc="0410001B" w:tentative="1">
      <w:start w:val="1"/>
      <w:numFmt w:val="lowerRoman"/>
      <w:lvlText w:val="%6."/>
      <w:lvlJc w:val="right"/>
      <w:pPr>
        <w:tabs>
          <w:tab w:val="num" w:pos="5094"/>
        </w:tabs>
        <w:ind w:left="5094" w:hanging="180"/>
      </w:pPr>
    </w:lvl>
    <w:lvl w:ilvl="6" w:tplc="0410000F" w:tentative="1">
      <w:start w:val="1"/>
      <w:numFmt w:val="decimal"/>
      <w:lvlText w:val="%7."/>
      <w:lvlJc w:val="left"/>
      <w:pPr>
        <w:tabs>
          <w:tab w:val="num" w:pos="5814"/>
        </w:tabs>
        <w:ind w:left="5814" w:hanging="360"/>
      </w:pPr>
    </w:lvl>
    <w:lvl w:ilvl="7" w:tplc="04100019" w:tentative="1">
      <w:start w:val="1"/>
      <w:numFmt w:val="lowerLetter"/>
      <w:lvlText w:val="%8."/>
      <w:lvlJc w:val="left"/>
      <w:pPr>
        <w:tabs>
          <w:tab w:val="num" w:pos="6534"/>
        </w:tabs>
        <w:ind w:left="6534" w:hanging="360"/>
      </w:pPr>
    </w:lvl>
    <w:lvl w:ilvl="8" w:tplc="0410001B" w:tentative="1">
      <w:start w:val="1"/>
      <w:numFmt w:val="lowerRoman"/>
      <w:lvlText w:val="%9."/>
      <w:lvlJc w:val="right"/>
      <w:pPr>
        <w:tabs>
          <w:tab w:val="num" w:pos="7254"/>
        </w:tabs>
        <w:ind w:left="7254" w:hanging="180"/>
      </w:pPr>
    </w:lvl>
  </w:abstractNum>
  <w:abstractNum w:abstractNumId="4" w15:restartNumberingAfterBreak="0">
    <w:nsid w:val="08AB3746"/>
    <w:multiLevelType w:val="singleLevel"/>
    <w:tmpl w:val="63DE901C"/>
    <w:lvl w:ilvl="0">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09273C3E"/>
    <w:multiLevelType w:val="hybridMultilevel"/>
    <w:tmpl w:val="0A48D476"/>
    <w:lvl w:ilvl="0" w:tplc="291A323C">
      <w:start w:val="1"/>
      <w:numFmt w:val="decimal"/>
      <w:lvlText w:val="(%1)"/>
      <w:lvlJc w:val="left"/>
      <w:pPr>
        <w:tabs>
          <w:tab w:val="num" w:pos="1778"/>
        </w:tabs>
        <w:ind w:left="1778" w:hanging="360"/>
      </w:pPr>
      <w:rPr>
        <w:rFonts w:hint="default"/>
      </w:r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6" w15:restartNumberingAfterBreak="0">
    <w:nsid w:val="09C16A75"/>
    <w:multiLevelType w:val="multilevel"/>
    <w:tmpl w:val="59E4FE8A"/>
    <w:lvl w:ilvl="0">
      <w:start w:val="1"/>
      <w:numFmt w:val="bullet"/>
      <w:lvlText w:val="­"/>
      <w:lvlJc w:val="left"/>
      <w:pPr>
        <w:tabs>
          <w:tab w:val="num" w:pos="1494"/>
        </w:tabs>
        <w:ind w:left="1494" w:hanging="360"/>
      </w:pPr>
      <w:rPr>
        <w:rFonts w:ascii="Times New Roman" w:hAnsi="Times New Roman" w:cs="Times New Roman" w:hint="default"/>
        <w:sz w:val="16"/>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0F5F65B1"/>
    <w:multiLevelType w:val="hybridMultilevel"/>
    <w:tmpl w:val="2C0E60B6"/>
    <w:lvl w:ilvl="0" w:tplc="7A28EC72">
      <w:start w:val="1"/>
      <w:numFmt w:val="decimal"/>
      <w:lvlText w:val="(%1)"/>
      <w:lvlJc w:val="left"/>
      <w:pPr>
        <w:tabs>
          <w:tab w:val="num" w:pos="1778"/>
        </w:tabs>
        <w:ind w:left="1778" w:hanging="360"/>
      </w:pPr>
      <w:rPr>
        <w:rFont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1308546B"/>
    <w:multiLevelType w:val="multilevel"/>
    <w:tmpl w:val="810C4058"/>
    <w:lvl w:ilvl="0">
      <w:start w:val="1"/>
      <w:numFmt w:val="decimal"/>
      <w:lvlText w:val="%1."/>
      <w:lvlJc w:val="left"/>
      <w:pPr>
        <w:tabs>
          <w:tab w:val="num" w:pos="0"/>
        </w:tabs>
        <w:ind w:left="0" w:firstLine="0"/>
      </w:pPr>
      <w:rPr>
        <w:rFonts w:ascii="Arial" w:hAnsi="Arial" w:hint="default"/>
        <w:b w:val="0"/>
        <w:i w:val="0"/>
        <w:sz w:val="22"/>
        <w:szCs w:val="22"/>
      </w:rPr>
    </w:lvl>
    <w:lvl w:ilvl="1">
      <w:start w:val="1"/>
      <w:numFmt w:val="decimal"/>
      <w:lvlText w:val="%1.%2."/>
      <w:lvlJc w:val="left"/>
      <w:pPr>
        <w:tabs>
          <w:tab w:val="num" w:pos="0"/>
        </w:tabs>
        <w:ind w:left="0" w:firstLine="0"/>
      </w:pPr>
      <w:rPr>
        <w:rFonts w:ascii="Arial" w:hAnsi="Arial" w:hint="default"/>
        <w:b w:val="0"/>
        <w:i w:val="0"/>
        <w:sz w:val="22"/>
        <w:szCs w:val="22"/>
      </w:rPr>
    </w:lvl>
    <w:lvl w:ilvl="2">
      <w:start w:val="1"/>
      <w:numFmt w:val="decimal"/>
      <w:lvlText w:val="%1.%2.%3."/>
      <w:lvlJc w:val="left"/>
      <w:pPr>
        <w:tabs>
          <w:tab w:val="num" w:pos="0"/>
        </w:tabs>
        <w:ind w:left="0" w:firstLine="0"/>
      </w:pPr>
      <w:rPr>
        <w:rFonts w:ascii="Arial" w:hAnsi="Arial" w:hint="default"/>
        <w:b w:val="0"/>
        <w:i w:val="0"/>
        <w:sz w:val="22"/>
        <w:szCs w:val="22"/>
      </w:rPr>
    </w:lvl>
    <w:lvl w:ilvl="3">
      <w:start w:val="1"/>
      <w:numFmt w:val="decimal"/>
      <w:lvlText w:val="%1.%2.%3.%4."/>
      <w:lvlJc w:val="left"/>
      <w:pPr>
        <w:tabs>
          <w:tab w:val="num" w:pos="0"/>
        </w:tabs>
        <w:ind w:left="0" w:firstLine="0"/>
      </w:pPr>
      <w:rPr>
        <w:rFonts w:ascii="Arial" w:hAnsi="Arial" w:hint="default"/>
        <w:b w:val="0"/>
        <w:i w:val="0"/>
        <w:sz w:val="22"/>
        <w:szCs w:val="22"/>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14117268"/>
    <w:multiLevelType w:val="multilevel"/>
    <w:tmpl w:val="45425F80"/>
    <w:lvl w:ilvl="0">
      <w:start w:val="1"/>
      <w:numFmt w:val="decimal"/>
      <w:lvlText w:val="(%1)"/>
      <w:lvlJc w:val="left"/>
      <w:pPr>
        <w:tabs>
          <w:tab w:val="num" w:pos="1070"/>
        </w:tabs>
        <w:ind w:left="1070" w:hanging="360"/>
      </w:pPr>
      <w:rPr>
        <w:rFonts w:hint="default"/>
        <w:sz w:val="16"/>
        <w:szCs w:val="16"/>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0" w15:restartNumberingAfterBreak="0">
    <w:nsid w:val="18510875"/>
    <w:multiLevelType w:val="hybridMultilevel"/>
    <w:tmpl w:val="5C18954E"/>
    <w:lvl w:ilvl="0" w:tplc="7A28EC72">
      <w:start w:val="1"/>
      <w:numFmt w:val="decimal"/>
      <w:lvlText w:val="(%1)"/>
      <w:lvlJc w:val="left"/>
      <w:pPr>
        <w:tabs>
          <w:tab w:val="num" w:pos="2149"/>
        </w:tabs>
        <w:ind w:left="2149" w:hanging="360"/>
      </w:pPr>
      <w:rPr>
        <w:rFonts w:hint="default"/>
        <w:sz w:val="16"/>
        <w:szCs w:val="16"/>
      </w:rPr>
    </w:lvl>
    <w:lvl w:ilvl="1" w:tplc="04100019" w:tentative="1">
      <w:start w:val="1"/>
      <w:numFmt w:val="lowerLetter"/>
      <w:lvlText w:val="%2."/>
      <w:lvlJc w:val="left"/>
      <w:pPr>
        <w:tabs>
          <w:tab w:val="num" w:pos="1811"/>
        </w:tabs>
        <w:ind w:left="1811" w:hanging="360"/>
      </w:pPr>
    </w:lvl>
    <w:lvl w:ilvl="2" w:tplc="0410001B" w:tentative="1">
      <w:start w:val="1"/>
      <w:numFmt w:val="lowerRoman"/>
      <w:lvlText w:val="%3."/>
      <w:lvlJc w:val="right"/>
      <w:pPr>
        <w:tabs>
          <w:tab w:val="num" w:pos="2531"/>
        </w:tabs>
        <w:ind w:left="2531" w:hanging="180"/>
      </w:pPr>
    </w:lvl>
    <w:lvl w:ilvl="3" w:tplc="0410000F" w:tentative="1">
      <w:start w:val="1"/>
      <w:numFmt w:val="decimal"/>
      <w:lvlText w:val="%4."/>
      <w:lvlJc w:val="left"/>
      <w:pPr>
        <w:tabs>
          <w:tab w:val="num" w:pos="3251"/>
        </w:tabs>
        <w:ind w:left="3251" w:hanging="360"/>
      </w:pPr>
    </w:lvl>
    <w:lvl w:ilvl="4" w:tplc="04100019" w:tentative="1">
      <w:start w:val="1"/>
      <w:numFmt w:val="lowerLetter"/>
      <w:lvlText w:val="%5."/>
      <w:lvlJc w:val="left"/>
      <w:pPr>
        <w:tabs>
          <w:tab w:val="num" w:pos="3971"/>
        </w:tabs>
        <w:ind w:left="3971" w:hanging="360"/>
      </w:pPr>
    </w:lvl>
    <w:lvl w:ilvl="5" w:tplc="0410001B" w:tentative="1">
      <w:start w:val="1"/>
      <w:numFmt w:val="lowerRoman"/>
      <w:lvlText w:val="%6."/>
      <w:lvlJc w:val="right"/>
      <w:pPr>
        <w:tabs>
          <w:tab w:val="num" w:pos="4691"/>
        </w:tabs>
        <w:ind w:left="4691" w:hanging="180"/>
      </w:pPr>
    </w:lvl>
    <w:lvl w:ilvl="6" w:tplc="0410000F" w:tentative="1">
      <w:start w:val="1"/>
      <w:numFmt w:val="decimal"/>
      <w:lvlText w:val="%7."/>
      <w:lvlJc w:val="left"/>
      <w:pPr>
        <w:tabs>
          <w:tab w:val="num" w:pos="5411"/>
        </w:tabs>
        <w:ind w:left="5411" w:hanging="360"/>
      </w:pPr>
    </w:lvl>
    <w:lvl w:ilvl="7" w:tplc="04100019" w:tentative="1">
      <w:start w:val="1"/>
      <w:numFmt w:val="lowerLetter"/>
      <w:lvlText w:val="%8."/>
      <w:lvlJc w:val="left"/>
      <w:pPr>
        <w:tabs>
          <w:tab w:val="num" w:pos="6131"/>
        </w:tabs>
        <w:ind w:left="6131" w:hanging="360"/>
      </w:pPr>
    </w:lvl>
    <w:lvl w:ilvl="8" w:tplc="0410001B" w:tentative="1">
      <w:start w:val="1"/>
      <w:numFmt w:val="lowerRoman"/>
      <w:lvlText w:val="%9."/>
      <w:lvlJc w:val="right"/>
      <w:pPr>
        <w:tabs>
          <w:tab w:val="num" w:pos="6851"/>
        </w:tabs>
        <w:ind w:left="6851" w:hanging="180"/>
      </w:pPr>
    </w:lvl>
  </w:abstractNum>
  <w:abstractNum w:abstractNumId="11" w15:restartNumberingAfterBreak="0">
    <w:nsid w:val="19452B45"/>
    <w:multiLevelType w:val="hybridMultilevel"/>
    <w:tmpl w:val="EF066000"/>
    <w:lvl w:ilvl="0" w:tplc="7A28EC72">
      <w:start w:val="1"/>
      <w:numFmt w:val="decimal"/>
      <w:lvlText w:val="(%1)"/>
      <w:lvlJc w:val="left"/>
      <w:pPr>
        <w:tabs>
          <w:tab w:val="num" w:pos="1778"/>
        </w:tabs>
        <w:ind w:left="1778" w:hanging="360"/>
      </w:pPr>
      <w:rPr>
        <w:rFonts w:hint="default"/>
        <w:sz w:val="16"/>
        <w:szCs w:val="16"/>
      </w:r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2" w15:restartNumberingAfterBreak="0">
    <w:nsid w:val="1DA1735B"/>
    <w:multiLevelType w:val="hybridMultilevel"/>
    <w:tmpl w:val="5DAC16A6"/>
    <w:lvl w:ilvl="0" w:tplc="429A61C0">
      <w:start w:val="1"/>
      <w:numFmt w:val="decimal"/>
      <w:lvlText w:val="(%1)"/>
      <w:lvlJc w:val="left"/>
      <w:pPr>
        <w:tabs>
          <w:tab w:val="num" w:pos="1070"/>
        </w:tabs>
        <w:ind w:left="1070" w:hanging="360"/>
      </w:pPr>
      <w:rPr>
        <w:rFont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15:restartNumberingAfterBreak="0">
    <w:nsid w:val="1E497B72"/>
    <w:multiLevelType w:val="multilevel"/>
    <w:tmpl w:val="E85EDD46"/>
    <w:lvl w:ilvl="0">
      <w:start w:val="1"/>
      <w:numFmt w:val="bullet"/>
      <w:lvlText w:val=""/>
      <w:lvlJc w:val="left"/>
      <w:pPr>
        <w:tabs>
          <w:tab w:val="num" w:pos="1843"/>
        </w:tabs>
        <w:ind w:left="1854"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7D4E26"/>
    <w:multiLevelType w:val="hybridMultilevel"/>
    <w:tmpl w:val="A464FA4C"/>
    <w:lvl w:ilvl="0" w:tplc="92289F8C">
      <w:start w:val="1"/>
      <w:numFmt w:val="bullet"/>
      <w:lvlText w:val=""/>
      <w:lvlJc w:val="left"/>
      <w:pPr>
        <w:tabs>
          <w:tab w:val="num" w:pos="1843"/>
        </w:tabs>
        <w:ind w:left="1854" w:hanging="72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F7253A"/>
    <w:multiLevelType w:val="multilevel"/>
    <w:tmpl w:val="3072CD16"/>
    <w:numStyleLink w:val="StyleBulleted"/>
  </w:abstractNum>
  <w:abstractNum w:abstractNumId="16" w15:restartNumberingAfterBreak="0">
    <w:nsid w:val="1FAE15E6"/>
    <w:multiLevelType w:val="hybridMultilevel"/>
    <w:tmpl w:val="9B6E6480"/>
    <w:lvl w:ilvl="0" w:tplc="7A28EC72">
      <w:start w:val="1"/>
      <w:numFmt w:val="decimal"/>
      <w:lvlText w:val="(%1)"/>
      <w:lvlJc w:val="left"/>
      <w:pPr>
        <w:tabs>
          <w:tab w:val="num" w:pos="720"/>
        </w:tabs>
        <w:ind w:left="720" w:hanging="360"/>
      </w:pPr>
      <w:rPr>
        <w:rFonts w:hint="default"/>
        <w:sz w:val="16"/>
        <w:szCs w:val="16"/>
      </w:rPr>
    </w:lvl>
    <w:lvl w:ilvl="1" w:tplc="04100019">
      <w:start w:val="1"/>
      <w:numFmt w:val="lowerLetter"/>
      <w:lvlText w:val="%2."/>
      <w:lvlJc w:val="left"/>
      <w:pPr>
        <w:tabs>
          <w:tab w:val="num" w:pos="382"/>
        </w:tabs>
        <w:ind w:left="382" w:hanging="360"/>
      </w:pPr>
    </w:lvl>
    <w:lvl w:ilvl="2" w:tplc="0410001B" w:tentative="1">
      <w:start w:val="1"/>
      <w:numFmt w:val="lowerRoman"/>
      <w:lvlText w:val="%3."/>
      <w:lvlJc w:val="right"/>
      <w:pPr>
        <w:tabs>
          <w:tab w:val="num" w:pos="1102"/>
        </w:tabs>
        <w:ind w:left="1102" w:hanging="180"/>
      </w:pPr>
    </w:lvl>
    <w:lvl w:ilvl="3" w:tplc="0410000F" w:tentative="1">
      <w:start w:val="1"/>
      <w:numFmt w:val="decimal"/>
      <w:lvlText w:val="%4."/>
      <w:lvlJc w:val="left"/>
      <w:pPr>
        <w:tabs>
          <w:tab w:val="num" w:pos="1822"/>
        </w:tabs>
        <w:ind w:left="1822" w:hanging="360"/>
      </w:pPr>
    </w:lvl>
    <w:lvl w:ilvl="4" w:tplc="04100019" w:tentative="1">
      <w:start w:val="1"/>
      <w:numFmt w:val="lowerLetter"/>
      <w:lvlText w:val="%5."/>
      <w:lvlJc w:val="left"/>
      <w:pPr>
        <w:tabs>
          <w:tab w:val="num" w:pos="2542"/>
        </w:tabs>
        <w:ind w:left="2542" w:hanging="360"/>
      </w:pPr>
    </w:lvl>
    <w:lvl w:ilvl="5" w:tplc="0410001B" w:tentative="1">
      <w:start w:val="1"/>
      <w:numFmt w:val="lowerRoman"/>
      <w:lvlText w:val="%6."/>
      <w:lvlJc w:val="right"/>
      <w:pPr>
        <w:tabs>
          <w:tab w:val="num" w:pos="3262"/>
        </w:tabs>
        <w:ind w:left="3262" w:hanging="180"/>
      </w:pPr>
    </w:lvl>
    <w:lvl w:ilvl="6" w:tplc="0410000F" w:tentative="1">
      <w:start w:val="1"/>
      <w:numFmt w:val="decimal"/>
      <w:lvlText w:val="%7."/>
      <w:lvlJc w:val="left"/>
      <w:pPr>
        <w:tabs>
          <w:tab w:val="num" w:pos="3982"/>
        </w:tabs>
        <w:ind w:left="3982" w:hanging="360"/>
      </w:pPr>
    </w:lvl>
    <w:lvl w:ilvl="7" w:tplc="04100019" w:tentative="1">
      <w:start w:val="1"/>
      <w:numFmt w:val="lowerLetter"/>
      <w:lvlText w:val="%8."/>
      <w:lvlJc w:val="left"/>
      <w:pPr>
        <w:tabs>
          <w:tab w:val="num" w:pos="4702"/>
        </w:tabs>
        <w:ind w:left="4702" w:hanging="360"/>
      </w:pPr>
    </w:lvl>
    <w:lvl w:ilvl="8" w:tplc="0410001B" w:tentative="1">
      <w:start w:val="1"/>
      <w:numFmt w:val="lowerRoman"/>
      <w:lvlText w:val="%9."/>
      <w:lvlJc w:val="right"/>
      <w:pPr>
        <w:tabs>
          <w:tab w:val="num" w:pos="5422"/>
        </w:tabs>
        <w:ind w:left="5422" w:hanging="180"/>
      </w:pPr>
    </w:lvl>
  </w:abstractNum>
  <w:abstractNum w:abstractNumId="17" w15:restartNumberingAfterBreak="0">
    <w:nsid w:val="206752F4"/>
    <w:multiLevelType w:val="hybridMultilevel"/>
    <w:tmpl w:val="33469324"/>
    <w:lvl w:ilvl="0" w:tplc="291A323C">
      <w:start w:val="1"/>
      <w:numFmt w:val="decimal"/>
      <w:lvlText w:val="(%1)"/>
      <w:lvlJc w:val="left"/>
      <w:pPr>
        <w:tabs>
          <w:tab w:val="num" w:pos="1778"/>
        </w:tabs>
        <w:ind w:left="1778" w:hanging="360"/>
      </w:pPr>
      <w:rPr>
        <w:rFonts w:hint="default"/>
      </w:r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8" w15:restartNumberingAfterBreak="0">
    <w:nsid w:val="22E61D13"/>
    <w:multiLevelType w:val="hybridMultilevel"/>
    <w:tmpl w:val="FB42993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8B14873"/>
    <w:multiLevelType w:val="multilevel"/>
    <w:tmpl w:val="4C48FC22"/>
    <w:lvl w:ilvl="0">
      <w:start w:val="1"/>
      <w:numFmt w:val="decimal"/>
      <w:lvlText w:val="%1."/>
      <w:lvlJc w:val="left"/>
      <w:pPr>
        <w:tabs>
          <w:tab w:val="num" w:pos="578"/>
        </w:tabs>
        <w:ind w:left="578" w:hanging="360"/>
      </w:pPr>
    </w:lvl>
    <w:lvl w:ilvl="1">
      <w:start w:val="1"/>
      <w:numFmt w:val="lowerLetter"/>
      <w:lvlText w:val="%2."/>
      <w:lvlJc w:val="left"/>
      <w:pPr>
        <w:tabs>
          <w:tab w:val="num" w:pos="1298"/>
        </w:tabs>
        <w:ind w:left="1298" w:hanging="360"/>
      </w:pPr>
    </w:lvl>
    <w:lvl w:ilvl="2">
      <w:start w:val="1"/>
      <w:numFmt w:val="lowerRoman"/>
      <w:lvlText w:val="%3."/>
      <w:lvlJc w:val="right"/>
      <w:pPr>
        <w:tabs>
          <w:tab w:val="num" w:pos="2018"/>
        </w:tabs>
        <w:ind w:left="2018" w:hanging="180"/>
      </w:pPr>
    </w:lvl>
    <w:lvl w:ilvl="3">
      <w:start w:val="1"/>
      <w:numFmt w:val="decimal"/>
      <w:lvlText w:val="%4."/>
      <w:lvlJc w:val="left"/>
      <w:pPr>
        <w:tabs>
          <w:tab w:val="num" w:pos="2738"/>
        </w:tabs>
        <w:ind w:left="2738" w:hanging="360"/>
      </w:pPr>
    </w:lvl>
    <w:lvl w:ilvl="4">
      <w:start w:val="1"/>
      <w:numFmt w:val="lowerLetter"/>
      <w:lvlText w:val="%5."/>
      <w:lvlJc w:val="left"/>
      <w:pPr>
        <w:tabs>
          <w:tab w:val="num" w:pos="3458"/>
        </w:tabs>
        <w:ind w:left="3458" w:hanging="360"/>
      </w:pPr>
    </w:lvl>
    <w:lvl w:ilvl="5">
      <w:start w:val="1"/>
      <w:numFmt w:val="lowerRoman"/>
      <w:lvlText w:val="%6."/>
      <w:lvlJc w:val="right"/>
      <w:pPr>
        <w:tabs>
          <w:tab w:val="num" w:pos="4178"/>
        </w:tabs>
        <w:ind w:left="4178" w:hanging="180"/>
      </w:pPr>
    </w:lvl>
    <w:lvl w:ilvl="6">
      <w:start w:val="1"/>
      <w:numFmt w:val="decimal"/>
      <w:lvlText w:val="%7."/>
      <w:lvlJc w:val="left"/>
      <w:pPr>
        <w:tabs>
          <w:tab w:val="num" w:pos="4898"/>
        </w:tabs>
        <w:ind w:left="4898" w:hanging="360"/>
      </w:pPr>
    </w:lvl>
    <w:lvl w:ilvl="7">
      <w:start w:val="1"/>
      <w:numFmt w:val="lowerLetter"/>
      <w:lvlText w:val="%8."/>
      <w:lvlJc w:val="left"/>
      <w:pPr>
        <w:tabs>
          <w:tab w:val="num" w:pos="5618"/>
        </w:tabs>
        <w:ind w:left="5618" w:hanging="360"/>
      </w:pPr>
    </w:lvl>
    <w:lvl w:ilvl="8">
      <w:start w:val="1"/>
      <w:numFmt w:val="lowerRoman"/>
      <w:lvlText w:val="%9."/>
      <w:lvlJc w:val="right"/>
      <w:pPr>
        <w:tabs>
          <w:tab w:val="num" w:pos="6338"/>
        </w:tabs>
        <w:ind w:left="6338" w:hanging="180"/>
      </w:pPr>
    </w:lvl>
  </w:abstractNum>
  <w:abstractNum w:abstractNumId="20" w15:restartNumberingAfterBreak="0">
    <w:nsid w:val="2B8F4D1D"/>
    <w:multiLevelType w:val="hybridMultilevel"/>
    <w:tmpl w:val="3A5A1ABC"/>
    <w:lvl w:ilvl="0" w:tplc="7A28EC72">
      <w:start w:val="1"/>
      <w:numFmt w:val="decimal"/>
      <w:lvlText w:val="(%1)"/>
      <w:lvlJc w:val="left"/>
      <w:pPr>
        <w:tabs>
          <w:tab w:val="num" w:pos="2149"/>
        </w:tabs>
        <w:ind w:left="2149" w:hanging="360"/>
      </w:pPr>
      <w:rPr>
        <w:rFonts w:hint="default"/>
        <w:sz w:val="16"/>
        <w:szCs w:val="16"/>
      </w:rPr>
    </w:lvl>
    <w:lvl w:ilvl="1" w:tplc="04100019" w:tentative="1">
      <w:start w:val="1"/>
      <w:numFmt w:val="lowerLetter"/>
      <w:lvlText w:val="%2."/>
      <w:lvlJc w:val="left"/>
      <w:pPr>
        <w:tabs>
          <w:tab w:val="num" w:pos="1811"/>
        </w:tabs>
        <w:ind w:left="1811" w:hanging="360"/>
      </w:pPr>
    </w:lvl>
    <w:lvl w:ilvl="2" w:tplc="0410001B" w:tentative="1">
      <w:start w:val="1"/>
      <w:numFmt w:val="lowerRoman"/>
      <w:lvlText w:val="%3."/>
      <w:lvlJc w:val="right"/>
      <w:pPr>
        <w:tabs>
          <w:tab w:val="num" w:pos="2531"/>
        </w:tabs>
        <w:ind w:left="2531" w:hanging="180"/>
      </w:pPr>
    </w:lvl>
    <w:lvl w:ilvl="3" w:tplc="0410000F" w:tentative="1">
      <w:start w:val="1"/>
      <w:numFmt w:val="decimal"/>
      <w:lvlText w:val="%4."/>
      <w:lvlJc w:val="left"/>
      <w:pPr>
        <w:tabs>
          <w:tab w:val="num" w:pos="3251"/>
        </w:tabs>
        <w:ind w:left="3251" w:hanging="360"/>
      </w:pPr>
    </w:lvl>
    <w:lvl w:ilvl="4" w:tplc="04100019" w:tentative="1">
      <w:start w:val="1"/>
      <w:numFmt w:val="lowerLetter"/>
      <w:lvlText w:val="%5."/>
      <w:lvlJc w:val="left"/>
      <w:pPr>
        <w:tabs>
          <w:tab w:val="num" w:pos="3971"/>
        </w:tabs>
        <w:ind w:left="3971" w:hanging="360"/>
      </w:pPr>
    </w:lvl>
    <w:lvl w:ilvl="5" w:tplc="0410001B" w:tentative="1">
      <w:start w:val="1"/>
      <w:numFmt w:val="lowerRoman"/>
      <w:lvlText w:val="%6."/>
      <w:lvlJc w:val="right"/>
      <w:pPr>
        <w:tabs>
          <w:tab w:val="num" w:pos="4691"/>
        </w:tabs>
        <w:ind w:left="4691" w:hanging="180"/>
      </w:pPr>
    </w:lvl>
    <w:lvl w:ilvl="6" w:tplc="0410000F" w:tentative="1">
      <w:start w:val="1"/>
      <w:numFmt w:val="decimal"/>
      <w:lvlText w:val="%7."/>
      <w:lvlJc w:val="left"/>
      <w:pPr>
        <w:tabs>
          <w:tab w:val="num" w:pos="5411"/>
        </w:tabs>
        <w:ind w:left="5411" w:hanging="360"/>
      </w:pPr>
    </w:lvl>
    <w:lvl w:ilvl="7" w:tplc="04100019" w:tentative="1">
      <w:start w:val="1"/>
      <w:numFmt w:val="lowerLetter"/>
      <w:lvlText w:val="%8."/>
      <w:lvlJc w:val="left"/>
      <w:pPr>
        <w:tabs>
          <w:tab w:val="num" w:pos="6131"/>
        </w:tabs>
        <w:ind w:left="6131" w:hanging="360"/>
      </w:pPr>
    </w:lvl>
    <w:lvl w:ilvl="8" w:tplc="0410001B" w:tentative="1">
      <w:start w:val="1"/>
      <w:numFmt w:val="lowerRoman"/>
      <w:lvlText w:val="%9."/>
      <w:lvlJc w:val="right"/>
      <w:pPr>
        <w:tabs>
          <w:tab w:val="num" w:pos="6851"/>
        </w:tabs>
        <w:ind w:left="6851" w:hanging="180"/>
      </w:pPr>
    </w:lvl>
  </w:abstractNum>
  <w:abstractNum w:abstractNumId="21" w15:restartNumberingAfterBreak="0">
    <w:nsid w:val="2C7F2D37"/>
    <w:multiLevelType w:val="hybridMultilevel"/>
    <w:tmpl w:val="810AFF08"/>
    <w:lvl w:ilvl="0" w:tplc="0410000F">
      <w:start w:val="1"/>
      <w:numFmt w:val="decimal"/>
      <w:lvlText w:val="%1."/>
      <w:lvlJc w:val="left"/>
      <w:pPr>
        <w:tabs>
          <w:tab w:val="num" w:pos="1494"/>
        </w:tabs>
        <w:ind w:left="1494" w:hanging="360"/>
      </w:pPr>
    </w:lvl>
    <w:lvl w:ilvl="1" w:tplc="04100019" w:tentative="1">
      <w:start w:val="1"/>
      <w:numFmt w:val="lowerLetter"/>
      <w:lvlText w:val="%2."/>
      <w:lvlJc w:val="left"/>
      <w:pPr>
        <w:tabs>
          <w:tab w:val="num" w:pos="2214"/>
        </w:tabs>
        <w:ind w:left="2214" w:hanging="360"/>
      </w:pPr>
    </w:lvl>
    <w:lvl w:ilvl="2" w:tplc="0410001B" w:tentative="1">
      <w:start w:val="1"/>
      <w:numFmt w:val="lowerRoman"/>
      <w:lvlText w:val="%3."/>
      <w:lvlJc w:val="right"/>
      <w:pPr>
        <w:tabs>
          <w:tab w:val="num" w:pos="2934"/>
        </w:tabs>
        <w:ind w:left="2934" w:hanging="180"/>
      </w:pPr>
    </w:lvl>
    <w:lvl w:ilvl="3" w:tplc="0410000F" w:tentative="1">
      <w:start w:val="1"/>
      <w:numFmt w:val="decimal"/>
      <w:lvlText w:val="%4."/>
      <w:lvlJc w:val="left"/>
      <w:pPr>
        <w:tabs>
          <w:tab w:val="num" w:pos="3654"/>
        </w:tabs>
        <w:ind w:left="3654" w:hanging="360"/>
      </w:pPr>
    </w:lvl>
    <w:lvl w:ilvl="4" w:tplc="04100019" w:tentative="1">
      <w:start w:val="1"/>
      <w:numFmt w:val="lowerLetter"/>
      <w:lvlText w:val="%5."/>
      <w:lvlJc w:val="left"/>
      <w:pPr>
        <w:tabs>
          <w:tab w:val="num" w:pos="4374"/>
        </w:tabs>
        <w:ind w:left="4374" w:hanging="360"/>
      </w:pPr>
    </w:lvl>
    <w:lvl w:ilvl="5" w:tplc="0410001B" w:tentative="1">
      <w:start w:val="1"/>
      <w:numFmt w:val="lowerRoman"/>
      <w:lvlText w:val="%6."/>
      <w:lvlJc w:val="right"/>
      <w:pPr>
        <w:tabs>
          <w:tab w:val="num" w:pos="5094"/>
        </w:tabs>
        <w:ind w:left="5094" w:hanging="180"/>
      </w:pPr>
    </w:lvl>
    <w:lvl w:ilvl="6" w:tplc="0410000F" w:tentative="1">
      <w:start w:val="1"/>
      <w:numFmt w:val="decimal"/>
      <w:lvlText w:val="%7."/>
      <w:lvlJc w:val="left"/>
      <w:pPr>
        <w:tabs>
          <w:tab w:val="num" w:pos="5814"/>
        </w:tabs>
        <w:ind w:left="5814" w:hanging="360"/>
      </w:pPr>
    </w:lvl>
    <w:lvl w:ilvl="7" w:tplc="04100019" w:tentative="1">
      <w:start w:val="1"/>
      <w:numFmt w:val="lowerLetter"/>
      <w:lvlText w:val="%8."/>
      <w:lvlJc w:val="left"/>
      <w:pPr>
        <w:tabs>
          <w:tab w:val="num" w:pos="6534"/>
        </w:tabs>
        <w:ind w:left="6534" w:hanging="360"/>
      </w:pPr>
    </w:lvl>
    <w:lvl w:ilvl="8" w:tplc="0410001B" w:tentative="1">
      <w:start w:val="1"/>
      <w:numFmt w:val="lowerRoman"/>
      <w:lvlText w:val="%9."/>
      <w:lvlJc w:val="right"/>
      <w:pPr>
        <w:tabs>
          <w:tab w:val="num" w:pos="7254"/>
        </w:tabs>
        <w:ind w:left="7254" w:hanging="180"/>
      </w:pPr>
    </w:lvl>
  </w:abstractNum>
  <w:abstractNum w:abstractNumId="22" w15:restartNumberingAfterBreak="0">
    <w:nsid w:val="3452600D"/>
    <w:multiLevelType w:val="multilevel"/>
    <w:tmpl w:val="45425F80"/>
    <w:lvl w:ilvl="0">
      <w:start w:val="1"/>
      <w:numFmt w:val="decimal"/>
      <w:lvlText w:val="(%1)"/>
      <w:lvlJc w:val="left"/>
      <w:pPr>
        <w:tabs>
          <w:tab w:val="num" w:pos="1070"/>
        </w:tabs>
        <w:ind w:left="1070" w:hanging="360"/>
      </w:pPr>
      <w:rPr>
        <w:rFonts w:hint="default"/>
        <w:sz w:val="16"/>
        <w:szCs w:val="16"/>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3" w15:restartNumberingAfterBreak="0">
    <w:nsid w:val="36440FDD"/>
    <w:multiLevelType w:val="hybridMultilevel"/>
    <w:tmpl w:val="ABDA3642"/>
    <w:lvl w:ilvl="0" w:tplc="429A61C0">
      <w:start w:val="1"/>
      <w:numFmt w:val="decimal"/>
      <w:lvlText w:val="(%1)"/>
      <w:lvlJc w:val="left"/>
      <w:pPr>
        <w:tabs>
          <w:tab w:val="num" w:pos="1070"/>
        </w:tabs>
        <w:ind w:left="1070" w:hanging="360"/>
      </w:pPr>
      <w:rPr>
        <w:rFonts w:hint="default"/>
        <w:sz w:val="16"/>
        <w:szCs w:val="16"/>
      </w:rPr>
    </w:lvl>
    <w:lvl w:ilvl="1" w:tplc="04100019" w:tentative="1">
      <w:start w:val="1"/>
      <w:numFmt w:val="lowerLetter"/>
      <w:lvlText w:val="%2."/>
      <w:lvlJc w:val="left"/>
      <w:pPr>
        <w:tabs>
          <w:tab w:val="num" w:pos="1789"/>
        </w:tabs>
        <w:ind w:left="1789" w:hanging="360"/>
      </w:pPr>
    </w:lvl>
    <w:lvl w:ilvl="2" w:tplc="0410001B" w:tentative="1">
      <w:start w:val="1"/>
      <w:numFmt w:val="lowerRoman"/>
      <w:lvlText w:val="%3."/>
      <w:lvlJc w:val="right"/>
      <w:pPr>
        <w:tabs>
          <w:tab w:val="num" w:pos="2509"/>
        </w:tabs>
        <w:ind w:left="2509" w:hanging="180"/>
      </w:pPr>
    </w:lvl>
    <w:lvl w:ilvl="3" w:tplc="0410000F" w:tentative="1">
      <w:start w:val="1"/>
      <w:numFmt w:val="decimal"/>
      <w:lvlText w:val="%4."/>
      <w:lvlJc w:val="left"/>
      <w:pPr>
        <w:tabs>
          <w:tab w:val="num" w:pos="3229"/>
        </w:tabs>
        <w:ind w:left="3229" w:hanging="360"/>
      </w:pPr>
    </w:lvl>
    <w:lvl w:ilvl="4" w:tplc="04100019" w:tentative="1">
      <w:start w:val="1"/>
      <w:numFmt w:val="lowerLetter"/>
      <w:lvlText w:val="%5."/>
      <w:lvlJc w:val="left"/>
      <w:pPr>
        <w:tabs>
          <w:tab w:val="num" w:pos="3949"/>
        </w:tabs>
        <w:ind w:left="3949" w:hanging="360"/>
      </w:pPr>
    </w:lvl>
    <w:lvl w:ilvl="5" w:tplc="0410001B" w:tentative="1">
      <w:start w:val="1"/>
      <w:numFmt w:val="lowerRoman"/>
      <w:lvlText w:val="%6."/>
      <w:lvlJc w:val="right"/>
      <w:pPr>
        <w:tabs>
          <w:tab w:val="num" w:pos="4669"/>
        </w:tabs>
        <w:ind w:left="4669" w:hanging="180"/>
      </w:pPr>
    </w:lvl>
    <w:lvl w:ilvl="6" w:tplc="0410000F" w:tentative="1">
      <w:start w:val="1"/>
      <w:numFmt w:val="decimal"/>
      <w:lvlText w:val="%7."/>
      <w:lvlJc w:val="left"/>
      <w:pPr>
        <w:tabs>
          <w:tab w:val="num" w:pos="5389"/>
        </w:tabs>
        <w:ind w:left="5389" w:hanging="360"/>
      </w:pPr>
    </w:lvl>
    <w:lvl w:ilvl="7" w:tplc="04100019" w:tentative="1">
      <w:start w:val="1"/>
      <w:numFmt w:val="lowerLetter"/>
      <w:lvlText w:val="%8."/>
      <w:lvlJc w:val="left"/>
      <w:pPr>
        <w:tabs>
          <w:tab w:val="num" w:pos="6109"/>
        </w:tabs>
        <w:ind w:left="6109" w:hanging="360"/>
      </w:pPr>
    </w:lvl>
    <w:lvl w:ilvl="8" w:tplc="0410001B" w:tentative="1">
      <w:start w:val="1"/>
      <w:numFmt w:val="lowerRoman"/>
      <w:lvlText w:val="%9."/>
      <w:lvlJc w:val="right"/>
      <w:pPr>
        <w:tabs>
          <w:tab w:val="num" w:pos="6829"/>
        </w:tabs>
        <w:ind w:left="6829" w:hanging="180"/>
      </w:pPr>
    </w:lvl>
  </w:abstractNum>
  <w:abstractNum w:abstractNumId="24" w15:restartNumberingAfterBreak="0">
    <w:nsid w:val="38DE578D"/>
    <w:multiLevelType w:val="singleLevel"/>
    <w:tmpl w:val="0C09000F"/>
    <w:lvl w:ilvl="0">
      <w:start w:val="1"/>
      <w:numFmt w:val="decimal"/>
      <w:lvlText w:val="%1."/>
      <w:lvlJc w:val="left"/>
      <w:pPr>
        <w:tabs>
          <w:tab w:val="num" w:pos="360"/>
        </w:tabs>
        <w:ind w:left="360" w:hanging="360"/>
      </w:pPr>
      <w:rPr>
        <w:rFonts w:hint="default"/>
      </w:rPr>
    </w:lvl>
  </w:abstractNum>
  <w:abstractNum w:abstractNumId="25" w15:restartNumberingAfterBreak="0">
    <w:nsid w:val="3A812E5D"/>
    <w:multiLevelType w:val="hybridMultilevel"/>
    <w:tmpl w:val="E85EDD46"/>
    <w:lvl w:ilvl="0" w:tplc="0A7456A2">
      <w:start w:val="1"/>
      <w:numFmt w:val="bullet"/>
      <w:lvlText w:val=""/>
      <w:lvlJc w:val="left"/>
      <w:pPr>
        <w:tabs>
          <w:tab w:val="num" w:pos="1843"/>
        </w:tabs>
        <w:ind w:left="1854"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085F2C"/>
    <w:multiLevelType w:val="hybridMultilevel"/>
    <w:tmpl w:val="7CB0D914"/>
    <w:lvl w:ilvl="0" w:tplc="291A323C">
      <w:start w:val="1"/>
      <w:numFmt w:val="decimal"/>
      <w:lvlText w:val="(%1)"/>
      <w:lvlJc w:val="left"/>
      <w:pPr>
        <w:tabs>
          <w:tab w:val="num" w:pos="1778"/>
        </w:tabs>
        <w:ind w:left="1778" w:hanging="360"/>
      </w:pPr>
      <w:rPr>
        <w:rFonts w:hint="default"/>
      </w:r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27" w15:restartNumberingAfterBreak="0">
    <w:nsid w:val="3C152AF5"/>
    <w:multiLevelType w:val="hybridMultilevel"/>
    <w:tmpl w:val="6B8C68A6"/>
    <w:lvl w:ilvl="0" w:tplc="0410000F">
      <w:start w:val="1"/>
      <w:numFmt w:val="decimal"/>
      <w:lvlText w:val="%1."/>
      <w:lvlJc w:val="left"/>
      <w:pPr>
        <w:tabs>
          <w:tab w:val="num" w:pos="1494"/>
        </w:tabs>
        <w:ind w:left="1494" w:hanging="360"/>
      </w:pPr>
    </w:lvl>
    <w:lvl w:ilvl="1" w:tplc="04100019" w:tentative="1">
      <w:start w:val="1"/>
      <w:numFmt w:val="lowerLetter"/>
      <w:lvlText w:val="%2."/>
      <w:lvlJc w:val="left"/>
      <w:pPr>
        <w:tabs>
          <w:tab w:val="num" w:pos="2214"/>
        </w:tabs>
        <w:ind w:left="2214" w:hanging="360"/>
      </w:pPr>
    </w:lvl>
    <w:lvl w:ilvl="2" w:tplc="0410001B" w:tentative="1">
      <w:start w:val="1"/>
      <w:numFmt w:val="lowerRoman"/>
      <w:lvlText w:val="%3."/>
      <w:lvlJc w:val="right"/>
      <w:pPr>
        <w:tabs>
          <w:tab w:val="num" w:pos="2934"/>
        </w:tabs>
        <w:ind w:left="2934" w:hanging="180"/>
      </w:pPr>
    </w:lvl>
    <w:lvl w:ilvl="3" w:tplc="0410000F" w:tentative="1">
      <w:start w:val="1"/>
      <w:numFmt w:val="decimal"/>
      <w:lvlText w:val="%4."/>
      <w:lvlJc w:val="left"/>
      <w:pPr>
        <w:tabs>
          <w:tab w:val="num" w:pos="3654"/>
        </w:tabs>
        <w:ind w:left="3654" w:hanging="360"/>
      </w:pPr>
    </w:lvl>
    <w:lvl w:ilvl="4" w:tplc="04100019" w:tentative="1">
      <w:start w:val="1"/>
      <w:numFmt w:val="lowerLetter"/>
      <w:lvlText w:val="%5."/>
      <w:lvlJc w:val="left"/>
      <w:pPr>
        <w:tabs>
          <w:tab w:val="num" w:pos="4374"/>
        </w:tabs>
        <w:ind w:left="4374" w:hanging="360"/>
      </w:pPr>
    </w:lvl>
    <w:lvl w:ilvl="5" w:tplc="0410001B" w:tentative="1">
      <w:start w:val="1"/>
      <w:numFmt w:val="lowerRoman"/>
      <w:lvlText w:val="%6."/>
      <w:lvlJc w:val="right"/>
      <w:pPr>
        <w:tabs>
          <w:tab w:val="num" w:pos="5094"/>
        </w:tabs>
        <w:ind w:left="5094" w:hanging="180"/>
      </w:pPr>
    </w:lvl>
    <w:lvl w:ilvl="6" w:tplc="0410000F" w:tentative="1">
      <w:start w:val="1"/>
      <w:numFmt w:val="decimal"/>
      <w:lvlText w:val="%7."/>
      <w:lvlJc w:val="left"/>
      <w:pPr>
        <w:tabs>
          <w:tab w:val="num" w:pos="5814"/>
        </w:tabs>
        <w:ind w:left="5814" w:hanging="360"/>
      </w:pPr>
    </w:lvl>
    <w:lvl w:ilvl="7" w:tplc="04100019" w:tentative="1">
      <w:start w:val="1"/>
      <w:numFmt w:val="lowerLetter"/>
      <w:lvlText w:val="%8."/>
      <w:lvlJc w:val="left"/>
      <w:pPr>
        <w:tabs>
          <w:tab w:val="num" w:pos="6534"/>
        </w:tabs>
        <w:ind w:left="6534" w:hanging="360"/>
      </w:pPr>
    </w:lvl>
    <w:lvl w:ilvl="8" w:tplc="0410001B" w:tentative="1">
      <w:start w:val="1"/>
      <w:numFmt w:val="lowerRoman"/>
      <w:lvlText w:val="%9."/>
      <w:lvlJc w:val="right"/>
      <w:pPr>
        <w:tabs>
          <w:tab w:val="num" w:pos="7254"/>
        </w:tabs>
        <w:ind w:left="7254" w:hanging="180"/>
      </w:pPr>
    </w:lvl>
  </w:abstractNum>
  <w:abstractNum w:abstractNumId="28" w15:restartNumberingAfterBreak="0">
    <w:nsid w:val="3DA1149A"/>
    <w:multiLevelType w:val="multilevel"/>
    <w:tmpl w:val="F7F88F2E"/>
    <w:lvl w:ilvl="0">
      <w:start w:val="1"/>
      <w:numFmt w:val="decimal"/>
      <w:lvlText w:val="%1."/>
      <w:lvlJc w:val="left"/>
      <w:pPr>
        <w:tabs>
          <w:tab w:val="num" w:pos="0"/>
        </w:tabs>
        <w:ind w:left="0" w:firstLine="0"/>
      </w:pPr>
      <w:rPr>
        <w:rFonts w:ascii="Arial" w:hAnsi="Arial" w:hint="default"/>
        <w:b w:val="0"/>
        <w:i w:val="0"/>
        <w:sz w:val="22"/>
        <w:szCs w:val="2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9" w15:restartNumberingAfterBreak="0">
    <w:nsid w:val="41BB74D8"/>
    <w:multiLevelType w:val="multilevel"/>
    <w:tmpl w:val="3072CD16"/>
    <w:styleLink w:val="StyleBulleted"/>
    <w:lvl w:ilvl="0">
      <w:start w:val="1"/>
      <w:numFmt w:val="bullet"/>
      <w:lvlText w:val=""/>
      <w:lvlJc w:val="left"/>
      <w:pPr>
        <w:tabs>
          <w:tab w:val="num" w:pos="1559"/>
        </w:tabs>
        <w:ind w:left="1559" w:hanging="425"/>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E4489D"/>
    <w:multiLevelType w:val="singleLevel"/>
    <w:tmpl w:val="0B483DC4"/>
    <w:lvl w:ilvl="0">
      <w:start w:val="1"/>
      <w:numFmt w:val="decimal"/>
      <w:lvlText w:val="(%1)"/>
      <w:lvlJc w:val="left"/>
      <w:pPr>
        <w:tabs>
          <w:tab w:val="num" w:pos="705"/>
        </w:tabs>
        <w:ind w:left="705" w:hanging="705"/>
      </w:pPr>
      <w:rPr>
        <w:rFonts w:hint="default"/>
      </w:rPr>
    </w:lvl>
  </w:abstractNum>
  <w:abstractNum w:abstractNumId="31" w15:restartNumberingAfterBreak="0">
    <w:nsid w:val="441638F5"/>
    <w:multiLevelType w:val="hybridMultilevel"/>
    <w:tmpl w:val="9D8A4684"/>
    <w:lvl w:ilvl="0" w:tplc="429A61C0">
      <w:start w:val="1"/>
      <w:numFmt w:val="decimal"/>
      <w:lvlText w:val="(%1)"/>
      <w:lvlJc w:val="left"/>
      <w:pPr>
        <w:tabs>
          <w:tab w:val="num" w:pos="1070"/>
        </w:tabs>
        <w:ind w:left="1070" w:hanging="360"/>
      </w:pPr>
      <w:rPr>
        <w:rFont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2" w15:restartNumberingAfterBreak="0">
    <w:nsid w:val="461007BE"/>
    <w:multiLevelType w:val="multilevel"/>
    <w:tmpl w:val="3A5A1ABC"/>
    <w:lvl w:ilvl="0">
      <w:start w:val="1"/>
      <w:numFmt w:val="decimal"/>
      <w:lvlText w:val="(%1)"/>
      <w:lvlJc w:val="left"/>
      <w:pPr>
        <w:tabs>
          <w:tab w:val="num" w:pos="2149"/>
        </w:tabs>
        <w:ind w:left="2149" w:hanging="360"/>
      </w:pPr>
      <w:rPr>
        <w:rFonts w:hint="default"/>
        <w:sz w:val="16"/>
        <w:szCs w:val="16"/>
      </w:rPr>
    </w:lvl>
    <w:lvl w:ilvl="1">
      <w:start w:val="1"/>
      <w:numFmt w:val="lowerLetter"/>
      <w:lvlText w:val="%2."/>
      <w:lvlJc w:val="left"/>
      <w:pPr>
        <w:tabs>
          <w:tab w:val="num" w:pos="1811"/>
        </w:tabs>
        <w:ind w:left="1811" w:hanging="360"/>
      </w:pPr>
    </w:lvl>
    <w:lvl w:ilvl="2">
      <w:start w:val="1"/>
      <w:numFmt w:val="lowerRoman"/>
      <w:lvlText w:val="%3."/>
      <w:lvlJc w:val="right"/>
      <w:pPr>
        <w:tabs>
          <w:tab w:val="num" w:pos="2531"/>
        </w:tabs>
        <w:ind w:left="2531" w:hanging="180"/>
      </w:pPr>
    </w:lvl>
    <w:lvl w:ilvl="3">
      <w:start w:val="1"/>
      <w:numFmt w:val="decimal"/>
      <w:lvlText w:val="%4."/>
      <w:lvlJc w:val="left"/>
      <w:pPr>
        <w:tabs>
          <w:tab w:val="num" w:pos="3251"/>
        </w:tabs>
        <w:ind w:left="3251" w:hanging="360"/>
      </w:pPr>
    </w:lvl>
    <w:lvl w:ilvl="4">
      <w:start w:val="1"/>
      <w:numFmt w:val="lowerLetter"/>
      <w:lvlText w:val="%5."/>
      <w:lvlJc w:val="left"/>
      <w:pPr>
        <w:tabs>
          <w:tab w:val="num" w:pos="3971"/>
        </w:tabs>
        <w:ind w:left="3971" w:hanging="360"/>
      </w:pPr>
    </w:lvl>
    <w:lvl w:ilvl="5">
      <w:start w:val="1"/>
      <w:numFmt w:val="lowerRoman"/>
      <w:lvlText w:val="%6."/>
      <w:lvlJc w:val="right"/>
      <w:pPr>
        <w:tabs>
          <w:tab w:val="num" w:pos="4691"/>
        </w:tabs>
        <w:ind w:left="4691" w:hanging="180"/>
      </w:pPr>
    </w:lvl>
    <w:lvl w:ilvl="6">
      <w:start w:val="1"/>
      <w:numFmt w:val="decimal"/>
      <w:lvlText w:val="%7."/>
      <w:lvlJc w:val="left"/>
      <w:pPr>
        <w:tabs>
          <w:tab w:val="num" w:pos="5411"/>
        </w:tabs>
        <w:ind w:left="5411" w:hanging="360"/>
      </w:pPr>
    </w:lvl>
    <w:lvl w:ilvl="7">
      <w:start w:val="1"/>
      <w:numFmt w:val="lowerLetter"/>
      <w:lvlText w:val="%8."/>
      <w:lvlJc w:val="left"/>
      <w:pPr>
        <w:tabs>
          <w:tab w:val="num" w:pos="6131"/>
        </w:tabs>
        <w:ind w:left="6131" w:hanging="360"/>
      </w:pPr>
    </w:lvl>
    <w:lvl w:ilvl="8">
      <w:start w:val="1"/>
      <w:numFmt w:val="lowerRoman"/>
      <w:lvlText w:val="%9."/>
      <w:lvlJc w:val="right"/>
      <w:pPr>
        <w:tabs>
          <w:tab w:val="num" w:pos="6851"/>
        </w:tabs>
        <w:ind w:left="6851" w:hanging="180"/>
      </w:pPr>
    </w:lvl>
  </w:abstractNum>
  <w:abstractNum w:abstractNumId="33" w15:restartNumberingAfterBreak="0">
    <w:nsid w:val="464F78C5"/>
    <w:multiLevelType w:val="hybridMultilevel"/>
    <w:tmpl w:val="F08A9A68"/>
    <w:lvl w:ilvl="0" w:tplc="429A61C0">
      <w:start w:val="1"/>
      <w:numFmt w:val="decimal"/>
      <w:lvlText w:val="(%1)"/>
      <w:lvlJc w:val="left"/>
      <w:pPr>
        <w:tabs>
          <w:tab w:val="num" w:pos="1070"/>
        </w:tabs>
        <w:ind w:left="1070" w:hanging="360"/>
      </w:pPr>
      <w:rPr>
        <w:rFont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4" w15:restartNumberingAfterBreak="0">
    <w:nsid w:val="4AF97CB6"/>
    <w:multiLevelType w:val="hybridMultilevel"/>
    <w:tmpl w:val="0D2A6DAC"/>
    <w:lvl w:ilvl="0" w:tplc="1CEABB5A">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1EC1726"/>
    <w:multiLevelType w:val="hybridMultilevel"/>
    <w:tmpl w:val="80D842F6"/>
    <w:lvl w:ilvl="0" w:tplc="0410000F">
      <w:start w:val="1"/>
      <w:numFmt w:val="decimal"/>
      <w:lvlText w:val="%1."/>
      <w:lvlJc w:val="left"/>
      <w:pPr>
        <w:tabs>
          <w:tab w:val="num" w:pos="1494"/>
        </w:tabs>
        <w:ind w:left="1494" w:hanging="360"/>
      </w:pPr>
    </w:lvl>
    <w:lvl w:ilvl="1" w:tplc="04100019" w:tentative="1">
      <w:start w:val="1"/>
      <w:numFmt w:val="lowerLetter"/>
      <w:lvlText w:val="%2."/>
      <w:lvlJc w:val="left"/>
      <w:pPr>
        <w:tabs>
          <w:tab w:val="num" w:pos="2214"/>
        </w:tabs>
        <w:ind w:left="2214" w:hanging="360"/>
      </w:pPr>
    </w:lvl>
    <w:lvl w:ilvl="2" w:tplc="0410001B" w:tentative="1">
      <w:start w:val="1"/>
      <w:numFmt w:val="lowerRoman"/>
      <w:lvlText w:val="%3."/>
      <w:lvlJc w:val="right"/>
      <w:pPr>
        <w:tabs>
          <w:tab w:val="num" w:pos="2934"/>
        </w:tabs>
        <w:ind w:left="2934" w:hanging="180"/>
      </w:pPr>
    </w:lvl>
    <w:lvl w:ilvl="3" w:tplc="0410000F" w:tentative="1">
      <w:start w:val="1"/>
      <w:numFmt w:val="decimal"/>
      <w:lvlText w:val="%4."/>
      <w:lvlJc w:val="left"/>
      <w:pPr>
        <w:tabs>
          <w:tab w:val="num" w:pos="3654"/>
        </w:tabs>
        <w:ind w:left="3654" w:hanging="360"/>
      </w:pPr>
    </w:lvl>
    <w:lvl w:ilvl="4" w:tplc="04100019" w:tentative="1">
      <w:start w:val="1"/>
      <w:numFmt w:val="lowerLetter"/>
      <w:lvlText w:val="%5."/>
      <w:lvlJc w:val="left"/>
      <w:pPr>
        <w:tabs>
          <w:tab w:val="num" w:pos="4374"/>
        </w:tabs>
        <w:ind w:left="4374" w:hanging="360"/>
      </w:pPr>
    </w:lvl>
    <w:lvl w:ilvl="5" w:tplc="0410001B" w:tentative="1">
      <w:start w:val="1"/>
      <w:numFmt w:val="lowerRoman"/>
      <w:lvlText w:val="%6."/>
      <w:lvlJc w:val="right"/>
      <w:pPr>
        <w:tabs>
          <w:tab w:val="num" w:pos="5094"/>
        </w:tabs>
        <w:ind w:left="5094" w:hanging="180"/>
      </w:pPr>
    </w:lvl>
    <w:lvl w:ilvl="6" w:tplc="0410000F" w:tentative="1">
      <w:start w:val="1"/>
      <w:numFmt w:val="decimal"/>
      <w:lvlText w:val="%7."/>
      <w:lvlJc w:val="left"/>
      <w:pPr>
        <w:tabs>
          <w:tab w:val="num" w:pos="5814"/>
        </w:tabs>
        <w:ind w:left="5814" w:hanging="360"/>
      </w:pPr>
    </w:lvl>
    <w:lvl w:ilvl="7" w:tplc="04100019" w:tentative="1">
      <w:start w:val="1"/>
      <w:numFmt w:val="lowerLetter"/>
      <w:lvlText w:val="%8."/>
      <w:lvlJc w:val="left"/>
      <w:pPr>
        <w:tabs>
          <w:tab w:val="num" w:pos="6534"/>
        </w:tabs>
        <w:ind w:left="6534" w:hanging="360"/>
      </w:pPr>
    </w:lvl>
    <w:lvl w:ilvl="8" w:tplc="0410001B" w:tentative="1">
      <w:start w:val="1"/>
      <w:numFmt w:val="lowerRoman"/>
      <w:lvlText w:val="%9."/>
      <w:lvlJc w:val="right"/>
      <w:pPr>
        <w:tabs>
          <w:tab w:val="num" w:pos="7254"/>
        </w:tabs>
        <w:ind w:left="7254" w:hanging="180"/>
      </w:pPr>
    </w:lvl>
  </w:abstractNum>
  <w:abstractNum w:abstractNumId="36" w15:restartNumberingAfterBreak="0">
    <w:nsid w:val="53C90CBD"/>
    <w:multiLevelType w:val="multilevel"/>
    <w:tmpl w:val="25964AB4"/>
    <w:lvl w:ilvl="0">
      <w:start w:val="1"/>
      <w:numFmt w:val="decimal"/>
      <w:lvlText w:val="%1."/>
      <w:lvlJc w:val="left"/>
      <w:pPr>
        <w:tabs>
          <w:tab w:val="num" w:pos="0"/>
        </w:tabs>
        <w:ind w:left="0" w:firstLine="0"/>
      </w:pPr>
      <w:rPr>
        <w:rFonts w:ascii="Arial" w:hAnsi="Arial" w:hint="default"/>
        <w:b w:val="0"/>
        <w:i w:val="0"/>
        <w:sz w:val="22"/>
        <w:szCs w:val="22"/>
      </w:rPr>
    </w:lvl>
    <w:lvl w:ilvl="1">
      <w:start w:val="1"/>
      <w:numFmt w:val="decimal"/>
      <w:lvlText w:val="%1.%2."/>
      <w:lvlJc w:val="left"/>
      <w:pPr>
        <w:tabs>
          <w:tab w:val="num" w:pos="0"/>
        </w:tabs>
        <w:ind w:left="0" w:firstLine="0"/>
      </w:pPr>
      <w:rPr>
        <w:rFonts w:ascii="Arial" w:hAnsi="Arial" w:hint="default"/>
        <w:b w:val="0"/>
        <w:i w:val="0"/>
        <w:sz w:val="22"/>
        <w:szCs w:val="22"/>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7" w15:restartNumberingAfterBreak="0">
    <w:nsid w:val="54D362FC"/>
    <w:multiLevelType w:val="multilevel"/>
    <w:tmpl w:val="6CE2A4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C1B4736"/>
    <w:multiLevelType w:val="hybridMultilevel"/>
    <w:tmpl w:val="BC08FAD6"/>
    <w:lvl w:ilvl="0" w:tplc="B830991E">
      <w:start w:val="1"/>
      <w:numFmt w:val="bullet"/>
      <w:pStyle w:val="TRATTINO"/>
      <w:lvlText w:val="­"/>
      <w:lvlJc w:val="left"/>
      <w:pPr>
        <w:tabs>
          <w:tab w:val="num" w:pos="1559"/>
        </w:tabs>
        <w:ind w:left="1559" w:hanging="425"/>
      </w:pPr>
      <w:rPr>
        <w:rFonts w:ascii="Times New Roman" w:hAnsi="Times New Roman" w:cs="Times New Roman" w:hint="default"/>
        <w:sz w:val="16"/>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39" w15:restartNumberingAfterBreak="0">
    <w:nsid w:val="615D051F"/>
    <w:multiLevelType w:val="hybridMultilevel"/>
    <w:tmpl w:val="1E62138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1B77333"/>
    <w:multiLevelType w:val="hybridMultilevel"/>
    <w:tmpl w:val="93DA9DF6"/>
    <w:lvl w:ilvl="0" w:tplc="B43ACA06">
      <w:start w:val="1"/>
      <w:numFmt w:val="bullet"/>
      <w:lvlText w:val=""/>
      <w:lvlJc w:val="left"/>
      <w:pPr>
        <w:tabs>
          <w:tab w:val="num" w:pos="1559"/>
        </w:tabs>
        <w:ind w:left="1854" w:hanging="72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203554"/>
    <w:multiLevelType w:val="multilevel"/>
    <w:tmpl w:val="6CE2A42C"/>
    <w:lvl w:ilvl="0">
      <w:start w:val="1"/>
      <w:numFmt w:val="decimal"/>
      <w:lvlText w:val="(%1)"/>
      <w:lvlJc w:val="left"/>
      <w:pPr>
        <w:tabs>
          <w:tab w:val="num" w:pos="644"/>
        </w:tabs>
        <w:ind w:left="644" w:hanging="360"/>
      </w:pPr>
      <w:rPr>
        <w:rFonts w:hint="default"/>
      </w:rPr>
    </w:lvl>
    <w:lvl w:ilvl="1">
      <w:start w:val="1"/>
      <w:numFmt w:val="decimal"/>
      <w:lvlText w:val="(%2)"/>
      <w:lvlJc w:val="left"/>
      <w:pPr>
        <w:tabs>
          <w:tab w:val="num" w:pos="1364"/>
        </w:tabs>
        <w:ind w:left="1364" w:hanging="360"/>
      </w:pPr>
      <w:rPr>
        <w:rFonts w:hint="default"/>
      </w:r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42" w15:restartNumberingAfterBreak="0">
    <w:nsid w:val="64306224"/>
    <w:multiLevelType w:val="hybridMultilevel"/>
    <w:tmpl w:val="89FCF8A4"/>
    <w:lvl w:ilvl="0" w:tplc="0410000F">
      <w:start w:val="1"/>
      <w:numFmt w:val="decimal"/>
      <w:lvlText w:val="%1."/>
      <w:lvlJc w:val="left"/>
      <w:pPr>
        <w:tabs>
          <w:tab w:val="num" w:pos="1494"/>
        </w:tabs>
        <w:ind w:left="1494" w:hanging="360"/>
      </w:pPr>
    </w:lvl>
    <w:lvl w:ilvl="1" w:tplc="04100019" w:tentative="1">
      <w:start w:val="1"/>
      <w:numFmt w:val="lowerLetter"/>
      <w:lvlText w:val="%2."/>
      <w:lvlJc w:val="left"/>
      <w:pPr>
        <w:tabs>
          <w:tab w:val="num" w:pos="2214"/>
        </w:tabs>
        <w:ind w:left="2214" w:hanging="360"/>
      </w:pPr>
    </w:lvl>
    <w:lvl w:ilvl="2" w:tplc="0410001B" w:tentative="1">
      <w:start w:val="1"/>
      <w:numFmt w:val="lowerRoman"/>
      <w:lvlText w:val="%3."/>
      <w:lvlJc w:val="right"/>
      <w:pPr>
        <w:tabs>
          <w:tab w:val="num" w:pos="2934"/>
        </w:tabs>
        <w:ind w:left="2934" w:hanging="180"/>
      </w:pPr>
    </w:lvl>
    <w:lvl w:ilvl="3" w:tplc="0410000F" w:tentative="1">
      <w:start w:val="1"/>
      <w:numFmt w:val="decimal"/>
      <w:lvlText w:val="%4."/>
      <w:lvlJc w:val="left"/>
      <w:pPr>
        <w:tabs>
          <w:tab w:val="num" w:pos="3654"/>
        </w:tabs>
        <w:ind w:left="3654" w:hanging="360"/>
      </w:pPr>
    </w:lvl>
    <w:lvl w:ilvl="4" w:tplc="04100019" w:tentative="1">
      <w:start w:val="1"/>
      <w:numFmt w:val="lowerLetter"/>
      <w:lvlText w:val="%5."/>
      <w:lvlJc w:val="left"/>
      <w:pPr>
        <w:tabs>
          <w:tab w:val="num" w:pos="4374"/>
        </w:tabs>
        <w:ind w:left="4374" w:hanging="360"/>
      </w:pPr>
    </w:lvl>
    <w:lvl w:ilvl="5" w:tplc="0410001B" w:tentative="1">
      <w:start w:val="1"/>
      <w:numFmt w:val="lowerRoman"/>
      <w:lvlText w:val="%6."/>
      <w:lvlJc w:val="right"/>
      <w:pPr>
        <w:tabs>
          <w:tab w:val="num" w:pos="5094"/>
        </w:tabs>
        <w:ind w:left="5094" w:hanging="180"/>
      </w:pPr>
    </w:lvl>
    <w:lvl w:ilvl="6" w:tplc="0410000F" w:tentative="1">
      <w:start w:val="1"/>
      <w:numFmt w:val="decimal"/>
      <w:lvlText w:val="%7."/>
      <w:lvlJc w:val="left"/>
      <w:pPr>
        <w:tabs>
          <w:tab w:val="num" w:pos="5814"/>
        </w:tabs>
        <w:ind w:left="5814" w:hanging="360"/>
      </w:pPr>
    </w:lvl>
    <w:lvl w:ilvl="7" w:tplc="04100019" w:tentative="1">
      <w:start w:val="1"/>
      <w:numFmt w:val="lowerLetter"/>
      <w:lvlText w:val="%8."/>
      <w:lvlJc w:val="left"/>
      <w:pPr>
        <w:tabs>
          <w:tab w:val="num" w:pos="6534"/>
        </w:tabs>
        <w:ind w:left="6534" w:hanging="360"/>
      </w:pPr>
    </w:lvl>
    <w:lvl w:ilvl="8" w:tplc="0410001B" w:tentative="1">
      <w:start w:val="1"/>
      <w:numFmt w:val="lowerRoman"/>
      <w:lvlText w:val="%9."/>
      <w:lvlJc w:val="right"/>
      <w:pPr>
        <w:tabs>
          <w:tab w:val="num" w:pos="7254"/>
        </w:tabs>
        <w:ind w:left="7254" w:hanging="180"/>
      </w:pPr>
    </w:lvl>
  </w:abstractNum>
  <w:abstractNum w:abstractNumId="43" w15:restartNumberingAfterBreak="0">
    <w:nsid w:val="693C6D01"/>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44" w15:restartNumberingAfterBreak="0">
    <w:nsid w:val="69BA44E5"/>
    <w:multiLevelType w:val="singleLevel"/>
    <w:tmpl w:val="23B428F0"/>
    <w:lvl w:ilvl="0">
      <w:numFmt w:val="bullet"/>
      <w:lvlText w:val="-"/>
      <w:lvlJc w:val="left"/>
      <w:pPr>
        <w:tabs>
          <w:tab w:val="num" w:pos="1494"/>
        </w:tabs>
        <w:ind w:left="1494" w:hanging="360"/>
      </w:pPr>
      <w:rPr>
        <w:rFonts w:ascii="Times New Roman" w:hAnsi="Times New Roman" w:hint="default"/>
      </w:rPr>
    </w:lvl>
  </w:abstractNum>
  <w:abstractNum w:abstractNumId="45" w15:restartNumberingAfterBreak="0">
    <w:nsid w:val="6ABB5B49"/>
    <w:multiLevelType w:val="singleLevel"/>
    <w:tmpl w:val="0C09000F"/>
    <w:lvl w:ilvl="0">
      <w:start w:val="1"/>
      <w:numFmt w:val="decimal"/>
      <w:lvlText w:val="%1."/>
      <w:lvlJc w:val="left"/>
      <w:pPr>
        <w:tabs>
          <w:tab w:val="num" w:pos="360"/>
        </w:tabs>
        <w:ind w:left="360" w:hanging="360"/>
      </w:pPr>
      <w:rPr>
        <w:rFonts w:hint="default"/>
      </w:rPr>
    </w:lvl>
  </w:abstractNum>
  <w:abstractNum w:abstractNumId="46" w15:restartNumberingAfterBreak="0">
    <w:nsid w:val="754B0D1D"/>
    <w:multiLevelType w:val="multilevel"/>
    <w:tmpl w:val="A06CF22A"/>
    <w:lvl w:ilvl="0">
      <w:start w:val="1"/>
      <w:numFmt w:val="decimal"/>
      <w:lvlText w:val="%1."/>
      <w:lvlJc w:val="left"/>
      <w:pPr>
        <w:tabs>
          <w:tab w:val="num" w:pos="0"/>
        </w:tabs>
        <w:ind w:left="0" w:firstLine="0"/>
      </w:pPr>
      <w:rPr>
        <w:rFonts w:ascii="Arial" w:hAnsi="Arial" w:hint="default"/>
        <w:b w:val="0"/>
        <w:i w:val="0"/>
        <w:sz w:val="22"/>
        <w:szCs w:val="22"/>
      </w:rPr>
    </w:lvl>
    <w:lvl w:ilvl="1">
      <w:start w:val="1"/>
      <w:numFmt w:val="decimal"/>
      <w:lvlText w:val="%1.%2."/>
      <w:lvlJc w:val="left"/>
      <w:pPr>
        <w:tabs>
          <w:tab w:val="num" w:pos="0"/>
        </w:tabs>
        <w:ind w:left="0" w:firstLine="0"/>
      </w:pPr>
      <w:rPr>
        <w:rFonts w:ascii="Arial" w:hAnsi="Arial" w:hint="default"/>
        <w:b w:val="0"/>
        <w:i w:val="0"/>
        <w:sz w:val="22"/>
        <w:szCs w:val="22"/>
      </w:rPr>
    </w:lvl>
    <w:lvl w:ilvl="2">
      <w:start w:val="1"/>
      <w:numFmt w:val="decimal"/>
      <w:lvlText w:val="%1.%2.%3."/>
      <w:lvlJc w:val="left"/>
      <w:pPr>
        <w:tabs>
          <w:tab w:val="num" w:pos="0"/>
        </w:tabs>
        <w:ind w:left="0" w:firstLine="0"/>
      </w:pPr>
      <w:rPr>
        <w:rFonts w:ascii="Arial" w:hAnsi="Arial" w:hint="default"/>
        <w:b w:val="0"/>
        <w:i w:val="0"/>
        <w:sz w:val="22"/>
        <w:szCs w:val="22"/>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7" w15:restartNumberingAfterBreak="0">
    <w:nsid w:val="76416C42"/>
    <w:multiLevelType w:val="multilevel"/>
    <w:tmpl w:val="A464FA4C"/>
    <w:lvl w:ilvl="0">
      <w:start w:val="1"/>
      <w:numFmt w:val="bullet"/>
      <w:lvlText w:val=""/>
      <w:lvlJc w:val="left"/>
      <w:pPr>
        <w:tabs>
          <w:tab w:val="num" w:pos="1843"/>
        </w:tabs>
        <w:ind w:left="1854"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8BC1EB8"/>
    <w:multiLevelType w:val="singleLevel"/>
    <w:tmpl w:val="3DE296DC"/>
    <w:lvl w:ilvl="0">
      <w:start w:val="1"/>
      <w:numFmt w:val="decimal"/>
      <w:lvlText w:val="(%1)"/>
      <w:lvlJc w:val="left"/>
      <w:pPr>
        <w:tabs>
          <w:tab w:val="num" w:pos="1414"/>
        </w:tabs>
        <w:ind w:left="1414" w:hanging="705"/>
      </w:pPr>
      <w:rPr>
        <w:rFonts w:hint="default"/>
      </w:rPr>
    </w:lvl>
  </w:abstractNum>
  <w:abstractNum w:abstractNumId="49" w15:restartNumberingAfterBreak="0">
    <w:nsid w:val="7ADC1F9D"/>
    <w:multiLevelType w:val="hybridMultilevel"/>
    <w:tmpl w:val="1E806D0E"/>
    <w:lvl w:ilvl="0" w:tplc="7A28EC72">
      <w:start w:val="1"/>
      <w:numFmt w:val="decimal"/>
      <w:lvlText w:val="(%1)"/>
      <w:lvlJc w:val="left"/>
      <w:pPr>
        <w:tabs>
          <w:tab w:val="num" w:pos="2487"/>
        </w:tabs>
        <w:ind w:left="2487" w:hanging="360"/>
      </w:pPr>
      <w:rPr>
        <w:rFonts w:hint="default"/>
        <w:sz w:val="16"/>
        <w:szCs w:val="16"/>
      </w:rPr>
    </w:lvl>
    <w:lvl w:ilvl="1" w:tplc="04100019">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num w:numId="1">
    <w:abstractNumId w:val="0"/>
  </w:num>
  <w:num w:numId="2">
    <w:abstractNumId w:val="24"/>
  </w:num>
  <w:num w:numId="3">
    <w:abstractNumId w:val="24"/>
  </w:num>
  <w:num w:numId="4">
    <w:abstractNumId w:val="43"/>
  </w:num>
  <w:num w:numId="5">
    <w:abstractNumId w:val="28"/>
  </w:num>
  <w:num w:numId="6">
    <w:abstractNumId w:val="36"/>
  </w:num>
  <w:num w:numId="7">
    <w:abstractNumId w:val="46"/>
  </w:num>
  <w:num w:numId="8">
    <w:abstractNumId w:val="25"/>
  </w:num>
  <w:num w:numId="9">
    <w:abstractNumId w:val="13"/>
  </w:num>
  <w:num w:numId="10">
    <w:abstractNumId w:val="14"/>
  </w:num>
  <w:num w:numId="11">
    <w:abstractNumId w:val="47"/>
  </w:num>
  <w:num w:numId="12">
    <w:abstractNumId w:val="40"/>
  </w:num>
  <w:num w:numId="13">
    <w:abstractNumId w:val="38"/>
  </w:num>
  <w:num w:numId="14">
    <w:abstractNumId w:val="6"/>
  </w:num>
  <w:num w:numId="15">
    <w:abstractNumId w:val="8"/>
  </w:num>
  <w:num w:numId="16">
    <w:abstractNumId w:val="29"/>
  </w:num>
  <w:num w:numId="17">
    <w:abstractNumId w:val="15"/>
  </w:num>
  <w:num w:numId="18">
    <w:abstractNumId w:val="1"/>
  </w:num>
  <w:num w:numId="19">
    <w:abstractNumId w:val="4"/>
  </w:num>
  <w:num w:numId="20">
    <w:abstractNumId w:val="44"/>
  </w:num>
  <w:num w:numId="21">
    <w:abstractNumId w:val="30"/>
  </w:num>
  <w:num w:numId="22">
    <w:abstractNumId w:val="48"/>
  </w:num>
  <w:num w:numId="23">
    <w:abstractNumId w:val="23"/>
  </w:num>
  <w:num w:numId="24">
    <w:abstractNumId w:val="5"/>
  </w:num>
  <w:num w:numId="25">
    <w:abstractNumId w:val="17"/>
  </w:num>
  <w:num w:numId="26">
    <w:abstractNumId w:val="26"/>
  </w:num>
  <w:num w:numId="27">
    <w:abstractNumId w:val="11"/>
  </w:num>
  <w:num w:numId="28">
    <w:abstractNumId w:val="7"/>
  </w:num>
  <w:num w:numId="29">
    <w:abstractNumId w:val="41"/>
  </w:num>
  <w:num w:numId="30">
    <w:abstractNumId w:val="37"/>
  </w:num>
  <w:num w:numId="31">
    <w:abstractNumId w:val="16"/>
  </w:num>
  <w:num w:numId="32">
    <w:abstractNumId w:val="2"/>
  </w:num>
  <w:num w:numId="33">
    <w:abstractNumId w:val="19"/>
  </w:num>
  <w:num w:numId="34">
    <w:abstractNumId w:val="22"/>
  </w:num>
  <w:num w:numId="35">
    <w:abstractNumId w:val="12"/>
  </w:num>
  <w:num w:numId="36">
    <w:abstractNumId w:val="9"/>
  </w:num>
  <w:num w:numId="37">
    <w:abstractNumId w:val="33"/>
  </w:num>
  <w:num w:numId="38">
    <w:abstractNumId w:val="21"/>
  </w:num>
  <w:num w:numId="39">
    <w:abstractNumId w:val="3"/>
  </w:num>
  <w:num w:numId="40">
    <w:abstractNumId w:val="31"/>
  </w:num>
  <w:num w:numId="41">
    <w:abstractNumId w:val="49"/>
  </w:num>
  <w:num w:numId="42">
    <w:abstractNumId w:val="10"/>
  </w:num>
  <w:num w:numId="43">
    <w:abstractNumId w:val="20"/>
  </w:num>
  <w:num w:numId="44">
    <w:abstractNumId w:val="35"/>
  </w:num>
  <w:num w:numId="45">
    <w:abstractNumId w:val="42"/>
  </w:num>
  <w:num w:numId="46">
    <w:abstractNumId w:val="27"/>
  </w:num>
  <w:num w:numId="47">
    <w:abstractNumId w:val="32"/>
  </w:num>
  <w:num w:numId="48">
    <w:abstractNumId w:val="18"/>
  </w:num>
  <w:num w:numId="49">
    <w:abstractNumId w:val="39"/>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37"/>
    <w:rsid w:val="000237AB"/>
    <w:rsid w:val="00032017"/>
    <w:rsid w:val="00033E0E"/>
    <w:rsid w:val="00060AD1"/>
    <w:rsid w:val="00077FF2"/>
    <w:rsid w:val="00097A15"/>
    <w:rsid w:val="000A3F3D"/>
    <w:rsid w:val="000A48A8"/>
    <w:rsid w:val="000D2734"/>
    <w:rsid w:val="000F65EA"/>
    <w:rsid w:val="000F73AF"/>
    <w:rsid w:val="000F7821"/>
    <w:rsid w:val="00107E4F"/>
    <w:rsid w:val="001102F3"/>
    <w:rsid w:val="0012794D"/>
    <w:rsid w:val="00152CBE"/>
    <w:rsid w:val="00175601"/>
    <w:rsid w:val="00182A59"/>
    <w:rsid w:val="001873BD"/>
    <w:rsid w:val="00187D5F"/>
    <w:rsid w:val="00192190"/>
    <w:rsid w:val="001A64CA"/>
    <w:rsid w:val="001E3A65"/>
    <w:rsid w:val="00250B33"/>
    <w:rsid w:val="00251736"/>
    <w:rsid w:val="00254641"/>
    <w:rsid w:val="00262213"/>
    <w:rsid w:val="00265D8C"/>
    <w:rsid w:val="0026780E"/>
    <w:rsid w:val="00271F82"/>
    <w:rsid w:val="0028496C"/>
    <w:rsid w:val="002945EA"/>
    <w:rsid w:val="00297BB0"/>
    <w:rsid w:val="002A1099"/>
    <w:rsid w:val="002A19C4"/>
    <w:rsid w:val="003002BC"/>
    <w:rsid w:val="003515CC"/>
    <w:rsid w:val="00367B8B"/>
    <w:rsid w:val="003702FC"/>
    <w:rsid w:val="00377372"/>
    <w:rsid w:val="00383EBA"/>
    <w:rsid w:val="0038791C"/>
    <w:rsid w:val="003974D2"/>
    <w:rsid w:val="003A6D92"/>
    <w:rsid w:val="003C183E"/>
    <w:rsid w:val="003D2759"/>
    <w:rsid w:val="003D28B6"/>
    <w:rsid w:val="003E1147"/>
    <w:rsid w:val="003E65F7"/>
    <w:rsid w:val="00425CBF"/>
    <w:rsid w:val="004708B8"/>
    <w:rsid w:val="00471763"/>
    <w:rsid w:val="004E2D30"/>
    <w:rsid w:val="00501D2D"/>
    <w:rsid w:val="00503D4B"/>
    <w:rsid w:val="00514EE1"/>
    <w:rsid w:val="00522873"/>
    <w:rsid w:val="0054074B"/>
    <w:rsid w:val="00553268"/>
    <w:rsid w:val="005614AF"/>
    <w:rsid w:val="005C3B31"/>
    <w:rsid w:val="005E0510"/>
    <w:rsid w:val="005E6341"/>
    <w:rsid w:val="005E7869"/>
    <w:rsid w:val="005F3830"/>
    <w:rsid w:val="0060241A"/>
    <w:rsid w:val="00606A08"/>
    <w:rsid w:val="00664579"/>
    <w:rsid w:val="0067034D"/>
    <w:rsid w:val="00673244"/>
    <w:rsid w:val="00686244"/>
    <w:rsid w:val="006A6D93"/>
    <w:rsid w:val="0071584E"/>
    <w:rsid w:val="00742F17"/>
    <w:rsid w:val="007552B0"/>
    <w:rsid w:val="00755ED5"/>
    <w:rsid w:val="00776F6C"/>
    <w:rsid w:val="00787BDA"/>
    <w:rsid w:val="007A1BFA"/>
    <w:rsid w:val="007C6C52"/>
    <w:rsid w:val="007D1128"/>
    <w:rsid w:val="007F150C"/>
    <w:rsid w:val="007F28F4"/>
    <w:rsid w:val="00823D46"/>
    <w:rsid w:val="00833B43"/>
    <w:rsid w:val="00842B21"/>
    <w:rsid w:val="00844D46"/>
    <w:rsid w:val="008465BB"/>
    <w:rsid w:val="00881627"/>
    <w:rsid w:val="00883B45"/>
    <w:rsid w:val="008849FC"/>
    <w:rsid w:val="008A45F0"/>
    <w:rsid w:val="008A602F"/>
    <w:rsid w:val="008B5237"/>
    <w:rsid w:val="008C2050"/>
    <w:rsid w:val="008C6322"/>
    <w:rsid w:val="00910482"/>
    <w:rsid w:val="00917709"/>
    <w:rsid w:val="0092306B"/>
    <w:rsid w:val="0092485A"/>
    <w:rsid w:val="00932D46"/>
    <w:rsid w:val="00956298"/>
    <w:rsid w:val="0096685C"/>
    <w:rsid w:val="00977E99"/>
    <w:rsid w:val="009B11C5"/>
    <w:rsid w:val="009B3D48"/>
    <w:rsid w:val="009C60AB"/>
    <w:rsid w:val="009C7C84"/>
    <w:rsid w:val="009E28B9"/>
    <w:rsid w:val="00A000E3"/>
    <w:rsid w:val="00A02CB1"/>
    <w:rsid w:val="00A02CD8"/>
    <w:rsid w:val="00A04009"/>
    <w:rsid w:val="00A13A17"/>
    <w:rsid w:val="00A42EA4"/>
    <w:rsid w:val="00A721F5"/>
    <w:rsid w:val="00A73B5F"/>
    <w:rsid w:val="00A907F2"/>
    <w:rsid w:val="00AB309D"/>
    <w:rsid w:val="00AC44A3"/>
    <w:rsid w:val="00AE40CF"/>
    <w:rsid w:val="00B0216E"/>
    <w:rsid w:val="00B064B4"/>
    <w:rsid w:val="00B1077C"/>
    <w:rsid w:val="00B13BB4"/>
    <w:rsid w:val="00B4411C"/>
    <w:rsid w:val="00B640D4"/>
    <w:rsid w:val="00BA1CA0"/>
    <w:rsid w:val="00BA2B22"/>
    <w:rsid w:val="00BE4A2F"/>
    <w:rsid w:val="00C113CF"/>
    <w:rsid w:val="00C3353F"/>
    <w:rsid w:val="00C452DC"/>
    <w:rsid w:val="00C47017"/>
    <w:rsid w:val="00C740A4"/>
    <w:rsid w:val="00C82DC4"/>
    <w:rsid w:val="00C8665B"/>
    <w:rsid w:val="00CA09D2"/>
    <w:rsid w:val="00CA1E8D"/>
    <w:rsid w:val="00CB201E"/>
    <w:rsid w:val="00CE7C38"/>
    <w:rsid w:val="00D10720"/>
    <w:rsid w:val="00D1324A"/>
    <w:rsid w:val="00D22C39"/>
    <w:rsid w:val="00D8103F"/>
    <w:rsid w:val="00D926C3"/>
    <w:rsid w:val="00DB428E"/>
    <w:rsid w:val="00DC626D"/>
    <w:rsid w:val="00DD0CD2"/>
    <w:rsid w:val="00DD58EB"/>
    <w:rsid w:val="00DE3D1D"/>
    <w:rsid w:val="00DE6637"/>
    <w:rsid w:val="00DF1709"/>
    <w:rsid w:val="00DF3A12"/>
    <w:rsid w:val="00DF4970"/>
    <w:rsid w:val="00E5572D"/>
    <w:rsid w:val="00E82F25"/>
    <w:rsid w:val="00E96058"/>
    <w:rsid w:val="00ED123D"/>
    <w:rsid w:val="00EF5190"/>
    <w:rsid w:val="00F07222"/>
    <w:rsid w:val="00F14920"/>
    <w:rsid w:val="00F200DF"/>
    <w:rsid w:val="00F41F34"/>
    <w:rsid w:val="00F45C7E"/>
    <w:rsid w:val="00F923B3"/>
    <w:rsid w:val="00FA312D"/>
    <w:rsid w:val="00FB0056"/>
    <w:rsid w:val="00FB12CD"/>
    <w:rsid w:val="00FB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CDF81"/>
  <w15:chartTrackingRefBased/>
  <w15:docId w15:val="{EA265107-4B75-4DBA-89CA-E0CC60B7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sz w:val="22"/>
      <w:lang w:val="it-IT" w:eastAsia="it-IT"/>
    </w:rPr>
  </w:style>
  <w:style w:type="paragraph" w:styleId="Heading1">
    <w:name w:val="heading 1"/>
    <w:basedOn w:val="Normal"/>
    <w:next w:val="Normal"/>
    <w:qFormat/>
    <w:rsid w:val="005E6341"/>
    <w:pPr>
      <w:keepNext/>
      <w:numPr>
        <w:numId w:val="1"/>
      </w:numPr>
      <w:tabs>
        <w:tab w:val="left" w:pos="1134"/>
      </w:tabs>
      <w:outlineLvl w:val="0"/>
    </w:pPr>
    <w:rPr>
      <w:b/>
      <w:kern w:val="28"/>
    </w:rPr>
  </w:style>
  <w:style w:type="paragraph" w:styleId="Heading2">
    <w:name w:val="heading 2"/>
    <w:basedOn w:val="Normal"/>
    <w:next w:val="Normal"/>
    <w:qFormat/>
    <w:rsid w:val="005E6341"/>
    <w:pPr>
      <w:keepNext/>
      <w:numPr>
        <w:ilvl w:val="1"/>
        <w:numId w:val="1"/>
      </w:numPr>
      <w:tabs>
        <w:tab w:val="left" w:pos="1134"/>
      </w:tabs>
      <w:outlineLvl w:val="1"/>
    </w:pPr>
    <w:rPr>
      <w:b/>
    </w:rPr>
  </w:style>
  <w:style w:type="paragraph" w:styleId="Heading3">
    <w:name w:val="heading 3"/>
    <w:basedOn w:val="Normal"/>
    <w:next w:val="Normal"/>
    <w:qFormat/>
    <w:rsid w:val="005E6341"/>
    <w:pPr>
      <w:keepNext/>
      <w:numPr>
        <w:ilvl w:val="2"/>
        <w:numId w:val="1"/>
      </w:numPr>
      <w:tabs>
        <w:tab w:val="left" w:pos="1134"/>
      </w:tabs>
      <w:outlineLvl w:val="2"/>
    </w:pPr>
  </w:style>
  <w:style w:type="paragraph" w:styleId="Heading4">
    <w:name w:val="heading 4"/>
    <w:basedOn w:val="Normal"/>
    <w:next w:val="Normal"/>
    <w:qFormat/>
    <w:rsid w:val="005E6341"/>
    <w:pPr>
      <w:keepNext/>
      <w:numPr>
        <w:ilvl w:val="3"/>
        <w:numId w:val="1"/>
      </w:numPr>
      <w:tabs>
        <w:tab w:val="left" w:pos="1134"/>
      </w:tabs>
      <w:outlineLvl w:val="3"/>
    </w:pPr>
  </w:style>
  <w:style w:type="paragraph" w:styleId="Heading5">
    <w:name w:val="heading 5"/>
    <w:basedOn w:val="Normal"/>
    <w:next w:val="Normal"/>
    <w:qFormat/>
    <w:rsid w:val="005E6341"/>
    <w:pPr>
      <w:numPr>
        <w:ilvl w:val="4"/>
        <w:numId w:val="1"/>
      </w:numPr>
      <w:tabs>
        <w:tab w:val="left" w:pos="1134"/>
      </w:tabs>
      <w:outlineLvl w:val="4"/>
    </w:pPr>
  </w:style>
  <w:style w:type="paragraph" w:styleId="Heading6">
    <w:name w:val="heading 6"/>
    <w:basedOn w:val="Normal"/>
    <w:next w:val="Normal"/>
    <w:qFormat/>
    <w:rsid w:val="005E6341"/>
    <w:pPr>
      <w:numPr>
        <w:ilvl w:val="5"/>
        <w:numId w:val="1"/>
      </w:numPr>
      <w:spacing w:before="240" w:after="60"/>
      <w:outlineLvl w:val="5"/>
    </w:pPr>
    <w:rPr>
      <w:i/>
    </w:rPr>
  </w:style>
  <w:style w:type="paragraph" w:styleId="Heading7">
    <w:name w:val="heading 7"/>
    <w:basedOn w:val="Normal"/>
    <w:next w:val="Normal"/>
    <w:qFormat/>
    <w:rsid w:val="005E6341"/>
    <w:pPr>
      <w:numPr>
        <w:ilvl w:val="6"/>
        <w:numId w:val="1"/>
      </w:numPr>
      <w:spacing w:before="240" w:after="60"/>
      <w:outlineLvl w:val="6"/>
    </w:pPr>
    <w:rPr>
      <w:sz w:val="20"/>
    </w:rPr>
  </w:style>
  <w:style w:type="paragraph" w:styleId="Heading8">
    <w:name w:val="heading 8"/>
    <w:basedOn w:val="Normal"/>
    <w:next w:val="Normal"/>
    <w:qFormat/>
    <w:rsid w:val="005E6341"/>
    <w:pPr>
      <w:numPr>
        <w:ilvl w:val="7"/>
        <w:numId w:val="1"/>
      </w:numPr>
      <w:spacing w:before="240" w:after="60"/>
      <w:outlineLvl w:val="7"/>
    </w:pPr>
    <w:rPr>
      <w:i/>
      <w:sz w:val="20"/>
    </w:rPr>
  </w:style>
  <w:style w:type="paragraph" w:styleId="Heading9">
    <w:name w:val="heading 9"/>
    <w:basedOn w:val="Normal"/>
    <w:next w:val="Normal"/>
    <w:qFormat/>
    <w:rsid w:val="005E634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customStyle="1" w:styleId="RIENTRO">
    <w:name w:val="RIENTRO"/>
    <w:basedOn w:val="Normal"/>
    <w:pPr>
      <w:ind w:left="1134"/>
    </w:pPr>
  </w:style>
  <w:style w:type="paragraph" w:customStyle="1" w:styleId="TRATTINO">
    <w:name w:val="TRATTINO"/>
    <w:basedOn w:val="RIENTRO"/>
    <w:rsid w:val="005E6341"/>
    <w:pPr>
      <w:numPr>
        <w:numId w:val="13"/>
      </w:numPr>
    </w:pPr>
  </w:style>
  <w:style w:type="paragraph" w:customStyle="1" w:styleId="SOTTOTRATTINO">
    <w:name w:val="SOTTOTRATTINO"/>
    <w:basedOn w:val="TRATTINO"/>
    <w:rsid w:val="005E6341"/>
    <w:pPr>
      <w:ind w:left="1984"/>
    </w:pPr>
  </w:style>
  <w:style w:type="paragraph" w:styleId="Title">
    <w:name w:val="Title"/>
    <w:basedOn w:val="Normal"/>
    <w:qFormat/>
    <w:pPr>
      <w:jc w:val="center"/>
    </w:pPr>
    <w:rPr>
      <w:b/>
    </w:rPr>
  </w:style>
  <w:style w:type="paragraph" w:styleId="BalloonText">
    <w:name w:val="Balloon Text"/>
    <w:basedOn w:val="Normal"/>
    <w:semiHidden/>
    <w:rsid w:val="00823D46"/>
    <w:rPr>
      <w:rFonts w:ascii="Tahoma" w:hAnsi="Tahoma" w:cs="Tahoma"/>
      <w:sz w:val="16"/>
      <w:szCs w:val="16"/>
    </w:rPr>
  </w:style>
  <w:style w:type="character" w:styleId="CommentReference">
    <w:name w:val="annotation reference"/>
    <w:basedOn w:val="DefaultParagraphFont"/>
    <w:semiHidden/>
    <w:rsid w:val="00514EE1"/>
    <w:rPr>
      <w:sz w:val="16"/>
      <w:szCs w:val="16"/>
    </w:rPr>
  </w:style>
  <w:style w:type="paragraph" w:styleId="CommentText">
    <w:name w:val="annotation text"/>
    <w:basedOn w:val="Normal"/>
    <w:semiHidden/>
    <w:rsid w:val="00514EE1"/>
    <w:rPr>
      <w:sz w:val="20"/>
    </w:rPr>
  </w:style>
  <w:style w:type="paragraph" w:styleId="CommentSubject">
    <w:name w:val="annotation subject"/>
    <w:basedOn w:val="CommentText"/>
    <w:next w:val="CommentText"/>
    <w:semiHidden/>
    <w:rsid w:val="00514EE1"/>
    <w:rPr>
      <w:b/>
      <w:bCs/>
    </w:rPr>
  </w:style>
  <w:style w:type="paragraph" w:styleId="DocumentMap">
    <w:name w:val="Document Map"/>
    <w:basedOn w:val="Normal"/>
    <w:semiHidden/>
    <w:rsid w:val="00514EE1"/>
    <w:pPr>
      <w:shd w:val="clear" w:color="auto" w:fill="000080"/>
    </w:pPr>
    <w:rPr>
      <w:rFonts w:ascii="Tahoma" w:hAnsi="Tahoma" w:cs="Tahoma"/>
      <w:sz w:val="20"/>
    </w:rPr>
  </w:style>
  <w:style w:type="numbering" w:customStyle="1" w:styleId="StyleBulleted">
    <w:name w:val="Style Bulleted"/>
    <w:basedOn w:val="NoList"/>
    <w:rsid w:val="005E6341"/>
    <w:pPr>
      <w:numPr>
        <w:numId w:val="16"/>
      </w:numPr>
    </w:pPr>
  </w:style>
  <w:style w:type="paragraph" w:styleId="BodyText2">
    <w:name w:val="Body Text 2"/>
    <w:basedOn w:val="Normal"/>
    <w:rsid w:val="00077FF2"/>
    <w:rPr>
      <w:sz w:val="12"/>
    </w:rPr>
  </w:style>
  <w:style w:type="paragraph" w:styleId="BodyTextIndent">
    <w:name w:val="Body Text Indent"/>
    <w:basedOn w:val="Normal"/>
    <w:rsid w:val="0028496C"/>
    <w:pPr>
      <w:spacing w:after="120"/>
      <w:ind w:left="283"/>
    </w:pPr>
  </w:style>
  <w:style w:type="paragraph" w:styleId="TOC1">
    <w:name w:val="toc 1"/>
    <w:basedOn w:val="Normal"/>
    <w:next w:val="Normal"/>
    <w:autoRedefine/>
    <w:uiPriority w:val="39"/>
    <w:rsid w:val="0028496C"/>
    <w:pPr>
      <w:tabs>
        <w:tab w:val="left" w:pos="851"/>
        <w:tab w:val="right" w:pos="9781"/>
      </w:tabs>
      <w:spacing w:before="120"/>
      <w:jc w:val="left"/>
    </w:pPr>
    <w:rPr>
      <w:rFonts w:cs="Arial"/>
      <w:caps/>
      <w:noProof/>
      <w:snapToGrid w:val="0"/>
      <w:lang w:val="en-US"/>
    </w:rPr>
  </w:style>
  <w:style w:type="paragraph" w:styleId="TOC2">
    <w:name w:val="toc 2"/>
    <w:basedOn w:val="Normal"/>
    <w:next w:val="Normal"/>
    <w:autoRedefine/>
    <w:uiPriority w:val="39"/>
    <w:rsid w:val="0028496C"/>
    <w:pPr>
      <w:tabs>
        <w:tab w:val="left" w:pos="851"/>
        <w:tab w:val="right" w:pos="9781"/>
      </w:tabs>
      <w:spacing w:before="60"/>
    </w:pPr>
    <w:rPr>
      <w:noProof/>
      <w:lang w:val="en-GB"/>
    </w:rPr>
  </w:style>
  <w:style w:type="paragraph" w:styleId="TOC3">
    <w:name w:val="toc 3"/>
    <w:basedOn w:val="Normal"/>
    <w:next w:val="Normal"/>
    <w:autoRedefine/>
    <w:semiHidden/>
    <w:rsid w:val="0028496C"/>
    <w:pPr>
      <w:tabs>
        <w:tab w:val="left" w:pos="1200"/>
        <w:tab w:val="right" w:pos="9781"/>
      </w:tabs>
      <w:ind w:left="855" w:hanging="855"/>
    </w:pPr>
    <w:rPr>
      <w:noProof/>
      <w:lang w:val="en-GB"/>
    </w:rPr>
  </w:style>
  <w:style w:type="paragraph" w:styleId="BlockText">
    <w:name w:val="Block Text"/>
    <w:basedOn w:val="Normal"/>
    <w:rsid w:val="0028496C"/>
    <w:pPr>
      <w:keepLines/>
      <w:spacing w:line="200" w:lineRule="exact"/>
      <w:ind w:left="102" w:right="40"/>
    </w:pPr>
    <w:rPr>
      <w:color w:val="000000"/>
      <w:sz w:val="20"/>
      <w:lang w:val="en-GB"/>
    </w:rPr>
  </w:style>
  <w:style w:type="paragraph" w:styleId="Index1">
    <w:name w:val="index 1"/>
    <w:basedOn w:val="Normal"/>
    <w:next w:val="Normal"/>
    <w:autoRedefine/>
    <w:semiHidden/>
    <w:rsid w:val="0028496C"/>
    <w:pPr>
      <w:ind w:left="220" w:hanging="220"/>
      <w:jc w:val="left"/>
    </w:pPr>
    <w:rPr>
      <w:rFonts w:ascii="Times New Roman" w:hAnsi="Times New Roman"/>
      <w:sz w:val="18"/>
      <w:lang w:val="en-GB"/>
    </w:rPr>
  </w:style>
  <w:style w:type="paragraph" w:styleId="Index2">
    <w:name w:val="index 2"/>
    <w:basedOn w:val="Normal"/>
    <w:next w:val="Normal"/>
    <w:autoRedefine/>
    <w:semiHidden/>
    <w:rsid w:val="0028496C"/>
    <w:pPr>
      <w:ind w:left="440" w:hanging="220"/>
      <w:jc w:val="left"/>
    </w:pPr>
    <w:rPr>
      <w:rFonts w:ascii="Times New Roman" w:hAnsi="Times New Roman"/>
      <w:sz w:val="18"/>
      <w:lang w:val="en-GB"/>
    </w:rPr>
  </w:style>
  <w:style w:type="paragraph" w:styleId="Index3">
    <w:name w:val="index 3"/>
    <w:basedOn w:val="Normal"/>
    <w:next w:val="Normal"/>
    <w:autoRedefine/>
    <w:semiHidden/>
    <w:rsid w:val="0028496C"/>
    <w:pPr>
      <w:ind w:left="660" w:hanging="220"/>
      <w:jc w:val="left"/>
    </w:pPr>
    <w:rPr>
      <w:rFonts w:ascii="Times New Roman" w:hAnsi="Times New Roman"/>
      <w:sz w:val="18"/>
      <w:lang w:val="en-GB"/>
    </w:rPr>
  </w:style>
  <w:style w:type="paragraph" w:styleId="Index4">
    <w:name w:val="index 4"/>
    <w:basedOn w:val="Normal"/>
    <w:next w:val="Normal"/>
    <w:autoRedefine/>
    <w:semiHidden/>
    <w:rsid w:val="0028496C"/>
    <w:pPr>
      <w:ind w:left="880" w:hanging="220"/>
      <w:jc w:val="left"/>
    </w:pPr>
    <w:rPr>
      <w:rFonts w:ascii="Times New Roman" w:hAnsi="Times New Roman"/>
      <w:sz w:val="18"/>
      <w:lang w:val="en-GB"/>
    </w:rPr>
  </w:style>
  <w:style w:type="paragraph" w:styleId="Index5">
    <w:name w:val="index 5"/>
    <w:basedOn w:val="Normal"/>
    <w:next w:val="Normal"/>
    <w:autoRedefine/>
    <w:semiHidden/>
    <w:rsid w:val="0028496C"/>
    <w:pPr>
      <w:ind w:left="1100" w:hanging="220"/>
      <w:jc w:val="left"/>
    </w:pPr>
    <w:rPr>
      <w:rFonts w:ascii="Times New Roman" w:hAnsi="Times New Roman"/>
      <w:sz w:val="18"/>
      <w:lang w:val="en-GB"/>
    </w:rPr>
  </w:style>
  <w:style w:type="paragraph" w:styleId="Index6">
    <w:name w:val="index 6"/>
    <w:basedOn w:val="Normal"/>
    <w:next w:val="Normal"/>
    <w:autoRedefine/>
    <w:semiHidden/>
    <w:rsid w:val="0028496C"/>
    <w:pPr>
      <w:ind w:left="1320" w:hanging="220"/>
      <w:jc w:val="left"/>
    </w:pPr>
    <w:rPr>
      <w:rFonts w:ascii="Times New Roman" w:hAnsi="Times New Roman"/>
      <w:sz w:val="18"/>
      <w:lang w:val="en-GB"/>
    </w:rPr>
  </w:style>
  <w:style w:type="paragraph" w:styleId="Index7">
    <w:name w:val="index 7"/>
    <w:basedOn w:val="Normal"/>
    <w:next w:val="Normal"/>
    <w:autoRedefine/>
    <w:semiHidden/>
    <w:rsid w:val="0028496C"/>
    <w:pPr>
      <w:ind w:left="1540" w:hanging="220"/>
      <w:jc w:val="left"/>
    </w:pPr>
    <w:rPr>
      <w:rFonts w:ascii="Times New Roman" w:hAnsi="Times New Roman"/>
      <w:sz w:val="18"/>
      <w:lang w:val="en-GB"/>
    </w:rPr>
  </w:style>
  <w:style w:type="paragraph" w:styleId="Index8">
    <w:name w:val="index 8"/>
    <w:basedOn w:val="Normal"/>
    <w:next w:val="Normal"/>
    <w:autoRedefine/>
    <w:semiHidden/>
    <w:rsid w:val="0028496C"/>
    <w:pPr>
      <w:ind w:left="1760" w:hanging="220"/>
      <w:jc w:val="left"/>
    </w:pPr>
    <w:rPr>
      <w:rFonts w:ascii="Times New Roman" w:hAnsi="Times New Roman"/>
      <w:sz w:val="18"/>
      <w:lang w:val="en-GB"/>
    </w:rPr>
  </w:style>
  <w:style w:type="paragraph" w:styleId="Index9">
    <w:name w:val="index 9"/>
    <w:basedOn w:val="Normal"/>
    <w:next w:val="Normal"/>
    <w:autoRedefine/>
    <w:semiHidden/>
    <w:rsid w:val="0028496C"/>
    <w:pPr>
      <w:ind w:left="1980" w:hanging="220"/>
      <w:jc w:val="left"/>
    </w:pPr>
    <w:rPr>
      <w:rFonts w:ascii="Times New Roman" w:hAnsi="Times New Roman"/>
      <w:sz w:val="18"/>
      <w:lang w:val="en-GB"/>
    </w:rPr>
  </w:style>
  <w:style w:type="paragraph" w:styleId="IndexHeading">
    <w:name w:val="index heading"/>
    <w:basedOn w:val="Normal"/>
    <w:next w:val="Index1"/>
    <w:semiHidden/>
    <w:rsid w:val="0028496C"/>
    <w:pPr>
      <w:spacing w:before="240" w:after="120"/>
      <w:jc w:val="center"/>
    </w:pPr>
    <w:rPr>
      <w:rFonts w:ascii="Times New Roman" w:hAnsi="Times New Roman"/>
      <w:b/>
      <w:sz w:val="26"/>
      <w:lang w:val="en-GB"/>
    </w:rPr>
  </w:style>
  <w:style w:type="paragraph" w:styleId="TOC4">
    <w:name w:val="toc 4"/>
    <w:basedOn w:val="Normal"/>
    <w:next w:val="Normal"/>
    <w:autoRedefine/>
    <w:semiHidden/>
    <w:rsid w:val="0028496C"/>
    <w:pPr>
      <w:ind w:left="660"/>
    </w:pPr>
    <w:rPr>
      <w:lang w:val="en-GB"/>
    </w:rPr>
  </w:style>
  <w:style w:type="paragraph" w:styleId="TOC5">
    <w:name w:val="toc 5"/>
    <w:basedOn w:val="Normal"/>
    <w:next w:val="Normal"/>
    <w:autoRedefine/>
    <w:semiHidden/>
    <w:rsid w:val="0028496C"/>
    <w:pPr>
      <w:ind w:left="880"/>
    </w:pPr>
    <w:rPr>
      <w:lang w:val="en-GB"/>
    </w:rPr>
  </w:style>
  <w:style w:type="paragraph" w:styleId="TOC6">
    <w:name w:val="toc 6"/>
    <w:basedOn w:val="Normal"/>
    <w:next w:val="Normal"/>
    <w:autoRedefine/>
    <w:semiHidden/>
    <w:rsid w:val="0028496C"/>
    <w:pPr>
      <w:ind w:left="1100"/>
    </w:pPr>
    <w:rPr>
      <w:lang w:val="en-GB"/>
    </w:rPr>
  </w:style>
  <w:style w:type="paragraph" w:styleId="TOC7">
    <w:name w:val="toc 7"/>
    <w:basedOn w:val="Normal"/>
    <w:next w:val="Normal"/>
    <w:autoRedefine/>
    <w:semiHidden/>
    <w:rsid w:val="0028496C"/>
    <w:pPr>
      <w:ind w:left="1320"/>
    </w:pPr>
    <w:rPr>
      <w:lang w:val="en-GB"/>
    </w:rPr>
  </w:style>
  <w:style w:type="paragraph" w:styleId="TOC8">
    <w:name w:val="toc 8"/>
    <w:basedOn w:val="Normal"/>
    <w:next w:val="Normal"/>
    <w:autoRedefine/>
    <w:semiHidden/>
    <w:rsid w:val="0028496C"/>
    <w:pPr>
      <w:ind w:left="1540"/>
    </w:pPr>
    <w:rPr>
      <w:lang w:val="en-GB"/>
    </w:rPr>
  </w:style>
  <w:style w:type="paragraph" w:styleId="TOC9">
    <w:name w:val="toc 9"/>
    <w:basedOn w:val="Normal"/>
    <w:next w:val="Normal"/>
    <w:autoRedefine/>
    <w:semiHidden/>
    <w:rsid w:val="0028496C"/>
    <w:pPr>
      <w:ind w:left="1760"/>
    </w:pPr>
    <w:rPr>
      <w:lang w:val="en-GB"/>
    </w:rPr>
  </w:style>
  <w:style w:type="paragraph" w:styleId="EndnoteText">
    <w:name w:val="endnote text"/>
    <w:basedOn w:val="Normal"/>
    <w:semiHidden/>
    <w:rsid w:val="0028496C"/>
    <w:rPr>
      <w:sz w:val="20"/>
      <w:lang w:val="en-GB"/>
    </w:rPr>
  </w:style>
  <w:style w:type="character" w:styleId="EndnoteReference">
    <w:name w:val="endnote reference"/>
    <w:basedOn w:val="DefaultParagraphFont"/>
    <w:semiHidden/>
    <w:rsid w:val="0028496C"/>
    <w:rPr>
      <w:vertAlign w:val="superscript"/>
    </w:rPr>
  </w:style>
  <w:style w:type="character" w:styleId="PageNumber">
    <w:name w:val="page number"/>
    <w:basedOn w:val="DefaultParagraphFont"/>
    <w:rsid w:val="0028496C"/>
  </w:style>
  <w:style w:type="character" w:styleId="Hyperlink">
    <w:name w:val="Hyperlink"/>
    <w:basedOn w:val="DefaultParagraphFont"/>
    <w:uiPriority w:val="99"/>
    <w:rsid w:val="0028496C"/>
    <w:rPr>
      <w:color w:val="0000FF"/>
      <w:u w:val="single"/>
    </w:rPr>
  </w:style>
  <w:style w:type="paragraph" w:styleId="ListParagraph">
    <w:name w:val="List Paragraph"/>
    <w:basedOn w:val="Normal"/>
    <w:link w:val="ListParagraphChar"/>
    <w:uiPriority w:val="34"/>
    <w:qFormat/>
    <w:rsid w:val="00DF1709"/>
    <w:pPr>
      <w:ind w:left="708"/>
    </w:pPr>
  </w:style>
  <w:style w:type="character" w:customStyle="1" w:styleId="ListParagraphChar">
    <w:name w:val="List Paragraph Char"/>
    <w:link w:val="ListParagraph"/>
    <w:uiPriority w:val="34"/>
    <w:rsid w:val="00DF1709"/>
    <w:rPr>
      <w:rFonts w:ascii="Arial" w:hAnsi="Arial"/>
      <w:sz w:val="22"/>
      <w:lang w:val="it-IT" w:eastAsia="it-IT"/>
    </w:rPr>
  </w:style>
  <w:style w:type="table" w:styleId="TableGrid">
    <w:name w:val="Table Grid"/>
    <w:basedOn w:val="TableNormal"/>
    <w:rsid w:val="00187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54641"/>
    <w:pPr>
      <w:keepLines/>
      <w:numPr>
        <w:numId w:val="0"/>
      </w:numPr>
      <w:tabs>
        <w:tab w:val="clear" w:pos="1134"/>
      </w:tabs>
      <w:spacing w:before="240"/>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E96CC-50D3-4D8F-81BC-70489AF0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Mod. 1809-10_Type A_PROJ_E_1</vt:lpstr>
    </vt:vector>
  </TitlesOfParts>
  <Company>Technip Italy</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1809-10_Type A_PROJ_E_1</dc:title>
  <dc:subject/>
  <dc:creator>Stefania Ceccarelli</dc:creator>
  <cp:keywords/>
  <dc:description/>
  <cp:lastModifiedBy>Sneider Tavera</cp:lastModifiedBy>
  <cp:revision>20</cp:revision>
  <cp:lastPrinted>2018-12-05T11:05:00Z</cp:lastPrinted>
  <dcterms:created xsi:type="dcterms:W3CDTF">2015-11-17T09:43:00Z</dcterms:created>
  <dcterms:modified xsi:type="dcterms:W3CDTF">2019-01-24T16:04:00Z</dcterms:modified>
</cp:coreProperties>
</file>