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E98" w:rsidRDefault="00671EB5">
      <w:pPr>
        <w:ind w:left="1" w:hanging="1"/>
      </w:pPr>
      <w:r>
        <w:rPr>
          <w:b/>
          <w:sz w:val="30"/>
          <w:szCs w:val="30"/>
        </w:rPr>
        <w:t>MSBD 6000B Group Project</w:t>
      </w:r>
    </w:p>
    <w:p w:rsidR="00C53E98" w:rsidRDefault="00C53E98">
      <w:pPr>
        <w:rPr>
          <w:sz w:val="30"/>
          <w:szCs w:val="30"/>
        </w:rPr>
      </w:pPr>
      <w:bookmarkStart w:id="0" w:name="_GoBack"/>
      <w:bookmarkEnd w:id="0"/>
    </w:p>
    <w:p w:rsidR="00C53E98" w:rsidRDefault="00671EB5">
      <w:pPr>
        <w:rPr>
          <w:sz w:val="30"/>
          <w:szCs w:val="30"/>
        </w:rPr>
      </w:pPr>
      <w:r>
        <w:rPr>
          <w:sz w:val="30"/>
          <w:szCs w:val="30"/>
        </w:rPr>
        <w:t>Introduction</w:t>
      </w:r>
    </w:p>
    <w:p w:rsidR="00C53E98" w:rsidRDefault="00671EB5">
      <w:r>
        <w:t xml:space="preserve">The multiple-instance learning (MIL) was introduced by </w:t>
      </w:r>
      <w:proofErr w:type="spellStart"/>
      <w:r>
        <w:t>Dietterich</w:t>
      </w:r>
      <w:proofErr w:type="spellEnd"/>
      <w:r>
        <w:t xml:space="preserve">, Lathrop &amp; Lozano-Pérez in 1997 [1]. MIL is a form of weakly supervised learning for problems with incomplete knowledge about labels of training examples. </w:t>
      </w:r>
      <w:r>
        <w:t xml:space="preserve">Training instances </w:t>
      </w:r>
      <w:proofErr w:type="gramStart"/>
      <w:r>
        <w:t>are arranged</w:t>
      </w:r>
      <w:proofErr w:type="gramEnd"/>
      <w:r>
        <w:t xml:space="preserve"> in </w:t>
      </w:r>
      <w:r>
        <w:t xml:space="preserve">sets, called bags, and a label is provided for the entire bag. MIL </w:t>
      </w:r>
      <w:proofErr w:type="gramStart"/>
      <w:r>
        <w:t>has been utilized</w:t>
      </w:r>
      <w:proofErr w:type="gramEnd"/>
      <w:r>
        <w:t xml:space="preserve"> to a wide range of applications from image concept learning to stock market prediction.</w:t>
      </w:r>
    </w:p>
    <w:p w:rsidR="00C53E98" w:rsidRDefault="00C53E98"/>
    <w:p w:rsidR="00C53E98" w:rsidRDefault="00671EB5">
      <w:pPr>
        <w:rPr>
          <w:sz w:val="30"/>
          <w:szCs w:val="30"/>
        </w:rPr>
      </w:pPr>
      <w:r>
        <w:rPr>
          <w:sz w:val="30"/>
          <w:szCs w:val="30"/>
        </w:rPr>
        <w:t>Task</w:t>
      </w:r>
    </w:p>
    <w:p w:rsidR="00C53E98" w:rsidRDefault="00671EB5">
      <w:r>
        <w:t xml:space="preserve">The x-ray images </w:t>
      </w:r>
      <w:proofErr w:type="gramStart"/>
      <w:r>
        <w:t>are needed</w:t>
      </w:r>
      <w:proofErr w:type="gramEnd"/>
      <w:r>
        <w:t xml:space="preserve"> to classify into normal and abnormal to help dete</w:t>
      </w:r>
      <w:r>
        <w:t xml:space="preserve">ct the </w:t>
      </w:r>
      <w:proofErr w:type="spellStart"/>
      <w:r>
        <w:t>beast cancer</w:t>
      </w:r>
      <w:proofErr w:type="spellEnd"/>
      <w:r>
        <w:t xml:space="preserve"> and the algorithm of MIL is needed to implement.</w:t>
      </w:r>
    </w:p>
    <w:p w:rsidR="00C53E98" w:rsidRDefault="00C53E98"/>
    <w:p w:rsidR="00C53E98" w:rsidRDefault="00671EB5">
      <w:pPr>
        <w:rPr>
          <w:sz w:val="30"/>
          <w:szCs w:val="30"/>
        </w:rPr>
      </w:pPr>
      <w:r>
        <w:rPr>
          <w:sz w:val="30"/>
          <w:szCs w:val="30"/>
        </w:rPr>
        <w:t>Data</w:t>
      </w:r>
    </w:p>
    <w:p w:rsidR="00C53E98" w:rsidRDefault="00671EB5">
      <w:r>
        <w:t xml:space="preserve">There are three data set including train, validation and test with different dimensions and total 398 x-ray images. </w:t>
      </w:r>
    </w:p>
    <w:p w:rsidR="00C53E98" w:rsidRDefault="00C53E98">
      <w:pPr>
        <w:rPr>
          <w:sz w:val="30"/>
          <w:szCs w:val="30"/>
        </w:rPr>
      </w:pPr>
    </w:p>
    <w:p w:rsidR="00C53E98" w:rsidRDefault="00671EB5">
      <w:pPr>
        <w:rPr>
          <w:sz w:val="30"/>
          <w:szCs w:val="30"/>
        </w:rPr>
      </w:pPr>
      <w:r>
        <w:rPr>
          <w:sz w:val="30"/>
          <w:szCs w:val="30"/>
        </w:rPr>
        <w:t xml:space="preserve">Data </w:t>
      </w:r>
      <w:proofErr w:type="spellStart"/>
      <w:r>
        <w:rPr>
          <w:sz w:val="30"/>
          <w:szCs w:val="30"/>
        </w:rPr>
        <w:t>Preprocessing</w:t>
      </w:r>
      <w:proofErr w:type="spellEnd"/>
    </w:p>
    <w:p w:rsidR="00C53E98" w:rsidRDefault="00671EB5">
      <w:r>
        <w:t>Due to different images size, all the images</w:t>
      </w:r>
      <w:r>
        <w:t xml:space="preserve"> including training images, validation images and testing images </w:t>
      </w:r>
      <w:proofErr w:type="gramStart"/>
      <w:r>
        <w:t>are resized to 227 x 227 and normalized by dividing 255</w:t>
      </w:r>
      <w:proofErr w:type="gramEnd"/>
      <w:r>
        <w:t xml:space="preserve">. Image data generator </w:t>
      </w:r>
      <w:proofErr w:type="gramStart"/>
      <w:r>
        <w:t>is used</w:t>
      </w:r>
      <w:proofErr w:type="gramEnd"/>
      <w:r>
        <w:t xml:space="preserve"> for generating batches of tensor image data with real-time data augmentation. </w:t>
      </w:r>
    </w:p>
    <w:p w:rsidR="00C53E98" w:rsidRDefault="00671EB5">
      <w:r>
        <w:t>With the image data genera</w:t>
      </w:r>
      <w:r>
        <w:t xml:space="preserve">tor, we randomly rotated the original images with the degree range 20 for random rotations, shift the images randomly by 0.2 fraction of total width and height </w:t>
      </w:r>
      <w:proofErr w:type="gramStart"/>
      <w:r>
        <w:t>and also</w:t>
      </w:r>
      <w:proofErr w:type="gramEnd"/>
      <w:r>
        <w:t xml:space="preserve"> randomly flip inputs horizontally to enrich the training dataset and cover more varianc</w:t>
      </w:r>
      <w:r>
        <w:t xml:space="preserve">e of the data distribution hence to generalize a better model for prediction. </w:t>
      </w:r>
    </w:p>
    <w:p w:rsidR="00C53E98" w:rsidRDefault="00671EB5">
      <w:r>
        <w:t xml:space="preserve">Since the </w:t>
      </w:r>
      <w:proofErr w:type="spellStart"/>
      <w:r>
        <w:t>ImageDataGenerator</w:t>
      </w:r>
      <w:proofErr w:type="spellEnd"/>
      <w:r>
        <w:t xml:space="preserve"> is designed to be iterated by the deep learning model fitting process, creating augmented image data </w:t>
      </w:r>
      <w:proofErr w:type="gramStart"/>
      <w:r>
        <w:t>just-in-time</w:t>
      </w:r>
      <w:proofErr w:type="gramEnd"/>
      <w:r>
        <w:t>. This reduces the memory overhead,</w:t>
      </w:r>
      <w:r>
        <w:t xml:space="preserve"> but the </w:t>
      </w:r>
      <w:proofErr w:type="spellStart"/>
      <w:r>
        <w:t>tradeoff</w:t>
      </w:r>
      <w:proofErr w:type="spellEnd"/>
      <w:r>
        <w:t xml:space="preserve"> is that it adds some additional time cost during model training.  </w:t>
      </w:r>
    </w:p>
    <w:p w:rsidR="00C53E98" w:rsidRDefault="00C53E98"/>
    <w:p w:rsidR="00C53E98" w:rsidRDefault="00671EB5">
      <w:pPr>
        <w:rPr>
          <w:sz w:val="30"/>
          <w:szCs w:val="30"/>
        </w:rPr>
      </w:pPr>
      <w:r>
        <w:rPr>
          <w:sz w:val="30"/>
          <w:szCs w:val="30"/>
        </w:rPr>
        <w:t>Implementation</w:t>
      </w:r>
    </w:p>
    <w:p w:rsidR="00C53E98" w:rsidRDefault="00671EB5">
      <w:r>
        <w:t>The implementation of the method and model is followed the suggested paper [2]. However, the architecture of CNN and the EM-based method in this project is</w:t>
      </w:r>
      <w:r>
        <w:t xml:space="preserve"> </w:t>
      </w:r>
      <w:proofErr w:type="spellStart"/>
      <w:proofErr w:type="gramStart"/>
      <w:r>
        <w:t>fine tuned</w:t>
      </w:r>
      <w:proofErr w:type="spellEnd"/>
      <w:proofErr w:type="gramEnd"/>
      <w:r>
        <w:t xml:space="preserve"> and modified respectively. The images </w:t>
      </w:r>
      <w:proofErr w:type="gramStart"/>
      <w:r>
        <w:t>are cropped</w:t>
      </w:r>
      <w:proofErr w:type="gramEnd"/>
      <w:r>
        <w:t xml:space="preserve"> into many image patches. If the amount of tissue in a patch is less than a certain ratio, for example, 20%, the patch </w:t>
      </w:r>
      <w:proofErr w:type="gramStart"/>
      <w:r>
        <w:t>is dropped</w:t>
      </w:r>
      <w:proofErr w:type="gramEnd"/>
      <w:r>
        <w:t>.</w:t>
      </w:r>
    </w:p>
    <w:p w:rsidR="00C53E98" w:rsidRDefault="00671EB5">
      <w:r>
        <w:t>Here is our CNN model for each EM step.</w:t>
      </w:r>
    </w:p>
    <w:p w:rsidR="00C53E98" w:rsidRDefault="00C53E98"/>
    <w:p w:rsidR="00C53E98" w:rsidRDefault="00671EB5">
      <w:r>
        <w:t>_______________________</w:t>
      </w:r>
      <w:r>
        <w:t>__________________________________________</w:t>
      </w:r>
    </w:p>
    <w:p w:rsidR="00C53E98" w:rsidRDefault="00671EB5">
      <w:r>
        <w:t xml:space="preserve">Layer (type)                 Output Shape              </w:t>
      </w:r>
      <w:proofErr w:type="spellStart"/>
      <w:r>
        <w:t>Param</w:t>
      </w:r>
      <w:proofErr w:type="spellEnd"/>
      <w:r>
        <w:t xml:space="preserve"> #   </w:t>
      </w:r>
    </w:p>
    <w:p w:rsidR="00C53E98" w:rsidRDefault="00671EB5">
      <w:r>
        <w:t>==========================================================</w:t>
      </w:r>
    </w:p>
    <w:p w:rsidR="00C53E98" w:rsidRDefault="00671EB5">
      <w:proofErr w:type="gramStart"/>
      <w:r>
        <w:t>input</w:t>
      </w:r>
      <w:proofErr w:type="gramEnd"/>
      <w:r>
        <w:t xml:space="preserve"> (</w:t>
      </w:r>
      <w:proofErr w:type="spellStart"/>
      <w:r>
        <w:t>InputLayer</w:t>
      </w:r>
      <w:proofErr w:type="spellEnd"/>
      <w:r>
        <w:t xml:space="preserve">)           (None, 227, 227, 1)       0         </w:t>
      </w:r>
    </w:p>
    <w:p w:rsidR="00C53E98" w:rsidRDefault="00671EB5">
      <w:r>
        <w:t>_________________________________________________________________</w:t>
      </w:r>
    </w:p>
    <w:p w:rsidR="00C53E98" w:rsidRDefault="00671EB5">
      <w:r>
        <w:t xml:space="preserve">conv1_1 (Conv2D)             (None, 111, 111, 80)      4000      </w:t>
      </w:r>
    </w:p>
    <w:p w:rsidR="00C53E98" w:rsidRDefault="00671EB5">
      <w:r>
        <w:t>_________________________________________________________________</w:t>
      </w:r>
    </w:p>
    <w:p w:rsidR="00C53E98" w:rsidRDefault="00671EB5">
      <w:r>
        <w:t>batchnorm_1 (</w:t>
      </w:r>
      <w:proofErr w:type="spellStart"/>
      <w:r>
        <w:t>BatchNormalizat</w:t>
      </w:r>
      <w:proofErr w:type="spellEnd"/>
      <w:r>
        <w:t xml:space="preserve"> (None, 111, 111, 80)      320</w:t>
      </w:r>
      <w:r>
        <w:t xml:space="preserve">       </w:t>
      </w:r>
    </w:p>
    <w:p w:rsidR="00C53E98" w:rsidRDefault="00671EB5">
      <w:r>
        <w:t>_________________________________________________________________</w:t>
      </w:r>
    </w:p>
    <w:p w:rsidR="00C53E98" w:rsidRDefault="00671EB5">
      <w:r>
        <w:t xml:space="preserve">max_pooling2d_1 (MaxPooling2 (None, 55, 55, 80)        0         </w:t>
      </w:r>
    </w:p>
    <w:p w:rsidR="00C53E98" w:rsidRDefault="00671EB5">
      <w:r>
        <w:t>_________________________________________________________________</w:t>
      </w:r>
    </w:p>
    <w:p w:rsidR="00C53E98" w:rsidRDefault="00671EB5">
      <w:r>
        <w:t xml:space="preserve">conv1_2 (Conv2D)             (None, 26, 26, 120)  </w:t>
      </w:r>
      <w:r>
        <w:t xml:space="preserve">     240120    </w:t>
      </w:r>
    </w:p>
    <w:p w:rsidR="00C53E98" w:rsidRDefault="00671EB5">
      <w:r>
        <w:lastRenderedPageBreak/>
        <w:t>_________________________________________________________________</w:t>
      </w:r>
    </w:p>
    <w:p w:rsidR="00C53E98" w:rsidRDefault="00671EB5">
      <w:r>
        <w:t>batchnorm_2 (</w:t>
      </w:r>
      <w:proofErr w:type="spellStart"/>
      <w:r>
        <w:t>BatchNormalizat</w:t>
      </w:r>
      <w:proofErr w:type="spellEnd"/>
      <w:r>
        <w:t xml:space="preserve"> (None, 26, 26, 120)       480       </w:t>
      </w:r>
    </w:p>
    <w:p w:rsidR="00C53E98" w:rsidRDefault="00671EB5">
      <w:r>
        <w:t>_________________________________________________________________</w:t>
      </w:r>
    </w:p>
    <w:p w:rsidR="00C53E98" w:rsidRDefault="00671EB5">
      <w:r>
        <w:t>max_pooling2d_2 (MaxPooling2 (None, 13, 13</w:t>
      </w:r>
      <w:r>
        <w:t xml:space="preserve">, 120)       0         </w:t>
      </w:r>
    </w:p>
    <w:p w:rsidR="00C53E98" w:rsidRDefault="00671EB5">
      <w:r>
        <w:t>_________________________________________________________________</w:t>
      </w:r>
    </w:p>
    <w:p w:rsidR="00C53E98" w:rsidRDefault="00671EB5">
      <w:r>
        <w:t xml:space="preserve">conv1_3 (Conv2D)             (None, 11, 11, 160)       172960    </w:t>
      </w:r>
    </w:p>
    <w:p w:rsidR="00C53E98" w:rsidRDefault="00671EB5">
      <w:r>
        <w:t>_________________________________________________________________</w:t>
      </w:r>
    </w:p>
    <w:p w:rsidR="00C53E98" w:rsidRDefault="00671EB5">
      <w:r>
        <w:t xml:space="preserve">conv1_4 (Conv2D)             (None, 9, 9, 200)         288200    </w:t>
      </w:r>
    </w:p>
    <w:p w:rsidR="00C53E98" w:rsidRDefault="00671EB5">
      <w:r>
        <w:t>_________________________________________________________________</w:t>
      </w:r>
    </w:p>
    <w:p w:rsidR="00C53E98" w:rsidRDefault="00671EB5">
      <w:r>
        <w:t xml:space="preserve">max_pooling2d_3 (MaxPooling2 (None, 4, 4, 200)         0         </w:t>
      </w:r>
    </w:p>
    <w:p w:rsidR="00C53E98" w:rsidRDefault="00671EB5">
      <w:r>
        <w:t>__________________________________________________________</w:t>
      </w:r>
      <w:r>
        <w:t>_______</w:t>
      </w:r>
    </w:p>
    <w:p w:rsidR="00C53E98" w:rsidRDefault="00671EB5">
      <w:r>
        <w:t xml:space="preserve">flatten_1 (Flatten)          (None, 3200)              0         </w:t>
      </w:r>
    </w:p>
    <w:p w:rsidR="00C53E98" w:rsidRDefault="00671EB5">
      <w:r>
        <w:t>_________________________________________________________________</w:t>
      </w:r>
    </w:p>
    <w:p w:rsidR="00C53E98" w:rsidRDefault="00671EB5">
      <w:r>
        <w:t xml:space="preserve">dense_1 (Dense)              (None, 320)               1024320   </w:t>
      </w:r>
    </w:p>
    <w:p w:rsidR="00C53E98" w:rsidRDefault="00671EB5">
      <w:r>
        <w:t>__________________________________________________</w:t>
      </w:r>
      <w:r>
        <w:t>_______________</w:t>
      </w:r>
    </w:p>
    <w:p w:rsidR="00C53E98" w:rsidRDefault="00671EB5">
      <w:r>
        <w:t xml:space="preserve">dropout_1 (Dropout)          (None, 320)               0         </w:t>
      </w:r>
    </w:p>
    <w:p w:rsidR="00C53E98" w:rsidRDefault="00671EB5">
      <w:r>
        <w:t>_________________________________________________________________</w:t>
      </w:r>
    </w:p>
    <w:p w:rsidR="00C53E98" w:rsidRDefault="00671EB5">
      <w:r>
        <w:t xml:space="preserve">dense_2 (Dense)              (None, 320)               102720    </w:t>
      </w:r>
    </w:p>
    <w:p w:rsidR="00C53E98" w:rsidRDefault="00671EB5">
      <w:r>
        <w:t>__________________________________________</w:t>
      </w:r>
      <w:r>
        <w:t>_______________________</w:t>
      </w:r>
    </w:p>
    <w:p w:rsidR="00C53E98" w:rsidRDefault="00671EB5">
      <w:r>
        <w:t xml:space="preserve">dropout_2 (Dropout)          (None, 320)               0         </w:t>
      </w:r>
    </w:p>
    <w:p w:rsidR="00C53E98" w:rsidRDefault="00671EB5">
      <w:r>
        <w:t>_________________________________________________________________</w:t>
      </w:r>
    </w:p>
    <w:p w:rsidR="00C53E98" w:rsidRDefault="00671EB5">
      <w:proofErr w:type="spellStart"/>
      <w:r>
        <w:t>instance_output</w:t>
      </w:r>
      <w:proofErr w:type="spellEnd"/>
      <w:r>
        <w:t xml:space="preserve"> (Dense)      (None, 2)                 642       </w:t>
      </w:r>
    </w:p>
    <w:p w:rsidR="00C53E98" w:rsidRDefault="00671EB5">
      <w:r>
        <w:t>==========================================================</w:t>
      </w:r>
    </w:p>
    <w:p w:rsidR="00C53E98" w:rsidRDefault="00671EB5">
      <w:r>
        <w:t xml:space="preserve">Total </w:t>
      </w:r>
      <w:proofErr w:type="spellStart"/>
      <w:r>
        <w:t>params</w:t>
      </w:r>
      <w:proofErr w:type="spellEnd"/>
      <w:r>
        <w:t>: 1,833,762</w:t>
      </w:r>
    </w:p>
    <w:p w:rsidR="00C53E98" w:rsidRDefault="00671EB5">
      <w:r>
        <w:t xml:space="preserve">Trainable </w:t>
      </w:r>
      <w:proofErr w:type="spellStart"/>
      <w:r>
        <w:t>params</w:t>
      </w:r>
      <w:proofErr w:type="spellEnd"/>
      <w:r>
        <w:t>: 1,833,362</w:t>
      </w:r>
    </w:p>
    <w:p w:rsidR="00C53E98" w:rsidRDefault="00671EB5">
      <w:r>
        <w:t xml:space="preserve">Non-trainable </w:t>
      </w:r>
      <w:proofErr w:type="spellStart"/>
      <w:r>
        <w:t>params</w:t>
      </w:r>
      <w:proofErr w:type="spellEnd"/>
      <w:r>
        <w:t>: 400</w:t>
      </w:r>
    </w:p>
    <w:p w:rsidR="00C53E98" w:rsidRDefault="00671EB5">
      <w:r>
        <w:t>_________________________________________________________________</w:t>
      </w:r>
    </w:p>
    <w:p w:rsidR="00C53E98" w:rsidRDefault="00C53E98"/>
    <w:p w:rsidR="00C53E98" w:rsidRDefault="00671EB5">
      <w:r>
        <w:t>Due to the limitation of our local machine resources</w:t>
      </w:r>
      <w:r>
        <w:t xml:space="preserve">, it is nearly impossible to complete our model training process in our local environment. Thus, we deployed our model training process in the Amazon Web Services cloud environment to train our model with a much more powerful machine instance. After that, </w:t>
      </w:r>
      <w:r>
        <w:t>we pull the model and weights back to our local environment for prediction.</w:t>
      </w:r>
    </w:p>
    <w:p w:rsidR="00C53E98" w:rsidRDefault="00C53E98"/>
    <w:p w:rsidR="00C53E98" w:rsidRDefault="00C53E98"/>
    <w:p w:rsidR="00C53E98" w:rsidRDefault="00671EB5">
      <w:pPr>
        <w:rPr>
          <w:sz w:val="30"/>
          <w:szCs w:val="30"/>
        </w:rPr>
      </w:pPr>
      <w:r>
        <w:rPr>
          <w:sz w:val="30"/>
          <w:szCs w:val="30"/>
        </w:rPr>
        <w:t>Validation</w:t>
      </w:r>
    </w:p>
    <w:p w:rsidR="00C53E98" w:rsidRDefault="00671EB5">
      <w:r>
        <w:t xml:space="preserve">The validation set </w:t>
      </w:r>
      <w:proofErr w:type="gramStart"/>
      <w:r>
        <w:t>is used</w:t>
      </w:r>
      <w:proofErr w:type="gramEnd"/>
      <w:r>
        <w:t xml:space="preserve"> to evaluate the performance of our model. The accuracy of validation set is about 0.7.</w:t>
      </w:r>
    </w:p>
    <w:p w:rsidR="00C53E98" w:rsidRDefault="00C53E98"/>
    <w:p w:rsidR="00C53E98" w:rsidRDefault="00C53E98"/>
    <w:p w:rsidR="00C53E98" w:rsidRDefault="00671EB5">
      <w:pPr>
        <w:rPr>
          <w:sz w:val="30"/>
          <w:szCs w:val="30"/>
        </w:rPr>
      </w:pPr>
      <w:r>
        <w:rPr>
          <w:sz w:val="30"/>
          <w:szCs w:val="30"/>
        </w:rPr>
        <w:t>Future Works</w:t>
      </w:r>
    </w:p>
    <w:p w:rsidR="00C53E98" w:rsidRDefault="00671EB5">
      <w:r>
        <w:t xml:space="preserve">The image random cropping </w:t>
      </w:r>
      <w:proofErr w:type="gramStart"/>
      <w:r>
        <w:t>function whi</w:t>
      </w:r>
      <w:r>
        <w:t>ch selects a randomly chosen offset</w:t>
      </w:r>
      <w:proofErr w:type="gramEnd"/>
      <w:r>
        <w:t xml:space="preserve"> would be implemented. The image random cropping function could reduce the size of images and let the process of whole function can be faster. </w:t>
      </w:r>
    </w:p>
    <w:p w:rsidR="00C53E98" w:rsidRDefault="00C53E98"/>
    <w:p w:rsidR="00C53E98" w:rsidRDefault="00671EB5">
      <w:pPr>
        <w:rPr>
          <w:sz w:val="30"/>
          <w:szCs w:val="30"/>
        </w:rPr>
      </w:pPr>
      <w:r>
        <w:rPr>
          <w:sz w:val="30"/>
          <w:szCs w:val="30"/>
        </w:rPr>
        <w:t>Conclusion</w:t>
      </w:r>
    </w:p>
    <w:p w:rsidR="00C53E98" w:rsidRDefault="00671EB5">
      <w:r>
        <w:t>This work capitalises on the advances and success of multi-instan</w:t>
      </w:r>
      <w:r>
        <w:t xml:space="preserve">ce </w:t>
      </w:r>
      <w:proofErr w:type="gramStart"/>
      <w:r>
        <w:t>learning which</w:t>
      </w:r>
      <w:proofErr w:type="gramEnd"/>
      <w:r>
        <w:t xml:space="preserve"> has become more and more popular after it was formally introduced in 1997. There are many supervised learning methods to be adapted or extended for the MIL setting and MIL has been </w:t>
      </w:r>
      <w:r>
        <w:lastRenderedPageBreak/>
        <w:t xml:space="preserve">proved successful practically </w:t>
      </w:r>
      <w:proofErr w:type="gramStart"/>
      <w:r>
        <w:t>to</w:t>
      </w:r>
      <w:proofErr w:type="gramEnd"/>
      <w:r>
        <w:t xml:space="preserve"> learning problems with a</w:t>
      </w:r>
      <w:r>
        <w:t>mbiguous label. Future work will focus on exploring different choices of deep learning models, as well as further development of applications of this idea.</w:t>
      </w:r>
    </w:p>
    <w:p w:rsidR="00C53E98" w:rsidRDefault="00C53E98">
      <w:pPr>
        <w:rPr>
          <w:sz w:val="30"/>
          <w:szCs w:val="30"/>
        </w:rPr>
      </w:pPr>
    </w:p>
    <w:p w:rsidR="00C53E98" w:rsidRDefault="00671EB5">
      <w:bookmarkStart w:id="1" w:name="_gjdgxs" w:colFirst="0" w:colLast="0"/>
      <w:bookmarkEnd w:id="1"/>
      <w:r>
        <w:rPr>
          <w:sz w:val="30"/>
          <w:szCs w:val="30"/>
        </w:rPr>
        <w:t>References:</w:t>
      </w:r>
    </w:p>
    <w:p w:rsidR="00C53E98" w:rsidRDefault="00671EB5">
      <w:r>
        <w:t xml:space="preserve">[1] </w:t>
      </w:r>
      <w:proofErr w:type="spellStart"/>
      <w:r>
        <w:t>Dietterich</w:t>
      </w:r>
      <w:proofErr w:type="spellEnd"/>
      <w:r>
        <w:t xml:space="preserve">, Thomas G.; Lathrop, Richard H.; Lozano-Pérez, </w:t>
      </w:r>
      <w:proofErr w:type="spellStart"/>
      <w:r>
        <w:t>Tomás</w:t>
      </w:r>
      <w:proofErr w:type="spellEnd"/>
      <w:r>
        <w:t xml:space="preserve"> (1997), "Solving th</w:t>
      </w:r>
      <w:r>
        <w:t>e multiple instance problem with axis-parallel rectangles", Artificial Intelligence, 89 (1–2): 31–71.</w:t>
      </w:r>
    </w:p>
    <w:p w:rsidR="00C53E98" w:rsidRDefault="00671EB5">
      <w:r>
        <w:t xml:space="preserve">[2] Le </w:t>
      </w:r>
      <w:proofErr w:type="spellStart"/>
      <w:r>
        <w:t>Hou</w:t>
      </w:r>
      <w:proofErr w:type="spellEnd"/>
      <w:r>
        <w:t xml:space="preserve">; Dimitris Samaras; </w:t>
      </w:r>
      <w:proofErr w:type="spellStart"/>
      <w:r>
        <w:t>Tahsin</w:t>
      </w:r>
      <w:proofErr w:type="spellEnd"/>
      <w:r>
        <w:t xml:space="preserve"> M. </w:t>
      </w:r>
      <w:proofErr w:type="spellStart"/>
      <w:r>
        <w:t>Kurc</w:t>
      </w:r>
      <w:proofErr w:type="spellEnd"/>
      <w:r>
        <w:t xml:space="preserve">; Yi Gao; James E. Davis; Joel H. </w:t>
      </w:r>
      <w:proofErr w:type="spellStart"/>
      <w:r>
        <w:t>Saltz</w:t>
      </w:r>
      <w:proofErr w:type="spellEnd"/>
      <w:r>
        <w:t>; D (2015), “Patch-based Convolutional Neural Network for Whole Slide T</w:t>
      </w:r>
      <w:r>
        <w:t>issue Image Classification”</w:t>
      </w:r>
    </w:p>
    <w:p w:rsidR="00C53E98" w:rsidRDefault="00C53E98"/>
    <w:sectPr w:rsidR="00C53E98">
      <w:headerReference w:type="default" r:id="rId6"/>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EB5" w:rsidRDefault="00671EB5">
      <w:r>
        <w:separator/>
      </w:r>
    </w:p>
  </w:endnote>
  <w:endnote w:type="continuationSeparator" w:id="0">
    <w:p w:rsidR="00671EB5" w:rsidRDefault="00671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EB5" w:rsidRDefault="00671EB5">
      <w:r>
        <w:separator/>
      </w:r>
    </w:p>
  </w:footnote>
  <w:footnote w:type="continuationSeparator" w:id="0">
    <w:p w:rsidR="00671EB5" w:rsidRDefault="00671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E98" w:rsidRDefault="00671EB5">
    <w:pPr>
      <w:tabs>
        <w:tab w:val="center" w:pos="4680"/>
        <w:tab w:val="right" w:pos="9360"/>
      </w:tabs>
      <w:rPr>
        <w:sz w:val="20"/>
        <w:szCs w:val="20"/>
        <w:u w:val="single"/>
      </w:rPr>
    </w:pPr>
    <w:r>
      <w:rPr>
        <w:sz w:val="20"/>
        <w:szCs w:val="20"/>
        <w:u w:val="single"/>
      </w:rPr>
      <w:t>MSBD 6000B Deep Learning</w:t>
    </w:r>
  </w:p>
  <w:p w:rsidR="00C53E98" w:rsidRDefault="00C53E98">
    <w:pPr>
      <w:tabs>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53E98"/>
    <w:rsid w:val="0009184B"/>
    <w:rsid w:val="00671EB5"/>
    <w:rsid w:val="00C53E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6B24"/>
  <w15:docId w15:val="{2DC21ADC-CB64-471F-8747-5028FAD8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GB" w:eastAsia="zh-TW"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Mcnuggets Mak</dc:creator>
  <cp:lastModifiedBy>Mcnuggets Mak</cp:lastModifiedBy>
  <cp:revision>2</cp:revision>
  <dcterms:created xsi:type="dcterms:W3CDTF">2018-09-09T12:52:00Z</dcterms:created>
  <dcterms:modified xsi:type="dcterms:W3CDTF">2018-09-09T12:52:00Z</dcterms:modified>
</cp:coreProperties>
</file>