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java及class文件在本文档当前目录的classloaderdemo工程中。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java文件内容如下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public class Student 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private int age;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public Student(int age) 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this.age = age;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}</w:t>
      </w:r>
    </w:p>
    <w:p>
      <w:pPr>
        <w:pStyle w:val="8"/>
        <w:bidi w:val="0"/>
        <w:ind w:firstLine="420" w:firstLineChars="200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//getter setter ...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}</w:t>
      </w:r>
    </w:p>
    <w:p>
      <w:pPr>
        <w:pStyle w:val="8"/>
        <w:bidi w:val="0"/>
        <w:ind w:firstLine="420" w:firstLineChars="200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>package com.yb;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import java.util.ArrayList;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public class Hello 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private static ArrayList&lt;Student&gt; students;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private static final int MIN_AGE = 18;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static 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students = new ArrayList&lt;Student&gt;();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students.add(new Student(17));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students.add(new Student(17));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students.add(new Student(18));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}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public int checkAge (){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int young_num = 0;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int man_num = 0;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for (Student student : students) 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    int age = student.getAge();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    if (age &lt; MIN_AGE){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        young_num++;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    } else {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        man_num =man_num + 1;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    }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}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int diff = man_num - young_num;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double man_rate = (man_num * 1d)/students.size();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    return young_num;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 xml:space="preserve">    }</w:t>
      </w:r>
      <w:r>
        <w:rPr>
          <w:rStyle w:val="6"/>
          <w:rFonts w:hint="default"/>
          <w:lang w:val="en-US" w:eastAsia="zh-CN"/>
        </w:rPr>
        <w:br w:type="textWrapping"/>
      </w:r>
      <w:r>
        <w:rPr>
          <w:rStyle w:val="6"/>
          <w:rFonts w:hint="default"/>
          <w:lang w:val="en-US" w:eastAsia="zh-CN"/>
        </w:rPr>
        <w:t>}</w:t>
      </w:r>
    </w:p>
    <w:p>
      <w:pPr>
        <w:pStyle w:val="8"/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bidi w:val="0"/>
        <w:rPr>
          <w:rStyle w:val="6"/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020"/>
        </w:tabs>
        <w:bidi w:val="0"/>
        <w:ind w:left="0" w:leftChars="0" w:firstLine="0" w:firstLineChars="0"/>
        <w:jc w:val="left"/>
        <w:rPr>
          <w:rStyle w:val="6"/>
          <w:rFonts w:hint="default"/>
          <w:sz w:val="18"/>
          <w:szCs w:val="18"/>
          <w:lang w:val="en-US" w:eastAsia="zh-CN"/>
        </w:rPr>
      </w:pPr>
      <w:r>
        <w:rPr>
          <w:rStyle w:val="6"/>
          <w:rFonts w:hint="eastAsia"/>
          <w:lang w:val="en-US" w:eastAsia="zh-CN"/>
        </w:rPr>
        <w:t>javac -c -verbose 反编汇的class文件内容如下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E:\designModo\classloaderdemo\target\classes\com\yb&gt; javap -c -verbose .\Hello.class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Classfile /E:/designModo/classloaderdemo/target/classes/com/yb/Hello.class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Last modified 2020-10-18; size 1153 bytes</w:t>
      </w:r>
      <w:r>
        <w:rPr>
          <w:rFonts w:hint="eastAsia"/>
          <w:lang w:val="en-US" w:eastAsia="zh-CN"/>
        </w:rPr>
        <w:t xml:space="preserve">   // class文件创建时间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MD5 checksum dfbb9dcc8ee0142f0f3a9d697fbd9020</w:t>
      </w:r>
      <w:r>
        <w:rPr>
          <w:rFonts w:hint="eastAsia"/>
          <w:lang w:val="en-US" w:eastAsia="zh-CN"/>
        </w:rPr>
        <w:t xml:space="preserve">  // MD5检查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Compiled from "Hello.java"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com.yb.Hello</w:t>
      </w:r>
      <w:r>
        <w:rPr>
          <w:rFonts w:hint="eastAsia"/>
          <w:lang w:val="en-US" w:eastAsia="zh-CN"/>
        </w:rPr>
        <w:t xml:space="preserve">   // 包名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minor version: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major version: 49</w:t>
      </w:r>
      <w:r>
        <w:rPr>
          <w:rFonts w:hint="eastAsia"/>
          <w:lang w:val="en-US" w:eastAsia="zh-CN"/>
        </w:rPr>
        <w:t xml:space="preserve">   // jdk5编译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flags: ACC_PUBLIC, ACC_SUPER</w:t>
      </w:r>
      <w:r>
        <w:rPr>
          <w:rFonts w:hint="eastAsia"/>
          <w:lang w:val="en-US" w:eastAsia="zh-CN"/>
        </w:rPr>
        <w:t xml:space="preserve">   // 类使用public 修饰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Constant pool:</w:t>
      </w:r>
      <w:r>
        <w:rPr>
          <w:rFonts w:hint="eastAsia"/>
          <w:lang w:val="en-US" w:eastAsia="zh-CN"/>
        </w:rPr>
        <w:t xml:space="preserve">   // 常量池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#1 = Methodref          #14.#43        // java/lang/Object."&lt;init&gt;":()V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#2 = Fieldref           #8.#44         // com/yb/Hello.students:Ljava/util/ArrayList;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#3 = Methodref          #10.#45        // java/util/ArrayList.iterator:()Ljava/util/Iterator;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#4 = InterfaceMethodref #46.#47        // java/util/Iterator.hasNext:()Z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#5 = InterfaceMethodref #46.#48        // java/util/Iterator.next:()Ljava/lang/Object;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#6 = Class              #49            // com/yb/Student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#7 = Methodref          #6.#50         // com/yb/Student.getAge:()I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#8 = Class              #51            // com/yb/Hello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#9 = Methodref          #10.#52        // java/util/ArrayList.size:()I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#10 = Class              #53            // java/util/ArrayList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#11 = Methodref          #10.#43        // java/util/ArrayList."&lt;init&gt;":()V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#12 = Methodref          #6.#54         // com/yb/Student."&lt;init&gt;":(I)V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#13 = Methodref          #10.#55        // java/util/ArrayList.add:(Ljava/lang/Object;)Z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#14 = Class              #56            // java/lang/Object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#15 = Utf8               students</w:t>
      </w:r>
      <w:r>
        <w:rPr>
          <w:rFonts w:hint="eastAsia"/>
          <w:lang w:val="en-US" w:eastAsia="zh-CN"/>
        </w:rPr>
        <w:t xml:space="preserve">   // 所有的</w:t>
      </w:r>
      <w:r>
        <w:rPr>
          <w:rFonts w:hint="eastAsia"/>
          <w:color w:val="FF0000"/>
          <w:lang w:val="en-US" w:eastAsia="zh-CN"/>
        </w:rPr>
        <w:t>成员变量和局部变量的名称</w:t>
      </w:r>
      <w:r>
        <w:rPr>
          <w:rFonts w:hint="eastAsia"/>
          <w:lang w:val="en-US" w:eastAsia="zh-CN"/>
        </w:rPr>
        <w:t>都在常量池中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#16 = Utf8               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#17 = Utf8               Signature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#18 = Utf8               Ljava/util/ArrayList&lt;Lcom/yb/Student;&gt;;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#19 = Utf8               MIN_AGE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#20 = Utf8               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#21 = Utf8               ConstantValue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#22 = Integer            18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#23 = Utf8               &lt;init&gt;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#24 = Utf8               ()V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#25 = Utf8               Code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#26 = Utf8               LineNumberTable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#27 = Utf8               LocalVariableTable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#28 = Utf8               this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#29 = Utf8               Lcom/yb/Hello;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#30 = Utf8               checkAge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#31 = Utf8               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#32 = Utf8               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#33 = Utf8               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#34 = Utf8               Lcom/yb/Student;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#35 = Utf8               young_num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#36 = Utf8               man_num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#37 = Utf8               diff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#38 = Utf8               man_rate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#39 = Utf8               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#40 = Utf8               &lt;clinit&gt;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#41 = Utf8               SourceFile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#42 = Utf8               Hello.java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#43 = NameAndType        #23:#24        // "&lt;init&gt;":()V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#44 = NameAndType        #15:#16        // 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#45 = NameAndType        #57:#58        // iterator:()Ljava/util/Iterator;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#46 = Class              #59            // java/util/Iterator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#47 = NameAndType        #60:#61        // hasNext:()Z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#48 = NameAndType        #62:#63        // next:()Ljava/lang/Object;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#49 = Utf8               com/yb/Student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#50 = NameAndType        #64:#31        // getAge:()I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#51 = Utf8               com/yb/Hello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#52 = NameAndType        #65:#31        // size:()I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#53 = Utf8               java/util/ArrayList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#54 = NameAndType        #23:#66        // "&lt;init&gt;":(I)V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#55 = NameAndType        #67:#68        // add:(Ljava/lang/Object;)Z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#56 = Utf8               java/lang/Object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#57 = Utf8               iterator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#58 = Utf8               ()Ljava/util/Iterator;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#59 = Utf8               java/util/Iterator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#60 = Utf8               hasNext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#61 = Utf8               ()Z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#62 = Utf8               next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#63 = Utf8               ()Ljava/lang/Object;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#64 = Utf8               getAge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#65 = Utf8               size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#66 = Utf8               (I)V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#67 = Utf8               add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#68 = Utf8               (Ljava/lang/Object;)Z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com.yb.Hello();</w:t>
      </w:r>
      <w:r>
        <w:rPr>
          <w:rFonts w:hint="eastAsia"/>
          <w:lang w:val="en-US" w:eastAsia="zh-CN"/>
        </w:rPr>
        <w:t xml:space="preserve">  // 默认的无参构造方法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descriptor: ()V</w:t>
      </w:r>
      <w:r>
        <w:rPr>
          <w:rFonts w:hint="eastAsia"/>
          <w:lang w:val="en-US" w:eastAsia="zh-CN"/>
        </w:rPr>
        <w:t xml:space="preserve">  // 无返回值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flags: ACC_PUBLIC</w:t>
      </w:r>
      <w:r>
        <w:rPr>
          <w:rFonts w:hint="eastAsia"/>
          <w:lang w:val="en-US" w:eastAsia="zh-CN"/>
        </w:rPr>
        <w:t xml:space="preserve">  // 类使用public修饰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stack=1, locals=1, args_size=1</w:t>
      </w:r>
      <w:r>
        <w:rPr>
          <w:rFonts w:hint="eastAsia"/>
          <w:lang w:val="en-US" w:eastAsia="zh-CN"/>
        </w:rPr>
        <w:t xml:space="preserve"> // 执行该方法时需要的栈深度=1，局部变量表的槽位数=1，入参数=1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0: aload_0</w:t>
      </w:r>
      <w:r>
        <w:rPr>
          <w:rFonts w:hint="eastAsia"/>
          <w:lang w:val="en-US" w:eastAsia="zh-CN"/>
        </w:rPr>
        <w:t xml:space="preserve">        //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1: invokespecial #1                  // Method java/lang/Object."&lt;init&gt;":()V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4: 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LineNumberTable: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5: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LocalVariableTable: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  Length  Slot  Name   Signature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0       5     0  this   Lcom/yb/Hello;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int checkAge();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descriptor: ()I</w:t>
      </w:r>
      <w:r>
        <w:rPr>
          <w:rFonts w:hint="eastAsia"/>
          <w:lang w:val="en-US" w:eastAsia="zh-CN"/>
        </w:rPr>
        <w:t xml:space="preserve">  // I表示函数返回值为int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flags: ACC_PUBLIC</w:t>
      </w:r>
      <w:r>
        <w:rPr>
          <w:rFonts w:hint="eastAsia"/>
          <w:lang w:val="en-US" w:eastAsia="zh-CN"/>
        </w:rPr>
        <w:t xml:space="preserve"> // 函数使用public进行修饰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stack=4, locals=6, args_size=1</w:t>
      </w:r>
      <w:r>
        <w:rPr>
          <w:rFonts w:hint="eastAsia"/>
          <w:lang w:val="en-US" w:eastAsia="zh-CN"/>
        </w:rPr>
        <w:t xml:space="preserve"> // 执行该方法时需要的栈深度=4(</w:t>
      </w:r>
      <w:r>
        <w:rPr>
          <w:rFonts w:hint="eastAsia"/>
          <w:color w:val="FF0000"/>
          <w:lang w:val="en-US" w:eastAsia="zh-CN"/>
        </w:rPr>
        <w:t>栈深度怎么计算？</w:t>
      </w:r>
      <w:r>
        <w:rPr>
          <w:rFonts w:hint="eastAsia"/>
          <w:lang w:val="en-US" w:eastAsia="zh-CN"/>
        </w:rPr>
        <w:t>)，局部变量表的槽位数=6，入参数=1(非静态方法默认必须传入this作为第一个参数)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0: iconst_0</w:t>
      </w:r>
      <w:r>
        <w:rPr>
          <w:rFonts w:hint="eastAsia"/>
          <w:lang w:val="en-US" w:eastAsia="zh-CN"/>
        </w:rPr>
        <w:t xml:space="preserve">  // 将字面值=0的int类型参数压栈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1: istore_1</w:t>
      </w:r>
      <w:r>
        <w:rPr>
          <w:rFonts w:hint="eastAsia"/>
          <w:lang w:val="en-US" w:eastAsia="zh-CN"/>
        </w:rPr>
        <w:t xml:space="preserve">  // 将栈中值pop并放到1号槽位(young_num=0)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2: iconst_0</w:t>
      </w:r>
      <w:r>
        <w:rPr>
          <w:rFonts w:hint="eastAsia"/>
          <w:lang w:val="en-US" w:eastAsia="zh-CN"/>
        </w:rPr>
        <w:t xml:space="preserve">  // 将字面值=0的int类型参数压栈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3: istore_2</w:t>
      </w:r>
      <w:r>
        <w:rPr>
          <w:rFonts w:hint="eastAsia"/>
          <w:lang w:val="en-US" w:eastAsia="zh-CN"/>
        </w:rPr>
        <w:t xml:space="preserve">  // 将栈中值pop并放到2号槽位(man_num =0)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4: getstatic     #2                  // Field 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7: invokevirtual #3  </w:t>
      </w:r>
      <w:r>
        <w:rPr>
          <w:rFonts w:hint="eastAsia"/>
          <w:lang w:val="en-US" w:eastAsia="zh-CN"/>
        </w:rPr>
        <w:t>//invokevirtual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调用ArrayLit自己的iterator方法,即</w:t>
      </w:r>
      <w:r>
        <w:rPr>
          <w:rFonts w:hint="eastAsia"/>
          <w:color w:val="FF0000"/>
          <w:lang w:val="en-US" w:eastAsia="zh-CN"/>
        </w:rPr>
        <w:t>for循环为语法糖，编译后使用iterator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Method java/util/ArrayList.iterator:()Ljava/util/Iterator;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10: astore_3</w:t>
      </w:r>
      <w:r>
        <w:rPr>
          <w:rFonts w:hint="eastAsia"/>
          <w:lang w:val="en-US" w:eastAsia="zh-CN"/>
        </w:rPr>
        <w:t xml:space="preserve">  // 将iterator的addr pop并放到3号槽位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11: aload_3</w:t>
      </w:r>
      <w:r>
        <w:rPr>
          <w:rFonts w:hint="eastAsia"/>
          <w:lang w:val="en-US" w:eastAsia="zh-CN"/>
        </w:rPr>
        <w:t xml:space="preserve">  // 将3号槽位压栈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12: invokeinterface #4,  1            // InterfaceMethod java/util/Iterator.hasNext:()Z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17: ifeq          58</w:t>
      </w:r>
      <w:r>
        <w:rPr>
          <w:rFonts w:hint="eastAsia"/>
          <w:lang w:val="en-US" w:eastAsia="zh-CN"/>
        </w:rPr>
        <w:t xml:space="preserve">        //</w:t>
      </w:r>
      <w:r>
        <w:rPr>
          <w:rFonts w:hint="eastAsia"/>
          <w:color w:val="FF0000"/>
          <w:lang w:val="en-US" w:eastAsia="zh-CN"/>
        </w:rPr>
        <w:t>ifeq表示value=0，表示</w:t>
      </w:r>
      <w:r>
        <w:rPr>
          <w:rFonts w:hint="default"/>
          <w:color w:val="FF0000"/>
          <w:lang w:val="en-US" w:eastAsia="zh-CN"/>
        </w:rPr>
        <w:t>hasNext:()</w:t>
      </w:r>
      <w:r>
        <w:rPr>
          <w:rFonts w:hint="eastAsia"/>
          <w:color w:val="FF0000"/>
          <w:lang w:val="en-US" w:eastAsia="zh-CN"/>
        </w:rPr>
        <w:t>==false，跳转到58号指令，表示结束遍历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20: aload_3</w:t>
      </w:r>
      <w:r>
        <w:rPr>
          <w:rFonts w:hint="eastAsia"/>
          <w:lang w:val="en-US" w:eastAsia="zh-CN"/>
        </w:rPr>
        <w:t xml:space="preserve">  // 将3号槽位压栈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21: invokeinterface #5,  1   // </w:t>
      </w:r>
      <w:r>
        <w:rPr>
          <w:rFonts w:hint="eastAsia"/>
          <w:lang w:val="en-US" w:eastAsia="zh-CN"/>
        </w:rPr>
        <w:t>调用接口方法，即实现类的方法</w:t>
      </w:r>
      <w:r>
        <w:rPr>
          <w:rFonts w:hint="default"/>
          <w:lang w:val="en-US" w:eastAsia="zh-CN"/>
        </w:rPr>
        <w:t>java/util/Iterator.next:()Ljava/lang/Object;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26: checkcast     #6       </w:t>
      </w:r>
      <w:r>
        <w:rPr>
          <w:rFonts w:hint="eastAsia"/>
          <w:lang w:val="en-US" w:eastAsia="zh-CN"/>
        </w:rPr>
        <w:t>//检查</w:t>
      </w:r>
      <w:r>
        <w:rPr>
          <w:rFonts w:hint="default"/>
          <w:lang w:val="en-US" w:eastAsia="zh-CN"/>
        </w:rPr>
        <w:t>Object</w:t>
      </w:r>
      <w:r>
        <w:rPr>
          <w:rFonts w:hint="eastAsia"/>
          <w:lang w:val="en-US" w:eastAsia="zh-CN"/>
        </w:rPr>
        <w:t>是否为Student类型</w:t>
      </w:r>
      <w:r>
        <w:rPr>
          <w:rFonts w:hint="default"/>
          <w:lang w:val="en-US" w:eastAsia="zh-CN"/>
        </w:rPr>
        <w:t xml:space="preserve">           // class com/yb/Student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29: astore        4</w:t>
      </w:r>
      <w:r>
        <w:rPr>
          <w:rFonts w:hint="eastAsia"/>
          <w:lang w:val="en-US" w:eastAsia="zh-CN"/>
        </w:rPr>
        <w:t xml:space="preserve">       // 将Student的addr出栈，由于此时槽位号&gt;3，故不采用astore_x的方式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31: aload         4</w:t>
      </w:r>
      <w:r>
        <w:rPr>
          <w:rFonts w:hint="eastAsia"/>
          <w:lang w:val="en-US" w:eastAsia="zh-CN"/>
        </w:rPr>
        <w:t xml:space="preserve">      // 同理，只有aload123才会简写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33: invokevirtual #7       </w:t>
      </w:r>
      <w:r>
        <w:rPr>
          <w:rFonts w:hint="eastAsia"/>
          <w:lang w:val="en-US" w:eastAsia="zh-CN"/>
        </w:rPr>
        <w:t>//调用本对象的private方法</w:t>
      </w:r>
      <w:r>
        <w:rPr>
          <w:rFonts w:hint="default"/>
          <w:lang w:val="en-US" w:eastAsia="zh-CN"/>
        </w:rPr>
        <w:t xml:space="preserve">       // Method com/yb/Student.getAge:()I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36: istore       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38: iload        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40: bipush        </w:t>
      </w:r>
      <w:r>
        <w:rPr>
          <w:rFonts w:hint="default"/>
          <w:color w:val="FF0000"/>
          <w:lang w:val="en-US" w:eastAsia="zh-CN"/>
        </w:rPr>
        <w:t>18</w:t>
      </w:r>
      <w:r>
        <w:rPr>
          <w:rFonts w:hint="eastAsia"/>
          <w:lang w:val="en-US" w:eastAsia="zh-CN"/>
        </w:rPr>
        <w:t xml:space="preserve">   // 将成员变量18入栈。当int值的范围不在-1~5,而在-128~127时(此时int=18)，使用bipush指令压栈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42: if_icmpge     </w:t>
      </w:r>
      <w:r>
        <w:rPr>
          <w:rFonts w:hint="default"/>
          <w:color w:val="FF0000"/>
          <w:lang w:val="en-US" w:eastAsia="zh-CN"/>
        </w:rPr>
        <w:t>51</w:t>
      </w:r>
      <w:r>
        <w:rPr>
          <w:rFonts w:hint="eastAsia"/>
          <w:lang w:val="en-US" w:eastAsia="zh-CN"/>
        </w:rPr>
        <w:t xml:space="preserve">  // 比较栈顶的2个int值，如果前者(先入栈的age)大于等于后者(后入栈的18)，则跳转到51序号的指令(51:iload_2),否则进入分支，执行分支代码(young_man++)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   45: iinc          1, 1</w:t>
      </w:r>
      <w:r>
        <w:rPr>
          <w:rFonts w:hint="eastAsia"/>
          <w:lang w:val="en-US" w:eastAsia="zh-CN"/>
        </w:rPr>
        <w:t xml:space="preserve">  //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Increment local variable by constant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；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1,1=槽位号，增加的常量值。即将1号槽位(young_num)的值增加1。即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young_num++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48: goto          55</w:t>
      </w:r>
      <w:r>
        <w:rPr>
          <w:rFonts w:hint="eastAsia"/>
          <w:lang w:val="en-US" w:eastAsia="zh-CN"/>
        </w:rPr>
        <w:t xml:space="preserve"> // 跳转到55号指令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51: iload_2</w:t>
      </w:r>
      <w:r>
        <w:rPr>
          <w:rFonts w:hint="eastAsia"/>
          <w:lang w:val="en-US" w:eastAsia="zh-CN"/>
        </w:rPr>
        <w:t xml:space="preserve">          // 对应代码的else分支。将槽位2(man_num)入栈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52: iconst_1</w:t>
      </w:r>
      <w:r>
        <w:rPr>
          <w:rFonts w:hint="eastAsia"/>
          <w:lang w:val="en-US" w:eastAsia="zh-CN"/>
        </w:rPr>
        <w:t xml:space="preserve">         //将常量int=1入栈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53: iadd</w:t>
      </w:r>
      <w:r>
        <w:rPr>
          <w:rFonts w:hint="eastAsia"/>
          <w:lang w:val="en-US" w:eastAsia="zh-CN"/>
        </w:rPr>
        <w:t xml:space="preserve">            // 将栈顶的2个int相加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54: istore_2</w:t>
      </w:r>
      <w:r>
        <w:rPr>
          <w:rFonts w:hint="eastAsia"/>
          <w:lang w:val="en-US" w:eastAsia="zh-CN"/>
        </w:rPr>
        <w:t xml:space="preserve">         //将计算后的结果放到槽位2(man_num),即</w:t>
      </w:r>
      <w:r>
        <w:rPr>
          <w:rFonts w:hint="eastAsia"/>
          <w:color w:val="FF0000"/>
          <w:lang w:val="en-US" w:eastAsia="zh-CN"/>
        </w:rPr>
        <w:t>man_num = man_num +1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55: goto          11</w:t>
      </w:r>
      <w:r>
        <w:rPr>
          <w:rFonts w:hint="eastAsia"/>
          <w:lang w:val="en-US" w:eastAsia="zh-CN"/>
        </w:rPr>
        <w:t xml:space="preserve"> // </w:t>
      </w:r>
      <w:r>
        <w:rPr>
          <w:rFonts w:hint="eastAsia"/>
          <w:color w:val="FF0000"/>
          <w:lang w:val="en-US" w:eastAsia="zh-CN"/>
        </w:rPr>
        <w:t>跳转到11号指令(遍历下一个元素)，此时完成一个if else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58: iload_2</w:t>
      </w:r>
      <w:r>
        <w:rPr>
          <w:rFonts w:hint="eastAsia"/>
          <w:lang w:val="en-US" w:eastAsia="zh-CN"/>
        </w:rPr>
        <w:t xml:space="preserve">          // 将2(man_num)入栈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59: iload_1</w:t>
      </w:r>
      <w:r>
        <w:rPr>
          <w:rFonts w:hint="eastAsia"/>
          <w:lang w:val="en-US" w:eastAsia="zh-CN"/>
        </w:rPr>
        <w:t xml:space="preserve">          // 将1(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young_num</w:t>
      </w:r>
      <w:r>
        <w:rPr>
          <w:rFonts w:hint="eastAsia"/>
          <w:lang w:val="en-US" w:eastAsia="zh-CN"/>
        </w:rPr>
        <w:t>)入栈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   60: isub</w:t>
      </w:r>
      <w:r>
        <w:rPr>
          <w:rFonts w:hint="eastAsia"/>
          <w:lang w:val="en-US" w:eastAsia="zh-CN"/>
        </w:rPr>
        <w:t xml:space="preserve">            // 计算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...,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value1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value2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→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...,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result</w:t>
      </w:r>
      <w:r>
        <w:rPr>
          <w:rStyle w:val="7"/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Style w:val="7"/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即操作数栈中用先入栈=先入栈-后入栈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61: istore_3</w:t>
      </w:r>
      <w:r>
        <w:rPr>
          <w:rFonts w:hint="eastAsia"/>
          <w:lang w:val="en-US" w:eastAsia="zh-CN"/>
        </w:rPr>
        <w:t xml:space="preserve">         // 将差值存放到3号槽位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62: iload_2</w:t>
      </w:r>
      <w:r>
        <w:rPr>
          <w:rFonts w:hint="eastAsia"/>
          <w:lang w:val="en-US" w:eastAsia="zh-CN"/>
        </w:rPr>
        <w:t xml:space="preserve">         // 将2(man_num)入栈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63: i2d</w:t>
      </w:r>
      <w:r>
        <w:rPr>
          <w:rFonts w:hint="eastAsia"/>
          <w:lang w:val="en-US" w:eastAsia="zh-CN"/>
        </w:rPr>
        <w:t xml:space="preserve">            // 将栈顶的int 转成 double ,</w:t>
      </w:r>
      <w:r>
        <w:rPr>
          <w:rFonts w:hint="eastAsia"/>
          <w:color w:val="FF0000"/>
          <w:lang w:val="en-US" w:eastAsia="zh-CN"/>
        </w:rPr>
        <w:t>为了和1d相乘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64: dconst_1</w:t>
      </w:r>
      <w:r>
        <w:rPr>
          <w:rFonts w:hint="eastAsia"/>
          <w:lang w:val="en-US" w:eastAsia="zh-CN"/>
        </w:rPr>
        <w:t xml:space="preserve">       // 将常量1d入栈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   65: dmul</w:t>
      </w:r>
      <w:r>
        <w:rPr>
          <w:rFonts w:hint="eastAsia"/>
          <w:lang w:val="en-US" w:eastAsia="zh-CN"/>
        </w:rPr>
        <w:t xml:space="preserve">          // 栈顶2个值相乘。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...,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value1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value2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→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...,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result</w:t>
      </w:r>
      <w:r>
        <w:rPr>
          <w:rStyle w:val="7"/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Style w:val="7"/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即</w:t>
      </w:r>
      <w:r>
        <w:rPr>
          <w:rStyle w:val="7"/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man_num * 1d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66: getstatic     #2                  // Field 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69: invokevirtual #9                  // Method java/util/ArrayList.size:()I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72: i2d</w:t>
      </w:r>
      <w:r>
        <w:rPr>
          <w:rFonts w:hint="eastAsia"/>
          <w:lang w:val="en-US" w:eastAsia="zh-CN"/>
        </w:rPr>
        <w:t xml:space="preserve">          // 将size()的返回值int转成double,即 </w:t>
      </w:r>
      <w:r>
        <w:rPr>
          <w:rFonts w:hint="eastAsia"/>
          <w:color w:val="FF0000"/>
          <w:lang w:val="en-US" w:eastAsia="zh-CN"/>
        </w:rPr>
        <w:t>students.size()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73: ddiv</w:t>
      </w:r>
      <w:r>
        <w:rPr>
          <w:rFonts w:hint="eastAsia"/>
          <w:lang w:val="en-US" w:eastAsia="zh-CN"/>
        </w:rPr>
        <w:t xml:space="preserve">         // 两个double相除, 即 (</w:t>
      </w:r>
      <w:r>
        <w:rPr>
          <w:rStyle w:val="7"/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man_num * 1d)/</w:t>
      </w:r>
      <w:r>
        <w:rPr>
          <w:rFonts w:hint="eastAsia"/>
          <w:color w:val="FF0000"/>
          <w:lang w:val="en-US" w:eastAsia="zh-CN"/>
        </w:rPr>
        <w:t>students.size()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74: dstore        4</w:t>
      </w:r>
      <w:r>
        <w:rPr>
          <w:rFonts w:hint="eastAsia"/>
          <w:lang w:val="en-US" w:eastAsia="zh-CN"/>
        </w:rPr>
        <w:t xml:space="preserve"> // 将73的结果pop，并放到4号槽位(</w:t>
      </w:r>
      <w:r>
        <w:rPr>
          <w:rFonts w:hint="eastAsia"/>
          <w:color w:val="FF0000"/>
          <w:lang w:val="en-US" w:eastAsia="zh-CN"/>
        </w:rPr>
        <w:t>原本是student的引用，此处被覆盖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76: iload_1</w:t>
      </w:r>
      <w:r>
        <w:rPr>
          <w:rFonts w:hint="eastAsia"/>
          <w:lang w:val="en-US" w:eastAsia="zh-CN"/>
        </w:rPr>
        <w:t xml:space="preserve">       // 将槽位1压栈，即1(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young_num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77: ireturn</w:t>
      </w:r>
      <w:r>
        <w:rPr>
          <w:rFonts w:hint="eastAsia"/>
          <w:lang w:val="en-US" w:eastAsia="zh-CN"/>
        </w:rPr>
        <w:t xml:space="preserve">       // 将栈顶的int值return,即返回young_num的值。注意return才表示不返回任何值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LineNumberTable:</w:t>
      </w:r>
      <w:r>
        <w:rPr>
          <w:rFonts w:hint="eastAsia"/>
          <w:lang w:val="en-US" w:eastAsia="zh-CN"/>
        </w:rPr>
        <w:t xml:space="preserve"> // 表示java原文件和class文件之间行号的映射关系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18: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19: 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20: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21: 31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22: 38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23: 45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25: 51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27: 55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29: 58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31: 62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33: 76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LocalVariableTable: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  Length  Slot  Name   Signature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38      17     5   age   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31      24     4 student   Lcom/yb/Student;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0      78     0  this   Lcom/yb/Hello;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2      76     1 young_num   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4      74     2 man_num   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62      16     3  diff   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76       2     4 man_rate   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static {};</w:t>
      </w:r>
      <w:r>
        <w:rPr>
          <w:rFonts w:hint="eastAsia"/>
          <w:lang w:val="en-US" w:eastAsia="zh-CN"/>
        </w:rPr>
        <w:t xml:space="preserve"> // 静态代码块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descriptor: ()V</w:t>
      </w:r>
      <w:r>
        <w:rPr>
          <w:rFonts w:hint="eastAsia"/>
          <w:lang w:val="en-US" w:eastAsia="zh-CN"/>
        </w:rPr>
        <w:t xml:space="preserve">  // 无返回值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flags: ACC_STATIC</w:t>
      </w:r>
      <w:r>
        <w:rPr>
          <w:rFonts w:hint="eastAsia"/>
          <w:lang w:val="en-US" w:eastAsia="zh-CN"/>
        </w:rPr>
        <w:t xml:space="preserve">  // static修饰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Code: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stack=4, locals=0, args_size=0</w:t>
      </w:r>
      <w:r>
        <w:rPr>
          <w:rFonts w:hint="eastAsia"/>
          <w:lang w:val="en-US" w:eastAsia="zh-CN"/>
        </w:rPr>
        <w:t xml:space="preserve">  // 类方法，无this入参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0: new         #10  </w:t>
      </w:r>
      <w:r>
        <w:rPr>
          <w:rFonts w:hint="eastAsia"/>
          <w:lang w:val="en-US" w:eastAsia="zh-CN"/>
        </w:rPr>
        <w:t>//创建对象(</w:t>
      </w:r>
      <w:r>
        <w:rPr>
          <w:rFonts w:hint="eastAsia"/>
          <w:color w:val="FF0000"/>
          <w:lang w:val="en-US" w:eastAsia="zh-CN"/>
        </w:rPr>
        <w:t>分配内存地址，并将地址压栈</w:t>
      </w:r>
      <w:r>
        <w:rPr>
          <w:rFonts w:hint="eastAsia"/>
          <w:lang w:val="en-US" w:eastAsia="zh-CN"/>
        </w:rPr>
        <w:t>),尚未调用构造函数</w:t>
      </w:r>
      <w:r>
        <w:rPr>
          <w:rFonts w:hint="default"/>
          <w:lang w:val="en-US" w:eastAsia="zh-CN"/>
        </w:rPr>
        <w:t>// class java/util/ArrayList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3: dup</w:t>
      </w:r>
      <w:r>
        <w:rPr>
          <w:rFonts w:hint="eastAsia"/>
          <w:lang w:val="en-US" w:eastAsia="zh-CN"/>
        </w:rPr>
        <w:t xml:space="preserve">   // 复制栈顶地址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4: invokespecial #11    </w:t>
      </w:r>
      <w:r>
        <w:rPr>
          <w:rFonts w:hint="eastAsia"/>
          <w:lang w:val="en-US" w:eastAsia="zh-CN"/>
        </w:rPr>
        <w:t>//调用构造函数初始化对象，并将栈顶地址出栈(由于复制，故操作数栈中还保留一个地址引用)</w:t>
      </w:r>
      <w:r>
        <w:rPr>
          <w:rFonts w:hint="default"/>
          <w:lang w:val="en-US" w:eastAsia="zh-CN"/>
        </w:rPr>
        <w:t xml:space="preserve">       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Method java/util/ArrayList."&lt;init&gt;":()V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7: putstatic     #2         </w:t>
      </w:r>
      <w:r>
        <w:rPr>
          <w:rFonts w:hint="eastAsia"/>
          <w:lang w:val="en-US" w:eastAsia="zh-CN"/>
        </w:rPr>
        <w:t>//将栈顶地址出栈赋值给静态变量</w:t>
      </w:r>
      <w:r>
        <w:rPr>
          <w:rFonts w:hint="default"/>
          <w:lang w:val="en-US" w:eastAsia="zh-CN"/>
        </w:rPr>
        <w:t xml:space="preserve">         // Field students:Ljava/util/ArrayList;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10: getstatic     #2         </w:t>
      </w:r>
      <w:r>
        <w:rPr>
          <w:rFonts w:hint="eastAsia"/>
          <w:lang w:val="en-US" w:eastAsia="zh-CN"/>
        </w:rPr>
        <w:t>//将静态变量压栈即</w:t>
      </w:r>
      <w:r>
        <w:rPr>
          <w:rFonts w:hint="eastAsia"/>
          <w:color w:val="FF0000"/>
          <w:lang w:val="en-US" w:eastAsia="zh-CN"/>
        </w:rPr>
        <w:t>students = new ArrayList&lt;Student&gt;()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Field 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13: new           #6     </w:t>
      </w:r>
      <w:r>
        <w:rPr>
          <w:rFonts w:hint="eastAsia"/>
          <w:lang w:val="en-US" w:eastAsia="zh-CN"/>
        </w:rPr>
        <w:t>//分配内存地址并压栈</w:t>
      </w:r>
      <w:r>
        <w:rPr>
          <w:rFonts w:hint="default"/>
          <w:lang w:val="en-US" w:eastAsia="zh-CN"/>
        </w:rPr>
        <w:t xml:space="preserve">         // class com/yb/Student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16: dup</w:t>
      </w:r>
      <w:r>
        <w:rPr>
          <w:rFonts w:hint="eastAsia"/>
          <w:lang w:val="en-US" w:eastAsia="zh-CN"/>
        </w:rPr>
        <w:t xml:space="preserve">        // 复制栈顶地址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17: bipush        17</w:t>
      </w:r>
      <w:r>
        <w:rPr>
          <w:rFonts w:hint="eastAsia"/>
          <w:lang w:val="en-US" w:eastAsia="zh-CN"/>
        </w:rPr>
        <w:t xml:space="preserve">  // 将int=17压栈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19: invokespecial #12     </w:t>
      </w:r>
      <w:r>
        <w:rPr>
          <w:rFonts w:hint="eastAsia"/>
          <w:lang w:val="en-US" w:eastAsia="zh-CN"/>
        </w:rPr>
        <w:t>//执行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new Student(17)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入参是int,无返回值,栈顶引用出栈(还剩一个student的引用)</w:t>
      </w:r>
      <w:r>
        <w:rPr>
          <w:rFonts w:hint="default"/>
          <w:lang w:val="en-US" w:eastAsia="zh-CN"/>
        </w:rPr>
        <w:t xml:space="preserve">      // Method com/yb/Student."&lt;init&gt;":(I)V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22: invokevirtual #13      </w:t>
      </w:r>
      <w:r>
        <w:rPr>
          <w:rFonts w:hint="eastAsia"/>
          <w:lang w:val="en-US" w:eastAsia="zh-CN"/>
        </w:rPr>
        <w:t>// 由于还有一个student的引用，才能作为该方法的入参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// Method java/util/ArrayList.add:(Ljava/lang/Object;)Z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        25: pop</w:t>
      </w:r>
      <w:r>
        <w:rPr>
          <w:rFonts w:hint="eastAsia"/>
          <w:lang w:val="en-US" w:eastAsia="zh-CN"/>
        </w:rPr>
        <w:t xml:space="preserve">    //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Pop the top operand stack value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将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students 的引用出栈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26: getstatic     #2                  // Field 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29: new           #6                  // class com/yb/Student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32: dup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33: bipush        17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35: invokespecial #12                 // Method com/yb/Student."&lt;init&gt;":(I)V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38: invokevirtual #13                 // Method java/util/ArrayList.add:(Ljava/lang/Object;)Z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41: pop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42: getstatic     #2                  // Field students:Ljava/util/ArrayList;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45: new           #6                  // class com/yb/Student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48: dup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49: bipush        18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51: invokespecial #12                 // Method com/yb/Student."&lt;init&gt;":(I)V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54: invokevirtual #13                 // Method java/util/ArrayList.add:(Ljava/lang/Object;)Z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57: pop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58: 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LineNumberTable: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11: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12: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13: 26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14: 42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line 15: 58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SourceFile: "Hello.java"</w:t>
      </w:r>
    </w:p>
    <w:sectPr>
      <w:pgSz w:w="11906" w:h="16838"/>
      <w:pgMar w:top="850" w:right="567" w:bottom="85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EDA0A"/>
    <w:multiLevelType w:val="singleLevel"/>
    <w:tmpl w:val="C37EDA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7760A"/>
    <w:rsid w:val="05691929"/>
    <w:rsid w:val="15D27E33"/>
    <w:rsid w:val="1AC643FE"/>
    <w:rsid w:val="3FBB3D63"/>
    <w:rsid w:val="55E71CA5"/>
    <w:rsid w:val="5A3A2567"/>
    <w:rsid w:val="607A2FD4"/>
    <w:rsid w:val="61BA1345"/>
    <w:rsid w:val="71FD7F90"/>
    <w:rsid w:val="7F16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paragraph" w:customStyle="1" w:styleId="8">
    <w:name w:val="code style"/>
    <w:uiPriority w:val="0"/>
    <w:pPr>
      <w:shd w:val="clear" w:fill="7F7F7F" w:themeFill="text1" w:themeFillTint="7F"/>
    </w:pPr>
    <w:rPr>
      <w:rFonts w:eastAsia="微软雅黑" w:asciiTheme="minorAscii" w:hAnsiTheme="minorAscii"/>
      <w:color w:val="FFFFFF" w:themeColor="background1"/>
      <w:sz w:val="21"/>
      <w14:textFill>
        <w14:solidFill>
          <w14:schemeClr w14:val="bg1"/>
        </w14:solidFill>
      </w14:textFill>
    </w:rPr>
  </w:style>
  <w:style w:type="paragraph" w:customStyle="1" w:styleId="9">
    <w:name w:val="样式1"/>
    <w:basedOn w:val="1"/>
    <w:uiPriority w:val="0"/>
    <w:pPr>
      <w:shd w:val="clear" w:fill="F7CAAC" w:themeFill="accent2" w:themeFillTint="66"/>
      <w:spacing w:before="50" w:beforeLines="50" w:after="50" w:afterLines="50"/>
      <w:ind w:left="105" w:leftChars="50" w:right="105" w:rightChars="50"/>
      <w:jc w:val="left"/>
    </w:pPr>
    <w:rPr>
      <w:rFonts w:asciiTheme="minorAscii" w:hAnsiTheme="minorAscii" w:eastAsiaTheme="minorEastAsia"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2020-10-18T02:36:56Z</dcterms:created>
  <dc:creator>Administrator</dc:creator>
  <cp:lastModifiedBy>AQ</cp:lastModifiedBy>
  <dcterms:modified xsi:type="dcterms:W3CDTF">2020-10-18T07:58:39Z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