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B3D307" w14:textId="77777777" w:rsidR="008F7705" w:rsidRPr="00BC1A0C" w:rsidRDefault="008F7705" w:rsidP="00BC1A0C">
      <w:pPr>
        <w:spacing w:after="0" w:line="360" w:lineRule="auto"/>
        <w:jc w:val="center"/>
        <w:rPr>
          <w:rFonts w:eastAsia="Times New Roman" w:cs="Calibri"/>
          <w:b/>
          <w:szCs w:val="24"/>
          <w:lang w:val="sr-Latn-RS"/>
        </w:rPr>
      </w:pPr>
      <w:r w:rsidRPr="00BC1A0C">
        <w:rPr>
          <w:rFonts w:eastAsia="Times New Roman" w:cs="Calibri"/>
          <w:b/>
          <w:szCs w:val="24"/>
          <w:lang w:val="sr-Latn-RS"/>
        </w:rPr>
        <w:t xml:space="preserve">Zadatak </w:t>
      </w:r>
      <w:r w:rsidR="00C05777" w:rsidRPr="00BC1A0C">
        <w:rPr>
          <w:rFonts w:eastAsia="Times New Roman" w:cs="Calibri"/>
          <w:b/>
          <w:szCs w:val="24"/>
          <w:lang w:val="sr-Latn-RS"/>
        </w:rPr>
        <w:t>1</w:t>
      </w:r>
      <w:r w:rsidRPr="00BC1A0C">
        <w:rPr>
          <w:rFonts w:eastAsia="Times New Roman" w:cs="Calibri"/>
          <w:b/>
          <w:szCs w:val="24"/>
          <w:lang w:val="sr-Latn-RS"/>
        </w:rPr>
        <w:t xml:space="preserve"> - Internet </w:t>
      </w:r>
      <w:r w:rsidR="00C05777" w:rsidRPr="00BC1A0C">
        <w:rPr>
          <w:rFonts w:eastAsia="Times New Roman" w:cs="Calibri"/>
          <w:b/>
          <w:szCs w:val="24"/>
          <w:lang w:val="sr-Latn-RS"/>
        </w:rPr>
        <w:t>biznis</w:t>
      </w:r>
      <w:r w:rsidRPr="00BC1A0C">
        <w:rPr>
          <w:rFonts w:eastAsia="Times New Roman" w:cs="Calibri"/>
          <w:b/>
          <w:szCs w:val="24"/>
          <w:lang w:val="sr-Latn-RS"/>
        </w:rPr>
        <w:t xml:space="preserve"> plan</w:t>
      </w:r>
    </w:p>
    <w:p w14:paraId="672A6659" w14:textId="77777777" w:rsidR="003A467B" w:rsidRPr="00BC1A0C" w:rsidRDefault="003A467B" w:rsidP="00BC1A0C">
      <w:pPr>
        <w:spacing w:after="0" w:line="360" w:lineRule="auto"/>
        <w:rPr>
          <w:rFonts w:eastAsia="Times New Roman" w:cs="Calibri"/>
          <w:szCs w:val="24"/>
          <w:lang w:val="sr-Latn-RS"/>
        </w:rPr>
      </w:pPr>
    </w:p>
    <w:p w14:paraId="7925EC24" w14:textId="77777777" w:rsidR="00DF76E5" w:rsidRPr="00BC1A0C" w:rsidRDefault="00C05777" w:rsidP="00BC1A0C">
      <w:pPr>
        <w:spacing w:after="0" w:line="360" w:lineRule="auto"/>
        <w:rPr>
          <w:rFonts w:cs="Calibri"/>
          <w:b/>
          <w:szCs w:val="24"/>
          <w:lang w:val="sr-Latn-RS"/>
        </w:rPr>
      </w:pPr>
      <w:r w:rsidRPr="00BC1A0C">
        <w:rPr>
          <w:rFonts w:cs="Calibri"/>
          <w:b/>
          <w:szCs w:val="24"/>
          <w:lang w:val="sr-Latn-RS"/>
        </w:rPr>
        <w:t>Student</w:t>
      </w:r>
      <w:r w:rsidR="003F4179">
        <w:rPr>
          <w:rFonts w:cs="Calibri"/>
          <w:b/>
          <w:szCs w:val="24"/>
          <w:lang w:val="sr-Latn-RS"/>
        </w:rPr>
        <w:t>i</w:t>
      </w:r>
      <w:r w:rsidR="00DF76E5" w:rsidRPr="00BC1A0C">
        <w:rPr>
          <w:rFonts w:cs="Calibri"/>
          <w:b/>
          <w:szCs w:val="24"/>
          <w:lang w:val="sr-Latn-RS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87"/>
        <w:gridCol w:w="3187"/>
        <w:gridCol w:w="3187"/>
      </w:tblGrid>
      <w:tr w:rsidR="00BE121E" w:rsidRPr="00BC1A0C" w14:paraId="5304010A" w14:textId="77777777" w:rsidTr="54153420">
        <w:trPr>
          <w:trHeight w:val="521"/>
        </w:trPr>
        <w:tc>
          <w:tcPr>
            <w:tcW w:w="3187" w:type="dxa"/>
          </w:tcPr>
          <w:p w14:paraId="0960F289" w14:textId="77777777" w:rsidR="00BE121E" w:rsidRPr="00BC1A0C" w:rsidRDefault="00C05777" w:rsidP="00D11210">
            <w:pPr>
              <w:spacing w:after="0" w:line="240" w:lineRule="auto"/>
              <w:rPr>
                <w:rFonts w:cs="Calibri"/>
                <w:b/>
                <w:szCs w:val="24"/>
                <w:lang w:val="sr-Latn-RS"/>
              </w:rPr>
            </w:pPr>
            <w:r w:rsidRPr="00BC1A0C">
              <w:rPr>
                <w:rFonts w:cs="Calibri"/>
                <w:b/>
                <w:szCs w:val="24"/>
                <w:lang w:val="sr-Latn-RS"/>
              </w:rPr>
              <w:t>Ime</w:t>
            </w:r>
          </w:p>
        </w:tc>
        <w:tc>
          <w:tcPr>
            <w:tcW w:w="3187" w:type="dxa"/>
          </w:tcPr>
          <w:p w14:paraId="65F2F046" w14:textId="77777777" w:rsidR="00BE121E" w:rsidRPr="00BC1A0C" w:rsidRDefault="00C05777" w:rsidP="00D11210">
            <w:pPr>
              <w:spacing w:after="0" w:line="240" w:lineRule="auto"/>
              <w:rPr>
                <w:rFonts w:cs="Calibri"/>
                <w:b/>
                <w:szCs w:val="24"/>
                <w:lang w:val="sr-Latn-RS"/>
              </w:rPr>
            </w:pPr>
            <w:r w:rsidRPr="00BC1A0C">
              <w:rPr>
                <w:rFonts w:cs="Calibri"/>
                <w:b/>
                <w:szCs w:val="24"/>
                <w:lang w:val="sr-Latn-RS"/>
              </w:rPr>
              <w:t>Prezime</w:t>
            </w:r>
          </w:p>
        </w:tc>
        <w:tc>
          <w:tcPr>
            <w:tcW w:w="3187" w:type="dxa"/>
          </w:tcPr>
          <w:p w14:paraId="38E9BFF2" w14:textId="77777777" w:rsidR="00BE121E" w:rsidRPr="00BC1A0C" w:rsidRDefault="00C05777" w:rsidP="00D11210">
            <w:pPr>
              <w:spacing w:after="0" w:line="240" w:lineRule="auto"/>
              <w:rPr>
                <w:rFonts w:cs="Calibri"/>
                <w:b/>
                <w:szCs w:val="24"/>
                <w:lang w:val="sr-Latn-RS"/>
              </w:rPr>
            </w:pPr>
            <w:r w:rsidRPr="00BC1A0C">
              <w:rPr>
                <w:rFonts w:cs="Calibri"/>
                <w:b/>
                <w:szCs w:val="24"/>
                <w:lang w:val="sr-Latn-RS"/>
              </w:rPr>
              <w:t>Broj indeksa</w:t>
            </w:r>
          </w:p>
        </w:tc>
      </w:tr>
      <w:tr w:rsidR="003F4179" w:rsidRPr="00BC1A0C" w14:paraId="0A37501D" w14:textId="77777777" w:rsidTr="54153420">
        <w:trPr>
          <w:trHeight w:val="521"/>
        </w:trPr>
        <w:tc>
          <w:tcPr>
            <w:tcW w:w="3187" w:type="dxa"/>
          </w:tcPr>
          <w:p w14:paraId="5DAB6C7B" w14:textId="778F86D9" w:rsidR="003F4179" w:rsidRPr="00BC1A0C" w:rsidRDefault="773E1609" w:rsidP="54153420">
            <w:pPr>
              <w:spacing w:after="0" w:line="240" w:lineRule="auto"/>
              <w:rPr>
                <w:rFonts w:cs="Calibri"/>
                <w:b/>
                <w:bCs/>
                <w:lang w:val="sr-Latn-RS"/>
              </w:rPr>
            </w:pPr>
            <w:r w:rsidRPr="54153420">
              <w:rPr>
                <w:rFonts w:cs="Calibri"/>
                <w:b/>
                <w:bCs/>
                <w:lang w:val="sr-Latn-RS"/>
              </w:rPr>
              <w:t>Vukašin</w:t>
            </w:r>
          </w:p>
        </w:tc>
        <w:tc>
          <w:tcPr>
            <w:tcW w:w="3187" w:type="dxa"/>
          </w:tcPr>
          <w:p w14:paraId="02EB378F" w14:textId="06680E48" w:rsidR="003F4179" w:rsidRPr="00BC1A0C" w:rsidRDefault="773E1609" w:rsidP="54153420">
            <w:pPr>
              <w:spacing w:after="0" w:line="240" w:lineRule="auto"/>
              <w:rPr>
                <w:rFonts w:cs="Calibri"/>
                <w:b/>
                <w:bCs/>
                <w:lang w:val="sr-Latn-RS"/>
              </w:rPr>
            </w:pPr>
            <w:r w:rsidRPr="54153420">
              <w:rPr>
                <w:rFonts w:cs="Calibri"/>
                <w:b/>
                <w:bCs/>
                <w:lang w:val="sr-Latn-RS"/>
              </w:rPr>
              <w:t>Tašković</w:t>
            </w:r>
          </w:p>
        </w:tc>
        <w:tc>
          <w:tcPr>
            <w:tcW w:w="3187" w:type="dxa"/>
          </w:tcPr>
          <w:p w14:paraId="6A05A809" w14:textId="26C48806" w:rsidR="003F4179" w:rsidRPr="00BC1A0C" w:rsidRDefault="773E1609" w:rsidP="54153420">
            <w:pPr>
              <w:spacing w:after="0" w:line="240" w:lineRule="auto"/>
              <w:rPr>
                <w:rFonts w:cs="Calibri"/>
                <w:b/>
                <w:bCs/>
                <w:lang w:val="sr-Latn-RS"/>
              </w:rPr>
            </w:pPr>
            <w:r w:rsidRPr="54153420">
              <w:rPr>
                <w:rFonts w:cs="Calibri"/>
                <w:b/>
                <w:bCs/>
                <w:lang w:val="sr-Latn-RS"/>
              </w:rPr>
              <w:t>333/19</w:t>
            </w:r>
          </w:p>
        </w:tc>
      </w:tr>
      <w:tr w:rsidR="003F4179" w:rsidRPr="00BC1A0C" w14:paraId="5A39BBE3" w14:textId="77777777" w:rsidTr="54153420">
        <w:trPr>
          <w:trHeight w:val="521"/>
        </w:trPr>
        <w:tc>
          <w:tcPr>
            <w:tcW w:w="3187" w:type="dxa"/>
          </w:tcPr>
          <w:p w14:paraId="41C8F396" w14:textId="54C099FD" w:rsidR="003F4179" w:rsidRPr="00BC1A0C" w:rsidRDefault="773E1609" w:rsidP="54153420">
            <w:pPr>
              <w:spacing w:after="0" w:line="240" w:lineRule="auto"/>
              <w:rPr>
                <w:rFonts w:cs="Calibri"/>
                <w:b/>
                <w:bCs/>
                <w:lang w:val="sr-Latn-RS"/>
              </w:rPr>
            </w:pPr>
            <w:r w:rsidRPr="54153420">
              <w:rPr>
                <w:rFonts w:cs="Calibri"/>
                <w:b/>
                <w:bCs/>
                <w:lang w:val="sr-Latn-RS"/>
              </w:rPr>
              <w:t>Aleksandar</w:t>
            </w:r>
          </w:p>
        </w:tc>
        <w:tc>
          <w:tcPr>
            <w:tcW w:w="3187" w:type="dxa"/>
          </w:tcPr>
          <w:p w14:paraId="72A3D3EC" w14:textId="1111E06E" w:rsidR="003F4179" w:rsidRPr="00BC1A0C" w:rsidRDefault="773E1609" w:rsidP="54153420">
            <w:pPr>
              <w:spacing w:after="0" w:line="240" w:lineRule="auto"/>
              <w:rPr>
                <w:rFonts w:cs="Calibri"/>
                <w:b/>
                <w:bCs/>
                <w:lang w:val="sr-Latn-RS"/>
              </w:rPr>
            </w:pPr>
            <w:r w:rsidRPr="54153420">
              <w:rPr>
                <w:rFonts w:cs="Calibri"/>
                <w:b/>
                <w:bCs/>
                <w:lang w:val="sr-Latn-RS"/>
              </w:rPr>
              <w:t>Stojančević</w:t>
            </w:r>
          </w:p>
        </w:tc>
        <w:tc>
          <w:tcPr>
            <w:tcW w:w="3187" w:type="dxa"/>
          </w:tcPr>
          <w:p w14:paraId="0D0B940D" w14:textId="2CE2FAE3" w:rsidR="003F4179" w:rsidRPr="00BC1A0C" w:rsidRDefault="773E1609" w:rsidP="54153420">
            <w:pPr>
              <w:spacing w:after="0" w:line="240" w:lineRule="auto"/>
              <w:rPr>
                <w:rFonts w:cs="Calibri"/>
                <w:b/>
                <w:bCs/>
                <w:lang w:val="sr-Latn-RS"/>
              </w:rPr>
            </w:pPr>
            <w:r w:rsidRPr="54153420">
              <w:rPr>
                <w:rFonts w:cs="Calibri"/>
                <w:b/>
                <w:bCs/>
                <w:lang w:val="sr-Latn-RS"/>
              </w:rPr>
              <w:t>167/19</w:t>
            </w:r>
          </w:p>
        </w:tc>
      </w:tr>
      <w:tr w:rsidR="003F4179" w:rsidRPr="00BC1A0C" w14:paraId="0E27B00A" w14:textId="77777777" w:rsidTr="54153420">
        <w:trPr>
          <w:trHeight w:val="521"/>
        </w:trPr>
        <w:tc>
          <w:tcPr>
            <w:tcW w:w="3187" w:type="dxa"/>
          </w:tcPr>
          <w:p w14:paraId="60061E4C" w14:textId="3BFB9D31" w:rsidR="003F4179" w:rsidRPr="00BC1A0C" w:rsidRDefault="773E1609" w:rsidP="54153420">
            <w:pPr>
              <w:spacing w:after="0" w:line="240" w:lineRule="auto"/>
              <w:rPr>
                <w:rFonts w:cs="Calibri"/>
                <w:b/>
                <w:bCs/>
                <w:lang w:val="sr-Latn-RS"/>
              </w:rPr>
            </w:pPr>
            <w:r w:rsidRPr="54153420">
              <w:rPr>
                <w:rFonts w:cs="Calibri"/>
                <w:b/>
                <w:bCs/>
                <w:lang w:val="sr-Latn-RS"/>
              </w:rPr>
              <w:t>Matija</w:t>
            </w:r>
          </w:p>
        </w:tc>
        <w:tc>
          <w:tcPr>
            <w:tcW w:w="3187" w:type="dxa"/>
          </w:tcPr>
          <w:p w14:paraId="44EAFD9C" w14:textId="10A949CF" w:rsidR="003F4179" w:rsidRPr="00BC1A0C" w:rsidRDefault="773E1609" w:rsidP="54153420">
            <w:pPr>
              <w:spacing w:after="0" w:line="240" w:lineRule="auto"/>
              <w:rPr>
                <w:rFonts w:cs="Calibri"/>
                <w:b/>
                <w:bCs/>
                <w:lang w:val="sr-Latn-RS"/>
              </w:rPr>
            </w:pPr>
            <w:r w:rsidRPr="54153420">
              <w:rPr>
                <w:rFonts w:cs="Calibri"/>
                <w:b/>
                <w:bCs/>
                <w:lang w:val="sr-Latn-RS"/>
              </w:rPr>
              <w:t>Čolaković</w:t>
            </w:r>
          </w:p>
        </w:tc>
        <w:tc>
          <w:tcPr>
            <w:tcW w:w="3187" w:type="dxa"/>
          </w:tcPr>
          <w:p w14:paraId="4B94D5A5" w14:textId="34FE5B01" w:rsidR="003F4179" w:rsidRPr="00BC1A0C" w:rsidRDefault="773E1609" w:rsidP="54153420">
            <w:pPr>
              <w:spacing w:after="0" w:line="240" w:lineRule="auto"/>
              <w:rPr>
                <w:rFonts w:cs="Calibri"/>
                <w:b/>
                <w:bCs/>
                <w:lang w:val="sr-Latn-RS"/>
              </w:rPr>
            </w:pPr>
            <w:r w:rsidRPr="54153420">
              <w:rPr>
                <w:rFonts w:cs="Calibri"/>
                <w:b/>
                <w:bCs/>
                <w:lang w:val="sr-Latn-RS"/>
              </w:rPr>
              <w:t>132/19</w:t>
            </w:r>
          </w:p>
        </w:tc>
      </w:tr>
    </w:tbl>
    <w:p w14:paraId="3DEEC669" w14:textId="77777777" w:rsidR="003A467B" w:rsidRPr="00BC1A0C" w:rsidRDefault="003A467B" w:rsidP="00BC1A0C">
      <w:pPr>
        <w:spacing w:after="0" w:line="360" w:lineRule="auto"/>
        <w:jc w:val="both"/>
        <w:rPr>
          <w:rFonts w:eastAsia="Times New Roman" w:cs="Calibri"/>
          <w:szCs w:val="24"/>
          <w:lang w:val="sr-Latn-RS"/>
        </w:rPr>
      </w:pPr>
    </w:p>
    <w:tbl>
      <w:tblPr>
        <w:tblW w:w="94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4"/>
        <w:gridCol w:w="6982"/>
      </w:tblGrid>
      <w:tr w:rsidR="003A467B" w:rsidRPr="0022303F" w14:paraId="013E93C9" w14:textId="77777777" w:rsidTr="331B1E42">
        <w:tc>
          <w:tcPr>
            <w:tcW w:w="9473" w:type="dxa"/>
            <w:gridSpan w:val="2"/>
            <w:shd w:val="clear" w:color="auto" w:fill="D9D9D9" w:themeFill="background1" w:themeFillShade="D9"/>
            <w:vAlign w:val="center"/>
          </w:tcPr>
          <w:p w14:paraId="7F45F294" w14:textId="77777777" w:rsidR="003A467B" w:rsidRPr="0022303F" w:rsidRDefault="003A467B" w:rsidP="0022303F">
            <w:pPr>
              <w:spacing w:after="0" w:line="360" w:lineRule="auto"/>
              <w:jc w:val="center"/>
              <w:rPr>
                <w:rFonts w:cs="Calibri"/>
                <w:b/>
                <w:bCs/>
                <w:szCs w:val="24"/>
                <w:lang w:val="sr-Latn-RS"/>
              </w:rPr>
            </w:pPr>
            <w:r w:rsidRPr="0022303F">
              <w:rPr>
                <w:rFonts w:cs="Calibri"/>
                <w:b/>
                <w:bCs/>
                <w:szCs w:val="24"/>
                <w:lang w:val="sr-Latn-RS"/>
              </w:rPr>
              <w:t>Definisanje Internet biznis plana</w:t>
            </w:r>
          </w:p>
        </w:tc>
      </w:tr>
      <w:tr w:rsidR="008C0EFA" w:rsidRPr="00BC1A0C" w14:paraId="447B4E2B" w14:textId="77777777" w:rsidTr="331B1E42">
        <w:tc>
          <w:tcPr>
            <w:tcW w:w="1935" w:type="dxa"/>
          </w:tcPr>
          <w:p w14:paraId="3A345C32" w14:textId="77777777" w:rsidR="008C0EFA" w:rsidRPr="003F4179" w:rsidRDefault="008C0EFA" w:rsidP="003F4179">
            <w:pPr>
              <w:spacing w:after="0" w:line="240" w:lineRule="auto"/>
              <w:rPr>
                <w:rFonts w:eastAsia="Times New Roman" w:cs="Calibri"/>
                <w:b/>
                <w:szCs w:val="24"/>
                <w:lang w:val="sr-Latn-RS"/>
              </w:rPr>
            </w:pPr>
            <w:r w:rsidRPr="003F4179">
              <w:rPr>
                <w:rFonts w:eastAsia="Times New Roman" w:cs="Calibri"/>
                <w:b/>
                <w:szCs w:val="24"/>
                <w:lang w:val="sr-Latn-RS"/>
              </w:rPr>
              <w:t>Uvod i osnovni preduslovi onl</w:t>
            </w:r>
            <w:r w:rsidR="00557324" w:rsidRPr="003F4179">
              <w:rPr>
                <w:rFonts w:eastAsia="Times New Roman" w:cs="Calibri"/>
                <w:b/>
                <w:szCs w:val="24"/>
                <w:lang w:val="sr-Latn-RS"/>
              </w:rPr>
              <w:t>ine</w:t>
            </w:r>
            <w:r w:rsidRPr="003F4179">
              <w:rPr>
                <w:rFonts w:eastAsia="Times New Roman" w:cs="Calibri"/>
                <w:b/>
                <w:szCs w:val="24"/>
                <w:lang w:val="sr-Latn-RS"/>
              </w:rPr>
              <w:t xml:space="preserve"> poslovanja</w:t>
            </w:r>
          </w:p>
        </w:tc>
        <w:tc>
          <w:tcPr>
            <w:tcW w:w="7538" w:type="dxa"/>
          </w:tcPr>
          <w:p w14:paraId="5FB6935B" w14:textId="72B553C8" w:rsidR="003A467B" w:rsidRPr="00BC1A0C" w:rsidRDefault="1719CFF1" w:rsidP="3EE71289">
            <w:pPr>
              <w:spacing w:after="0" w:line="240" w:lineRule="auto"/>
              <w:rPr>
                <w:rFonts w:eastAsia="Times New Roman" w:cs="Calibri"/>
                <w:lang w:val="sr-Latn-RS"/>
              </w:rPr>
            </w:pPr>
            <w:r w:rsidRPr="3EE71289">
              <w:rPr>
                <w:rFonts w:eastAsia="Times New Roman" w:cs="Calibri"/>
                <w:lang w:val="sr-Latn-RS"/>
              </w:rPr>
              <w:t>Fabrika vode Bi</w:t>
            </w:r>
            <w:r w:rsidR="0BA4B32C" w:rsidRPr="3EE71289">
              <w:rPr>
                <w:rFonts w:eastAsia="Times New Roman" w:cs="Calibri"/>
                <w:lang w:val="sr-Latn-RS"/>
              </w:rPr>
              <w:t>V</w:t>
            </w:r>
            <w:r w:rsidRPr="3EE71289">
              <w:rPr>
                <w:rFonts w:eastAsia="Times New Roman" w:cs="Calibri"/>
                <w:lang w:val="sr-Latn-RS"/>
              </w:rPr>
              <w:t xml:space="preserve">oda DOO </w:t>
            </w:r>
            <w:r w:rsidR="7EFAB28D" w:rsidRPr="3EE71289">
              <w:rPr>
                <w:rFonts w:eastAsia="Times New Roman" w:cs="Calibri"/>
                <w:lang w:val="sr-Latn-RS"/>
              </w:rPr>
              <w:t>iz Bujanovca</w:t>
            </w:r>
            <w:r w:rsidR="684FF0BB" w:rsidRPr="3EE71289">
              <w:rPr>
                <w:rFonts w:eastAsia="Times New Roman" w:cs="Calibri"/>
                <w:lang w:val="sr-Latn-RS"/>
              </w:rPr>
              <w:t xml:space="preserve">, koja </w:t>
            </w:r>
            <w:r w:rsidRPr="3EE71289">
              <w:rPr>
                <w:rFonts w:eastAsia="Times New Roman" w:cs="Calibri"/>
                <w:lang w:val="sr-Latn-RS"/>
              </w:rPr>
              <w:t>posluje u okviru HK “Yu</w:t>
            </w:r>
            <w:r w:rsidR="2B2AC6A4" w:rsidRPr="3EE71289">
              <w:rPr>
                <w:rFonts w:eastAsia="Times New Roman" w:cs="Calibri"/>
                <w:lang w:val="sr-Latn-RS"/>
              </w:rPr>
              <w:t>mco” a.d</w:t>
            </w:r>
            <w:r w:rsidR="120B4990" w:rsidRPr="3EE71289">
              <w:rPr>
                <w:rFonts w:eastAsia="Times New Roman" w:cs="Calibri"/>
                <w:lang w:val="sr-Latn-RS"/>
              </w:rPr>
              <w:t>.</w:t>
            </w:r>
            <w:r w:rsidR="2B2AC6A4" w:rsidRPr="3EE71289">
              <w:rPr>
                <w:rFonts w:eastAsia="Times New Roman" w:cs="Calibri"/>
                <w:lang w:val="sr-Latn-RS"/>
              </w:rPr>
              <w:t xml:space="preserve"> iz Vranja</w:t>
            </w:r>
            <w:r w:rsidR="7C695406" w:rsidRPr="3EE71289">
              <w:rPr>
                <w:rFonts w:eastAsia="Times New Roman" w:cs="Calibri"/>
                <w:lang w:val="sr-Latn-RS"/>
              </w:rPr>
              <w:t xml:space="preserve">, počela je sa radom septembra 2000. </w:t>
            </w:r>
            <w:r w:rsidR="6514C182" w:rsidRPr="3EE71289">
              <w:rPr>
                <w:rFonts w:eastAsia="Times New Roman" w:cs="Calibri"/>
                <w:lang w:val="sr-Latn-RS"/>
              </w:rPr>
              <w:t>g</w:t>
            </w:r>
            <w:r w:rsidR="7C695406" w:rsidRPr="3EE71289">
              <w:rPr>
                <w:rFonts w:eastAsia="Times New Roman" w:cs="Calibri"/>
                <w:lang w:val="sr-Latn-RS"/>
              </w:rPr>
              <w:t xml:space="preserve">odine. </w:t>
            </w:r>
            <w:r w:rsidR="3EF1EB0C" w:rsidRPr="3EE71289">
              <w:rPr>
                <w:rFonts w:eastAsia="Times New Roman" w:cs="Calibri"/>
                <w:lang w:val="sr-Latn-RS"/>
              </w:rPr>
              <w:t xml:space="preserve"> </w:t>
            </w:r>
            <w:r w:rsidR="05F11600" w:rsidRPr="3EE71289">
              <w:rPr>
                <w:rFonts w:eastAsia="Times New Roman" w:cs="Calibri"/>
                <w:lang w:val="sr-Latn-RS"/>
              </w:rPr>
              <w:t xml:space="preserve">Odlukom rukovodstva HK “Yumco” započeta su </w:t>
            </w:r>
            <w:r w:rsidR="06C0C177" w:rsidRPr="3EE71289">
              <w:rPr>
                <w:rFonts w:eastAsia="Times New Roman" w:cs="Calibri"/>
                <w:lang w:val="sr-Latn-RS"/>
              </w:rPr>
              <w:t>istraživanja</w:t>
            </w:r>
            <w:r w:rsidR="05F11600" w:rsidRPr="3EE71289">
              <w:rPr>
                <w:rFonts w:eastAsia="Times New Roman" w:cs="Calibri"/>
                <w:lang w:val="sr-Latn-RS"/>
              </w:rPr>
              <w:t xml:space="preserve"> i bušenje bunara davne 1998. Godine. Od tada ova</w:t>
            </w:r>
            <w:r w:rsidR="3FD8CB98" w:rsidRPr="3EE71289">
              <w:rPr>
                <w:rFonts w:eastAsia="Times New Roman" w:cs="Calibri"/>
                <w:lang w:val="sr-Latn-RS"/>
              </w:rPr>
              <w:t xml:space="preserve"> kompanija u svom posedu ima dve bušotine na dubini od 200m (</w:t>
            </w:r>
            <w:r w:rsidR="6E214A08" w:rsidRPr="3EE71289">
              <w:rPr>
                <w:rFonts w:eastAsia="Times New Roman" w:cs="Calibri"/>
                <w:lang w:val="sr-Latn-RS"/>
              </w:rPr>
              <w:t>YU-1 i YU-2</w:t>
            </w:r>
            <w:r w:rsidR="3FD8CB98" w:rsidRPr="3EE71289">
              <w:rPr>
                <w:rFonts w:eastAsia="Times New Roman" w:cs="Calibri"/>
                <w:lang w:val="sr-Latn-RS"/>
              </w:rPr>
              <w:t>)</w:t>
            </w:r>
            <w:r w:rsidR="683EE5C6" w:rsidRPr="3EE71289">
              <w:rPr>
                <w:rFonts w:eastAsia="Times New Roman" w:cs="Calibri"/>
                <w:lang w:val="sr-Latn-RS"/>
              </w:rPr>
              <w:t xml:space="preserve"> kao i još dve bušotine </w:t>
            </w:r>
            <w:r w:rsidR="63267223" w:rsidRPr="3EE71289">
              <w:rPr>
                <w:rFonts w:eastAsia="Times New Roman" w:cs="Calibri"/>
                <w:lang w:val="sr-Latn-RS"/>
              </w:rPr>
              <w:t xml:space="preserve">do 50m. </w:t>
            </w:r>
            <w:r w:rsidR="780F3706" w:rsidRPr="3EE71289">
              <w:rPr>
                <w:rFonts w:eastAsia="Times New Roman" w:cs="Calibri"/>
                <w:lang w:val="sr-Latn-RS"/>
              </w:rPr>
              <w:t>Iz ovih bušotina izvire prirodna slabo mineralna voda</w:t>
            </w:r>
            <w:r w:rsidR="63B95445" w:rsidRPr="3EE71289">
              <w:rPr>
                <w:rFonts w:eastAsia="Times New Roman" w:cs="Calibri"/>
                <w:lang w:val="sr-Latn-RS"/>
              </w:rPr>
              <w:t xml:space="preserve">  od </w:t>
            </w:r>
            <w:r w:rsidR="09FD8E23" w:rsidRPr="3EE71289">
              <w:rPr>
                <w:rFonts w:eastAsia="Times New Roman" w:cs="Calibri"/>
                <w:lang w:val="sr-Latn-RS"/>
              </w:rPr>
              <w:t xml:space="preserve"> čak </w:t>
            </w:r>
            <w:r w:rsidR="28409DB9" w:rsidRPr="3EE71289">
              <w:rPr>
                <w:rFonts w:eastAsia="Times New Roman" w:cs="Calibri"/>
                <w:lang w:val="sr-Latn-RS"/>
              </w:rPr>
              <w:t>18.000 l</w:t>
            </w:r>
            <w:r w:rsidR="05F9007D" w:rsidRPr="3EE71289">
              <w:rPr>
                <w:rFonts w:eastAsia="Times New Roman" w:cs="Calibri"/>
                <w:lang w:val="sr-Latn-RS"/>
              </w:rPr>
              <w:t>itara</w:t>
            </w:r>
            <w:r w:rsidR="28409DB9" w:rsidRPr="3EE71289">
              <w:rPr>
                <w:rFonts w:eastAsia="Times New Roman" w:cs="Calibri"/>
                <w:lang w:val="sr-Latn-RS"/>
              </w:rPr>
              <w:t xml:space="preserve"> po satu</w:t>
            </w:r>
            <w:r w:rsidR="0A158B90" w:rsidRPr="3EE71289">
              <w:rPr>
                <w:rFonts w:eastAsia="Times New Roman" w:cs="Calibri"/>
                <w:lang w:val="sr-Latn-RS"/>
              </w:rPr>
              <w:t>, koja omogućava neometanu proizvodnju</w:t>
            </w:r>
            <w:r w:rsidR="780F3706" w:rsidRPr="3EE71289">
              <w:rPr>
                <w:rFonts w:eastAsia="Times New Roman" w:cs="Calibri"/>
                <w:lang w:val="sr-Latn-RS"/>
              </w:rPr>
              <w:t>.</w:t>
            </w:r>
            <w:r w:rsidR="50BE0B6F" w:rsidRPr="3EE71289">
              <w:rPr>
                <w:rFonts w:eastAsia="Times New Roman" w:cs="Calibri"/>
                <w:lang w:val="sr-Latn-RS"/>
              </w:rPr>
              <w:t xml:space="preserve"> </w:t>
            </w:r>
            <w:r w:rsidR="6BC825F2" w:rsidRPr="3EE71289">
              <w:rPr>
                <w:rFonts w:eastAsia="Times New Roman" w:cs="Calibri"/>
                <w:lang w:val="sr-Latn-RS"/>
              </w:rPr>
              <w:t xml:space="preserve">Kompanija </w:t>
            </w:r>
            <w:r w:rsidR="18A89187" w:rsidRPr="3EE71289">
              <w:rPr>
                <w:rFonts w:eastAsia="Times New Roman" w:cs="Calibri"/>
                <w:lang w:val="sr-Latn-RS"/>
              </w:rPr>
              <w:t xml:space="preserve">posluje </w:t>
            </w:r>
            <w:r w:rsidR="6BC825F2" w:rsidRPr="3EE71289">
              <w:rPr>
                <w:rFonts w:eastAsia="Times New Roman" w:cs="Calibri"/>
                <w:lang w:val="sr-Latn-RS"/>
              </w:rPr>
              <w:t>po svetskim standardima poput ISO 9001 kao i po HACCP standardu</w:t>
            </w:r>
            <w:r w:rsidR="7467F02F" w:rsidRPr="3EE71289">
              <w:rPr>
                <w:rFonts w:eastAsia="Times New Roman" w:cs="Calibri"/>
                <w:lang w:val="sr-Latn-RS"/>
              </w:rPr>
              <w:t>.</w:t>
            </w:r>
            <w:r w:rsidR="5C3689F5" w:rsidRPr="3EE71289">
              <w:rPr>
                <w:rFonts w:eastAsia="Times New Roman" w:cs="Calibri"/>
                <w:lang w:val="sr-Latn-RS"/>
              </w:rPr>
              <w:t xml:space="preserve"> Kompanija </w:t>
            </w:r>
            <w:r w:rsidR="5319BDF4" w:rsidRPr="3EE71289">
              <w:rPr>
                <w:rFonts w:eastAsia="Times New Roman" w:cs="Calibri"/>
                <w:lang w:val="sr-Latn-RS"/>
              </w:rPr>
              <w:t xml:space="preserve">je u svojim najboljim danima izvozila svoje proizvode na tržište današnje Severne Makedonije. </w:t>
            </w:r>
            <w:r w:rsidR="74BA4627" w:rsidRPr="3EE71289">
              <w:rPr>
                <w:rFonts w:eastAsia="Times New Roman" w:cs="Calibri"/>
                <w:lang w:val="sr-Latn-RS"/>
              </w:rPr>
              <w:t xml:space="preserve"> U</w:t>
            </w:r>
            <w:r w:rsidR="5319BDF4" w:rsidRPr="3EE71289">
              <w:rPr>
                <w:rFonts w:eastAsia="Times New Roman" w:cs="Calibri"/>
                <w:lang w:val="sr-Latn-RS"/>
              </w:rPr>
              <w:t xml:space="preserve"> </w:t>
            </w:r>
            <w:r w:rsidR="1BE771B3" w:rsidRPr="3EE71289">
              <w:rPr>
                <w:rFonts w:eastAsia="Times New Roman" w:cs="Calibri"/>
                <w:lang w:val="sr-Latn-RS"/>
              </w:rPr>
              <w:t>pr</w:t>
            </w:r>
            <w:r w:rsidR="5319BDF4" w:rsidRPr="3EE71289">
              <w:rPr>
                <w:rFonts w:eastAsia="Times New Roman" w:cs="Calibri"/>
                <w:lang w:val="sr-Latn-RS"/>
              </w:rPr>
              <w:t>e</w:t>
            </w:r>
            <w:r w:rsidR="1BE771B3" w:rsidRPr="3EE71289">
              <w:rPr>
                <w:rFonts w:eastAsia="Times New Roman" w:cs="Calibri"/>
                <w:lang w:val="sr-Latn-RS"/>
              </w:rPr>
              <w:t>thodnim godinama glavni izvor prihoda predstavlja prodaja proizvoda na jugu R</w:t>
            </w:r>
            <w:r w:rsidR="538534BC" w:rsidRPr="3EE71289">
              <w:rPr>
                <w:rFonts w:eastAsia="Times New Roman" w:cs="Calibri"/>
                <w:lang w:val="sr-Latn-RS"/>
              </w:rPr>
              <w:t xml:space="preserve">epublike </w:t>
            </w:r>
            <w:r w:rsidR="1BE771B3" w:rsidRPr="3EE71289">
              <w:rPr>
                <w:rFonts w:eastAsia="Times New Roman" w:cs="Calibri"/>
                <w:lang w:val="sr-Latn-RS"/>
              </w:rPr>
              <w:t>Srbije.</w:t>
            </w:r>
          </w:p>
          <w:p w14:paraId="3656B9AB" w14:textId="23F39097" w:rsidR="003A467B" w:rsidRPr="00BC1A0C" w:rsidRDefault="62ADD5B5" w:rsidP="3EE71289">
            <w:pPr>
              <w:spacing w:after="0" w:line="240" w:lineRule="auto"/>
              <w:rPr>
                <w:rFonts w:eastAsia="Times New Roman" w:cs="Calibri"/>
                <w:szCs w:val="24"/>
                <w:lang w:val="sr-Latn-RS"/>
              </w:rPr>
            </w:pPr>
            <w:r w:rsidRPr="3EE71289">
              <w:rPr>
                <w:rFonts w:eastAsia="Times New Roman" w:cs="Calibri"/>
                <w:lang w:val="sr-Latn-RS"/>
              </w:rPr>
              <w:t>Tr</w:t>
            </w:r>
            <w:r w:rsidR="0865478F" w:rsidRPr="3EE71289">
              <w:rPr>
                <w:rFonts w:eastAsia="Times New Roman" w:cs="Calibri"/>
                <w:lang w:val="sr-Latn-RS"/>
              </w:rPr>
              <w:t>enutno kompanija</w:t>
            </w:r>
            <w:r w:rsidR="6FD8B95F" w:rsidRPr="3EE71289">
              <w:rPr>
                <w:rFonts w:eastAsia="Times New Roman" w:cs="Calibri"/>
                <w:lang w:val="sr-Latn-RS"/>
              </w:rPr>
              <w:t xml:space="preserve"> broji 95 zaposlenih, čiji se broj nije  značajno menjao u prethodne 3 godine, od kojih je najveći deo u sektoru proizvodnje.</w:t>
            </w:r>
            <w:r w:rsidR="7A1F2AEC" w:rsidRPr="3EE71289">
              <w:rPr>
                <w:rFonts w:eastAsia="Times New Roman" w:cs="Calibri"/>
                <w:lang w:val="sr-Latn-RS"/>
              </w:rPr>
              <w:t xml:space="preserve"> Kompanija je u prethodne tri godine </w:t>
            </w:r>
            <w:r w:rsidR="621167C2" w:rsidRPr="3EE71289">
              <w:rPr>
                <w:rFonts w:eastAsia="Times New Roman" w:cs="Calibri"/>
                <w:lang w:val="sr-Latn-RS"/>
              </w:rPr>
              <w:t xml:space="preserve">ostvarila </w:t>
            </w:r>
            <w:r w:rsidR="67F3CC04" w:rsidRPr="3EE71289">
              <w:rPr>
                <w:rFonts w:eastAsia="Times New Roman" w:cs="Calibri"/>
                <w:lang w:val="sr-Latn-RS"/>
              </w:rPr>
              <w:t>pozitivan finansijski rezultat uz konstantno povećanje obrtne imovine i kapitala.</w:t>
            </w:r>
          </w:p>
        </w:tc>
      </w:tr>
      <w:tr w:rsidR="008C0EFA" w:rsidRPr="00BC1A0C" w14:paraId="112D84CA" w14:textId="77777777" w:rsidTr="331B1E42">
        <w:tc>
          <w:tcPr>
            <w:tcW w:w="1935" w:type="dxa"/>
          </w:tcPr>
          <w:p w14:paraId="0711A8D0" w14:textId="77777777" w:rsidR="003A467B" w:rsidRPr="003F4179" w:rsidRDefault="008C0EFA" w:rsidP="003F4179">
            <w:pPr>
              <w:tabs>
                <w:tab w:val="left" w:pos="720"/>
              </w:tabs>
              <w:spacing w:after="0" w:line="240" w:lineRule="auto"/>
              <w:rPr>
                <w:rFonts w:eastAsia="Times New Roman" w:cs="Calibri"/>
                <w:b/>
                <w:szCs w:val="24"/>
                <w:lang w:val="sr-Latn-RS"/>
              </w:rPr>
            </w:pPr>
            <w:r w:rsidRPr="003F4179">
              <w:rPr>
                <w:rFonts w:eastAsia="Times New Roman" w:cs="Calibri"/>
                <w:b/>
                <w:szCs w:val="24"/>
                <w:lang w:val="sr-Latn-RS"/>
              </w:rPr>
              <w:t>Ciljevi predstavljanja na Internetu</w:t>
            </w:r>
          </w:p>
        </w:tc>
        <w:tc>
          <w:tcPr>
            <w:tcW w:w="7538" w:type="dxa"/>
          </w:tcPr>
          <w:p w14:paraId="32F91875" w14:textId="4F6DB800" w:rsidR="008C0EFA" w:rsidRPr="00BC1A0C" w:rsidRDefault="2B042DB5" w:rsidP="54153420">
            <w:pPr>
              <w:spacing w:after="0" w:line="240" w:lineRule="auto"/>
              <w:rPr>
                <w:rFonts w:eastAsia="Times New Roman" w:cs="Calibri"/>
                <w:lang w:val="sr-Latn-RS"/>
              </w:rPr>
            </w:pPr>
            <w:r w:rsidRPr="54153420">
              <w:rPr>
                <w:rFonts w:eastAsia="Times New Roman" w:cs="Calibri"/>
                <w:lang w:val="sr-Latn-RS"/>
              </w:rPr>
              <w:t>Ciljevi predstavljanja ove kompanije na internetu jesu</w:t>
            </w:r>
            <w:r w:rsidR="1098DEE2" w:rsidRPr="54153420">
              <w:rPr>
                <w:rFonts w:eastAsia="Times New Roman" w:cs="Calibri"/>
                <w:lang w:val="sr-Latn-RS"/>
              </w:rPr>
              <w:t xml:space="preserve"> </w:t>
            </w:r>
            <w:r w:rsidR="524F21A5" w:rsidRPr="54153420">
              <w:rPr>
                <w:rFonts w:eastAsia="Times New Roman" w:cs="Calibri"/>
                <w:lang w:val="sr-Latn-RS"/>
              </w:rPr>
              <w:t>otkrivanje novih</w:t>
            </w:r>
            <w:r w:rsidR="1098DEE2" w:rsidRPr="54153420">
              <w:rPr>
                <w:rFonts w:eastAsia="Times New Roman" w:cs="Calibri"/>
                <w:lang w:val="sr-Latn-RS"/>
              </w:rPr>
              <w:t xml:space="preserve"> krajnjih korisnika sa proizvodima ove kompanije</w:t>
            </w:r>
            <w:r w:rsidR="4CDB860D" w:rsidRPr="54153420">
              <w:rPr>
                <w:rFonts w:eastAsia="Times New Roman" w:cs="Calibri"/>
                <w:lang w:val="sr-Latn-RS"/>
              </w:rPr>
              <w:t>, kao i pronalaženje novih poslovnih partnera</w:t>
            </w:r>
            <w:r w:rsidR="3EDD89B0" w:rsidRPr="54153420">
              <w:rPr>
                <w:rFonts w:eastAsia="Times New Roman" w:cs="Calibri"/>
                <w:lang w:val="sr-Latn-RS"/>
              </w:rPr>
              <w:t>,</w:t>
            </w:r>
            <w:r w:rsidR="4CDB860D" w:rsidRPr="54153420">
              <w:rPr>
                <w:rFonts w:eastAsia="Times New Roman" w:cs="Calibri"/>
                <w:lang w:val="sr-Latn-RS"/>
              </w:rPr>
              <w:t xml:space="preserve"> kako sa strane distributivne mreže, tako i sa strane dobavljača sirovina i opreme. </w:t>
            </w:r>
          </w:p>
          <w:p w14:paraId="74FEAA1F" w14:textId="363C0700" w:rsidR="008C0EFA" w:rsidRPr="00BC1A0C" w:rsidRDefault="7CE31595" w:rsidP="54153420">
            <w:pPr>
              <w:spacing w:after="0" w:line="240" w:lineRule="auto"/>
              <w:rPr>
                <w:rFonts w:eastAsia="Times New Roman" w:cs="Calibri"/>
                <w:szCs w:val="24"/>
                <w:lang w:val="sr-Latn-RS"/>
              </w:rPr>
            </w:pPr>
            <w:r w:rsidRPr="3EE71289">
              <w:rPr>
                <w:rFonts w:eastAsia="Times New Roman" w:cs="Calibri"/>
                <w:szCs w:val="24"/>
                <w:lang w:val="sr-Latn-RS"/>
              </w:rPr>
              <w:t>Upotrebom savremenih B2B</w:t>
            </w:r>
            <w:r w:rsidR="033B72E0" w:rsidRPr="3EE71289">
              <w:rPr>
                <w:rFonts w:eastAsia="Times New Roman" w:cs="Calibri"/>
                <w:szCs w:val="24"/>
                <w:lang w:val="sr-Latn-RS"/>
              </w:rPr>
              <w:t xml:space="preserve"> sistema</w:t>
            </w:r>
            <w:r w:rsidRPr="3EE71289">
              <w:rPr>
                <w:rFonts w:eastAsia="Times New Roman" w:cs="Calibri"/>
                <w:szCs w:val="24"/>
                <w:lang w:val="sr-Latn-RS"/>
              </w:rPr>
              <w:t xml:space="preserve"> </w:t>
            </w:r>
            <w:r w:rsidR="5318BC2D" w:rsidRPr="3EE71289">
              <w:rPr>
                <w:rFonts w:eastAsia="Times New Roman" w:cs="Calibri"/>
                <w:szCs w:val="24"/>
                <w:lang w:val="sr-Latn-RS"/>
              </w:rPr>
              <w:t>značajno bi se smanjilo potrebno vreme kao</w:t>
            </w:r>
            <w:r w:rsidR="26982D28" w:rsidRPr="3EE71289">
              <w:rPr>
                <w:rFonts w:eastAsia="Times New Roman" w:cs="Calibri"/>
                <w:szCs w:val="24"/>
                <w:lang w:val="sr-Latn-RS"/>
              </w:rPr>
              <w:t>,</w:t>
            </w:r>
            <w:r w:rsidR="5318BC2D" w:rsidRPr="3EE71289">
              <w:rPr>
                <w:rFonts w:eastAsia="Times New Roman" w:cs="Calibri"/>
                <w:szCs w:val="24"/>
                <w:lang w:val="sr-Latn-RS"/>
              </w:rPr>
              <w:t xml:space="preserve"> i ukupni troškovi</w:t>
            </w:r>
            <w:r w:rsidR="227CED3F" w:rsidRPr="3EE71289">
              <w:rPr>
                <w:rFonts w:eastAsia="Times New Roman" w:cs="Calibri"/>
                <w:szCs w:val="24"/>
                <w:lang w:val="sr-Latn-RS"/>
              </w:rPr>
              <w:t xml:space="preserve"> prilikom </w:t>
            </w:r>
            <w:r w:rsidR="05EA9FC1" w:rsidRPr="3EE71289">
              <w:rPr>
                <w:rFonts w:eastAsia="Times New Roman" w:cs="Calibri"/>
                <w:szCs w:val="24"/>
                <w:lang w:val="sr-Latn-RS"/>
              </w:rPr>
              <w:t>komunikacije sa kompanijama iz lanca distribucije. Takođe ovaj sistem bi doprineo smanjenju grešaka koje nastaju usled loše komunikacije, kao i bolje planiranje proizvodnje.</w:t>
            </w:r>
          </w:p>
          <w:p w14:paraId="45FB0818" w14:textId="4F580CE3" w:rsidR="008C0EFA" w:rsidRPr="00BC1A0C" w:rsidRDefault="4554640D" w:rsidP="3EE71289">
            <w:pPr>
              <w:spacing w:after="0" w:line="240" w:lineRule="auto"/>
              <w:rPr>
                <w:rFonts w:eastAsia="Times New Roman" w:cs="Calibri"/>
                <w:szCs w:val="24"/>
                <w:lang w:val="sr-Latn-RS"/>
              </w:rPr>
            </w:pPr>
            <w:r w:rsidRPr="3EE71289">
              <w:rPr>
                <w:rFonts w:eastAsia="Times New Roman" w:cs="Calibri"/>
                <w:szCs w:val="24"/>
                <w:lang w:val="sr-Latn-RS"/>
              </w:rPr>
              <w:t>Takođe bili bi upotrebljeni različiti internet</w:t>
            </w:r>
            <w:r w:rsidR="2B0D6D0A" w:rsidRPr="3EE71289">
              <w:rPr>
                <w:rFonts w:eastAsia="Times New Roman" w:cs="Calibri"/>
                <w:szCs w:val="24"/>
                <w:lang w:val="sr-Latn-RS"/>
              </w:rPr>
              <w:t xml:space="preserve"> alati iz s</w:t>
            </w:r>
            <w:r w:rsidR="0297D82F" w:rsidRPr="3EE71289">
              <w:rPr>
                <w:rFonts w:eastAsia="Times New Roman" w:cs="Calibri"/>
                <w:szCs w:val="24"/>
                <w:lang w:val="sr-Latn-RS"/>
              </w:rPr>
              <w:t>f</w:t>
            </w:r>
            <w:r w:rsidR="2B0D6D0A" w:rsidRPr="3EE71289">
              <w:rPr>
                <w:rFonts w:eastAsia="Times New Roman" w:cs="Calibri"/>
                <w:szCs w:val="24"/>
                <w:lang w:val="sr-Latn-RS"/>
              </w:rPr>
              <w:t xml:space="preserve">ere </w:t>
            </w:r>
            <w:r w:rsidRPr="3EE71289">
              <w:rPr>
                <w:rFonts w:eastAsia="Times New Roman" w:cs="Calibri"/>
                <w:szCs w:val="24"/>
                <w:lang w:val="sr-Latn-RS"/>
              </w:rPr>
              <w:t>marketing</w:t>
            </w:r>
            <w:r w:rsidR="3AD631F2" w:rsidRPr="3EE71289">
              <w:rPr>
                <w:rFonts w:eastAsia="Times New Roman" w:cs="Calibri"/>
                <w:szCs w:val="24"/>
                <w:lang w:val="sr-Latn-RS"/>
              </w:rPr>
              <w:t xml:space="preserve">a </w:t>
            </w:r>
            <w:r w:rsidRPr="3EE71289">
              <w:rPr>
                <w:rFonts w:eastAsia="Times New Roman" w:cs="Calibri"/>
                <w:szCs w:val="24"/>
                <w:lang w:val="sr-Latn-RS"/>
              </w:rPr>
              <w:t xml:space="preserve">sa ciljem pridobijanja </w:t>
            </w:r>
            <w:r w:rsidR="44AA63FD" w:rsidRPr="3EE71289">
              <w:rPr>
                <w:rFonts w:eastAsia="Times New Roman" w:cs="Calibri"/>
                <w:szCs w:val="24"/>
                <w:lang w:val="sr-Latn-RS"/>
              </w:rPr>
              <w:t xml:space="preserve">novih korisnika </w:t>
            </w:r>
            <w:r w:rsidR="29D7F32A" w:rsidRPr="3EE71289">
              <w:rPr>
                <w:rFonts w:eastAsia="Times New Roman" w:cs="Calibri"/>
                <w:szCs w:val="24"/>
                <w:lang w:val="sr-Latn-RS"/>
              </w:rPr>
              <w:t>i upoznavanje istih sa proizvodnim programom kompanije.</w:t>
            </w:r>
          </w:p>
        </w:tc>
      </w:tr>
      <w:tr w:rsidR="008C0EFA" w:rsidRPr="00BC1A0C" w14:paraId="38585E1B" w14:textId="77777777" w:rsidTr="331B1E42">
        <w:tc>
          <w:tcPr>
            <w:tcW w:w="1935" w:type="dxa"/>
          </w:tcPr>
          <w:p w14:paraId="30625047" w14:textId="77777777" w:rsidR="003A467B" w:rsidRPr="003F4179" w:rsidRDefault="008C0EFA" w:rsidP="003F4179">
            <w:pPr>
              <w:tabs>
                <w:tab w:val="left" w:pos="720"/>
              </w:tabs>
              <w:spacing w:after="0" w:line="240" w:lineRule="auto"/>
              <w:rPr>
                <w:rFonts w:eastAsia="Times New Roman" w:cs="Calibri"/>
                <w:b/>
                <w:szCs w:val="24"/>
                <w:lang w:val="sr-Latn-RS"/>
              </w:rPr>
            </w:pPr>
            <w:r w:rsidRPr="003F4179">
              <w:rPr>
                <w:rFonts w:eastAsia="Times New Roman" w:cs="Calibri"/>
                <w:b/>
                <w:szCs w:val="24"/>
                <w:lang w:val="sr-Latn-RS"/>
              </w:rPr>
              <w:lastRenderedPageBreak/>
              <w:t>Nastup na Internetu</w:t>
            </w:r>
            <w:r w:rsidR="00F705FE" w:rsidRPr="003F4179">
              <w:rPr>
                <w:rFonts w:eastAsia="Times New Roman" w:cs="Calibri"/>
                <w:b/>
                <w:szCs w:val="24"/>
                <w:lang w:val="sr-Latn-RS"/>
              </w:rPr>
              <w:t xml:space="preserve"> </w:t>
            </w:r>
          </w:p>
          <w:p w14:paraId="75735747" w14:textId="77777777" w:rsidR="000E02EA" w:rsidRPr="00BC1A0C" w:rsidRDefault="003A467B" w:rsidP="00D71B72">
            <w:pPr>
              <w:numPr>
                <w:ilvl w:val="0"/>
                <w:numId w:val="29"/>
              </w:numPr>
              <w:spacing w:after="0" w:line="240" w:lineRule="auto"/>
              <w:ind w:left="709" w:hanging="283"/>
              <w:rPr>
                <w:rFonts w:eastAsia="Times New Roman" w:cs="Calibri"/>
                <w:szCs w:val="24"/>
                <w:lang w:val="sr-Latn-RS"/>
              </w:rPr>
            </w:pPr>
            <w:r w:rsidRPr="00BC1A0C">
              <w:rPr>
                <w:rFonts w:eastAsia="Times New Roman" w:cs="Calibri"/>
                <w:szCs w:val="24"/>
                <w:lang w:val="sr-Latn-RS"/>
              </w:rPr>
              <w:t>O</w:t>
            </w:r>
            <w:r w:rsidR="00F705FE" w:rsidRPr="00BC1A0C">
              <w:rPr>
                <w:rFonts w:eastAsia="Times New Roman" w:cs="Calibri"/>
                <w:szCs w:val="24"/>
                <w:lang w:val="sr-Latn-RS"/>
              </w:rPr>
              <w:t xml:space="preserve">pis postojećeg stanja </w:t>
            </w:r>
            <w:r w:rsidR="00787021" w:rsidRPr="00BC1A0C">
              <w:rPr>
                <w:rFonts w:eastAsia="Times New Roman" w:cs="Calibri"/>
                <w:szCs w:val="24"/>
                <w:lang w:val="sr-Latn-RS"/>
              </w:rPr>
              <w:br/>
            </w:r>
            <w:r w:rsidR="000E02EA" w:rsidRPr="00BC1A0C">
              <w:rPr>
                <w:rFonts w:eastAsia="Times New Roman" w:cs="Calibri"/>
                <w:szCs w:val="24"/>
                <w:lang w:val="sr-Latn-RS"/>
              </w:rPr>
              <w:t>ili predlog novog rešenja.</w:t>
            </w:r>
          </w:p>
          <w:p w14:paraId="24C928A2" w14:textId="77777777" w:rsidR="003A467B" w:rsidRPr="00F54344" w:rsidRDefault="000E02EA" w:rsidP="00D71B72">
            <w:pPr>
              <w:numPr>
                <w:ilvl w:val="0"/>
                <w:numId w:val="29"/>
              </w:numPr>
              <w:spacing w:after="0" w:line="240" w:lineRule="auto"/>
              <w:ind w:left="709" w:hanging="283"/>
              <w:rPr>
                <w:rFonts w:eastAsia="Times New Roman" w:cs="Calibri"/>
                <w:szCs w:val="24"/>
                <w:lang w:val="sr-Latn-RS"/>
              </w:rPr>
            </w:pPr>
            <w:r w:rsidRPr="00BC1A0C">
              <w:rPr>
                <w:rFonts w:eastAsia="Times New Roman" w:cs="Calibri"/>
                <w:szCs w:val="24"/>
                <w:lang w:val="sr-Latn-RS"/>
              </w:rPr>
              <w:t>T</w:t>
            </w:r>
            <w:r w:rsidR="00F705FE" w:rsidRPr="00BC1A0C">
              <w:rPr>
                <w:rFonts w:eastAsia="Times New Roman" w:cs="Calibri"/>
                <w:szCs w:val="24"/>
                <w:lang w:val="sr-Latn-RS"/>
              </w:rPr>
              <w:t>ehnologije za nastup na Internetu</w:t>
            </w:r>
          </w:p>
        </w:tc>
        <w:tc>
          <w:tcPr>
            <w:tcW w:w="7538" w:type="dxa"/>
          </w:tcPr>
          <w:p w14:paraId="54C1A2B6" w14:textId="02EE0B7F" w:rsidR="0018385A" w:rsidRDefault="0018385A" w:rsidP="3EE71289">
            <w:pPr>
              <w:spacing w:after="0" w:line="240" w:lineRule="auto"/>
            </w:pPr>
          </w:p>
          <w:p w14:paraId="7F0DD427" w14:textId="0F1C4B0A" w:rsidR="690DD9C5" w:rsidRDefault="690DD9C5" w:rsidP="3EE71289">
            <w:pPr>
              <w:spacing w:after="0" w:line="240" w:lineRule="auto"/>
            </w:pPr>
            <w:r w:rsidRPr="331B1E42">
              <w:rPr>
                <w:lang w:val="sr-Latn-CS"/>
              </w:rPr>
              <w:t>Trenutni</w:t>
            </w:r>
            <w:r>
              <w:t xml:space="preserve"> izgled </w:t>
            </w:r>
            <w:hyperlink r:id="rId12">
              <w:r w:rsidRPr="331B1E42">
                <w:rPr>
                  <w:rStyle w:val="Hyperlink"/>
                </w:rPr>
                <w:t>internet prezentacije</w:t>
              </w:r>
            </w:hyperlink>
            <w:r>
              <w:t>:</w:t>
            </w:r>
          </w:p>
          <w:p w14:paraId="542D41B5" w14:textId="16334CA5" w:rsidR="3EE71289" w:rsidRDefault="3EE71289" w:rsidP="3EE71289">
            <w:pPr>
              <w:spacing w:after="0" w:line="240" w:lineRule="auto"/>
              <w:rPr>
                <w:szCs w:val="24"/>
              </w:rPr>
            </w:pPr>
          </w:p>
          <w:p w14:paraId="4A8CB596" w14:textId="0B136F18" w:rsidR="4F6FD2E6" w:rsidRDefault="4F6FD2E6" w:rsidP="3EE71289">
            <w:pPr>
              <w:spacing w:after="0" w:line="240" w:lineRule="auto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9B7B62" wp14:editId="4926A24C">
                  <wp:extent cx="4319608" cy="2487046"/>
                  <wp:effectExtent l="0" t="0" r="0" b="0"/>
                  <wp:docPr id="1629197630" name="Slika 16291976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608" cy="2487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A07172" w14:textId="10CE11FB" w:rsidR="7CF8EF20" w:rsidRDefault="7CF8EF20" w:rsidP="3EE71289">
            <w:pPr>
              <w:spacing w:after="0" w:line="240" w:lineRule="auto"/>
            </w:pPr>
            <w:r>
              <w:t xml:space="preserve">Šematski </w:t>
            </w:r>
            <w:r w:rsidRPr="3EE71289">
              <w:rPr>
                <w:lang w:val="sr-Latn-CS"/>
              </w:rPr>
              <w:t>prikaz</w:t>
            </w:r>
            <w:r>
              <w:t xml:space="preserve"> </w:t>
            </w:r>
            <w:r w:rsidR="325D931E">
              <w:t>internet prezentacije</w:t>
            </w:r>
            <w:r>
              <w:t>:</w:t>
            </w:r>
          </w:p>
          <w:p w14:paraId="46A3DEDE" w14:textId="07D3B748" w:rsidR="008C0EFA" w:rsidRPr="00BC1A0C" w:rsidRDefault="19985E0C" w:rsidP="54153420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7D262FC6" wp14:editId="4C93630A">
                  <wp:extent cx="3143250" cy="3519930"/>
                  <wp:effectExtent l="0" t="0" r="0" b="0"/>
                  <wp:docPr id="856306282" name="Slika 856306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351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422D82" w14:textId="5E71C3A1" w:rsidR="008C0EFA" w:rsidRPr="00BC1A0C" w:rsidRDefault="008C0EFA" w:rsidP="54153420">
            <w:pPr>
              <w:spacing w:after="0" w:line="240" w:lineRule="auto"/>
              <w:rPr>
                <w:rFonts w:eastAsia="Times New Roman" w:cs="Calibri"/>
                <w:szCs w:val="24"/>
                <w:lang w:val="sr-Latn-RS"/>
              </w:rPr>
            </w:pPr>
          </w:p>
          <w:p w14:paraId="049F31CB" w14:textId="6F4FD899" w:rsidR="008C0EFA" w:rsidRPr="00BC1A0C" w:rsidRDefault="0A34F98A" w:rsidP="54153420">
            <w:pPr>
              <w:spacing w:after="0" w:line="240" w:lineRule="auto"/>
              <w:rPr>
                <w:rFonts w:eastAsia="Times New Roman" w:cs="Calibri"/>
                <w:szCs w:val="24"/>
                <w:lang w:val="sr-Latn-RS"/>
              </w:rPr>
            </w:pPr>
            <w:r w:rsidRPr="3EE71289">
              <w:rPr>
                <w:rFonts w:eastAsia="Times New Roman" w:cs="Calibri"/>
                <w:szCs w:val="24"/>
                <w:lang w:val="sr-Latn-RS"/>
              </w:rPr>
              <w:t>T</w:t>
            </w:r>
            <w:r w:rsidR="7136820F" w:rsidRPr="3EE71289">
              <w:rPr>
                <w:rFonts w:eastAsia="Times New Roman" w:cs="Calibri"/>
                <w:szCs w:val="24"/>
                <w:lang w:val="sr-Latn-RS"/>
              </w:rPr>
              <w:t>renutn</w:t>
            </w:r>
            <w:r w:rsidR="214C2893" w:rsidRPr="3EE71289">
              <w:rPr>
                <w:rFonts w:eastAsia="Times New Roman" w:cs="Calibri"/>
                <w:szCs w:val="24"/>
                <w:lang w:val="sr-Latn-RS"/>
              </w:rPr>
              <w:t>a internet prezentacija</w:t>
            </w:r>
            <w:r w:rsidR="7136820F" w:rsidRPr="3EE71289">
              <w:rPr>
                <w:rFonts w:eastAsia="Times New Roman" w:cs="Calibri"/>
                <w:szCs w:val="24"/>
                <w:lang w:val="sr-Latn-RS"/>
              </w:rPr>
              <w:t xml:space="preserve"> kompanije</w:t>
            </w:r>
            <w:r w:rsidRPr="3EE71289">
              <w:rPr>
                <w:rFonts w:eastAsia="Times New Roman" w:cs="Calibri"/>
                <w:szCs w:val="24"/>
                <w:lang w:val="sr-Latn-RS"/>
              </w:rPr>
              <w:t xml:space="preserve"> za nastup na internetu</w:t>
            </w:r>
            <w:r w:rsidR="7A374013" w:rsidRPr="3EE71289">
              <w:rPr>
                <w:rFonts w:eastAsia="Times New Roman" w:cs="Calibri"/>
                <w:szCs w:val="24"/>
                <w:lang w:val="sr-Latn-RS"/>
              </w:rPr>
              <w:t xml:space="preserve"> primenjuje tehnologije </w:t>
            </w:r>
            <w:r w:rsidR="011A6B30" w:rsidRPr="3EE71289">
              <w:rPr>
                <w:rFonts w:eastAsia="Times New Roman" w:cs="Calibri"/>
                <w:szCs w:val="24"/>
                <w:lang w:val="sr-Latn-RS"/>
              </w:rPr>
              <w:t xml:space="preserve"> </w:t>
            </w:r>
            <w:r w:rsidRPr="3EE71289">
              <w:rPr>
                <w:rFonts w:eastAsia="Times New Roman" w:cs="Calibri"/>
                <w:szCs w:val="24"/>
                <w:lang w:val="sr-Latn-RS"/>
              </w:rPr>
              <w:t>HTML</w:t>
            </w:r>
            <w:r w:rsidR="3254207B" w:rsidRPr="3EE71289">
              <w:rPr>
                <w:rFonts w:eastAsia="Times New Roman" w:cs="Calibri"/>
                <w:szCs w:val="24"/>
                <w:lang w:val="sr-Latn-RS"/>
              </w:rPr>
              <w:t xml:space="preserve">-a </w:t>
            </w:r>
            <w:r w:rsidRPr="3EE71289">
              <w:rPr>
                <w:rFonts w:eastAsia="Times New Roman" w:cs="Calibri"/>
                <w:szCs w:val="24"/>
                <w:lang w:val="sr-Latn-RS"/>
              </w:rPr>
              <w:t>,CSS</w:t>
            </w:r>
            <w:r w:rsidR="5F833A04" w:rsidRPr="3EE71289">
              <w:rPr>
                <w:rFonts w:eastAsia="Times New Roman" w:cs="Calibri"/>
                <w:szCs w:val="24"/>
                <w:lang w:val="sr-Latn-RS"/>
              </w:rPr>
              <w:t xml:space="preserve">-a i </w:t>
            </w:r>
            <w:r w:rsidRPr="3EE71289">
              <w:rPr>
                <w:rFonts w:eastAsia="Times New Roman" w:cs="Calibri"/>
                <w:szCs w:val="24"/>
                <w:lang w:val="sr-Latn-RS"/>
              </w:rPr>
              <w:t>JS</w:t>
            </w:r>
            <w:r w:rsidR="32C43E1C" w:rsidRPr="3EE71289">
              <w:rPr>
                <w:rFonts w:eastAsia="Times New Roman" w:cs="Calibri"/>
                <w:szCs w:val="24"/>
                <w:lang w:val="sr-Latn-RS"/>
              </w:rPr>
              <w:t xml:space="preserve">-a. </w:t>
            </w:r>
            <w:r w:rsidR="23336A31" w:rsidRPr="3EE71289">
              <w:rPr>
                <w:rFonts w:eastAsia="Times New Roman" w:cs="Calibri"/>
                <w:szCs w:val="24"/>
                <w:lang w:val="sr-Latn-RS"/>
              </w:rPr>
              <w:t xml:space="preserve"> Takođe, prisutni si i osnovni elementi Google Analitike.</w:t>
            </w:r>
          </w:p>
        </w:tc>
      </w:tr>
      <w:tr w:rsidR="008C0EFA" w:rsidRPr="00BC1A0C" w14:paraId="232E0C05" w14:textId="77777777" w:rsidTr="331B1E42">
        <w:tc>
          <w:tcPr>
            <w:tcW w:w="1935" w:type="dxa"/>
          </w:tcPr>
          <w:p w14:paraId="11CB7A74" w14:textId="77777777" w:rsidR="008C0EFA" w:rsidRPr="003F4179" w:rsidRDefault="00DE747E" w:rsidP="003F4179">
            <w:pPr>
              <w:tabs>
                <w:tab w:val="left" w:pos="720"/>
              </w:tabs>
              <w:spacing w:after="0" w:line="240" w:lineRule="auto"/>
              <w:rPr>
                <w:rFonts w:eastAsia="Times New Roman" w:cs="Calibri"/>
                <w:b/>
                <w:szCs w:val="24"/>
                <w:lang w:val="sr-Latn-RS"/>
              </w:rPr>
            </w:pPr>
            <w:r w:rsidRPr="003F4179">
              <w:rPr>
                <w:rFonts w:eastAsia="Times New Roman" w:cs="Calibri"/>
                <w:b/>
                <w:szCs w:val="24"/>
                <w:lang w:val="sr-Latn-RS"/>
              </w:rPr>
              <w:t>Efekti online</w:t>
            </w:r>
            <w:r w:rsidR="008C0EFA" w:rsidRPr="003F4179">
              <w:rPr>
                <w:rFonts w:eastAsia="Times New Roman" w:cs="Calibri"/>
                <w:b/>
                <w:szCs w:val="24"/>
                <w:lang w:val="sr-Latn-RS"/>
              </w:rPr>
              <w:t xml:space="preserve"> poslovanja</w:t>
            </w:r>
          </w:p>
        </w:tc>
        <w:tc>
          <w:tcPr>
            <w:tcW w:w="7538" w:type="dxa"/>
          </w:tcPr>
          <w:p w14:paraId="48ED411B" w14:textId="5491E2E5" w:rsidR="00BC1A0C" w:rsidRPr="00BC1A0C" w:rsidRDefault="304FF23A" w:rsidP="3EE71289">
            <w:pPr>
              <w:spacing w:after="0" w:line="240" w:lineRule="auto"/>
              <w:rPr>
                <w:rFonts w:eastAsia="Times New Roman" w:cs="Calibri"/>
                <w:lang w:val="sr-Latn-RS"/>
              </w:rPr>
            </w:pPr>
            <w:r w:rsidRPr="3EE71289">
              <w:rPr>
                <w:rFonts w:eastAsia="Times New Roman" w:cs="Calibri"/>
                <w:lang w:val="sr-Latn-RS"/>
              </w:rPr>
              <w:t>Online poslovanje omogućava nam da smanjimo troškove, kao i da se baziramo na</w:t>
            </w:r>
            <w:r w:rsidR="36A84F84" w:rsidRPr="3EE71289">
              <w:rPr>
                <w:rFonts w:eastAsia="Times New Roman" w:cs="Calibri"/>
                <w:lang w:val="sr-Latn-RS"/>
              </w:rPr>
              <w:t xml:space="preserve"> digitalnu </w:t>
            </w:r>
            <w:r w:rsidRPr="3EE71289">
              <w:rPr>
                <w:rFonts w:eastAsia="Times New Roman" w:cs="Calibri"/>
                <w:lang w:val="sr-Latn-RS"/>
              </w:rPr>
              <w:t xml:space="preserve"> promociju. </w:t>
            </w:r>
          </w:p>
          <w:p w14:paraId="4A40E47E" w14:textId="79CDA87C" w:rsidR="00BC1A0C" w:rsidRPr="00BC1A0C" w:rsidRDefault="304FF23A" w:rsidP="3EE71289">
            <w:pPr>
              <w:spacing w:after="0" w:line="240" w:lineRule="auto"/>
              <w:rPr>
                <w:rFonts w:eastAsia="Times New Roman" w:cs="Calibri"/>
                <w:lang w:val="sr-Latn-RS"/>
              </w:rPr>
            </w:pPr>
            <w:r w:rsidRPr="3EE71289">
              <w:rPr>
                <w:rFonts w:eastAsia="Times New Roman" w:cs="Calibri"/>
                <w:lang w:val="sr-Latn-RS"/>
              </w:rPr>
              <w:t>Efekti koji se očekuju nakon primene navedenih promena su:</w:t>
            </w:r>
          </w:p>
          <w:p w14:paraId="72729618" w14:textId="38143450" w:rsidR="00BC1A0C" w:rsidRPr="00BC1A0C" w:rsidRDefault="304FF23A" w:rsidP="3EE71289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cs="Calibri"/>
                <w:szCs w:val="24"/>
                <w:lang w:val="sr-Latn-RS"/>
              </w:rPr>
            </w:pPr>
            <w:r w:rsidRPr="3EE71289">
              <w:rPr>
                <w:rFonts w:eastAsia="Times New Roman" w:cs="Calibri"/>
                <w:lang w:val="sr-Latn-RS"/>
              </w:rPr>
              <w:lastRenderedPageBreak/>
              <w:t>Povećanje broja porudžbina putem sajta</w:t>
            </w:r>
          </w:p>
          <w:p w14:paraId="05EDB6A3" w14:textId="447D7F39" w:rsidR="00BC1A0C" w:rsidRPr="00BC1A0C" w:rsidRDefault="304FF23A" w:rsidP="3EE71289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szCs w:val="24"/>
                <w:lang w:val="sr-Latn-RS"/>
              </w:rPr>
            </w:pPr>
            <w:r w:rsidRPr="3EE71289">
              <w:rPr>
                <w:rFonts w:eastAsia="Times New Roman" w:cs="Calibri"/>
                <w:lang w:val="sr-Latn-RS"/>
              </w:rPr>
              <w:t>Povećan broj pratilaca na društvenim mrežama</w:t>
            </w:r>
            <w:r w:rsidR="4432F636" w:rsidRPr="3EE71289">
              <w:rPr>
                <w:rFonts w:eastAsia="Times New Roman" w:cs="Calibri"/>
                <w:lang w:val="sr-Latn-RS"/>
              </w:rPr>
              <w:t xml:space="preserve"> </w:t>
            </w:r>
            <w:r w:rsidR="763A5E49" w:rsidRPr="3EE71289">
              <w:rPr>
                <w:rFonts w:eastAsia="Times New Roman" w:cs="Calibri"/>
                <w:lang w:val="sr-Latn-RS"/>
              </w:rPr>
              <w:t>(Instagram,</w:t>
            </w:r>
            <w:r w:rsidR="65CA071A" w:rsidRPr="3EE71289">
              <w:rPr>
                <w:rFonts w:eastAsia="Times New Roman" w:cs="Calibri"/>
                <w:lang w:val="sr-Latn-RS"/>
              </w:rPr>
              <w:t xml:space="preserve"> </w:t>
            </w:r>
            <w:r w:rsidR="763A5E49" w:rsidRPr="3EE71289">
              <w:rPr>
                <w:rFonts w:eastAsia="Times New Roman" w:cs="Calibri"/>
                <w:lang w:val="sr-Latn-RS"/>
              </w:rPr>
              <w:t>TikTok)</w:t>
            </w:r>
          </w:p>
          <w:p w14:paraId="0ACFC9D1" w14:textId="0BF53BCE" w:rsidR="00BC1A0C" w:rsidRPr="00BC1A0C" w:rsidRDefault="304FF23A" w:rsidP="3EE71289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szCs w:val="24"/>
                <w:lang w:val="sr-Latn-RS"/>
              </w:rPr>
            </w:pPr>
            <w:r w:rsidRPr="3EE71289">
              <w:rPr>
                <w:rFonts w:eastAsia="Times New Roman" w:cs="Calibri"/>
                <w:lang w:val="sr-Latn-RS"/>
              </w:rPr>
              <w:t>Dvosmerna komunikacija sa korisnicima</w:t>
            </w:r>
          </w:p>
          <w:p w14:paraId="53128261" w14:textId="3B24281C" w:rsidR="00BC1A0C" w:rsidRPr="00BC1A0C" w:rsidRDefault="304FF23A" w:rsidP="3EE71289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szCs w:val="24"/>
                <w:lang w:val="sr-Latn-RS"/>
              </w:rPr>
            </w:pPr>
            <w:r w:rsidRPr="3EE71289">
              <w:rPr>
                <w:rFonts w:eastAsia="Times New Roman" w:cs="Calibri"/>
                <w:lang w:val="sr-Latn-RS"/>
              </w:rPr>
              <w:t>Zainteresovanost korisnika putem aktivnosti na You</w:t>
            </w:r>
            <w:r w:rsidR="16E628CE" w:rsidRPr="3EE71289">
              <w:rPr>
                <w:rFonts w:eastAsia="Times New Roman" w:cs="Calibri"/>
                <w:lang w:val="sr-Latn-RS"/>
              </w:rPr>
              <w:t>T</w:t>
            </w:r>
            <w:r w:rsidRPr="3EE71289">
              <w:rPr>
                <w:rFonts w:eastAsia="Times New Roman" w:cs="Calibri"/>
                <w:lang w:val="sr-Latn-RS"/>
              </w:rPr>
              <w:t>ube kanalu BiVoda.</w:t>
            </w:r>
          </w:p>
        </w:tc>
      </w:tr>
      <w:tr w:rsidR="008C0EFA" w:rsidRPr="00BC1A0C" w14:paraId="418AE9AA" w14:textId="77777777" w:rsidTr="331B1E42">
        <w:trPr>
          <w:trHeight w:val="470"/>
        </w:trPr>
        <w:tc>
          <w:tcPr>
            <w:tcW w:w="1935" w:type="dxa"/>
          </w:tcPr>
          <w:p w14:paraId="24ADEC27" w14:textId="77777777" w:rsidR="008C0EFA" w:rsidRPr="003F4179" w:rsidRDefault="008C0EFA" w:rsidP="003F4179">
            <w:pPr>
              <w:tabs>
                <w:tab w:val="left" w:pos="720"/>
              </w:tabs>
              <w:spacing w:after="0" w:line="240" w:lineRule="auto"/>
              <w:rPr>
                <w:rFonts w:eastAsia="Times New Roman" w:cs="Calibri"/>
                <w:b/>
                <w:szCs w:val="24"/>
                <w:lang w:val="sr-Latn-RS"/>
              </w:rPr>
            </w:pPr>
            <w:r w:rsidRPr="003F4179">
              <w:rPr>
                <w:rFonts w:eastAsia="Times New Roman" w:cs="Calibri"/>
                <w:b/>
                <w:szCs w:val="24"/>
                <w:lang w:val="sr-Latn-RS"/>
              </w:rPr>
              <w:lastRenderedPageBreak/>
              <w:t>Biznis plan</w:t>
            </w:r>
          </w:p>
          <w:p w14:paraId="6D572040" w14:textId="77777777" w:rsidR="003F4179" w:rsidRDefault="003F4179" w:rsidP="003F4179">
            <w:pPr>
              <w:numPr>
                <w:ilvl w:val="0"/>
                <w:numId w:val="17"/>
              </w:numPr>
              <w:tabs>
                <w:tab w:val="clear" w:pos="-360"/>
              </w:tabs>
              <w:spacing w:after="0" w:line="240" w:lineRule="auto"/>
              <w:ind w:left="426"/>
              <w:rPr>
                <w:rFonts w:eastAsia="Times New Roman" w:cs="Calibri"/>
                <w:szCs w:val="24"/>
                <w:lang w:val="sr-Latn-RS"/>
              </w:rPr>
            </w:pPr>
            <w:r>
              <w:rPr>
                <w:rFonts w:eastAsia="Times New Roman" w:cs="Calibri"/>
                <w:szCs w:val="24"/>
                <w:lang w:val="sr-Latn-RS"/>
              </w:rPr>
              <w:t>Opis poslovnog koncepta</w:t>
            </w:r>
          </w:p>
          <w:p w14:paraId="36FF6288" w14:textId="77777777" w:rsidR="00D71B72" w:rsidRDefault="00D71B72" w:rsidP="00D71B72">
            <w:pPr>
              <w:numPr>
                <w:ilvl w:val="0"/>
                <w:numId w:val="29"/>
              </w:numPr>
              <w:spacing w:after="0" w:line="240" w:lineRule="auto"/>
              <w:ind w:left="709" w:hanging="283"/>
              <w:rPr>
                <w:rFonts w:eastAsia="Times New Roman" w:cs="Calibri"/>
                <w:szCs w:val="24"/>
                <w:lang w:val="sr-Latn-RS"/>
              </w:rPr>
            </w:pPr>
            <w:r>
              <w:rPr>
                <w:rFonts w:eastAsia="Times New Roman" w:cs="Calibri"/>
                <w:szCs w:val="24"/>
                <w:lang w:val="sr-Latn-RS"/>
              </w:rPr>
              <w:t>Misija, vizija, ciljevi poslovanja</w:t>
            </w:r>
          </w:p>
          <w:p w14:paraId="428B6304" w14:textId="77777777" w:rsidR="00D71B72" w:rsidRDefault="00D71B72" w:rsidP="00D71B72">
            <w:pPr>
              <w:numPr>
                <w:ilvl w:val="0"/>
                <w:numId w:val="29"/>
              </w:numPr>
              <w:spacing w:after="0" w:line="240" w:lineRule="auto"/>
              <w:ind w:left="709" w:hanging="283"/>
              <w:rPr>
                <w:rFonts w:eastAsia="Times New Roman" w:cs="Calibri"/>
                <w:szCs w:val="24"/>
                <w:lang w:val="sr-Latn-RS"/>
              </w:rPr>
            </w:pPr>
            <w:r>
              <w:rPr>
                <w:rFonts w:eastAsia="Times New Roman" w:cs="Calibri"/>
                <w:szCs w:val="24"/>
                <w:lang w:val="sr-Latn-RS"/>
              </w:rPr>
              <w:t>Opis offline/online poslovanja</w:t>
            </w:r>
          </w:p>
          <w:p w14:paraId="478C7835" w14:textId="77777777" w:rsidR="003F4179" w:rsidRPr="00D71B72" w:rsidRDefault="003F4179" w:rsidP="00D71B72">
            <w:pPr>
              <w:numPr>
                <w:ilvl w:val="0"/>
                <w:numId w:val="29"/>
              </w:numPr>
              <w:spacing w:after="0" w:line="240" w:lineRule="auto"/>
              <w:ind w:left="709" w:hanging="283"/>
              <w:rPr>
                <w:rFonts w:eastAsia="Times New Roman" w:cs="Calibri"/>
                <w:szCs w:val="24"/>
                <w:lang w:val="sr-Latn-RS"/>
              </w:rPr>
            </w:pPr>
            <w:r w:rsidRPr="00D71B72">
              <w:rPr>
                <w:rFonts w:eastAsia="Times New Roman" w:cs="Calibri"/>
                <w:szCs w:val="24"/>
                <w:lang w:val="sr-Latn-RS"/>
              </w:rPr>
              <w:t>Opis proizvoda/usluga</w:t>
            </w:r>
          </w:p>
          <w:p w14:paraId="22653C9B" w14:textId="2091F720" w:rsidR="00D71B72" w:rsidRDefault="003513A2" w:rsidP="3EE71289">
            <w:pPr>
              <w:numPr>
                <w:ilvl w:val="0"/>
                <w:numId w:val="17"/>
              </w:numPr>
              <w:spacing w:after="0" w:line="240" w:lineRule="auto"/>
              <w:ind w:left="426"/>
              <w:rPr>
                <w:rFonts w:eastAsia="Times New Roman" w:cs="Calibri"/>
                <w:lang w:val="sr-Latn-RS"/>
              </w:rPr>
            </w:pPr>
            <w:r w:rsidRPr="3EE71289">
              <w:rPr>
                <w:rFonts w:eastAsia="Times New Roman" w:cs="Calibri"/>
                <w:lang w:val="sr-Latn-RS"/>
              </w:rPr>
              <w:t>Definisanje menadžersk</w:t>
            </w:r>
            <w:r w:rsidR="00F54344" w:rsidRPr="3EE71289">
              <w:rPr>
                <w:rFonts w:eastAsia="Times New Roman" w:cs="Calibri"/>
                <w:lang w:val="sr-Latn-RS"/>
              </w:rPr>
              <w:t>o</w:t>
            </w:r>
            <w:r w:rsidRPr="3EE71289">
              <w:rPr>
                <w:rFonts w:eastAsia="Times New Roman" w:cs="Calibri"/>
                <w:lang w:val="sr-Latn-RS"/>
              </w:rPr>
              <w:t>g</w:t>
            </w:r>
            <w:r w:rsidR="008C0EFA" w:rsidRPr="3EE71289">
              <w:rPr>
                <w:rFonts w:eastAsia="Times New Roman" w:cs="Calibri"/>
                <w:lang w:val="sr-Latn-RS"/>
              </w:rPr>
              <w:t xml:space="preserve"> tim</w:t>
            </w:r>
            <w:r w:rsidRPr="3EE71289">
              <w:rPr>
                <w:rFonts w:eastAsia="Times New Roman" w:cs="Calibri"/>
                <w:lang w:val="sr-Latn-RS"/>
              </w:rPr>
              <w:t>a</w:t>
            </w:r>
          </w:p>
          <w:p w14:paraId="686F3EF6" w14:textId="77777777" w:rsidR="00F54344" w:rsidRPr="00E75DED" w:rsidRDefault="00D71B72" w:rsidP="00D71B72">
            <w:pPr>
              <w:numPr>
                <w:ilvl w:val="0"/>
                <w:numId w:val="29"/>
              </w:numPr>
              <w:spacing w:after="0" w:line="240" w:lineRule="auto"/>
              <w:ind w:left="709" w:hanging="283"/>
              <w:rPr>
                <w:rFonts w:eastAsia="Times New Roman" w:cs="Calibri"/>
                <w:szCs w:val="24"/>
                <w:lang w:val="sr-Latn-RS"/>
              </w:rPr>
            </w:pPr>
            <w:r>
              <w:rPr>
                <w:rFonts w:eastAsia="Times New Roman" w:cs="Calibri"/>
                <w:szCs w:val="24"/>
                <w:lang w:val="sr-Latn-RS"/>
              </w:rPr>
              <w:t>O</w:t>
            </w:r>
            <w:r w:rsidR="00E75DED">
              <w:rPr>
                <w:rFonts w:eastAsia="Times New Roman" w:cs="Calibri"/>
                <w:szCs w:val="24"/>
                <w:lang w:val="sr-Latn-RS"/>
              </w:rPr>
              <w:t>pis uloga članova tima</w:t>
            </w:r>
          </w:p>
          <w:p w14:paraId="18785672" w14:textId="77777777" w:rsidR="002C7363" w:rsidRDefault="008C0EFA" w:rsidP="003F4179">
            <w:pPr>
              <w:numPr>
                <w:ilvl w:val="0"/>
                <w:numId w:val="17"/>
              </w:numPr>
              <w:tabs>
                <w:tab w:val="clear" w:pos="-360"/>
              </w:tabs>
              <w:spacing w:after="0" w:line="240" w:lineRule="auto"/>
              <w:ind w:left="426"/>
              <w:rPr>
                <w:rFonts w:eastAsia="Times New Roman" w:cs="Calibri"/>
                <w:szCs w:val="24"/>
                <w:lang w:val="sr-Latn-RS"/>
              </w:rPr>
            </w:pPr>
            <w:r w:rsidRPr="00BC1A0C">
              <w:rPr>
                <w:rFonts w:eastAsia="Times New Roman" w:cs="Calibri"/>
                <w:szCs w:val="24"/>
                <w:lang w:val="sr-Latn-RS"/>
              </w:rPr>
              <w:t>Analiza tržišta</w:t>
            </w:r>
          </w:p>
          <w:p w14:paraId="22AD2093" w14:textId="66C7BEA4" w:rsidR="00F54344" w:rsidRPr="00F54344" w:rsidRDefault="003F4179" w:rsidP="3EE71289">
            <w:pPr>
              <w:numPr>
                <w:ilvl w:val="0"/>
                <w:numId w:val="29"/>
              </w:numPr>
              <w:spacing w:after="0" w:line="240" w:lineRule="auto"/>
              <w:ind w:left="709" w:hanging="283"/>
              <w:rPr>
                <w:rFonts w:eastAsia="Times New Roman" w:cs="Calibri"/>
                <w:lang w:val="sr-Latn-RS"/>
              </w:rPr>
            </w:pPr>
            <w:r w:rsidRPr="3EE71289">
              <w:rPr>
                <w:rFonts w:eastAsia="Times New Roman" w:cs="Calibri"/>
                <w:lang w:val="sr-Latn-RS"/>
              </w:rPr>
              <w:t>A</w:t>
            </w:r>
            <w:r w:rsidR="00F54344" w:rsidRPr="3EE71289">
              <w:rPr>
                <w:rFonts w:eastAsia="Times New Roman" w:cs="Calibri"/>
                <w:lang w:val="sr-Latn-RS"/>
              </w:rPr>
              <w:t xml:space="preserve">nalize offline i/ili online </w:t>
            </w:r>
            <w:r w:rsidR="53A44D97" w:rsidRPr="3EE71289">
              <w:rPr>
                <w:rFonts w:eastAsia="Times New Roman" w:cs="Calibri"/>
                <w:lang w:val="sr-Latn-RS"/>
              </w:rPr>
              <w:t>tržišta</w:t>
            </w:r>
            <w:r w:rsidR="00F54344" w:rsidRPr="3EE71289">
              <w:rPr>
                <w:rFonts w:eastAsia="Times New Roman" w:cs="Calibri"/>
                <w:lang w:val="sr-Latn-RS"/>
              </w:rPr>
              <w:t>.</w:t>
            </w:r>
          </w:p>
          <w:p w14:paraId="7BA8A457" w14:textId="77777777" w:rsidR="002C7363" w:rsidRPr="00BC1A0C" w:rsidRDefault="002C7363" w:rsidP="003F4179">
            <w:pPr>
              <w:numPr>
                <w:ilvl w:val="0"/>
                <w:numId w:val="17"/>
              </w:numPr>
              <w:tabs>
                <w:tab w:val="clear" w:pos="-360"/>
              </w:tabs>
              <w:spacing w:after="0" w:line="240" w:lineRule="auto"/>
              <w:ind w:left="426"/>
              <w:rPr>
                <w:rFonts w:eastAsia="Times New Roman" w:cs="Calibri"/>
                <w:szCs w:val="24"/>
                <w:lang w:val="sr-Latn-RS"/>
              </w:rPr>
            </w:pPr>
            <w:r w:rsidRPr="00BC1A0C">
              <w:rPr>
                <w:rFonts w:eastAsia="Times New Roman" w:cs="Calibri"/>
                <w:szCs w:val="24"/>
                <w:lang w:val="sr-Latn-RS"/>
              </w:rPr>
              <w:t xml:space="preserve">Analiza konkurencije </w:t>
            </w:r>
          </w:p>
          <w:p w14:paraId="19045157" w14:textId="77777777" w:rsidR="002C7363" w:rsidRPr="00BC1A0C" w:rsidRDefault="002C7363" w:rsidP="00D71B72">
            <w:pPr>
              <w:numPr>
                <w:ilvl w:val="0"/>
                <w:numId w:val="29"/>
              </w:numPr>
              <w:spacing w:after="0" w:line="240" w:lineRule="auto"/>
              <w:ind w:left="709" w:hanging="283"/>
              <w:rPr>
                <w:rFonts w:eastAsia="Times New Roman" w:cs="Calibri"/>
                <w:szCs w:val="24"/>
                <w:lang w:val="sr-Latn-RS"/>
              </w:rPr>
            </w:pPr>
            <w:r w:rsidRPr="00BC1A0C">
              <w:rPr>
                <w:rFonts w:eastAsia="Times New Roman" w:cs="Calibri"/>
                <w:szCs w:val="24"/>
                <w:lang w:val="sr-Latn-RS"/>
              </w:rPr>
              <w:t>SWOT analiza 3 konkurenta</w:t>
            </w:r>
          </w:p>
          <w:p w14:paraId="0E6C4F3D" w14:textId="77777777" w:rsidR="00DF76E5" w:rsidRDefault="002C7363" w:rsidP="003F4179">
            <w:pPr>
              <w:numPr>
                <w:ilvl w:val="0"/>
                <w:numId w:val="17"/>
              </w:numPr>
              <w:tabs>
                <w:tab w:val="clear" w:pos="-360"/>
              </w:tabs>
              <w:spacing w:after="0" w:line="240" w:lineRule="auto"/>
              <w:ind w:left="426"/>
              <w:rPr>
                <w:rFonts w:eastAsia="Times New Roman" w:cs="Calibri"/>
                <w:szCs w:val="24"/>
                <w:lang w:val="sr-Latn-RS"/>
              </w:rPr>
            </w:pPr>
            <w:r w:rsidRPr="00BC1A0C">
              <w:rPr>
                <w:rFonts w:eastAsia="Times New Roman" w:cs="Calibri"/>
                <w:szCs w:val="24"/>
                <w:lang w:val="sr-Latn-RS"/>
              </w:rPr>
              <w:t xml:space="preserve">SWOT analiza </w:t>
            </w:r>
          </w:p>
          <w:p w14:paraId="7E3FC43A" w14:textId="77777777" w:rsidR="003F4179" w:rsidRDefault="003F4179" w:rsidP="003F4179">
            <w:pPr>
              <w:numPr>
                <w:ilvl w:val="0"/>
                <w:numId w:val="17"/>
              </w:numPr>
              <w:tabs>
                <w:tab w:val="clear" w:pos="-360"/>
              </w:tabs>
              <w:spacing w:after="0" w:line="240" w:lineRule="auto"/>
              <w:ind w:left="426"/>
              <w:rPr>
                <w:rFonts w:eastAsia="Times New Roman" w:cs="Calibri"/>
                <w:szCs w:val="24"/>
                <w:lang w:val="sr-Latn-RS"/>
              </w:rPr>
            </w:pPr>
            <w:r>
              <w:rPr>
                <w:rFonts w:eastAsia="Times New Roman" w:cs="Calibri"/>
                <w:szCs w:val="24"/>
                <w:lang w:val="sr-Latn-RS"/>
              </w:rPr>
              <w:t>Strategija kvaliteta</w:t>
            </w:r>
          </w:p>
          <w:p w14:paraId="0E7D89CE" w14:textId="77777777" w:rsidR="003F4179" w:rsidRDefault="003F4179" w:rsidP="003F4179">
            <w:pPr>
              <w:numPr>
                <w:ilvl w:val="0"/>
                <w:numId w:val="17"/>
              </w:numPr>
              <w:tabs>
                <w:tab w:val="clear" w:pos="-360"/>
              </w:tabs>
              <w:spacing w:after="0" w:line="240" w:lineRule="auto"/>
              <w:ind w:left="426"/>
              <w:rPr>
                <w:rFonts w:eastAsia="Times New Roman" w:cs="Calibri"/>
                <w:szCs w:val="24"/>
                <w:lang w:val="sr-Latn-RS"/>
              </w:rPr>
            </w:pPr>
            <w:r>
              <w:rPr>
                <w:rFonts w:eastAsia="Times New Roman" w:cs="Calibri"/>
                <w:szCs w:val="24"/>
                <w:lang w:val="sr-Latn-RS"/>
              </w:rPr>
              <w:t>Promotivna strategija</w:t>
            </w:r>
          </w:p>
          <w:p w14:paraId="2421381D" w14:textId="77777777" w:rsidR="00D71B72" w:rsidRDefault="00D71B72" w:rsidP="00D71B72">
            <w:pPr>
              <w:numPr>
                <w:ilvl w:val="0"/>
                <w:numId w:val="29"/>
              </w:numPr>
              <w:spacing w:after="0" w:line="240" w:lineRule="auto"/>
              <w:ind w:left="709" w:hanging="283"/>
              <w:rPr>
                <w:rFonts w:eastAsia="Times New Roman" w:cs="Calibri"/>
                <w:szCs w:val="24"/>
                <w:lang w:val="sr-Latn-RS"/>
              </w:rPr>
            </w:pPr>
            <w:r>
              <w:rPr>
                <w:rFonts w:eastAsia="Times New Roman" w:cs="Calibri"/>
                <w:szCs w:val="24"/>
                <w:lang w:val="sr-Latn-RS"/>
              </w:rPr>
              <w:t>Opis online promotivnih aktivnosti</w:t>
            </w:r>
          </w:p>
          <w:p w14:paraId="0A53B63A" w14:textId="77777777" w:rsidR="003F4179" w:rsidRDefault="003F4179" w:rsidP="003F4179">
            <w:pPr>
              <w:numPr>
                <w:ilvl w:val="0"/>
                <w:numId w:val="17"/>
              </w:numPr>
              <w:tabs>
                <w:tab w:val="clear" w:pos="-360"/>
              </w:tabs>
              <w:spacing w:after="0" w:line="240" w:lineRule="auto"/>
              <w:ind w:left="426"/>
              <w:rPr>
                <w:rFonts w:eastAsia="Times New Roman" w:cs="Calibri"/>
                <w:szCs w:val="24"/>
                <w:lang w:val="sr-Latn-RS"/>
              </w:rPr>
            </w:pPr>
            <w:r>
              <w:rPr>
                <w:rFonts w:eastAsia="Times New Roman" w:cs="Calibri"/>
                <w:szCs w:val="24"/>
                <w:lang w:val="sr-Latn-RS"/>
              </w:rPr>
              <w:t>Plan budućeg razvoja</w:t>
            </w:r>
          </w:p>
          <w:p w14:paraId="30EE1A5E" w14:textId="77777777" w:rsidR="00D71B72" w:rsidRPr="00BC1A0C" w:rsidRDefault="00D71B72" w:rsidP="00D71B72">
            <w:pPr>
              <w:numPr>
                <w:ilvl w:val="0"/>
                <w:numId w:val="29"/>
              </w:numPr>
              <w:spacing w:after="0" w:line="240" w:lineRule="auto"/>
              <w:ind w:left="709" w:hanging="283"/>
              <w:rPr>
                <w:rFonts w:eastAsia="Times New Roman" w:cs="Calibri"/>
                <w:szCs w:val="24"/>
                <w:lang w:val="sr-Latn-RS"/>
              </w:rPr>
            </w:pPr>
            <w:r>
              <w:rPr>
                <w:rFonts w:eastAsia="Times New Roman" w:cs="Calibri"/>
                <w:szCs w:val="24"/>
                <w:lang w:val="sr-Latn-RS"/>
              </w:rPr>
              <w:t xml:space="preserve">Unapređenje poslovanja primenom </w:t>
            </w:r>
            <w:r w:rsidRPr="00D71B72">
              <w:rPr>
                <w:rFonts w:eastAsia="Times New Roman" w:cs="Calibri"/>
                <w:szCs w:val="24"/>
                <w:lang w:val="sr-Latn-RS"/>
              </w:rPr>
              <w:t xml:space="preserve">savremenih informacionih </w:t>
            </w:r>
            <w:r w:rsidRPr="00D71B72">
              <w:rPr>
                <w:rFonts w:eastAsia="Times New Roman" w:cs="Calibri"/>
                <w:szCs w:val="24"/>
                <w:lang w:val="sr-Latn-RS"/>
              </w:rPr>
              <w:lastRenderedPageBreak/>
              <w:t>tehnologija kao što su: Internet inteligentnih uređaja, cloud computing, veštačka inteligencija, big data, blockchain, virtuelna i proširena realnost.</w:t>
            </w:r>
          </w:p>
        </w:tc>
        <w:tc>
          <w:tcPr>
            <w:tcW w:w="7538" w:type="dxa"/>
          </w:tcPr>
          <w:p w14:paraId="44863CE3" w14:textId="2DC45B77" w:rsidR="0030224E" w:rsidRPr="0018385A" w:rsidRDefault="573B197E" w:rsidP="3EE71289">
            <w:pPr>
              <w:spacing w:after="0" w:line="240" w:lineRule="auto"/>
              <w:rPr>
                <w:rFonts w:eastAsia="Times New Roman" w:cs="Calibri"/>
                <w:b/>
                <w:bCs/>
                <w:sz w:val="28"/>
                <w:szCs w:val="28"/>
                <w:lang w:val="sr-Latn-RS"/>
              </w:rPr>
            </w:pPr>
            <w:r w:rsidRPr="3EE71289">
              <w:rPr>
                <w:rFonts w:eastAsia="Times New Roman" w:cs="Calibri"/>
                <w:b/>
                <w:bCs/>
                <w:sz w:val="28"/>
                <w:szCs w:val="28"/>
                <w:lang w:val="sr-Latn-RS"/>
              </w:rPr>
              <w:lastRenderedPageBreak/>
              <w:t>1. Opis poslovnog koncepta</w:t>
            </w:r>
          </w:p>
          <w:p w14:paraId="4DE751A5" w14:textId="77777777" w:rsidR="0018385A" w:rsidRPr="0018385A" w:rsidRDefault="18C7FBFE" w:rsidP="00FE3E71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color w:val="000000" w:themeColor="text1"/>
                <w:szCs w:val="24"/>
                <w:lang w:val="sr-Latn-RS"/>
              </w:rPr>
            </w:pPr>
            <w:r w:rsidRPr="0018385A">
              <w:rPr>
                <w:rFonts w:cs="Calibri"/>
                <w:b/>
                <w:bCs/>
                <w:color w:val="000000" w:themeColor="text1"/>
                <w:szCs w:val="24"/>
                <w:lang w:val="sr-Latn-RS"/>
              </w:rPr>
              <w:t>Misija:</w:t>
            </w:r>
            <w:r w:rsidRPr="0018385A">
              <w:rPr>
                <w:rFonts w:cs="Calibri"/>
                <w:color w:val="000000" w:themeColor="text1"/>
                <w:szCs w:val="24"/>
                <w:lang w:val="sr-Latn-RS"/>
              </w:rPr>
              <w:t xml:space="preserve"> Obezbediti krajnjim korisnicima proizvod po prihvatljivoj ceni, uz konstantno unapređenje tehnološkog procesa. Takođe stalna edukacija i briga o našim zaposlenih a sve u cilju zadovoljenja njihovih potreba.</w:t>
            </w:r>
            <w:r w:rsidR="10A66A94" w:rsidRPr="0018385A">
              <w:rPr>
                <w:rFonts w:cs="Calibri"/>
                <w:color w:val="000000" w:themeColor="text1"/>
                <w:szCs w:val="24"/>
                <w:lang w:val="sr-Latn-RS"/>
              </w:rPr>
              <w:t xml:space="preserve"> </w:t>
            </w:r>
            <w:r w:rsidR="7CFB97D5" w:rsidRPr="0018385A">
              <w:rPr>
                <w:rFonts w:cs="Calibri"/>
                <w:color w:val="000000" w:themeColor="text1"/>
                <w:szCs w:val="24"/>
                <w:lang w:val="sr-Latn-RS"/>
              </w:rPr>
              <w:t xml:space="preserve">                                                </w:t>
            </w:r>
            <w:r w:rsidR="48E4B961" w:rsidRPr="0018385A">
              <w:rPr>
                <w:rFonts w:cs="Calibri"/>
                <w:color w:val="000000" w:themeColor="text1"/>
                <w:szCs w:val="24"/>
                <w:lang w:val="sr-Latn-RS"/>
              </w:rPr>
              <w:t xml:space="preserve">        </w:t>
            </w:r>
            <w:r w:rsidR="6E69D157" w:rsidRPr="0018385A">
              <w:rPr>
                <w:rFonts w:cs="Calibri"/>
                <w:color w:val="000000" w:themeColor="text1"/>
                <w:szCs w:val="24"/>
                <w:lang w:val="sr-Latn-RS"/>
              </w:rPr>
              <w:t xml:space="preserve">  </w:t>
            </w:r>
            <w:r w:rsidRPr="0018385A">
              <w:rPr>
                <w:rFonts w:cs="Calibri"/>
                <w:b/>
                <w:bCs/>
                <w:color w:val="000000" w:themeColor="text1"/>
                <w:szCs w:val="24"/>
                <w:lang w:val="sr-Latn-RS"/>
              </w:rPr>
              <w:t>Vizija:</w:t>
            </w:r>
            <w:r w:rsidRPr="0018385A">
              <w:rPr>
                <w:rFonts w:cs="Calibri"/>
                <w:color w:val="000000" w:themeColor="text1"/>
                <w:szCs w:val="24"/>
                <w:lang w:val="sr-Latn-RS"/>
              </w:rPr>
              <w:t xml:space="preserve"> Ostvariti značajan udeo na tržištu vode na teritoriji Zapadnog Balkana, uz stalno postavljanje standarda na tržištu proizvođača vode.</w:t>
            </w:r>
            <w:r w:rsidR="12CE9378" w:rsidRPr="0018385A">
              <w:rPr>
                <w:rFonts w:cs="Calibri"/>
                <w:color w:val="000000" w:themeColor="text1"/>
                <w:szCs w:val="24"/>
                <w:lang w:val="sr-Latn-RS"/>
              </w:rPr>
              <w:t xml:space="preserve">                                                                                </w:t>
            </w:r>
            <w:r w:rsidR="767428DE" w:rsidRPr="0018385A">
              <w:rPr>
                <w:rFonts w:cs="Calibri"/>
                <w:color w:val="000000" w:themeColor="text1"/>
                <w:szCs w:val="24"/>
                <w:lang w:val="sr-Latn-RS"/>
              </w:rPr>
              <w:t xml:space="preserve">        </w:t>
            </w:r>
            <w:r w:rsidRPr="0018385A">
              <w:rPr>
                <w:rFonts w:cs="Calibri"/>
                <w:b/>
                <w:bCs/>
                <w:color w:val="000000" w:themeColor="text1"/>
                <w:szCs w:val="24"/>
                <w:lang w:val="sr-Latn-RS"/>
              </w:rPr>
              <w:t>Ciljevi poslovanja</w:t>
            </w:r>
            <w:r w:rsidR="041800A9" w:rsidRPr="0018385A">
              <w:rPr>
                <w:rFonts w:cs="Calibri"/>
                <w:b/>
                <w:bCs/>
                <w:color w:val="000000" w:themeColor="text1"/>
                <w:szCs w:val="24"/>
                <w:lang w:val="sr-Latn-RS"/>
              </w:rPr>
              <w:t>:</w:t>
            </w:r>
            <w:r w:rsidR="041800A9" w:rsidRPr="0018385A">
              <w:rPr>
                <w:rFonts w:cs="Calibri"/>
                <w:color w:val="000000" w:themeColor="text1"/>
                <w:szCs w:val="24"/>
                <w:lang w:val="sr-Latn-RS"/>
              </w:rPr>
              <w:t xml:space="preserve"> </w:t>
            </w:r>
            <w:r w:rsidRPr="0018385A">
              <w:rPr>
                <w:rFonts w:cs="Calibri"/>
                <w:color w:val="000000" w:themeColor="text1"/>
                <w:szCs w:val="24"/>
                <w:lang w:val="sr-Latn-RS"/>
              </w:rPr>
              <w:t xml:space="preserve"> </w:t>
            </w:r>
            <w:r w:rsidR="7E6A00B6" w:rsidRPr="0018385A">
              <w:rPr>
                <w:rFonts w:cs="Calibri"/>
                <w:color w:val="000000" w:themeColor="text1"/>
                <w:szCs w:val="24"/>
                <w:lang w:val="sr-Latn-RS"/>
              </w:rPr>
              <w:t>Ciljevi poslovanja</w:t>
            </w:r>
            <w:r w:rsidRPr="0018385A">
              <w:rPr>
                <w:rFonts w:cs="Calibri"/>
                <w:color w:val="000000" w:themeColor="text1"/>
                <w:szCs w:val="24"/>
                <w:lang w:val="sr-Latn-RS"/>
              </w:rPr>
              <w:t xml:space="preserve"> jesu pre svega sticanje novih korisnika, proširenje postojeće distributivne mreže, kao i stvaranje dobre slike o samoj kompaniji.</w:t>
            </w:r>
          </w:p>
          <w:p w14:paraId="3A639F17" w14:textId="07652273" w:rsidR="0030224E" w:rsidRPr="0018385A" w:rsidRDefault="426B91B5" w:rsidP="00FE3E71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color w:val="000000" w:themeColor="text1"/>
                <w:szCs w:val="24"/>
                <w:lang w:val="sr-Latn-RS"/>
              </w:rPr>
            </w:pPr>
            <w:r w:rsidRPr="0018385A">
              <w:rPr>
                <w:rFonts w:cs="Calibri"/>
                <w:color w:val="000000" w:themeColor="text1"/>
                <w:szCs w:val="24"/>
                <w:lang w:val="sr-Latn-RS"/>
              </w:rPr>
              <w:t xml:space="preserve">Trenutno stanje u samoj kompaniji jeste takvo da se gotovo celokupno poslovanje zasniva na offline režimu poslovanja. Stoga smatramo da treba povećati udeo online poslovanja, pre svega uvođenjem savremenih informacionih sistema poput SAP-a ili Microsoft Dynamics-a </w:t>
            </w:r>
            <w:r w:rsidR="3C892D73" w:rsidRPr="0018385A">
              <w:rPr>
                <w:rFonts w:cs="Calibri"/>
                <w:color w:val="000000" w:themeColor="text1"/>
                <w:szCs w:val="24"/>
                <w:lang w:val="sr-Latn-RS"/>
              </w:rPr>
              <w:t xml:space="preserve">365 </w:t>
            </w:r>
            <w:r w:rsidRPr="0018385A">
              <w:rPr>
                <w:rFonts w:cs="Calibri"/>
                <w:color w:val="000000" w:themeColor="text1"/>
                <w:szCs w:val="24"/>
                <w:lang w:val="sr-Latn-RS"/>
              </w:rPr>
              <w:t xml:space="preserve"> koji bi omogućili stalno praćenje procesa proizvodnje, kao i automatsku komunikaciju kako sa internim poslovnim jedinicama, tako i sa drugim kompanijama sa kojima sarađujemo. Ovakve promene bi se pre svega zasnivale na upotrebu jedinstvenog informacionog sistema u cloud-u koji bi omogućio brzu i automatsku razmenu podataka između internih poslovnih jedinica, a sve u cilju povećanja efikasnosti poslovanja i smanjenje uticaja ljudskog faktora (grešaka).</w:t>
            </w:r>
            <w:r w:rsidR="45382C33" w:rsidRPr="0018385A">
              <w:rPr>
                <w:rFonts w:cs="Calibri"/>
                <w:color w:val="000000" w:themeColor="text1"/>
                <w:szCs w:val="24"/>
                <w:lang w:val="sr-Latn-RS"/>
              </w:rPr>
              <w:t xml:space="preserve"> </w:t>
            </w:r>
            <w:r w:rsidRPr="0018385A">
              <w:rPr>
                <w:rFonts w:cs="Calibri"/>
                <w:color w:val="000000" w:themeColor="text1"/>
                <w:szCs w:val="24"/>
                <w:lang w:val="sr-Latn-RS"/>
              </w:rPr>
              <w:t>Takođe deo ovog sistema bi bio povezan kako sa  našim distributerima i kupcima, tako i sa našim dobavljačima kako bi realizacija proizvoda  i nabavka sirovina bili mnogo mnogo brzi, precizniji i u pravom trenutku.</w:t>
            </w:r>
          </w:p>
          <w:p w14:paraId="258F831F" w14:textId="7BB1171D" w:rsidR="0018385A" w:rsidRPr="0018385A" w:rsidRDefault="49F3E944" w:rsidP="331B1E42">
            <w:pPr>
              <w:pStyle w:val="ListParagraph"/>
              <w:numPr>
                <w:ilvl w:val="0"/>
                <w:numId w:val="5"/>
              </w:numPr>
              <w:spacing w:line="240" w:lineRule="auto"/>
              <w:rPr>
                <w:color w:val="000000" w:themeColor="text1"/>
                <w:lang w:val="sr-Latn-RS"/>
              </w:rPr>
            </w:pPr>
            <w:r w:rsidRPr="331B1E42">
              <w:rPr>
                <w:rFonts w:cs="Calibri"/>
                <w:lang w:val="sr-Latn-RS"/>
              </w:rPr>
              <w:t xml:space="preserve">BiVoda poseduje širok asortiman proizvoda koji se mogu klasifikovati u dve kategorije, a to su različite vrste vode i </w:t>
            </w:r>
            <w:r w:rsidR="2297920B" w:rsidRPr="331B1E42">
              <w:rPr>
                <w:rFonts w:cs="Calibri"/>
                <w:lang w:val="sr-Latn-RS"/>
              </w:rPr>
              <w:t>bezalkoholna pića</w:t>
            </w:r>
            <w:r w:rsidR="2B29232E" w:rsidRPr="331B1E42">
              <w:rPr>
                <w:rFonts w:cs="Calibri"/>
                <w:lang w:val="sr-Latn-RS"/>
              </w:rPr>
              <w:t>, u pakovanjima od 0.5l, 1l</w:t>
            </w:r>
            <w:r w:rsidR="69CE085F" w:rsidRPr="331B1E42">
              <w:rPr>
                <w:rFonts w:cs="Calibri"/>
                <w:lang w:val="sr-Latn-RS"/>
              </w:rPr>
              <w:t xml:space="preserve"> i</w:t>
            </w:r>
            <w:r w:rsidR="2B29232E" w:rsidRPr="331B1E42">
              <w:rPr>
                <w:rFonts w:cs="Calibri"/>
                <w:lang w:val="sr-Latn-RS"/>
              </w:rPr>
              <w:t xml:space="preserve"> 2l</w:t>
            </w:r>
            <w:r w:rsidR="2297920B" w:rsidRPr="331B1E42">
              <w:rPr>
                <w:rFonts w:cs="Calibri"/>
                <w:lang w:val="sr-Latn-RS"/>
              </w:rPr>
              <w:t>. Proizvodi</w:t>
            </w:r>
            <w:r w:rsidR="27FCF489" w:rsidRPr="331B1E42">
              <w:rPr>
                <w:rFonts w:cs="Calibri"/>
                <w:lang w:val="sr-Latn-RS"/>
              </w:rPr>
              <w:t xml:space="preserve"> se mogu kupiti u samom maloprodajnom objektu</w:t>
            </w:r>
            <w:r w:rsidR="139861C8" w:rsidRPr="331B1E42">
              <w:rPr>
                <w:rFonts w:cs="Calibri"/>
                <w:lang w:val="sr-Latn-RS"/>
              </w:rPr>
              <w:t xml:space="preserve"> kompanije</w:t>
            </w:r>
            <w:r w:rsidR="27FCF489" w:rsidRPr="331B1E42">
              <w:rPr>
                <w:rFonts w:cs="Calibri"/>
                <w:lang w:val="sr-Latn-RS"/>
              </w:rPr>
              <w:t xml:space="preserve">, a u budućnosti će se moći izvršiti </w:t>
            </w:r>
            <w:r w:rsidR="7F33CF06" w:rsidRPr="331B1E42">
              <w:rPr>
                <w:rFonts w:cs="Calibri"/>
                <w:lang w:val="sr-Latn-RS"/>
              </w:rPr>
              <w:t>poru</w:t>
            </w:r>
            <w:r w:rsidR="393928B9" w:rsidRPr="331B1E42">
              <w:rPr>
                <w:rFonts w:cs="Calibri"/>
                <w:lang w:val="sr-Latn-RS"/>
              </w:rPr>
              <w:t>čivanje</w:t>
            </w:r>
            <w:r w:rsidR="7F33CF06" w:rsidRPr="331B1E42">
              <w:rPr>
                <w:rFonts w:cs="Calibri"/>
                <w:lang w:val="sr-Latn-RS"/>
              </w:rPr>
              <w:t xml:space="preserve"> i preko sajta.</w:t>
            </w:r>
          </w:p>
          <w:p w14:paraId="627BDF37" w14:textId="7AD6EFD8" w:rsidR="331B1E42" w:rsidRDefault="331B1E42" w:rsidP="331B1E42">
            <w:pPr>
              <w:spacing w:line="240" w:lineRule="auto"/>
              <w:rPr>
                <w:rFonts w:cs="Calibri"/>
                <w:szCs w:val="24"/>
                <w:lang w:val="sr-Latn-RS"/>
              </w:rPr>
            </w:pPr>
          </w:p>
          <w:p w14:paraId="4B450B67" w14:textId="794922F2" w:rsidR="331B1E42" w:rsidRDefault="331B1E42" w:rsidP="331B1E42">
            <w:pPr>
              <w:spacing w:line="240" w:lineRule="auto"/>
              <w:rPr>
                <w:rFonts w:cs="Calibri"/>
                <w:szCs w:val="24"/>
                <w:lang w:val="sr-Latn-RS"/>
              </w:rPr>
            </w:pPr>
          </w:p>
          <w:p w14:paraId="25C4B1E1" w14:textId="6E5533D3" w:rsidR="331B1E42" w:rsidRDefault="331B1E42" w:rsidP="331B1E42">
            <w:pPr>
              <w:spacing w:line="240" w:lineRule="auto"/>
              <w:rPr>
                <w:rFonts w:cs="Calibri"/>
                <w:szCs w:val="24"/>
                <w:lang w:val="sr-Latn-RS"/>
              </w:rPr>
            </w:pPr>
          </w:p>
          <w:p w14:paraId="79D5570D" w14:textId="540B2DF1" w:rsidR="0030224E" w:rsidRPr="00BC1A0C" w:rsidRDefault="573B197E" w:rsidP="3EE71289">
            <w:pPr>
              <w:spacing w:after="0" w:line="240" w:lineRule="auto"/>
              <w:rPr>
                <w:rFonts w:eastAsia="Times New Roman" w:cs="Calibri"/>
                <w:b/>
                <w:bCs/>
                <w:szCs w:val="24"/>
                <w:lang w:val="sr-Latn-RS"/>
              </w:rPr>
            </w:pPr>
            <w:r w:rsidRPr="3EE71289">
              <w:rPr>
                <w:rFonts w:eastAsia="Times New Roman" w:cs="Calibri"/>
                <w:b/>
                <w:bCs/>
                <w:sz w:val="28"/>
                <w:szCs w:val="28"/>
                <w:lang w:val="sr-Latn-RS"/>
              </w:rPr>
              <w:t>2. Definisanje menadžerskog tima</w:t>
            </w:r>
          </w:p>
          <w:p w14:paraId="5665EE1D" w14:textId="46EAC661" w:rsidR="0030224E" w:rsidRPr="00BC1A0C" w:rsidRDefault="0030224E" w:rsidP="3EE71289">
            <w:pPr>
              <w:spacing w:after="0" w:line="240" w:lineRule="auto"/>
              <w:rPr>
                <w:rFonts w:eastAsia="Times New Roman" w:cs="Calibri"/>
                <w:b/>
                <w:bCs/>
                <w:szCs w:val="24"/>
                <w:lang w:val="sr-Latn-RS"/>
              </w:rPr>
            </w:pPr>
          </w:p>
          <w:p w14:paraId="0C36D104" w14:textId="0120F2FF" w:rsidR="0030224E" w:rsidRPr="00BC1A0C" w:rsidRDefault="2A9C0693" w:rsidP="3EE71289">
            <w:pPr>
              <w:spacing w:line="240" w:lineRule="auto"/>
              <w:rPr>
                <w:rFonts w:cs="Calibri"/>
                <w:color w:val="000000" w:themeColor="text1"/>
                <w:szCs w:val="24"/>
                <w:lang w:val="sr-Latn-RS"/>
              </w:rPr>
            </w:pPr>
            <w:r w:rsidRPr="3EE71289">
              <w:rPr>
                <w:rFonts w:cs="Calibri"/>
                <w:color w:val="000000" w:themeColor="text1"/>
                <w:szCs w:val="24"/>
                <w:lang w:val="sr-Latn-RS"/>
              </w:rPr>
              <w:t xml:space="preserve">Menadžerski tim </w:t>
            </w:r>
            <w:r w:rsidR="2D85134E" w:rsidRPr="3EE71289">
              <w:rPr>
                <w:rFonts w:cs="Calibri"/>
                <w:color w:val="000000" w:themeColor="text1"/>
                <w:szCs w:val="24"/>
                <w:lang w:val="sr-Latn-RS"/>
              </w:rPr>
              <w:t>čine</w:t>
            </w:r>
            <w:r w:rsidRPr="3EE71289">
              <w:rPr>
                <w:rFonts w:cs="Calibri"/>
                <w:color w:val="000000" w:themeColor="text1"/>
                <w:szCs w:val="24"/>
                <w:lang w:val="sr-Latn-RS"/>
              </w:rPr>
              <w:t xml:space="preserve"> generalni direktor i njegov zamenik, direktor proizvodnje i održavanja , direktor komercijalne i marketing službe i direktor opštih poslova.</w:t>
            </w:r>
          </w:p>
          <w:p w14:paraId="3391F02F" w14:textId="51BF2CBD" w:rsidR="0030224E" w:rsidRPr="00BC1A0C" w:rsidRDefault="42FF8344" w:rsidP="3EE71289">
            <w:pPr>
              <w:spacing w:line="240" w:lineRule="auto"/>
              <w:rPr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1420CF" wp14:editId="2A7515BD">
                  <wp:extent cx="4352926" cy="2057400"/>
                  <wp:effectExtent l="0" t="0" r="0" b="0"/>
                  <wp:docPr id="132896175" name="Slika 132896175" descr="Prikaz organizacione strukture kompanije" title="Organizaciona struktu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6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B7467" w14:textId="69F5D4F4" w:rsidR="0030224E" w:rsidRPr="00BC1A0C" w:rsidRDefault="2A9C0693" w:rsidP="3EE71289">
            <w:pPr>
              <w:spacing w:line="240" w:lineRule="auto"/>
              <w:rPr>
                <w:rFonts w:cs="Calibri"/>
                <w:color w:val="000000" w:themeColor="text1"/>
                <w:szCs w:val="24"/>
                <w:lang w:val="sr-Latn-RS"/>
              </w:rPr>
            </w:pPr>
            <w:r w:rsidRPr="3EE71289">
              <w:rPr>
                <w:rFonts w:cs="Calibri"/>
                <w:color w:val="000000" w:themeColor="text1"/>
                <w:szCs w:val="24"/>
                <w:lang w:val="sr-Latn-RS"/>
              </w:rPr>
              <w:t xml:space="preserve">Generalni direktor </w:t>
            </w:r>
            <w:r w:rsidR="453FCD87" w:rsidRPr="3EE71289">
              <w:rPr>
                <w:rFonts w:cs="Calibri"/>
                <w:color w:val="000000" w:themeColor="text1"/>
                <w:szCs w:val="24"/>
                <w:lang w:val="sr-Latn-RS"/>
              </w:rPr>
              <w:t>o</w:t>
            </w:r>
            <w:r w:rsidRPr="3EE71289">
              <w:rPr>
                <w:rFonts w:cs="Calibri"/>
                <w:color w:val="000000" w:themeColor="text1"/>
                <w:szCs w:val="24"/>
                <w:lang w:val="sr-Latn-RS"/>
              </w:rPr>
              <w:t>bavlja poslove predstavljanja kompanije, kontrole poslovanja šefova sektora, utvrđivanja dugoročne strategije kompletnog poslovanja same kompanije i druge slične poslove. U njegovom odsustvo ove poslove obavlja njegov zamenik.</w:t>
            </w:r>
          </w:p>
          <w:p w14:paraId="0397099D" w14:textId="6F7C796F" w:rsidR="0030224E" w:rsidRPr="00BC1A0C" w:rsidRDefault="2A9C0693" w:rsidP="3EE71289">
            <w:pPr>
              <w:spacing w:line="240" w:lineRule="auto"/>
              <w:rPr>
                <w:rFonts w:cs="Calibri"/>
                <w:color w:val="000000" w:themeColor="text1"/>
                <w:szCs w:val="24"/>
                <w:lang w:val="sr-Latn-RS"/>
              </w:rPr>
            </w:pPr>
            <w:r w:rsidRPr="3EE71289">
              <w:rPr>
                <w:rFonts w:cs="Calibri"/>
                <w:color w:val="000000" w:themeColor="text1"/>
                <w:szCs w:val="24"/>
                <w:lang w:val="sr-Latn-RS"/>
              </w:rPr>
              <w:t>Direktor proizvodnje pre svega ima obavezu izveštavanja generalnog direktorima o problemima, potrebama i uspesima sektora proizvodnje, ali i kontrolu šefa proizvodnje i šefa održavanja.</w:t>
            </w:r>
            <w:r w:rsidR="448101AF" w:rsidRPr="3EE71289">
              <w:rPr>
                <w:rFonts w:cs="Calibri"/>
                <w:color w:val="000000" w:themeColor="text1"/>
                <w:szCs w:val="24"/>
                <w:lang w:val="sr-Latn-RS"/>
              </w:rPr>
              <w:t xml:space="preserve"> Unutar sektora proizvodnje nalazi se sektor za kontrolu HACCP i QMS standarda.</w:t>
            </w:r>
          </w:p>
          <w:p w14:paraId="7437193E" w14:textId="570DC4AE" w:rsidR="0030224E" w:rsidRPr="00BC1A0C" w:rsidRDefault="2A9C0693" w:rsidP="3EE71289">
            <w:pPr>
              <w:spacing w:line="240" w:lineRule="auto"/>
              <w:rPr>
                <w:rFonts w:cs="Calibri"/>
                <w:color w:val="000000" w:themeColor="text1"/>
                <w:szCs w:val="24"/>
                <w:lang w:val="sr-Latn-RS"/>
              </w:rPr>
            </w:pPr>
            <w:r w:rsidRPr="3EE71289">
              <w:rPr>
                <w:rFonts w:cs="Calibri"/>
                <w:color w:val="000000" w:themeColor="text1"/>
                <w:szCs w:val="24"/>
                <w:lang w:val="sr-Latn-RS"/>
              </w:rPr>
              <w:t>Direktor finansija je odgovoran za neometano poslovanje kompanije sa stanovišta likvidnosti i solventnosti. Njegov glavni zadatak je pružanje potrebinih informacija generalnom direktor, ali i kontrola svojih podređenih, tj. šefa računovodstva i šefa finansija.</w:t>
            </w:r>
          </w:p>
          <w:p w14:paraId="702EAECA" w14:textId="36A0A35D" w:rsidR="0030224E" w:rsidRPr="00BC1A0C" w:rsidRDefault="2A9C0693" w:rsidP="3EE71289">
            <w:pPr>
              <w:spacing w:line="240" w:lineRule="auto"/>
              <w:rPr>
                <w:rFonts w:cs="Calibri"/>
                <w:color w:val="000000" w:themeColor="text1"/>
                <w:szCs w:val="24"/>
                <w:lang w:val="sr-Latn-RS"/>
              </w:rPr>
            </w:pPr>
            <w:r w:rsidRPr="3EE71289">
              <w:rPr>
                <w:rFonts w:cs="Calibri"/>
                <w:color w:val="000000" w:themeColor="text1"/>
                <w:szCs w:val="24"/>
                <w:lang w:val="sr-Latn-RS"/>
              </w:rPr>
              <w:t>Direktor odeljenja sektor za komercijalne i marketing poslove je odgovoran za neometano operativno poslovanje sektora nabavke, sektora prodaje kao i sektora marketinga. Nadređen je šefovima ovih sektora. Ima zadatak koordinacije između sektora finansija i ovog sektora. U ovaj sektor spadaju i zadaci u vezi saobraćaja (vozni park, transport proizvoda itd.)</w:t>
            </w:r>
          </w:p>
          <w:p w14:paraId="343DFC90" w14:textId="2F5A2C18" w:rsidR="0018385A" w:rsidRPr="00BC1A0C" w:rsidRDefault="2A9C0693" w:rsidP="331B1E42">
            <w:pPr>
              <w:spacing w:line="240" w:lineRule="auto"/>
              <w:rPr>
                <w:rFonts w:cs="Calibri"/>
                <w:color w:val="000000" w:themeColor="text1"/>
                <w:lang w:val="sr-Latn-RS"/>
              </w:rPr>
            </w:pPr>
            <w:r w:rsidRPr="331B1E42">
              <w:rPr>
                <w:rFonts w:cs="Calibri"/>
                <w:color w:val="000000" w:themeColor="text1"/>
                <w:lang w:val="sr-Latn-RS"/>
              </w:rPr>
              <w:t xml:space="preserve">Direktor opštih poslova je odgovoran za pitanja poput zaštite radnika </w:t>
            </w:r>
            <w:r w:rsidRPr="331B1E42">
              <w:rPr>
                <w:rFonts w:cs="Calibri"/>
                <w:color w:val="000000" w:themeColor="text1"/>
                <w:lang w:val="sr-Latn-RS"/>
              </w:rPr>
              <w:lastRenderedPageBreak/>
              <w:t>na radu, fizičkog obezbeđenja objekta i dr. Sličnih poslova.</w:t>
            </w:r>
          </w:p>
          <w:p w14:paraId="70B29BD6" w14:textId="34DD6DA6" w:rsidR="0030224E" w:rsidRPr="0018385A" w:rsidRDefault="573B197E" w:rsidP="3EE71289">
            <w:pPr>
              <w:spacing w:after="0" w:line="240" w:lineRule="auto"/>
              <w:rPr>
                <w:rFonts w:eastAsia="Times New Roman" w:cs="Calibri"/>
                <w:b/>
                <w:bCs/>
                <w:sz w:val="28"/>
                <w:szCs w:val="28"/>
                <w:lang w:val="sr-Latn-RS"/>
              </w:rPr>
            </w:pPr>
            <w:r w:rsidRPr="3EE71289">
              <w:rPr>
                <w:rFonts w:eastAsia="Times New Roman" w:cs="Calibri"/>
                <w:b/>
                <w:bCs/>
                <w:sz w:val="28"/>
                <w:szCs w:val="28"/>
                <w:lang w:val="sr-Latn-RS"/>
              </w:rPr>
              <w:t>3. Analiza tržišta</w:t>
            </w:r>
          </w:p>
          <w:p w14:paraId="6AE28894" w14:textId="77777777" w:rsidR="0018385A" w:rsidRDefault="1BDF73AE" w:rsidP="0018385A">
            <w:pPr>
              <w:spacing w:after="0" w:line="240" w:lineRule="auto"/>
              <w:rPr>
                <w:rFonts w:cs="Calibri"/>
                <w:color w:val="000000" w:themeColor="text1"/>
                <w:szCs w:val="24"/>
                <w:lang w:val="sr-Latn-RS"/>
              </w:rPr>
            </w:pPr>
            <w:r w:rsidRPr="3EE71289">
              <w:rPr>
                <w:rFonts w:cs="Calibri"/>
                <w:color w:val="000000" w:themeColor="text1"/>
                <w:szCs w:val="24"/>
                <w:lang w:val="sr-Latn-RS"/>
              </w:rPr>
              <w:t>Sa stanovišta primene naprednih informacionih sistema, veliki deo konkurencije već koristi savremene sisteme poput SAP-a. Stoga je potrebno što pre uvesti ove sisteme i  u ovu kompaniju.</w:t>
            </w:r>
          </w:p>
          <w:p w14:paraId="45AE68EB" w14:textId="6CCF61A9" w:rsidR="0030224E" w:rsidRPr="0018385A" w:rsidRDefault="272C5247" w:rsidP="331B1E42">
            <w:pPr>
              <w:spacing w:after="0" w:line="240" w:lineRule="auto"/>
              <w:rPr>
                <w:rFonts w:cs="Calibri"/>
                <w:lang w:val="sr-Latn-RS"/>
              </w:rPr>
            </w:pPr>
            <w:r w:rsidRPr="331B1E42">
              <w:rPr>
                <w:rFonts w:cs="Calibri"/>
                <w:lang w:val="sr-Latn-RS"/>
              </w:rPr>
              <w:t>Ciljnu grupu čine sve osobe bez obzira na</w:t>
            </w:r>
            <w:r w:rsidR="098E0398" w:rsidRPr="331B1E42">
              <w:rPr>
                <w:rFonts w:cs="Calibri"/>
                <w:lang w:val="sr-Latn-RS"/>
              </w:rPr>
              <w:t xml:space="preserve"> uzrast</w:t>
            </w:r>
            <w:r w:rsidR="06E37D35" w:rsidRPr="331B1E42">
              <w:rPr>
                <w:rFonts w:cs="Calibri"/>
                <w:lang w:val="sr-Latn-RS"/>
              </w:rPr>
              <w:t xml:space="preserve"> i </w:t>
            </w:r>
            <w:r w:rsidRPr="331B1E42">
              <w:rPr>
                <w:rFonts w:cs="Calibri"/>
                <w:lang w:val="sr-Latn-RS"/>
              </w:rPr>
              <w:t>pol na teritoriji R. Srbije koji se opredeljuju za kvalitetno piće, po niskoj ceni</w:t>
            </w:r>
            <w:r w:rsidR="51D15D0C" w:rsidRPr="331B1E42">
              <w:rPr>
                <w:rFonts w:cs="Calibri"/>
                <w:lang w:val="sr-Latn-RS"/>
              </w:rPr>
              <w:t>, z</w:t>
            </w:r>
            <w:r w:rsidRPr="331B1E42">
              <w:rPr>
                <w:rFonts w:cs="Calibri"/>
                <w:lang w:val="sr-Latn-RS"/>
              </w:rPr>
              <w:t xml:space="preserve">bog </w:t>
            </w:r>
            <w:r w:rsidR="752970D6" w:rsidRPr="331B1E42">
              <w:rPr>
                <w:rFonts w:cs="Calibri"/>
                <w:lang w:val="sr-Latn-RS"/>
              </w:rPr>
              <w:t>standardiz</w:t>
            </w:r>
            <w:r w:rsidR="49CCC356" w:rsidRPr="331B1E42">
              <w:rPr>
                <w:rFonts w:cs="Calibri"/>
                <w:lang w:val="sr-Latn-RS"/>
              </w:rPr>
              <w:t>acije</w:t>
            </w:r>
            <w:r w:rsidRPr="331B1E42">
              <w:rPr>
                <w:rFonts w:cs="Calibri"/>
                <w:lang w:val="sr-Latn-RS"/>
              </w:rPr>
              <w:t xml:space="preserve"> naš</w:t>
            </w:r>
            <w:r w:rsidR="084EDF7B" w:rsidRPr="331B1E42">
              <w:rPr>
                <w:rFonts w:cs="Calibri"/>
                <w:lang w:val="sr-Latn-RS"/>
              </w:rPr>
              <w:t>eg</w:t>
            </w:r>
            <w:r w:rsidRPr="331B1E42">
              <w:rPr>
                <w:rFonts w:cs="Calibri"/>
                <w:lang w:val="sr-Latn-RS"/>
              </w:rPr>
              <w:t xml:space="preserve"> </w:t>
            </w:r>
            <w:r w:rsidR="4D072B15" w:rsidRPr="331B1E42">
              <w:rPr>
                <w:rFonts w:cs="Calibri"/>
                <w:lang w:val="sr-Latn-RS"/>
              </w:rPr>
              <w:t>proizvod</w:t>
            </w:r>
            <w:r w:rsidRPr="331B1E42">
              <w:rPr>
                <w:rFonts w:cs="Calibri"/>
                <w:lang w:val="sr-Latn-RS"/>
              </w:rPr>
              <w:t xml:space="preserve">a </w:t>
            </w:r>
            <w:r w:rsidR="6A7A50BD" w:rsidRPr="331B1E42">
              <w:rPr>
                <w:rFonts w:cs="Calibri"/>
                <w:lang w:val="sr-Latn-RS"/>
              </w:rPr>
              <w:t xml:space="preserve">na osnovu </w:t>
            </w:r>
            <w:r w:rsidRPr="331B1E42">
              <w:rPr>
                <w:rFonts w:cs="Calibri"/>
                <w:lang w:val="sr-Latn-RS"/>
              </w:rPr>
              <w:t>bihe</w:t>
            </w:r>
            <w:r w:rsidR="218C1F0D" w:rsidRPr="331B1E42">
              <w:rPr>
                <w:rFonts w:cs="Calibri"/>
                <w:lang w:val="sr-Latn-RS"/>
              </w:rPr>
              <w:t>jvi</w:t>
            </w:r>
            <w:r w:rsidRPr="331B1E42">
              <w:rPr>
                <w:rFonts w:cs="Calibri"/>
                <w:lang w:val="sr-Latn-RS"/>
              </w:rPr>
              <w:t>oristički</w:t>
            </w:r>
            <w:r w:rsidR="0871A888" w:rsidRPr="331B1E42">
              <w:rPr>
                <w:rFonts w:cs="Calibri"/>
                <w:lang w:val="sr-Latn-RS"/>
              </w:rPr>
              <w:t>h</w:t>
            </w:r>
            <w:r w:rsidR="66827FA6" w:rsidRPr="331B1E42">
              <w:rPr>
                <w:rFonts w:cs="Calibri"/>
                <w:lang w:val="sr-Latn-RS"/>
              </w:rPr>
              <w:t>,</w:t>
            </w:r>
            <w:r w:rsidRPr="331B1E42">
              <w:rPr>
                <w:rFonts w:cs="Calibri"/>
                <w:lang w:val="sr-Latn-RS"/>
              </w:rPr>
              <w:t xml:space="preserve"> demografski</w:t>
            </w:r>
            <w:r w:rsidR="2691E0FC" w:rsidRPr="331B1E42">
              <w:rPr>
                <w:rFonts w:cs="Calibri"/>
                <w:lang w:val="sr-Latn-RS"/>
              </w:rPr>
              <w:t>h</w:t>
            </w:r>
            <w:r w:rsidR="18BDFE54" w:rsidRPr="331B1E42">
              <w:rPr>
                <w:rFonts w:cs="Calibri"/>
                <w:lang w:val="sr-Latn-RS"/>
              </w:rPr>
              <w:t xml:space="preserve"> i </w:t>
            </w:r>
            <w:r w:rsidRPr="331B1E42">
              <w:rPr>
                <w:rFonts w:cs="Calibri"/>
                <w:lang w:val="sr-Latn-RS"/>
              </w:rPr>
              <w:t>psihografski</w:t>
            </w:r>
            <w:r w:rsidR="75C8D470" w:rsidRPr="331B1E42">
              <w:rPr>
                <w:rFonts w:cs="Calibri"/>
                <w:lang w:val="sr-Latn-RS"/>
              </w:rPr>
              <w:t>h</w:t>
            </w:r>
            <w:r w:rsidRPr="331B1E42">
              <w:rPr>
                <w:rFonts w:cs="Calibri"/>
                <w:lang w:val="sr-Latn-RS"/>
              </w:rPr>
              <w:t xml:space="preserve">  kriterijum</w:t>
            </w:r>
            <w:r w:rsidR="43EA5F14" w:rsidRPr="331B1E42">
              <w:rPr>
                <w:rFonts w:cs="Calibri"/>
                <w:lang w:val="sr-Latn-RS"/>
              </w:rPr>
              <w:t>a</w:t>
            </w:r>
            <w:r w:rsidR="6BC77646" w:rsidRPr="331B1E42">
              <w:rPr>
                <w:rFonts w:cs="Calibri"/>
                <w:lang w:val="sr-Latn-RS"/>
              </w:rPr>
              <w:t xml:space="preserve"> </w:t>
            </w:r>
            <w:r w:rsidR="43EA5F14" w:rsidRPr="331B1E42">
              <w:rPr>
                <w:rFonts w:cs="Calibri"/>
                <w:lang w:val="sr-Latn-RS"/>
              </w:rPr>
              <w:t xml:space="preserve">koji </w:t>
            </w:r>
            <w:r w:rsidRPr="331B1E42">
              <w:rPr>
                <w:rFonts w:cs="Calibri"/>
                <w:lang w:val="sr-Latn-RS"/>
              </w:rPr>
              <w:t xml:space="preserve">nemaju </w:t>
            </w:r>
            <w:r w:rsidR="0926C163" w:rsidRPr="331B1E42">
              <w:rPr>
                <w:rFonts w:cs="Calibri"/>
                <w:lang w:val="sr-Latn-RS"/>
              </w:rPr>
              <w:t xml:space="preserve">visok </w:t>
            </w:r>
            <w:r w:rsidRPr="331B1E42">
              <w:rPr>
                <w:rFonts w:cs="Calibri"/>
                <w:lang w:val="sr-Latn-RS"/>
              </w:rPr>
              <w:t xml:space="preserve"> značaj prilikom segmentacije</w:t>
            </w:r>
            <w:r w:rsidR="47A62D61" w:rsidRPr="331B1E42">
              <w:rPr>
                <w:rFonts w:cs="Calibri"/>
                <w:lang w:val="sr-Latn-RS"/>
              </w:rPr>
              <w:t xml:space="preserve"> tržišta.</w:t>
            </w:r>
          </w:p>
          <w:p w14:paraId="6B611787" w14:textId="195E685E" w:rsidR="331B1E42" w:rsidRDefault="331B1E42" w:rsidP="331B1E42">
            <w:pPr>
              <w:spacing w:after="0" w:line="240" w:lineRule="auto"/>
              <w:rPr>
                <w:rFonts w:cs="Calibri"/>
                <w:szCs w:val="24"/>
                <w:lang w:val="sr-Latn-RS"/>
              </w:rPr>
            </w:pPr>
          </w:p>
          <w:p w14:paraId="703FF512" w14:textId="2D3E5543" w:rsidR="0030224E" w:rsidRPr="00BC1A0C" w:rsidRDefault="78B7633A" w:rsidP="3EE71289">
            <w:pPr>
              <w:spacing w:after="0" w:line="240" w:lineRule="auto"/>
              <w:rPr>
                <w:rFonts w:cs="Calibri"/>
                <w:b/>
                <w:bCs/>
                <w:sz w:val="28"/>
                <w:szCs w:val="28"/>
                <w:lang w:val="sr-Latn-RS"/>
              </w:rPr>
            </w:pPr>
            <w:r w:rsidRPr="3EE71289">
              <w:rPr>
                <w:rFonts w:cs="Calibri"/>
                <w:b/>
                <w:bCs/>
                <w:sz w:val="28"/>
                <w:szCs w:val="28"/>
                <w:lang w:val="sr-Latn-RS"/>
              </w:rPr>
              <w:t>4.</w:t>
            </w:r>
            <w:r w:rsidR="448B8874" w:rsidRPr="3EE71289">
              <w:rPr>
                <w:rFonts w:cs="Calibri"/>
                <w:b/>
                <w:bCs/>
                <w:sz w:val="28"/>
                <w:szCs w:val="28"/>
                <w:lang w:val="sr-Latn-RS"/>
              </w:rPr>
              <w:t xml:space="preserve"> </w:t>
            </w:r>
            <w:r w:rsidR="1ACB6F85" w:rsidRPr="3EE71289">
              <w:rPr>
                <w:rFonts w:cs="Calibri"/>
                <w:b/>
                <w:bCs/>
                <w:sz w:val="28"/>
                <w:szCs w:val="28"/>
                <w:lang w:val="sr-Latn-RS"/>
              </w:rPr>
              <w:t>Analiza konkurencij</w:t>
            </w:r>
            <w:r w:rsidR="7E5BADA0" w:rsidRPr="3EE71289">
              <w:rPr>
                <w:rFonts w:cs="Calibri"/>
                <w:b/>
                <w:bCs/>
                <w:sz w:val="28"/>
                <w:szCs w:val="28"/>
                <w:lang w:val="sr-Latn-RS"/>
              </w:rPr>
              <w:t>e</w:t>
            </w:r>
          </w:p>
          <w:p w14:paraId="7AF8594A" w14:textId="01188339" w:rsidR="0030224E" w:rsidRPr="00BC1A0C" w:rsidRDefault="2247C3B8" w:rsidP="3EE71289">
            <w:pPr>
              <w:spacing w:after="0" w:line="240" w:lineRule="auto"/>
              <w:jc w:val="center"/>
            </w:pPr>
            <w:r w:rsidRPr="3EE71289">
              <w:rPr>
                <w:rFonts w:cs="Calibri"/>
                <w:b/>
                <w:bCs/>
                <w:i/>
                <w:iCs/>
                <w:szCs w:val="24"/>
                <w:lang w:val="sr-Latn-RS"/>
              </w:rPr>
              <w:t>R</w:t>
            </w:r>
            <w:r w:rsidR="37A2B6C9" w:rsidRPr="3EE71289">
              <w:rPr>
                <w:rFonts w:cs="Calibri"/>
                <w:b/>
                <w:bCs/>
                <w:i/>
                <w:iCs/>
                <w:szCs w:val="24"/>
                <w:lang w:val="sr-Latn-RS"/>
              </w:rPr>
              <w:t>osa</w:t>
            </w:r>
          </w:p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175"/>
              <w:gridCol w:w="3175"/>
            </w:tblGrid>
            <w:tr w:rsidR="3EE71289" w14:paraId="4B0DCD5A" w14:textId="77777777" w:rsidTr="0018385A">
              <w:trPr>
                <w:trHeight w:val="285"/>
                <w:jc w:val="center"/>
              </w:trPr>
              <w:tc>
                <w:tcPr>
                  <w:tcW w:w="3175" w:type="dxa"/>
                  <w:tcBorders>
                    <w:top w:val="single" w:sz="8" w:space="0" w:color="auto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FFC000"/>
                  <w:vAlign w:val="center"/>
                </w:tcPr>
                <w:p w14:paraId="604AE6D4" w14:textId="201E2AA9" w:rsidR="3EE71289" w:rsidRDefault="3EE71289" w:rsidP="0018385A">
                  <w:pPr>
                    <w:spacing w:after="0"/>
                    <w:jc w:val="center"/>
                  </w:pPr>
                  <w:r w:rsidRPr="3EE71289">
                    <w:rPr>
                      <w:rFonts w:cs="Calibri"/>
                      <w:b/>
                      <w:bCs/>
                      <w:szCs w:val="24"/>
                    </w:rPr>
                    <w:t>Snage</w:t>
                  </w:r>
                </w:p>
              </w:tc>
              <w:tc>
                <w:tcPr>
                  <w:tcW w:w="3175" w:type="dxa"/>
                  <w:tcBorders>
                    <w:top w:val="single" w:sz="8" w:space="0" w:color="auto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FFC000"/>
                  <w:vAlign w:val="center"/>
                </w:tcPr>
                <w:p w14:paraId="55CD34F9" w14:textId="40574AD2" w:rsidR="3EE71289" w:rsidRDefault="3EE71289" w:rsidP="0018385A">
                  <w:pPr>
                    <w:spacing w:after="0"/>
                    <w:jc w:val="center"/>
                  </w:pPr>
                  <w:r w:rsidRPr="3EE71289">
                    <w:rPr>
                      <w:rFonts w:cs="Calibri"/>
                      <w:b/>
                      <w:bCs/>
                      <w:szCs w:val="24"/>
                    </w:rPr>
                    <w:t>Slabosti</w:t>
                  </w:r>
                </w:p>
              </w:tc>
            </w:tr>
            <w:tr w:rsidR="0018385A" w14:paraId="143E3E17" w14:textId="77777777" w:rsidTr="0018385A">
              <w:trPr>
                <w:trHeight w:val="1410"/>
                <w:jc w:val="center"/>
              </w:trPr>
              <w:tc>
                <w:tcPr>
                  <w:tcW w:w="3175" w:type="dxa"/>
                  <w:tcBorders>
                    <w:top w:val="single" w:sz="4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</w:tcPr>
                <w:p w14:paraId="5F0FAEC2" w14:textId="77777777" w:rsidR="0018385A" w:rsidRDefault="0018385A" w:rsidP="0018385A">
                  <w:pPr>
                    <w:spacing w:after="0"/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 xml:space="preserve">1.Tradicija i brend  </w:t>
                  </w:r>
                  <w:r w:rsidRPr="3EE71289">
                    <w:rPr>
                      <w:rFonts w:cs="Calibri"/>
                      <w:szCs w:val="24"/>
                      <w:lang w:val="en-GB"/>
                    </w:rPr>
                    <w:t xml:space="preserve"> </w:t>
                  </w:r>
                </w:p>
                <w:p w14:paraId="77B04275" w14:textId="77777777" w:rsidR="0018385A" w:rsidRDefault="0018385A" w:rsidP="0018385A">
                  <w:pPr>
                    <w:spacing w:after="0"/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 xml:space="preserve">2.Široka distributivna mreža  </w:t>
                  </w:r>
                  <w:r w:rsidRPr="3EE71289">
                    <w:rPr>
                      <w:rFonts w:cs="Calibri"/>
                      <w:szCs w:val="24"/>
                      <w:lang w:val="en-GB"/>
                    </w:rPr>
                    <w:t xml:space="preserve"> </w:t>
                  </w:r>
                </w:p>
                <w:p w14:paraId="6A23601D" w14:textId="3FF2779E" w:rsidR="0018385A" w:rsidRPr="3EE71289" w:rsidRDefault="0018385A" w:rsidP="0018385A">
                  <w:pPr>
                    <w:spacing w:after="0"/>
                    <w:rPr>
                      <w:rFonts w:cs="Calibri"/>
                      <w:b/>
                      <w:bCs/>
                      <w:szCs w:val="24"/>
                    </w:rPr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>3.Stalno inoviranje proizvoda</w:t>
                  </w:r>
                </w:p>
              </w:tc>
              <w:tc>
                <w:tcPr>
                  <w:tcW w:w="3175" w:type="dxa"/>
                  <w:tcBorders>
                    <w:top w:val="single" w:sz="4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</w:tcPr>
                <w:p w14:paraId="551F831A" w14:textId="77777777" w:rsidR="0018385A" w:rsidRDefault="0018385A" w:rsidP="0018385A">
                  <w:pPr>
                    <w:spacing w:after="0"/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 xml:space="preserve">1.Web sajt  </w:t>
                  </w:r>
                  <w:r w:rsidRPr="3EE71289">
                    <w:rPr>
                      <w:rFonts w:cs="Calibri"/>
                      <w:szCs w:val="24"/>
                      <w:lang w:val="en-GB"/>
                    </w:rPr>
                    <w:t xml:space="preserve"> </w:t>
                  </w:r>
                </w:p>
                <w:p w14:paraId="34F54E7E" w14:textId="77777777" w:rsidR="0018385A" w:rsidRDefault="0018385A" w:rsidP="0018385A">
                  <w:pPr>
                    <w:spacing w:after="0"/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 xml:space="preserve">2.Mali asortiman  </w:t>
                  </w:r>
                  <w:r w:rsidRPr="3EE71289">
                    <w:rPr>
                      <w:rFonts w:cs="Calibri"/>
                      <w:szCs w:val="24"/>
                      <w:lang w:val="en-GB"/>
                    </w:rPr>
                    <w:t xml:space="preserve"> </w:t>
                  </w:r>
                </w:p>
                <w:p w14:paraId="6A2B252E" w14:textId="41D10DA4" w:rsidR="0018385A" w:rsidRPr="3EE71289" w:rsidRDefault="0018385A" w:rsidP="0018385A">
                  <w:pPr>
                    <w:spacing w:after="0"/>
                    <w:rPr>
                      <w:rFonts w:cs="Calibri"/>
                      <w:b/>
                      <w:bCs/>
                      <w:szCs w:val="24"/>
                    </w:rPr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 xml:space="preserve">3.Loša organizacija plana proizvodnje  </w:t>
                  </w:r>
                  <w:r w:rsidRPr="3EE71289">
                    <w:rPr>
                      <w:rFonts w:cs="Calibri"/>
                      <w:szCs w:val="24"/>
                      <w:lang w:val="en-GB"/>
                    </w:rPr>
                    <w:t xml:space="preserve"> </w:t>
                  </w:r>
                </w:p>
              </w:tc>
            </w:tr>
            <w:tr w:rsidR="3EE71289" w14:paraId="5936C5F8" w14:textId="77777777" w:rsidTr="0018385A">
              <w:trPr>
                <w:trHeight w:val="240"/>
                <w:jc w:val="center"/>
              </w:trPr>
              <w:tc>
                <w:tcPr>
                  <w:tcW w:w="3175" w:type="dxa"/>
                  <w:tcBorders>
                    <w:top w:val="single" w:sz="8" w:space="0" w:color="auto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FFC000"/>
                  <w:vAlign w:val="center"/>
                </w:tcPr>
                <w:p w14:paraId="0ACC77BD" w14:textId="610D3699" w:rsidR="3EE71289" w:rsidRDefault="3EE71289" w:rsidP="0018385A">
                  <w:pPr>
                    <w:spacing w:after="0"/>
                    <w:jc w:val="center"/>
                  </w:pPr>
                  <w:r w:rsidRPr="3EE71289">
                    <w:rPr>
                      <w:rFonts w:cs="Calibri"/>
                      <w:b/>
                      <w:bCs/>
                      <w:szCs w:val="24"/>
                    </w:rPr>
                    <w:t>Šanse</w:t>
                  </w:r>
                </w:p>
              </w:tc>
              <w:tc>
                <w:tcPr>
                  <w:tcW w:w="3175" w:type="dxa"/>
                  <w:tcBorders>
                    <w:top w:val="single" w:sz="8" w:space="0" w:color="auto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FFC000"/>
                  <w:vAlign w:val="center"/>
                </w:tcPr>
                <w:p w14:paraId="6597B289" w14:textId="6FDE2152" w:rsidR="3EE71289" w:rsidRDefault="3EE71289" w:rsidP="0018385A">
                  <w:pPr>
                    <w:spacing w:after="0"/>
                    <w:jc w:val="center"/>
                  </w:pPr>
                  <w:r w:rsidRPr="3EE71289">
                    <w:rPr>
                      <w:rFonts w:cs="Calibri"/>
                      <w:b/>
                      <w:bCs/>
                      <w:szCs w:val="24"/>
                    </w:rPr>
                    <w:t>Pretnje</w:t>
                  </w:r>
                </w:p>
              </w:tc>
            </w:tr>
            <w:tr w:rsidR="0018385A" w14:paraId="06458D88" w14:textId="77777777" w:rsidTr="0018385A">
              <w:trPr>
                <w:trHeight w:val="1800"/>
                <w:jc w:val="center"/>
              </w:trPr>
              <w:tc>
                <w:tcPr>
                  <w:tcW w:w="3175" w:type="dxa"/>
                  <w:tcBorders>
                    <w:top w:val="single" w:sz="4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</w:tcPr>
                <w:p w14:paraId="5131F939" w14:textId="77777777" w:rsidR="0018385A" w:rsidRDefault="0018385A" w:rsidP="0018385A">
                  <w:pPr>
                    <w:spacing w:after="0"/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 xml:space="preserve">1.Otvaranje novih tržišta(inostranstvo)  </w:t>
                  </w:r>
                  <w:r w:rsidRPr="3EE71289">
                    <w:rPr>
                      <w:rFonts w:cs="Calibri"/>
                      <w:szCs w:val="24"/>
                      <w:lang w:val="en-GB"/>
                    </w:rPr>
                    <w:t xml:space="preserve"> </w:t>
                  </w:r>
                </w:p>
                <w:p w14:paraId="0532E3F7" w14:textId="77777777" w:rsidR="0018385A" w:rsidRDefault="0018385A" w:rsidP="0018385A">
                  <w:pPr>
                    <w:spacing w:after="0"/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 xml:space="preserve">2.Marketinške kampanje  </w:t>
                  </w:r>
                  <w:r w:rsidRPr="3EE71289">
                    <w:rPr>
                      <w:rFonts w:cs="Calibri"/>
                      <w:szCs w:val="24"/>
                      <w:lang w:val="en-GB"/>
                    </w:rPr>
                    <w:t xml:space="preserve"> </w:t>
                  </w:r>
                </w:p>
                <w:p w14:paraId="614EBCC3" w14:textId="0C602F8F" w:rsidR="0018385A" w:rsidRPr="3EE71289" w:rsidRDefault="0018385A" w:rsidP="0018385A">
                  <w:pPr>
                    <w:spacing w:after="0"/>
                    <w:rPr>
                      <w:rFonts w:cs="Calibri"/>
                      <w:b/>
                      <w:bCs/>
                      <w:szCs w:val="24"/>
                    </w:rPr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>3.Povećane potrebe za pijaćom  vodom</w:t>
                  </w:r>
                </w:p>
              </w:tc>
              <w:tc>
                <w:tcPr>
                  <w:tcW w:w="3175" w:type="dxa"/>
                  <w:tcBorders>
                    <w:top w:val="single" w:sz="4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</w:tcPr>
                <w:p w14:paraId="0F79B445" w14:textId="77777777" w:rsidR="0018385A" w:rsidRDefault="0018385A" w:rsidP="0018385A">
                  <w:pPr>
                    <w:spacing w:after="0"/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 xml:space="preserve">1.Globalno zagrevanje  </w:t>
                  </w:r>
                  <w:r w:rsidRPr="3EE71289">
                    <w:rPr>
                      <w:rFonts w:cs="Calibri"/>
                      <w:szCs w:val="24"/>
                      <w:lang w:val="en-GB"/>
                    </w:rPr>
                    <w:t xml:space="preserve"> </w:t>
                  </w:r>
                </w:p>
                <w:p w14:paraId="4B057CDA" w14:textId="77777777" w:rsidR="0018385A" w:rsidRDefault="0018385A" w:rsidP="0018385A">
                  <w:pPr>
                    <w:spacing w:after="0"/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 xml:space="preserve">2.Ulazak novih konkurenata  </w:t>
                  </w:r>
                  <w:r w:rsidRPr="3EE71289">
                    <w:rPr>
                      <w:rFonts w:cs="Calibri"/>
                      <w:szCs w:val="24"/>
                      <w:lang w:val="en-GB"/>
                    </w:rPr>
                    <w:t xml:space="preserve"> </w:t>
                  </w:r>
                </w:p>
                <w:p w14:paraId="24AC6FB1" w14:textId="2C93A378" w:rsidR="0018385A" w:rsidRPr="3EE71289" w:rsidRDefault="0018385A" w:rsidP="0018385A">
                  <w:pPr>
                    <w:spacing w:after="0"/>
                    <w:rPr>
                      <w:rFonts w:cs="Calibri"/>
                      <w:b/>
                      <w:bCs/>
                      <w:szCs w:val="24"/>
                    </w:rPr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>3.Fluktoacije novčanih valuta usled nestabilne političke klime</w:t>
                  </w:r>
                </w:p>
              </w:tc>
            </w:tr>
          </w:tbl>
          <w:p w14:paraId="14FB9826" w14:textId="713B649E" w:rsidR="0030224E" w:rsidRPr="00BC1A0C" w:rsidRDefault="0030224E" w:rsidP="3EE71289">
            <w:pPr>
              <w:spacing w:after="0" w:line="240" w:lineRule="auto"/>
              <w:rPr>
                <w:rFonts w:cs="Calibri"/>
                <w:b/>
                <w:bCs/>
                <w:szCs w:val="24"/>
                <w:lang w:val="sr-Latn-RS"/>
              </w:rPr>
            </w:pPr>
          </w:p>
          <w:p w14:paraId="694F1A80" w14:textId="29D5EF8B" w:rsidR="0030224E" w:rsidRPr="00BC1A0C" w:rsidRDefault="1614328A" w:rsidP="3EE71289">
            <w:pPr>
              <w:spacing w:after="0" w:line="240" w:lineRule="auto"/>
              <w:jc w:val="center"/>
            </w:pPr>
            <w:r w:rsidRPr="3EE71289">
              <w:rPr>
                <w:rFonts w:cs="Calibri"/>
                <w:b/>
                <w:bCs/>
                <w:i/>
                <w:iCs/>
                <w:szCs w:val="24"/>
                <w:lang w:val="sr-Latn-RS"/>
              </w:rPr>
              <w:t>H</w:t>
            </w:r>
            <w:r w:rsidR="1DC80D0F" w:rsidRPr="3EE71289">
              <w:rPr>
                <w:rFonts w:cs="Calibri"/>
                <w:b/>
                <w:bCs/>
                <w:i/>
                <w:iCs/>
                <w:szCs w:val="24"/>
                <w:lang w:val="sr-Latn-RS"/>
              </w:rPr>
              <w:t>eba</w:t>
            </w:r>
          </w:p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175"/>
              <w:gridCol w:w="3175"/>
            </w:tblGrid>
            <w:tr w:rsidR="3EE71289" w14:paraId="317738A2" w14:textId="77777777" w:rsidTr="0018385A">
              <w:trPr>
                <w:trHeight w:val="285"/>
                <w:jc w:val="center"/>
              </w:trPr>
              <w:tc>
                <w:tcPr>
                  <w:tcW w:w="3175" w:type="dxa"/>
                  <w:tcBorders>
                    <w:top w:val="single" w:sz="8" w:space="0" w:color="auto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FFC000"/>
                </w:tcPr>
                <w:p w14:paraId="44BA77C9" w14:textId="728E0A63" w:rsidR="3EE71289" w:rsidRDefault="3EE71289" w:rsidP="0018385A">
                  <w:pPr>
                    <w:spacing w:after="0"/>
                  </w:pPr>
                  <w:r w:rsidRPr="3EE71289">
                    <w:rPr>
                      <w:rFonts w:cs="Calibri"/>
                      <w:b/>
                      <w:bCs/>
                      <w:szCs w:val="24"/>
                    </w:rPr>
                    <w:t xml:space="preserve">Snage </w:t>
                  </w:r>
                </w:p>
              </w:tc>
              <w:tc>
                <w:tcPr>
                  <w:tcW w:w="3175" w:type="dxa"/>
                  <w:tcBorders>
                    <w:top w:val="single" w:sz="8" w:space="0" w:color="auto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FFC000"/>
                </w:tcPr>
                <w:p w14:paraId="2B855A42" w14:textId="5812C513" w:rsidR="3EE71289" w:rsidRDefault="3EE71289" w:rsidP="0018385A">
                  <w:pPr>
                    <w:spacing w:after="0"/>
                    <w:rPr>
                      <w:rFonts w:cs="Calibri"/>
                      <w:szCs w:val="24"/>
                      <w:lang w:val="sr-Latn-RS"/>
                    </w:rPr>
                  </w:pPr>
                  <w:r w:rsidRPr="3EE71289">
                    <w:rPr>
                      <w:rFonts w:cs="Calibri"/>
                      <w:b/>
                      <w:bCs/>
                      <w:szCs w:val="24"/>
                    </w:rPr>
                    <w:t xml:space="preserve">Slabosti </w:t>
                  </w:r>
                </w:p>
              </w:tc>
            </w:tr>
            <w:tr w:rsidR="0018385A" w14:paraId="72D12A3D" w14:textId="77777777" w:rsidTr="0018385A">
              <w:trPr>
                <w:trHeight w:val="1410"/>
                <w:jc w:val="center"/>
              </w:trPr>
              <w:tc>
                <w:tcPr>
                  <w:tcW w:w="3175" w:type="dxa"/>
                  <w:tcBorders>
                    <w:top w:val="single" w:sz="4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</w:tcPr>
                <w:p w14:paraId="4768C847" w14:textId="77777777" w:rsidR="0018385A" w:rsidRDefault="0018385A" w:rsidP="0018385A">
                  <w:pPr>
                    <w:spacing w:after="0"/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 xml:space="preserve">1.Visok nivo zadovoljstva kupaca  </w:t>
                  </w:r>
                  <w:r w:rsidRPr="3EE71289">
                    <w:rPr>
                      <w:rFonts w:cs="Calibri"/>
                      <w:szCs w:val="24"/>
                      <w:lang w:val="en-GB"/>
                    </w:rPr>
                    <w:t xml:space="preserve"> </w:t>
                  </w:r>
                </w:p>
                <w:p w14:paraId="19D81706" w14:textId="77777777" w:rsidR="0018385A" w:rsidRDefault="0018385A" w:rsidP="0018385A">
                  <w:pPr>
                    <w:spacing w:after="0"/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 xml:space="preserve">2.Udaljenost od infrastrukture  </w:t>
                  </w:r>
                  <w:r w:rsidRPr="3EE71289">
                    <w:rPr>
                      <w:rFonts w:cs="Calibri"/>
                      <w:szCs w:val="24"/>
                      <w:lang w:val="en-GB"/>
                    </w:rPr>
                    <w:t xml:space="preserve"> </w:t>
                  </w:r>
                </w:p>
                <w:p w14:paraId="65A14538" w14:textId="11F802BF" w:rsidR="0018385A" w:rsidRPr="3EE71289" w:rsidRDefault="0018385A" w:rsidP="0018385A">
                  <w:pPr>
                    <w:spacing w:after="0"/>
                    <w:rPr>
                      <w:rFonts w:cs="Calibri"/>
                      <w:b/>
                      <w:bCs/>
                      <w:szCs w:val="24"/>
                    </w:rPr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 xml:space="preserve">3.Niska cena  </w:t>
                  </w:r>
                  <w:r w:rsidRPr="3EE71289">
                    <w:rPr>
                      <w:rFonts w:cs="Calibri"/>
                      <w:szCs w:val="24"/>
                      <w:lang w:val="en-GB"/>
                    </w:rPr>
                    <w:t xml:space="preserve"> </w:t>
                  </w:r>
                </w:p>
              </w:tc>
              <w:tc>
                <w:tcPr>
                  <w:tcW w:w="3175" w:type="dxa"/>
                  <w:tcBorders>
                    <w:top w:val="single" w:sz="4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</w:tcPr>
                <w:p w14:paraId="047066FC" w14:textId="77777777" w:rsidR="0018385A" w:rsidRDefault="0018385A" w:rsidP="0018385A">
                  <w:pPr>
                    <w:spacing w:after="0"/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 xml:space="preserve">1.Niska prepoznatljivost brenda  </w:t>
                  </w:r>
                  <w:r w:rsidRPr="3EE71289">
                    <w:rPr>
                      <w:rFonts w:cs="Calibri"/>
                      <w:szCs w:val="24"/>
                      <w:lang w:val="en-GB"/>
                    </w:rPr>
                    <w:t xml:space="preserve"> </w:t>
                  </w:r>
                </w:p>
                <w:p w14:paraId="672B743D" w14:textId="77777777" w:rsidR="0018385A" w:rsidRDefault="0018385A" w:rsidP="0018385A">
                  <w:pPr>
                    <w:spacing w:after="0"/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 xml:space="preserve">2.Imitacija proizvoda  </w:t>
                  </w:r>
                  <w:r w:rsidRPr="3EE71289">
                    <w:rPr>
                      <w:rFonts w:cs="Calibri"/>
                      <w:szCs w:val="24"/>
                      <w:lang w:val="en-GB"/>
                    </w:rPr>
                    <w:t xml:space="preserve"> </w:t>
                  </w:r>
                </w:p>
                <w:p w14:paraId="76E964E9" w14:textId="091725D3" w:rsidR="0018385A" w:rsidRPr="3EE71289" w:rsidRDefault="0018385A" w:rsidP="0018385A">
                  <w:pPr>
                    <w:spacing w:after="0"/>
                    <w:rPr>
                      <w:rFonts w:cs="Calibri"/>
                      <w:b/>
                      <w:bCs/>
                      <w:szCs w:val="24"/>
                    </w:rPr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 xml:space="preserve">3.Mala ulaganja u inovacije  </w:t>
                  </w:r>
                  <w:r w:rsidRPr="3EE71289">
                    <w:rPr>
                      <w:rFonts w:cs="Calibri"/>
                      <w:szCs w:val="24"/>
                      <w:lang w:val="en-GB"/>
                    </w:rPr>
                    <w:t xml:space="preserve"> </w:t>
                  </w:r>
                </w:p>
              </w:tc>
            </w:tr>
            <w:tr w:rsidR="3EE71289" w14:paraId="15788FE2" w14:textId="77777777" w:rsidTr="0018385A">
              <w:trPr>
                <w:trHeight w:val="270"/>
                <w:jc w:val="center"/>
              </w:trPr>
              <w:tc>
                <w:tcPr>
                  <w:tcW w:w="3175" w:type="dxa"/>
                  <w:tcBorders>
                    <w:top w:val="single" w:sz="8" w:space="0" w:color="auto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FFC000"/>
                </w:tcPr>
                <w:p w14:paraId="62DE4E5B" w14:textId="72322D03" w:rsidR="3EE71289" w:rsidRDefault="3EE71289" w:rsidP="0018385A">
                  <w:pPr>
                    <w:spacing w:after="0"/>
                  </w:pPr>
                  <w:r w:rsidRPr="3EE71289">
                    <w:rPr>
                      <w:rFonts w:cs="Calibri"/>
                      <w:b/>
                      <w:bCs/>
                      <w:szCs w:val="24"/>
                    </w:rPr>
                    <w:t>Šanse</w:t>
                  </w:r>
                </w:p>
              </w:tc>
              <w:tc>
                <w:tcPr>
                  <w:tcW w:w="3175" w:type="dxa"/>
                  <w:tcBorders>
                    <w:top w:val="single" w:sz="8" w:space="0" w:color="auto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FFC000"/>
                </w:tcPr>
                <w:p w14:paraId="54B11B39" w14:textId="1578BA74" w:rsidR="3EE71289" w:rsidRDefault="3EE71289" w:rsidP="0018385A">
                  <w:pPr>
                    <w:spacing w:after="0"/>
                  </w:pPr>
                  <w:r w:rsidRPr="3EE71289">
                    <w:rPr>
                      <w:rFonts w:cs="Calibri"/>
                      <w:b/>
                      <w:bCs/>
                      <w:szCs w:val="24"/>
                    </w:rPr>
                    <w:t xml:space="preserve">Pretnje </w:t>
                  </w:r>
                </w:p>
              </w:tc>
            </w:tr>
            <w:tr w:rsidR="0018385A" w14:paraId="30764A5B" w14:textId="77777777" w:rsidTr="0018385A">
              <w:trPr>
                <w:trHeight w:val="420"/>
                <w:jc w:val="center"/>
              </w:trPr>
              <w:tc>
                <w:tcPr>
                  <w:tcW w:w="3175" w:type="dxa"/>
                  <w:tcBorders>
                    <w:top w:val="single" w:sz="4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</w:tcPr>
                <w:p w14:paraId="6622166F" w14:textId="77777777" w:rsidR="0018385A" w:rsidRDefault="0018385A" w:rsidP="0018385A">
                  <w:pPr>
                    <w:spacing w:after="0"/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 xml:space="preserve">1.Širenje tržišta u Srbiji  </w:t>
                  </w:r>
                  <w:r w:rsidRPr="3EE71289">
                    <w:rPr>
                      <w:rFonts w:cs="Calibri"/>
                      <w:szCs w:val="24"/>
                      <w:lang w:val="en-GB"/>
                    </w:rPr>
                    <w:t xml:space="preserve"> </w:t>
                  </w:r>
                </w:p>
                <w:p w14:paraId="44C385B4" w14:textId="77777777" w:rsidR="0018385A" w:rsidRDefault="0018385A" w:rsidP="0018385A">
                  <w:pPr>
                    <w:spacing w:after="0"/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 xml:space="preserve">2.Diferencijacija od konkurenata  </w:t>
                  </w:r>
                  <w:r w:rsidRPr="3EE71289">
                    <w:rPr>
                      <w:rFonts w:cs="Calibri"/>
                      <w:szCs w:val="24"/>
                      <w:lang w:val="en-GB"/>
                    </w:rPr>
                    <w:t xml:space="preserve"> </w:t>
                  </w:r>
                </w:p>
                <w:p w14:paraId="4D1DC33C" w14:textId="1BED1B04" w:rsidR="0018385A" w:rsidRPr="3EE71289" w:rsidRDefault="0018385A" w:rsidP="0018385A">
                  <w:pPr>
                    <w:spacing w:after="0"/>
                    <w:rPr>
                      <w:rFonts w:cs="Calibri"/>
                      <w:b/>
                      <w:bCs/>
                      <w:szCs w:val="24"/>
                    </w:rPr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 xml:space="preserve">3.Povećane potrebe za pijaćom  vodom   </w:t>
                  </w:r>
                  <w:r w:rsidRPr="3EE71289">
                    <w:rPr>
                      <w:rFonts w:cs="Calibri"/>
                      <w:szCs w:val="24"/>
                      <w:lang w:val="en-GB"/>
                    </w:rPr>
                    <w:t xml:space="preserve"> </w:t>
                  </w:r>
                </w:p>
              </w:tc>
              <w:tc>
                <w:tcPr>
                  <w:tcW w:w="3175" w:type="dxa"/>
                  <w:tcBorders>
                    <w:top w:val="single" w:sz="4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</w:tcPr>
                <w:p w14:paraId="2E6D7236" w14:textId="77777777" w:rsidR="0018385A" w:rsidRDefault="0018385A" w:rsidP="0018385A">
                  <w:pPr>
                    <w:spacing w:after="0"/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 xml:space="preserve">1.Zastarela tehnologija  </w:t>
                  </w:r>
                  <w:r w:rsidRPr="3EE71289">
                    <w:rPr>
                      <w:rFonts w:cs="Calibri"/>
                      <w:szCs w:val="24"/>
                      <w:lang w:val="en-GB"/>
                    </w:rPr>
                    <w:t xml:space="preserve"> </w:t>
                  </w:r>
                </w:p>
                <w:p w14:paraId="37C34F52" w14:textId="77777777" w:rsidR="0018385A" w:rsidRDefault="0018385A" w:rsidP="0018385A">
                  <w:pPr>
                    <w:spacing w:after="0"/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 xml:space="preserve">2.Niska likvidnost  </w:t>
                  </w:r>
                  <w:r w:rsidRPr="3EE71289">
                    <w:rPr>
                      <w:rFonts w:cs="Calibri"/>
                      <w:szCs w:val="24"/>
                      <w:lang w:val="en-GB"/>
                    </w:rPr>
                    <w:t xml:space="preserve"> </w:t>
                  </w:r>
                </w:p>
                <w:p w14:paraId="09D7A234" w14:textId="5AC6BE20" w:rsidR="0018385A" w:rsidRPr="3EE71289" w:rsidRDefault="0018385A" w:rsidP="0018385A">
                  <w:pPr>
                    <w:spacing w:after="0"/>
                    <w:rPr>
                      <w:rFonts w:cs="Calibri"/>
                      <w:b/>
                      <w:bCs/>
                      <w:szCs w:val="24"/>
                    </w:rPr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 xml:space="preserve">3. Ulazak novih konkurenata, zbog   potrebnog niskog početnog kapitala  </w:t>
                  </w:r>
                  <w:r w:rsidRPr="3EE71289">
                    <w:rPr>
                      <w:rFonts w:cs="Calibri"/>
                      <w:szCs w:val="24"/>
                      <w:lang w:val="en-GB"/>
                    </w:rPr>
                    <w:t xml:space="preserve"> </w:t>
                  </w:r>
                </w:p>
              </w:tc>
            </w:tr>
          </w:tbl>
          <w:p w14:paraId="3AE3E1B8" w14:textId="490EF0A3" w:rsidR="0030224E" w:rsidRDefault="0030224E" w:rsidP="3EE71289">
            <w:pPr>
              <w:spacing w:after="0" w:line="240" w:lineRule="auto"/>
              <w:rPr>
                <w:rFonts w:cs="Calibri"/>
                <w:b/>
                <w:bCs/>
                <w:szCs w:val="24"/>
                <w:lang w:val="sr-Latn-RS"/>
              </w:rPr>
            </w:pPr>
          </w:p>
          <w:p w14:paraId="5D326C43" w14:textId="77777777" w:rsidR="0018385A" w:rsidRPr="00BC1A0C" w:rsidRDefault="0018385A" w:rsidP="3EE71289">
            <w:pPr>
              <w:spacing w:after="0" w:line="240" w:lineRule="auto"/>
              <w:rPr>
                <w:rFonts w:cs="Calibri"/>
                <w:b/>
                <w:bCs/>
                <w:szCs w:val="24"/>
                <w:lang w:val="sr-Latn-RS"/>
              </w:rPr>
            </w:pPr>
          </w:p>
          <w:p w14:paraId="3E99FE14" w14:textId="06B00F0F" w:rsidR="0030224E" w:rsidRPr="00BC1A0C" w:rsidRDefault="142422B2" w:rsidP="3EE71289">
            <w:pPr>
              <w:spacing w:after="0" w:line="480" w:lineRule="auto"/>
              <w:jc w:val="center"/>
              <w:rPr>
                <w:rFonts w:cs="Calibri"/>
                <w:b/>
                <w:bCs/>
                <w:i/>
                <w:iCs/>
                <w:szCs w:val="24"/>
                <w:lang w:val="sr-Latn-RS"/>
              </w:rPr>
            </w:pPr>
            <w:r w:rsidRPr="3EE71289">
              <w:rPr>
                <w:rFonts w:cs="Calibri"/>
                <w:b/>
                <w:bCs/>
                <w:i/>
                <w:iCs/>
                <w:szCs w:val="24"/>
                <w:lang w:val="sr-Latn-RS"/>
              </w:rPr>
              <w:t>Saint Johns</w:t>
            </w:r>
          </w:p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170"/>
              <w:gridCol w:w="3180"/>
            </w:tblGrid>
            <w:tr w:rsidR="0018385A" w14:paraId="63F3D186" w14:textId="77777777" w:rsidTr="331B1E42">
              <w:trPr>
                <w:trHeight w:val="420"/>
                <w:jc w:val="center"/>
              </w:trPr>
              <w:tc>
                <w:tcPr>
                  <w:tcW w:w="3170" w:type="dxa"/>
                  <w:tcBorders>
                    <w:top w:val="single" w:sz="8" w:space="0" w:color="auto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FFC000" w:themeFill="accent4"/>
                </w:tcPr>
                <w:p w14:paraId="3A74FAB3" w14:textId="1336A926" w:rsidR="0018385A" w:rsidRDefault="0018385A" w:rsidP="0018385A">
                  <w:pPr>
                    <w:spacing w:after="0"/>
                  </w:pPr>
                  <w:r w:rsidRPr="3EE71289">
                    <w:rPr>
                      <w:rFonts w:cs="Calibri"/>
                      <w:b/>
                      <w:bCs/>
                      <w:szCs w:val="24"/>
                    </w:rPr>
                    <w:t xml:space="preserve">Snage </w:t>
                  </w:r>
                </w:p>
              </w:tc>
              <w:tc>
                <w:tcPr>
                  <w:tcW w:w="3180" w:type="dxa"/>
                  <w:tcBorders>
                    <w:top w:val="single" w:sz="8" w:space="0" w:color="auto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FFC000" w:themeFill="accent4"/>
                </w:tcPr>
                <w:p w14:paraId="50BAE732" w14:textId="170E926D" w:rsidR="0018385A" w:rsidRDefault="0018385A" w:rsidP="0018385A">
                  <w:pPr>
                    <w:spacing w:after="0"/>
                  </w:pPr>
                  <w:r w:rsidRPr="3EE71289">
                    <w:rPr>
                      <w:rFonts w:cs="Calibri"/>
                      <w:b/>
                      <w:bCs/>
                      <w:szCs w:val="24"/>
                    </w:rPr>
                    <w:t xml:space="preserve">Slabosti </w:t>
                  </w:r>
                </w:p>
              </w:tc>
            </w:tr>
            <w:tr w:rsidR="0018385A" w14:paraId="5EF98CB2" w14:textId="77777777" w:rsidTr="331B1E42">
              <w:trPr>
                <w:trHeight w:val="975"/>
                <w:jc w:val="center"/>
              </w:trPr>
              <w:tc>
                <w:tcPr>
                  <w:tcW w:w="3170" w:type="dxa"/>
                  <w:tcBorders>
                    <w:top w:val="single" w:sz="4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</w:tcPr>
                <w:p w14:paraId="103A8D23" w14:textId="77777777" w:rsidR="0018385A" w:rsidRDefault="0018385A" w:rsidP="0018385A">
                  <w:pPr>
                    <w:spacing w:after="0"/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 xml:space="preserve">1.Premium brend </w:t>
                  </w:r>
                  <w:r w:rsidRPr="3EE71289">
                    <w:rPr>
                      <w:rFonts w:cs="Calibri"/>
                      <w:szCs w:val="24"/>
                      <w:lang w:val="en-GB"/>
                    </w:rPr>
                    <w:t xml:space="preserve"> </w:t>
                  </w:r>
                </w:p>
                <w:p w14:paraId="314530D0" w14:textId="77777777" w:rsidR="0018385A" w:rsidRDefault="0018385A" w:rsidP="0018385A">
                  <w:pPr>
                    <w:spacing w:after="0"/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 xml:space="preserve">2.Visok kvalitet </w:t>
                  </w:r>
                  <w:r w:rsidRPr="3EE71289">
                    <w:rPr>
                      <w:rFonts w:cs="Calibri"/>
                      <w:szCs w:val="24"/>
                      <w:lang w:val="en-GB"/>
                    </w:rPr>
                    <w:t xml:space="preserve"> </w:t>
                  </w:r>
                </w:p>
                <w:p w14:paraId="60A5B4F5" w14:textId="466E5EC6" w:rsidR="0018385A" w:rsidRPr="3EE71289" w:rsidRDefault="0018385A" w:rsidP="0018385A">
                  <w:pPr>
                    <w:spacing w:after="0"/>
                    <w:rPr>
                      <w:rFonts w:cs="Calibri"/>
                      <w:b/>
                      <w:bCs/>
                      <w:szCs w:val="24"/>
                    </w:rPr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>3.Prepoznatljivost brenda</w:t>
                  </w:r>
                </w:p>
              </w:tc>
              <w:tc>
                <w:tcPr>
                  <w:tcW w:w="3180" w:type="dxa"/>
                  <w:tcBorders>
                    <w:top w:val="single" w:sz="4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</w:tcPr>
                <w:p w14:paraId="78C96B41" w14:textId="77777777" w:rsidR="0018385A" w:rsidRDefault="0018385A" w:rsidP="0018385A">
                  <w:pPr>
                    <w:spacing w:after="0"/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 xml:space="preserve">1.Visoka cena </w:t>
                  </w:r>
                  <w:r w:rsidRPr="3EE71289">
                    <w:rPr>
                      <w:rFonts w:cs="Calibri"/>
                      <w:szCs w:val="24"/>
                      <w:lang w:val="en-GB"/>
                    </w:rPr>
                    <w:t xml:space="preserve"> </w:t>
                  </w:r>
                </w:p>
                <w:p w14:paraId="62249865" w14:textId="77777777" w:rsidR="0018385A" w:rsidRDefault="0018385A" w:rsidP="0018385A">
                  <w:pPr>
                    <w:spacing w:after="0"/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 xml:space="preserve">2.Malo učešće na tržištu </w:t>
                  </w:r>
                  <w:r w:rsidRPr="3EE71289">
                    <w:rPr>
                      <w:rFonts w:cs="Calibri"/>
                      <w:szCs w:val="24"/>
                      <w:lang w:val="en-GB"/>
                    </w:rPr>
                    <w:t xml:space="preserve"> </w:t>
                  </w:r>
                </w:p>
                <w:p w14:paraId="501C0BB2" w14:textId="30F7373B" w:rsidR="0018385A" w:rsidRPr="3EE71289" w:rsidRDefault="0018385A" w:rsidP="0018385A">
                  <w:pPr>
                    <w:spacing w:after="0"/>
                    <w:rPr>
                      <w:rFonts w:cs="Calibri"/>
                      <w:b/>
                      <w:bCs/>
                      <w:szCs w:val="24"/>
                    </w:rPr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>3.Mala proizvodna količina</w:t>
                  </w:r>
                </w:p>
              </w:tc>
            </w:tr>
            <w:tr w:rsidR="3EE71289" w14:paraId="4BC28A66" w14:textId="77777777" w:rsidTr="331B1E42">
              <w:trPr>
                <w:trHeight w:val="435"/>
                <w:jc w:val="center"/>
              </w:trPr>
              <w:tc>
                <w:tcPr>
                  <w:tcW w:w="3170" w:type="dxa"/>
                  <w:tcBorders>
                    <w:top w:val="single" w:sz="8" w:space="0" w:color="auto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FFC000" w:themeFill="accent4"/>
                </w:tcPr>
                <w:p w14:paraId="46A693EE" w14:textId="41DDB6F9" w:rsidR="3EE71289" w:rsidRDefault="3EE71289" w:rsidP="0018385A">
                  <w:pPr>
                    <w:tabs>
                      <w:tab w:val="left" w:pos="0"/>
                      <w:tab w:val="left" w:pos="0"/>
                      <w:tab w:val="center" w:pos="2144"/>
                    </w:tabs>
                    <w:spacing w:after="0"/>
                  </w:pPr>
                  <w:r w:rsidRPr="3EE71289">
                    <w:rPr>
                      <w:rFonts w:cs="Calibri"/>
                      <w:b/>
                      <w:bCs/>
                      <w:szCs w:val="24"/>
                    </w:rPr>
                    <w:t>Šanse</w:t>
                  </w:r>
                </w:p>
              </w:tc>
              <w:tc>
                <w:tcPr>
                  <w:tcW w:w="3180" w:type="dxa"/>
                  <w:tcBorders>
                    <w:top w:val="single" w:sz="8" w:space="0" w:color="auto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FFC000" w:themeFill="accent4"/>
                </w:tcPr>
                <w:p w14:paraId="13E6F580" w14:textId="4D436E4C" w:rsidR="3EE71289" w:rsidRDefault="3EE71289" w:rsidP="0018385A">
                  <w:pPr>
                    <w:spacing w:after="0"/>
                    <w:rPr>
                      <w:rFonts w:cs="Calibri"/>
                      <w:szCs w:val="24"/>
                      <w:lang w:val="en-GB"/>
                    </w:rPr>
                  </w:pPr>
                  <w:r w:rsidRPr="3EE71289">
                    <w:rPr>
                      <w:rFonts w:cs="Calibri"/>
                      <w:b/>
                      <w:bCs/>
                      <w:szCs w:val="24"/>
                    </w:rPr>
                    <w:t xml:space="preserve">Pretnje </w:t>
                  </w:r>
                </w:p>
              </w:tc>
            </w:tr>
            <w:tr w:rsidR="0018385A" w14:paraId="16D45D3D" w14:textId="77777777" w:rsidTr="331B1E42">
              <w:trPr>
                <w:trHeight w:val="1605"/>
                <w:jc w:val="center"/>
              </w:trPr>
              <w:tc>
                <w:tcPr>
                  <w:tcW w:w="3170" w:type="dxa"/>
                  <w:tcBorders>
                    <w:top w:val="single" w:sz="4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</w:tcPr>
                <w:p w14:paraId="03AD19F5" w14:textId="77777777" w:rsidR="0018385A" w:rsidRDefault="0018385A" w:rsidP="0018385A">
                  <w:pPr>
                    <w:spacing w:after="0"/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 xml:space="preserve">1.Povećanje prodaje </w:t>
                  </w:r>
                  <w:r w:rsidRPr="3EE71289">
                    <w:rPr>
                      <w:rFonts w:cs="Calibri"/>
                      <w:szCs w:val="24"/>
                      <w:lang w:val="en-GB"/>
                    </w:rPr>
                    <w:t xml:space="preserve"> </w:t>
                  </w:r>
                </w:p>
                <w:p w14:paraId="22C974D8" w14:textId="77777777" w:rsidR="0018385A" w:rsidRDefault="0018385A" w:rsidP="0018385A">
                  <w:pPr>
                    <w:spacing w:after="0"/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 xml:space="preserve">2.Diferencijacija od konkurenata </w:t>
                  </w:r>
                  <w:r w:rsidRPr="3EE71289">
                    <w:rPr>
                      <w:rFonts w:cs="Calibri"/>
                      <w:szCs w:val="24"/>
                      <w:lang w:val="en-GB"/>
                    </w:rPr>
                    <w:t xml:space="preserve"> </w:t>
                  </w:r>
                </w:p>
                <w:p w14:paraId="0455F95E" w14:textId="259435B9" w:rsidR="0018385A" w:rsidRPr="3EE71289" w:rsidRDefault="0018385A" w:rsidP="0018385A">
                  <w:pPr>
                    <w:spacing w:after="0"/>
                    <w:rPr>
                      <w:rFonts w:cs="Calibri"/>
                      <w:b/>
                      <w:bCs/>
                      <w:szCs w:val="24"/>
                    </w:rPr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>3. Probijanje na nova tržišta</w:t>
                  </w:r>
                </w:p>
              </w:tc>
              <w:tc>
                <w:tcPr>
                  <w:tcW w:w="3180" w:type="dxa"/>
                  <w:tcBorders>
                    <w:top w:val="single" w:sz="4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</w:tcPr>
                <w:p w14:paraId="6A710798" w14:textId="77777777" w:rsidR="0018385A" w:rsidRDefault="0018385A" w:rsidP="0018385A">
                  <w:pPr>
                    <w:spacing w:after="0"/>
                    <w:rPr>
                      <w:rFonts w:cs="Calibri"/>
                      <w:szCs w:val="24"/>
                      <w:lang w:val="en-GB"/>
                    </w:rPr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 xml:space="preserve">1.Ulazak novih premijum konkurenata </w:t>
                  </w:r>
                </w:p>
                <w:p w14:paraId="0D3D3953" w14:textId="77777777" w:rsidR="0018385A" w:rsidRDefault="0018385A" w:rsidP="0018385A">
                  <w:pPr>
                    <w:spacing w:after="0"/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 xml:space="preserve">2.Zavisnost od izvoza </w:t>
                  </w:r>
                  <w:r w:rsidRPr="3EE71289">
                    <w:rPr>
                      <w:rFonts w:cs="Calibri"/>
                      <w:szCs w:val="24"/>
                      <w:lang w:val="en-GB"/>
                    </w:rPr>
                    <w:t xml:space="preserve"> </w:t>
                  </w:r>
                </w:p>
                <w:p w14:paraId="714C4A89" w14:textId="2BA55F88" w:rsidR="0018385A" w:rsidRPr="3EE71289" w:rsidRDefault="70BE8092" w:rsidP="331B1E42">
                  <w:pPr>
                    <w:spacing w:after="0"/>
                    <w:rPr>
                      <w:rFonts w:cs="Calibri"/>
                      <w:color w:val="FF0000"/>
                      <w:lang w:val="sr-Latn-RS"/>
                    </w:rPr>
                  </w:pPr>
                  <w:r w:rsidRPr="331B1E42">
                    <w:rPr>
                      <w:rFonts w:cs="Calibri"/>
                      <w:lang w:val="sr-Latn-RS"/>
                    </w:rPr>
                    <w:t>3.</w:t>
                  </w:r>
                  <w:r w:rsidR="1EA4D525" w:rsidRPr="331B1E42">
                    <w:rPr>
                      <w:rFonts w:cs="Calibri"/>
                      <w:lang w:val="sr-Latn-RS"/>
                    </w:rPr>
                    <w:t>Nestab</w:t>
                  </w:r>
                  <w:r w:rsidR="1C22DC2A" w:rsidRPr="331B1E42">
                    <w:rPr>
                      <w:rFonts w:cs="Calibri"/>
                      <w:lang w:val="sr-Latn-RS"/>
                    </w:rPr>
                    <w:t>il</w:t>
                  </w:r>
                  <w:r w:rsidR="1EA4D525" w:rsidRPr="331B1E42">
                    <w:rPr>
                      <w:rFonts w:cs="Calibri"/>
                      <w:lang w:val="sr-Latn-RS"/>
                    </w:rPr>
                    <w:t>na situacija na  deviznom tržištu</w:t>
                  </w:r>
                </w:p>
              </w:tc>
            </w:tr>
          </w:tbl>
          <w:p w14:paraId="54A98AE0" w14:textId="393BF381" w:rsidR="0030224E" w:rsidRPr="00BC1A0C" w:rsidRDefault="4DA85475" w:rsidP="331B1E42">
            <w:pPr>
              <w:spacing w:before="240" w:after="0" w:line="240" w:lineRule="auto"/>
              <w:rPr>
                <w:rFonts w:cs="Calibri"/>
                <w:b/>
                <w:bCs/>
                <w:i/>
                <w:iCs/>
                <w:lang w:val="sr-Latn-RS"/>
              </w:rPr>
            </w:pPr>
            <w:r w:rsidRPr="331B1E42">
              <w:rPr>
                <w:rFonts w:cs="Calibri"/>
                <w:b/>
                <w:bCs/>
                <w:sz w:val="28"/>
                <w:szCs w:val="28"/>
                <w:lang w:val="sr-Latn-RS"/>
              </w:rPr>
              <w:t>5. SWOT analiza</w:t>
            </w:r>
          </w:p>
          <w:p w14:paraId="71136927" w14:textId="2DC6C7E6" w:rsidR="0030224E" w:rsidRPr="00BC1A0C" w:rsidRDefault="4DA85475" w:rsidP="331B1E42">
            <w:pPr>
              <w:spacing w:before="240" w:after="0" w:line="240" w:lineRule="auto"/>
              <w:jc w:val="center"/>
              <w:rPr>
                <w:rFonts w:cs="Calibri"/>
                <w:b/>
                <w:bCs/>
                <w:i/>
                <w:iCs/>
                <w:lang w:val="sr-Latn-RS"/>
              </w:rPr>
            </w:pPr>
            <w:r w:rsidRPr="331B1E42">
              <w:rPr>
                <w:rFonts w:cs="Calibri"/>
                <w:b/>
                <w:bCs/>
                <w:i/>
                <w:iCs/>
                <w:lang w:val="sr-Latn-RS"/>
              </w:rPr>
              <w:t>BiVoda</w:t>
            </w:r>
          </w:p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175"/>
              <w:gridCol w:w="3175"/>
            </w:tblGrid>
            <w:tr w:rsidR="3EE71289" w14:paraId="317E03B6" w14:textId="77777777" w:rsidTr="331B1E42">
              <w:trPr>
                <w:trHeight w:val="120"/>
                <w:jc w:val="center"/>
              </w:trPr>
              <w:tc>
                <w:tcPr>
                  <w:tcW w:w="3175" w:type="dxa"/>
                  <w:tcBorders>
                    <w:top w:val="single" w:sz="8" w:space="0" w:color="auto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FFC000" w:themeFill="accent4"/>
                </w:tcPr>
                <w:p w14:paraId="48DBE6CC" w14:textId="581F6F11" w:rsidR="60494E70" w:rsidRDefault="3EE71289" w:rsidP="00D80003">
                  <w:pPr>
                    <w:spacing w:after="0"/>
                    <w:rPr>
                      <w:rFonts w:cs="Calibri"/>
                      <w:szCs w:val="24"/>
                      <w:lang w:val="sr-Latn-RS"/>
                    </w:rPr>
                  </w:pPr>
                  <w:r w:rsidRPr="3EE71289">
                    <w:rPr>
                      <w:rFonts w:cs="Calibri"/>
                      <w:b/>
                      <w:bCs/>
                      <w:szCs w:val="24"/>
                      <w:lang w:val="sr-Latn-RS"/>
                    </w:rPr>
                    <w:t xml:space="preserve">Snage </w:t>
                  </w:r>
                </w:p>
              </w:tc>
              <w:tc>
                <w:tcPr>
                  <w:tcW w:w="3175" w:type="dxa"/>
                  <w:tcBorders>
                    <w:top w:val="single" w:sz="8" w:space="0" w:color="auto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FFC000" w:themeFill="accent4"/>
                </w:tcPr>
                <w:p w14:paraId="54C35DBB" w14:textId="66588175" w:rsidR="6D09E500" w:rsidRDefault="3EE71289" w:rsidP="00D80003">
                  <w:pPr>
                    <w:spacing w:after="0"/>
                    <w:rPr>
                      <w:rFonts w:cs="Calibri"/>
                      <w:szCs w:val="24"/>
                      <w:lang w:val="sr-Latn-RS"/>
                    </w:rPr>
                  </w:pPr>
                  <w:r w:rsidRPr="3EE71289">
                    <w:rPr>
                      <w:rFonts w:cs="Calibri"/>
                      <w:b/>
                      <w:bCs/>
                      <w:szCs w:val="24"/>
                      <w:lang w:val="sr-Latn-RS"/>
                    </w:rPr>
                    <w:t xml:space="preserve">Slabosti </w:t>
                  </w:r>
                </w:p>
              </w:tc>
            </w:tr>
            <w:tr w:rsidR="00D80003" w14:paraId="6E155AE0" w14:textId="77777777" w:rsidTr="331B1E42">
              <w:trPr>
                <w:trHeight w:val="1860"/>
                <w:jc w:val="center"/>
              </w:trPr>
              <w:tc>
                <w:tcPr>
                  <w:tcW w:w="3175" w:type="dxa"/>
                  <w:tcBorders>
                    <w:top w:val="single" w:sz="4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</w:tcPr>
                <w:p w14:paraId="7B0A49A7" w14:textId="77777777" w:rsidR="00D80003" w:rsidRDefault="00D80003" w:rsidP="00D80003">
                  <w:pPr>
                    <w:spacing w:after="0"/>
                    <w:rPr>
                      <w:rFonts w:cs="Calibri"/>
                      <w:szCs w:val="24"/>
                      <w:lang w:val="sr-Latn-RS"/>
                    </w:rPr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>1.Dobar odnos cene i kvaliteta</w:t>
                  </w:r>
                </w:p>
                <w:p w14:paraId="54B891CA" w14:textId="77777777" w:rsidR="00D80003" w:rsidRDefault="00D80003" w:rsidP="00D80003">
                  <w:pPr>
                    <w:spacing w:after="0"/>
                    <w:rPr>
                      <w:rFonts w:cs="Calibri"/>
                      <w:szCs w:val="24"/>
                      <w:lang w:val="sr-Latn-RS"/>
                    </w:rPr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>2.Visok nivo zadovoljstva kupaca</w:t>
                  </w:r>
                </w:p>
                <w:p w14:paraId="5BDD067D" w14:textId="47BDD19E" w:rsidR="00D80003" w:rsidRPr="3EE71289" w:rsidRDefault="00D80003" w:rsidP="00D80003">
                  <w:pPr>
                    <w:spacing w:after="0"/>
                    <w:rPr>
                      <w:rFonts w:cs="Calibri"/>
                      <w:b/>
                      <w:bCs/>
                      <w:szCs w:val="24"/>
                      <w:lang w:val="sr-Latn-RS"/>
                    </w:rPr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>3.Višegodišnje iskustvo zaposlenih</w:t>
                  </w:r>
                </w:p>
              </w:tc>
              <w:tc>
                <w:tcPr>
                  <w:tcW w:w="3175" w:type="dxa"/>
                  <w:tcBorders>
                    <w:top w:val="single" w:sz="4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</w:tcPr>
                <w:p w14:paraId="74F63DEA" w14:textId="77777777" w:rsidR="00D80003" w:rsidRDefault="00D80003" w:rsidP="00D80003">
                  <w:pPr>
                    <w:spacing w:after="0"/>
                    <w:rPr>
                      <w:rFonts w:cs="Calibri"/>
                      <w:szCs w:val="24"/>
                      <w:lang w:val="sr-Latn-RS"/>
                    </w:rPr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>1.Malo učešće na tržištu</w:t>
                  </w:r>
                </w:p>
                <w:p w14:paraId="25B23E1C" w14:textId="77777777" w:rsidR="00D80003" w:rsidRDefault="00D80003" w:rsidP="00D80003">
                  <w:pPr>
                    <w:spacing w:after="0"/>
                    <w:rPr>
                      <w:rFonts w:cs="Calibri"/>
                      <w:szCs w:val="24"/>
                      <w:lang w:val="sr-Latn-RS"/>
                    </w:rPr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>2.Niska prepoznatljivost brenda</w:t>
                  </w:r>
                </w:p>
                <w:p w14:paraId="494EC62C" w14:textId="420574A4" w:rsidR="00D80003" w:rsidRPr="3EE71289" w:rsidRDefault="00D80003" w:rsidP="00D80003">
                  <w:pPr>
                    <w:spacing w:after="0"/>
                    <w:rPr>
                      <w:rFonts w:cs="Calibri"/>
                      <w:b/>
                      <w:bCs/>
                      <w:szCs w:val="24"/>
                      <w:lang w:val="sr-Latn-RS"/>
                    </w:rPr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>3.Mala ulaganja u inovacije</w:t>
                  </w:r>
                </w:p>
              </w:tc>
            </w:tr>
            <w:tr w:rsidR="3EE71289" w14:paraId="1499F08D" w14:textId="77777777" w:rsidTr="331B1E42">
              <w:trPr>
                <w:trHeight w:val="165"/>
                <w:jc w:val="center"/>
              </w:trPr>
              <w:tc>
                <w:tcPr>
                  <w:tcW w:w="3175" w:type="dxa"/>
                  <w:tcBorders>
                    <w:top w:val="single" w:sz="8" w:space="0" w:color="auto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FFC000" w:themeFill="accent4"/>
                </w:tcPr>
                <w:p w14:paraId="5E485251" w14:textId="4D21F960" w:rsidR="6D5E1D7F" w:rsidRDefault="3EE71289" w:rsidP="00D80003">
                  <w:pPr>
                    <w:spacing w:after="0"/>
                    <w:rPr>
                      <w:rFonts w:cs="Calibri"/>
                      <w:szCs w:val="24"/>
                      <w:lang w:val="sr-Latn-RS"/>
                    </w:rPr>
                  </w:pPr>
                  <w:r w:rsidRPr="3EE71289">
                    <w:rPr>
                      <w:rFonts w:cs="Calibri"/>
                      <w:b/>
                      <w:bCs/>
                      <w:szCs w:val="24"/>
                    </w:rPr>
                    <w:t>Šanse</w:t>
                  </w:r>
                </w:p>
              </w:tc>
              <w:tc>
                <w:tcPr>
                  <w:tcW w:w="3175" w:type="dxa"/>
                  <w:tcBorders>
                    <w:top w:val="single" w:sz="8" w:space="0" w:color="auto"/>
                    <w:left w:val="single" w:sz="8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FFC000" w:themeFill="accent4"/>
                </w:tcPr>
                <w:p w14:paraId="4E0BE5FD" w14:textId="5249E78D" w:rsidR="78A5E43F" w:rsidRDefault="3EE71289" w:rsidP="00D80003">
                  <w:pPr>
                    <w:spacing w:after="0"/>
                    <w:rPr>
                      <w:rFonts w:cs="Calibri"/>
                      <w:szCs w:val="24"/>
                      <w:lang w:val="sr-Latn-RS"/>
                    </w:rPr>
                  </w:pPr>
                  <w:r w:rsidRPr="3EE71289">
                    <w:rPr>
                      <w:rFonts w:cs="Calibri"/>
                      <w:b/>
                      <w:bCs/>
                      <w:szCs w:val="24"/>
                      <w:lang w:val="sr-Latn-RS"/>
                    </w:rPr>
                    <w:t xml:space="preserve">Pretnje </w:t>
                  </w:r>
                </w:p>
              </w:tc>
            </w:tr>
            <w:tr w:rsidR="00D80003" w14:paraId="08F34ACD" w14:textId="77777777" w:rsidTr="331B1E42">
              <w:trPr>
                <w:trHeight w:val="1755"/>
                <w:jc w:val="center"/>
              </w:trPr>
              <w:tc>
                <w:tcPr>
                  <w:tcW w:w="3175" w:type="dxa"/>
                  <w:tcBorders>
                    <w:top w:val="single" w:sz="4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</w:tcPr>
                <w:p w14:paraId="31C80557" w14:textId="77777777" w:rsidR="00D80003" w:rsidRDefault="00D80003" w:rsidP="00D80003">
                  <w:pPr>
                    <w:spacing w:after="0"/>
                    <w:rPr>
                      <w:rFonts w:cs="Calibri"/>
                      <w:szCs w:val="24"/>
                      <w:lang w:val="en-GB"/>
                    </w:rPr>
                  </w:pPr>
                  <w:r w:rsidRPr="3EE71289">
                    <w:rPr>
                      <w:rFonts w:cs="Calibri"/>
                      <w:szCs w:val="24"/>
                    </w:rPr>
                    <w:t>1.</w:t>
                  </w:r>
                  <w:r w:rsidRPr="3EE71289">
                    <w:rPr>
                      <w:rFonts w:cs="Calibri"/>
                      <w:szCs w:val="24"/>
                      <w:lang w:val="sr-Latn-RS"/>
                    </w:rPr>
                    <w:t xml:space="preserve"> Širenje tržišta na Zapadnom Balkanu</w:t>
                  </w:r>
                </w:p>
                <w:p w14:paraId="6181A60E" w14:textId="77777777" w:rsidR="00D80003" w:rsidRDefault="00D80003" w:rsidP="00D80003">
                  <w:pPr>
                    <w:spacing w:after="0"/>
                    <w:rPr>
                      <w:rFonts w:cs="Calibri"/>
                      <w:szCs w:val="24"/>
                      <w:lang w:val="sr-Latn-RS"/>
                    </w:rPr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>2.Povećanje prodaje</w:t>
                  </w:r>
                </w:p>
                <w:p w14:paraId="3831E275" w14:textId="45CC63EB" w:rsidR="00D80003" w:rsidRPr="3EE71289" w:rsidRDefault="00D80003" w:rsidP="00D80003">
                  <w:pPr>
                    <w:spacing w:after="0"/>
                    <w:rPr>
                      <w:rFonts w:cs="Calibri"/>
                      <w:b/>
                      <w:bCs/>
                      <w:szCs w:val="24"/>
                    </w:rPr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>3.Povećanje potrebe za pijaćom vodom</w:t>
                  </w:r>
                </w:p>
              </w:tc>
              <w:tc>
                <w:tcPr>
                  <w:tcW w:w="3175" w:type="dxa"/>
                  <w:tcBorders>
                    <w:top w:val="single" w:sz="4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</w:tcPr>
                <w:p w14:paraId="6123C50F" w14:textId="47CB5D30" w:rsidR="00D80003" w:rsidRDefault="1F07F000" w:rsidP="331B1E42">
                  <w:pPr>
                    <w:spacing w:after="0"/>
                    <w:rPr>
                      <w:rFonts w:cs="Calibri"/>
                      <w:lang w:val="sr-Latn-RS"/>
                    </w:rPr>
                  </w:pPr>
                  <w:r w:rsidRPr="331B1E42">
                    <w:rPr>
                      <w:rFonts w:cs="Calibri"/>
                      <w:lang w:val="sr-Latn-RS"/>
                    </w:rPr>
                    <w:t>1.</w:t>
                  </w:r>
                  <w:r w:rsidR="3F7E094C" w:rsidRPr="331B1E42">
                    <w:rPr>
                      <w:rFonts w:cs="Calibri"/>
                      <w:lang w:val="sr-Latn-RS"/>
                    </w:rPr>
                    <w:t>Zavisnost od dobavljača</w:t>
                  </w:r>
                </w:p>
                <w:p w14:paraId="344BC291" w14:textId="20CBDDBD" w:rsidR="00D80003" w:rsidRDefault="1F07F000" w:rsidP="331B1E42">
                  <w:pPr>
                    <w:spacing w:after="0"/>
                    <w:rPr>
                      <w:rFonts w:cs="Calibri"/>
                      <w:lang w:val="sr-Latn-RS"/>
                    </w:rPr>
                  </w:pPr>
                  <w:r w:rsidRPr="331B1E42">
                    <w:rPr>
                      <w:rFonts w:cs="Calibri"/>
                      <w:lang w:val="sr-Latn-RS"/>
                    </w:rPr>
                    <w:t>2.</w:t>
                  </w:r>
                  <w:r w:rsidR="6C749159" w:rsidRPr="331B1E42">
                    <w:rPr>
                      <w:rFonts w:cs="Calibri"/>
                      <w:lang w:val="sr-Latn-RS"/>
                    </w:rPr>
                    <w:t>Potencijalno zagađenje izvora</w:t>
                  </w:r>
                </w:p>
                <w:p w14:paraId="6CC97DFD" w14:textId="597400A7" w:rsidR="00D80003" w:rsidRPr="3EE71289" w:rsidRDefault="00D80003" w:rsidP="00D80003">
                  <w:pPr>
                    <w:spacing w:after="0"/>
                    <w:rPr>
                      <w:rFonts w:cs="Calibri"/>
                      <w:b/>
                      <w:bCs/>
                      <w:szCs w:val="24"/>
                      <w:lang w:val="sr-Latn-RS"/>
                    </w:rPr>
                  </w:pPr>
                  <w:r w:rsidRPr="3EE71289">
                    <w:rPr>
                      <w:rFonts w:cs="Calibri"/>
                      <w:szCs w:val="24"/>
                      <w:lang w:val="sr-Latn-RS"/>
                    </w:rPr>
                    <w:t>3.Nestabilna politička situacija</w:t>
                  </w:r>
                </w:p>
              </w:tc>
            </w:tr>
          </w:tbl>
          <w:p w14:paraId="48FF760A" w14:textId="2AD6D093" w:rsidR="331B1E42" w:rsidRDefault="331B1E42" w:rsidP="331B1E42">
            <w:pPr>
              <w:spacing w:after="0" w:line="240" w:lineRule="auto"/>
              <w:rPr>
                <w:rFonts w:cs="Calibri"/>
                <w:b/>
                <w:bCs/>
                <w:sz w:val="28"/>
                <w:szCs w:val="28"/>
                <w:lang w:val="sr-Latn-RS"/>
              </w:rPr>
            </w:pPr>
          </w:p>
          <w:p w14:paraId="33CD3B30" w14:textId="1C6772C5" w:rsidR="0030224E" w:rsidRPr="00BC1A0C" w:rsidRDefault="1887FB33" w:rsidP="3EE71289">
            <w:pPr>
              <w:spacing w:after="0" w:line="240" w:lineRule="auto"/>
              <w:rPr>
                <w:rFonts w:cs="Calibri"/>
                <w:b/>
                <w:bCs/>
                <w:sz w:val="32"/>
                <w:szCs w:val="32"/>
                <w:lang w:val="sr-Latn-RS"/>
              </w:rPr>
            </w:pPr>
            <w:r w:rsidRPr="331B1E42">
              <w:rPr>
                <w:rFonts w:cs="Calibri"/>
                <w:b/>
                <w:bCs/>
                <w:sz w:val="28"/>
                <w:szCs w:val="28"/>
                <w:lang w:val="sr-Latn-RS"/>
              </w:rPr>
              <w:t>6. Strategija kvaliteta</w:t>
            </w:r>
          </w:p>
          <w:p w14:paraId="5E4843AD" w14:textId="4B3C47D7" w:rsidR="0030224E" w:rsidRPr="00BC1A0C" w:rsidRDefault="0030224E" w:rsidP="3EE71289">
            <w:pPr>
              <w:spacing w:after="0" w:line="240" w:lineRule="auto"/>
              <w:rPr>
                <w:rFonts w:cs="Calibri"/>
                <w:b/>
                <w:bCs/>
                <w:szCs w:val="24"/>
                <w:lang w:val="sr-Latn-RS"/>
              </w:rPr>
            </w:pPr>
          </w:p>
          <w:p w14:paraId="00CC3489" w14:textId="2D6C0474" w:rsidR="0030224E" w:rsidRPr="00BC1A0C" w:rsidRDefault="31157575" w:rsidP="3EE71289">
            <w:pPr>
              <w:spacing w:line="240" w:lineRule="auto"/>
              <w:rPr>
                <w:rFonts w:eastAsia="Times New Roman" w:cs="Calibri"/>
                <w:szCs w:val="24"/>
                <w:lang w:val="sr-Latn-RS"/>
              </w:rPr>
            </w:pPr>
            <w:r w:rsidRPr="3EE71289">
              <w:rPr>
                <w:rFonts w:cs="Calibri"/>
                <w:color w:val="000000" w:themeColor="text1"/>
                <w:szCs w:val="24"/>
                <w:lang w:val="sr-Latn-RS"/>
              </w:rPr>
              <w:t>Strategija kvaliteta ove kompanije podrazumeva redovnu kontrolu hemijskog i biološkog sastava kako vode na izvorima, tako i vode na kraju procesa proizvodnje. Kontrola se vrši i u laboratoriji kompanije, koja je u sastavu sektora proizvodnje, i u zvaničnim laboratorijama Republike Srbije.  Kompanije se trenutno pridržava svih svetskih standarda u oblasti proizvodn</w:t>
            </w:r>
            <w:r w:rsidR="00B0394A">
              <w:rPr>
                <w:rFonts w:cs="Calibri"/>
                <w:color w:val="000000" w:themeColor="text1"/>
                <w:szCs w:val="24"/>
                <w:lang w:val="sr-Latn-RS"/>
              </w:rPr>
              <w:t xml:space="preserve">je vode poput ISO  9001, HACCP i </w:t>
            </w:r>
            <w:r w:rsidRPr="3EE71289">
              <w:rPr>
                <w:rFonts w:cs="Calibri"/>
                <w:color w:val="000000" w:themeColor="text1"/>
                <w:szCs w:val="24"/>
                <w:lang w:val="sr-Latn-RS"/>
              </w:rPr>
              <w:t xml:space="preserve"> </w:t>
            </w:r>
            <w:r w:rsidRPr="3EE71289">
              <w:rPr>
                <w:rFonts w:cs="Calibri"/>
                <w:color w:val="000000" w:themeColor="text1"/>
                <w:szCs w:val="24"/>
                <w:lang w:val="sr-Latn-RS"/>
              </w:rPr>
              <w:lastRenderedPageBreak/>
              <w:t>HALAL standarda koji dokazuju kvalitet  proizvodnog programa.</w:t>
            </w:r>
            <w:r w:rsidR="4ACD0D1D" w:rsidRPr="3EE71289">
              <w:rPr>
                <w:rFonts w:cs="Calibri"/>
                <w:color w:val="000000" w:themeColor="text1"/>
                <w:szCs w:val="24"/>
                <w:lang w:val="sr-Latn-RS"/>
              </w:rPr>
              <w:t xml:space="preserve"> </w:t>
            </w:r>
            <w:r w:rsidR="5476AAC7" w:rsidRPr="3EE71289">
              <w:rPr>
                <w:rFonts w:eastAsia="Times New Roman" w:cs="Calibri"/>
                <w:szCs w:val="24"/>
                <w:lang w:val="sr-Latn-RS"/>
              </w:rPr>
              <w:t>Voda koja se koristi u procesu proizvodnje odgovara propisima kojima se reguliše kvalitet vode za piće.</w:t>
            </w:r>
            <w:r w:rsidR="36889546" w:rsidRPr="3EE71289">
              <w:rPr>
                <w:rFonts w:eastAsia="Times New Roman" w:cs="Calibri"/>
                <w:szCs w:val="24"/>
                <w:lang w:val="sr-Latn-RS"/>
              </w:rPr>
              <w:t xml:space="preserve"> </w:t>
            </w:r>
            <w:r w:rsidR="5476AAC7" w:rsidRPr="3EE71289">
              <w:rPr>
                <w:rFonts w:eastAsia="Times New Roman" w:cs="Calibri"/>
                <w:szCs w:val="24"/>
                <w:lang w:val="sr-Latn-RS"/>
              </w:rPr>
              <w:t xml:space="preserve">Transport naših proizvoda se vrši adekvatnim prevoznim sredstvima pri čemu se strogo poštuje sistem </w:t>
            </w:r>
            <w:r w:rsidR="5476AAC7" w:rsidRPr="3EE71289">
              <w:rPr>
                <w:rFonts w:ascii="Poppins" w:eastAsia="Poppins" w:hAnsi="Poppins" w:cs="Poppins"/>
                <w:b/>
                <w:bCs/>
                <w:color w:val="0A0A0A"/>
                <w:sz w:val="21"/>
                <w:szCs w:val="21"/>
                <w:lang w:val="sr-Latn-RS"/>
              </w:rPr>
              <w:t>IFS P</w:t>
            </w:r>
            <w:r w:rsidR="5271FDC6" w:rsidRPr="3EE71289">
              <w:rPr>
                <w:rFonts w:ascii="Poppins" w:eastAsia="Poppins" w:hAnsi="Poppins" w:cs="Poppins"/>
                <w:b/>
                <w:bCs/>
                <w:color w:val="0A0A0A"/>
                <w:sz w:val="21"/>
                <w:szCs w:val="21"/>
                <w:lang w:val="sr-Latn-RS"/>
              </w:rPr>
              <w:t>ACs</w:t>
            </w:r>
            <w:r w:rsidR="5476AAC7" w:rsidRPr="3EE71289">
              <w:rPr>
                <w:rFonts w:ascii="Poppins" w:eastAsia="Poppins" w:hAnsi="Poppins" w:cs="Poppins"/>
                <w:b/>
                <w:bCs/>
                <w:color w:val="0A0A0A"/>
                <w:sz w:val="21"/>
                <w:szCs w:val="21"/>
                <w:lang w:val="sr-Latn-RS"/>
              </w:rPr>
              <w:t>ecure</w:t>
            </w:r>
            <w:r w:rsidR="5476AAC7" w:rsidRPr="3EE71289">
              <w:rPr>
                <w:rFonts w:eastAsia="Times New Roman" w:cs="Calibri"/>
                <w:szCs w:val="24"/>
                <w:lang w:val="sr-Latn-RS"/>
              </w:rPr>
              <w:t xml:space="preserve"> standard, o čemu svedoče zapisi koji se vode redovno</w:t>
            </w:r>
            <w:r w:rsidR="78162501" w:rsidRPr="3EE71289">
              <w:rPr>
                <w:rFonts w:eastAsia="Times New Roman" w:cs="Calibri"/>
                <w:szCs w:val="24"/>
                <w:lang w:val="sr-Latn-RS"/>
              </w:rPr>
              <w:t>.</w:t>
            </w:r>
          </w:p>
          <w:p w14:paraId="7890CB4A" w14:textId="61DFFE10" w:rsidR="0030224E" w:rsidRPr="00BC1A0C" w:rsidRDefault="1887FB33" w:rsidP="3EE71289">
            <w:pPr>
              <w:spacing w:after="0" w:line="240" w:lineRule="auto"/>
              <w:rPr>
                <w:rFonts w:cs="Calibri"/>
                <w:b/>
                <w:bCs/>
                <w:szCs w:val="24"/>
                <w:lang w:val="sr-Latn-RS"/>
              </w:rPr>
            </w:pPr>
            <w:r w:rsidRPr="3EE71289">
              <w:rPr>
                <w:rFonts w:cs="Calibri"/>
                <w:b/>
                <w:bCs/>
                <w:sz w:val="28"/>
                <w:szCs w:val="28"/>
                <w:lang w:val="sr-Latn-RS"/>
              </w:rPr>
              <w:t>7. Promotivna strategija</w:t>
            </w:r>
          </w:p>
          <w:p w14:paraId="43D575B4" w14:textId="20D1082D" w:rsidR="0030224E" w:rsidRPr="00BC1A0C" w:rsidRDefault="0030224E" w:rsidP="3EE71289">
            <w:pPr>
              <w:spacing w:after="0" w:line="240" w:lineRule="auto"/>
              <w:rPr>
                <w:rFonts w:cs="Calibri"/>
                <w:b/>
                <w:bCs/>
                <w:szCs w:val="24"/>
                <w:lang w:val="sr-Latn-RS"/>
              </w:rPr>
            </w:pPr>
          </w:p>
          <w:p w14:paraId="125525EF" w14:textId="72D280FE" w:rsidR="0030224E" w:rsidRPr="00BC1A0C" w:rsidRDefault="486EC059" w:rsidP="3EE71289">
            <w:pPr>
              <w:spacing w:line="240" w:lineRule="auto"/>
              <w:rPr>
                <w:rFonts w:cs="Calibri"/>
                <w:szCs w:val="24"/>
                <w:lang w:val="sr-Latn-RS"/>
              </w:rPr>
            </w:pPr>
            <w:r w:rsidRPr="3EE71289">
              <w:rPr>
                <w:rFonts w:cs="Calibri"/>
                <w:szCs w:val="24"/>
                <w:lang w:val="sr-Latn-RS"/>
              </w:rPr>
              <w:t xml:space="preserve">Trenutna kampanja se zasniva  fizičkoj promociji </w:t>
            </w:r>
            <w:r w:rsidR="69B61145" w:rsidRPr="3EE71289">
              <w:rPr>
                <w:rFonts w:cs="Calibri"/>
                <w:szCs w:val="24"/>
                <w:lang w:val="sr-Latn-RS"/>
              </w:rPr>
              <w:t xml:space="preserve">u okolnim gradovima, na taj način da su delili promotivan materijal , kako bi kupci mogli da </w:t>
            </w:r>
            <w:r w:rsidR="30484B13" w:rsidRPr="3EE71289">
              <w:rPr>
                <w:rFonts w:cs="Calibri"/>
                <w:szCs w:val="24"/>
                <w:lang w:val="sr-Latn-RS"/>
              </w:rPr>
              <w:t>se upoznaju sa proizvodima i brendom</w:t>
            </w:r>
            <w:r w:rsidR="3924A70C" w:rsidRPr="3EE71289">
              <w:rPr>
                <w:rFonts w:cs="Calibri"/>
                <w:szCs w:val="24"/>
                <w:lang w:val="sr-Latn-RS"/>
              </w:rPr>
              <w:t>.</w:t>
            </w:r>
            <w:r w:rsidR="21B2525A" w:rsidRPr="3EE71289">
              <w:rPr>
                <w:rFonts w:cs="Calibri"/>
                <w:szCs w:val="24"/>
                <w:lang w:val="sr-Latn-RS"/>
              </w:rPr>
              <w:t xml:space="preserve"> </w:t>
            </w:r>
            <w:r w:rsidR="26CB7F53" w:rsidRPr="3EE71289">
              <w:rPr>
                <w:rFonts w:cs="Calibri"/>
                <w:szCs w:val="24"/>
                <w:lang w:val="sr-Latn-RS"/>
              </w:rPr>
              <w:t>Postoji i sajt preko koga korisnici mogu da se informišu o kompaniji i njihovim proizvodima.</w:t>
            </w:r>
          </w:p>
          <w:p w14:paraId="3A51FF75" w14:textId="0615B8E2" w:rsidR="0030224E" w:rsidRPr="00BC1A0C" w:rsidRDefault="486EC059" w:rsidP="3EE71289">
            <w:pPr>
              <w:spacing w:line="240" w:lineRule="auto"/>
              <w:rPr>
                <w:rFonts w:cs="Calibri"/>
                <w:color w:val="000000" w:themeColor="text1"/>
                <w:szCs w:val="24"/>
              </w:rPr>
            </w:pPr>
            <w:r w:rsidRPr="3EE71289">
              <w:rPr>
                <w:rFonts w:cs="Calibri"/>
                <w:color w:val="000000" w:themeColor="text1"/>
                <w:szCs w:val="24"/>
                <w:lang w:val="sr-Latn-RS"/>
              </w:rPr>
              <w:t>Marketinšku kampanju bi realizovali preko društvenih mreža i preko promotivnih kampanji. Napravi</w:t>
            </w:r>
            <w:r w:rsidR="31A981B4" w:rsidRPr="3EE71289">
              <w:rPr>
                <w:rFonts w:cs="Calibri"/>
                <w:color w:val="000000" w:themeColor="text1"/>
                <w:szCs w:val="24"/>
                <w:lang w:val="sr-Latn-RS"/>
              </w:rPr>
              <w:t>l</w:t>
            </w:r>
            <w:r w:rsidRPr="3EE71289">
              <w:rPr>
                <w:rFonts w:cs="Calibri"/>
                <w:color w:val="000000" w:themeColor="text1"/>
                <w:szCs w:val="24"/>
                <w:lang w:val="sr-Latn-RS"/>
              </w:rPr>
              <w:t>i bi kampanju BeVoda</w:t>
            </w:r>
            <w:r w:rsidR="20A81B38" w:rsidRPr="3EE71289">
              <w:rPr>
                <w:rFonts w:cs="Calibri"/>
                <w:color w:val="000000" w:themeColor="text1"/>
                <w:szCs w:val="24"/>
                <w:lang w:val="sr-Latn-RS"/>
              </w:rPr>
              <w:t xml:space="preserve"> </w:t>
            </w:r>
            <w:r w:rsidRPr="3EE71289">
              <w:rPr>
                <w:rFonts w:cs="Calibri"/>
                <w:color w:val="000000" w:themeColor="text1"/>
                <w:szCs w:val="24"/>
                <w:lang w:val="sr-Latn-RS"/>
              </w:rPr>
              <w:t>(Budi Voda) koja se zasniva na radionicama i na akcijama čišćenja reka u Srbiji,</w:t>
            </w:r>
            <w:r w:rsidR="3082BFA8" w:rsidRPr="3EE71289">
              <w:rPr>
                <w:rFonts w:cs="Calibri"/>
                <w:color w:val="000000" w:themeColor="text1"/>
                <w:szCs w:val="24"/>
                <w:lang w:val="sr-Latn-RS"/>
              </w:rPr>
              <w:t xml:space="preserve"> sa ciljem povećanja</w:t>
            </w:r>
            <w:r w:rsidRPr="3EE71289">
              <w:rPr>
                <w:rFonts w:cs="Calibri"/>
                <w:color w:val="000000" w:themeColor="text1"/>
                <w:szCs w:val="24"/>
                <w:lang w:val="sr-Latn-RS"/>
              </w:rPr>
              <w:t xml:space="preserve"> ekološke svesti kod mlađe populacije.</w:t>
            </w:r>
          </w:p>
          <w:p w14:paraId="7DB63BBB" w14:textId="5F8E1952" w:rsidR="0030224E" w:rsidRPr="00BC1A0C" w:rsidRDefault="486EC059" w:rsidP="3EE71289">
            <w:pPr>
              <w:spacing w:line="240" w:lineRule="auto"/>
              <w:rPr>
                <w:rFonts w:cs="Calibri"/>
                <w:color w:val="000000" w:themeColor="text1"/>
                <w:szCs w:val="24"/>
                <w:lang w:val="sr-Latn-RS"/>
              </w:rPr>
            </w:pPr>
            <w:r w:rsidRPr="3EE71289">
              <w:rPr>
                <w:rFonts w:cs="Calibri"/>
                <w:color w:val="000000" w:themeColor="text1"/>
                <w:szCs w:val="24"/>
                <w:lang w:val="sr-Latn-RS"/>
              </w:rPr>
              <w:t xml:space="preserve">Moto kampanje je </w:t>
            </w:r>
            <w:r w:rsidR="3D078591" w:rsidRPr="3EE71289">
              <w:rPr>
                <w:rFonts w:cs="Calibri"/>
                <w:color w:val="000000" w:themeColor="text1"/>
                <w:szCs w:val="24"/>
                <w:lang w:val="sr-Latn-RS"/>
              </w:rPr>
              <w:t>,,</w:t>
            </w:r>
            <w:r w:rsidRPr="3EE71289">
              <w:rPr>
                <w:rFonts w:cs="Calibri"/>
                <w:color w:val="000000" w:themeColor="text1"/>
                <w:szCs w:val="24"/>
                <w:lang w:val="sr-Latn-RS"/>
              </w:rPr>
              <w:t>Budi kao Voda, izvor života</w:t>
            </w:r>
            <w:r w:rsidR="1CFE5546" w:rsidRPr="3EE71289">
              <w:rPr>
                <w:rFonts w:cs="Calibri"/>
                <w:color w:val="000000" w:themeColor="text1"/>
                <w:szCs w:val="24"/>
                <w:lang w:val="sr-Latn-RS"/>
              </w:rPr>
              <w:t>”.</w:t>
            </w:r>
          </w:p>
          <w:p w14:paraId="4798FA9B" w14:textId="2D06DD0D" w:rsidR="0030224E" w:rsidRPr="00BC1A0C" w:rsidRDefault="486EC059" w:rsidP="3EE71289">
            <w:pPr>
              <w:spacing w:line="240" w:lineRule="auto"/>
              <w:rPr>
                <w:rFonts w:cs="Calibri"/>
                <w:color w:val="000000" w:themeColor="text1"/>
                <w:szCs w:val="24"/>
                <w:lang w:val="sr-Latn-RS"/>
              </w:rPr>
            </w:pPr>
            <w:r w:rsidRPr="3EE71289">
              <w:rPr>
                <w:rFonts w:cs="Calibri"/>
                <w:color w:val="000000" w:themeColor="text1"/>
                <w:szCs w:val="24"/>
                <w:lang w:val="sr-Latn-RS"/>
              </w:rPr>
              <w:t>Promociju ćemo vršiti preko Instagram-a, Facebook-a , TikToka</w:t>
            </w:r>
            <w:r w:rsidR="64056C3F" w:rsidRPr="3EE71289">
              <w:rPr>
                <w:rFonts w:cs="Calibri"/>
                <w:color w:val="000000" w:themeColor="text1"/>
                <w:szCs w:val="24"/>
                <w:lang w:val="sr-Latn-RS"/>
              </w:rPr>
              <w:t>-a i YouTube-a</w:t>
            </w:r>
          </w:p>
          <w:p w14:paraId="4F298C98" w14:textId="64BA06B6" w:rsidR="0030224E" w:rsidRPr="00BC1A0C" w:rsidRDefault="486EC059" w:rsidP="3EE71289">
            <w:pPr>
              <w:spacing w:line="240" w:lineRule="auto"/>
              <w:rPr>
                <w:rFonts w:cs="Calibri"/>
                <w:color w:val="000000" w:themeColor="text1"/>
                <w:szCs w:val="24"/>
              </w:rPr>
            </w:pPr>
            <w:r w:rsidRPr="3EE71289">
              <w:rPr>
                <w:rFonts w:cs="Calibri"/>
                <w:color w:val="000000" w:themeColor="text1"/>
                <w:szCs w:val="24"/>
                <w:lang w:val="sr-Latn-RS"/>
              </w:rPr>
              <w:t>Na društvenim mrežama ćemo postavljati slike,</w:t>
            </w:r>
            <w:r w:rsidR="250391D4" w:rsidRPr="3EE71289">
              <w:rPr>
                <w:rFonts w:cs="Calibri"/>
                <w:color w:val="000000" w:themeColor="text1"/>
                <w:szCs w:val="24"/>
                <w:lang w:val="sr-Latn-RS"/>
              </w:rPr>
              <w:t xml:space="preserve"> </w:t>
            </w:r>
            <w:r w:rsidRPr="3EE71289">
              <w:rPr>
                <w:rFonts w:cs="Calibri"/>
                <w:color w:val="000000" w:themeColor="text1"/>
                <w:szCs w:val="24"/>
                <w:lang w:val="sr-Latn-RS"/>
              </w:rPr>
              <w:t>snimke,</w:t>
            </w:r>
            <w:r w:rsidR="511B92C3" w:rsidRPr="3EE71289">
              <w:rPr>
                <w:rFonts w:cs="Calibri"/>
                <w:color w:val="000000" w:themeColor="text1"/>
                <w:szCs w:val="24"/>
                <w:lang w:val="sr-Latn-RS"/>
              </w:rPr>
              <w:t xml:space="preserve"> </w:t>
            </w:r>
            <w:r w:rsidRPr="3EE71289">
              <w:rPr>
                <w:rFonts w:cs="Calibri"/>
                <w:color w:val="000000" w:themeColor="text1"/>
                <w:szCs w:val="24"/>
                <w:lang w:val="sr-Latn-RS"/>
              </w:rPr>
              <w:t>story-e čistih reka i prirode, i slike učesnika uz #bivoda,</w:t>
            </w:r>
            <w:r w:rsidR="0D4DBF99" w:rsidRPr="3EE71289">
              <w:rPr>
                <w:rFonts w:cs="Calibri"/>
                <w:color w:val="000000" w:themeColor="text1"/>
                <w:szCs w:val="24"/>
                <w:lang w:val="sr-Latn-RS"/>
              </w:rPr>
              <w:t xml:space="preserve"> </w:t>
            </w:r>
            <w:r w:rsidRPr="3EE71289">
              <w:rPr>
                <w:rFonts w:cs="Calibri"/>
                <w:color w:val="000000" w:themeColor="text1"/>
                <w:szCs w:val="24"/>
                <w:lang w:val="sr-Latn-RS"/>
              </w:rPr>
              <w:t>#bevoda,</w:t>
            </w:r>
            <w:r w:rsidR="19DB0B18" w:rsidRPr="3EE71289">
              <w:rPr>
                <w:rFonts w:cs="Calibri"/>
                <w:color w:val="000000" w:themeColor="text1"/>
                <w:szCs w:val="24"/>
                <w:lang w:val="sr-Latn-RS"/>
              </w:rPr>
              <w:t xml:space="preserve"> </w:t>
            </w:r>
            <w:r w:rsidRPr="3EE71289">
              <w:rPr>
                <w:rFonts w:cs="Calibri"/>
                <w:color w:val="000000" w:themeColor="text1"/>
                <w:szCs w:val="24"/>
                <w:lang w:val="sr-Latn-RS"/>
              </w:rPr>
              <w:t>#voda</w:t>
            </w:r>
            <w:r w:rsidR="70A7926E" w:rsidRPr="3EE71289">
              <w:rPr>
                <w:rFonts w:cs="Calibri"/>
                <w:color w:val="000000" w:themeColor="text1"/>
                <w:szCs w:val="24"/>
                <w:lang w:val="sr-Latn-RS"/>
              </w:rPr>
              <w:t>.</w:t>
            </w:r>
          </w:p>
          <w:p w14:paraId="14F59A82" w14:textId="410EA03B" w:rsidR="0030224E" w:rsidRPr="00BC1A0C" w:rsidRDefault="486EC059" w:rsidP="3EE71289">
            <w:pPr>
              <w:spacing w:line="240" w:lineRule="auto"/>
              <w:rPr>
                <w:rFonts w:cs="Calibri"/>
                <w:szCs w:val="24"/>
                <w:lang w:val="sr-Latn-RS"/>
              </w:rPr>
            </w:pPr>
            <w:r w:rsidRPr="3EE71289">
              <w:rPr>
                <w:rFonts w:cs="Calibri"/>
                <w:szCs w:val="24"/>
                <w:lang w:val="sr-Latn-RS"/>
              </w:rPr>
              <w:t xml:space="preserve">Takođe ćemo otpočeti </w:t>
            </w:r>
            <w:r w:rsidR="288CB5B3" w:rsidRPr="3EE71289">
              <w:rPr>
                <w:rFonts w:cs="Calibri"/>
                <w:szCs w:val="24"/>
                <w:lang w:val="sr-Latn-RS"/>
              </w:rPr>
              <w:t>h</w:t>
            </w:r>
            <w:r w:rsidRPr="3EE71289">
              <w:rPr>
                <w:rFonts w:cs="Calibri"/>
                <w:szCs w:val="24"/>
                <w:lang w:val="sr-Latn-RS"/>
              </w:rPr>
              <w:t>umanitarnu akciju za lečenje dece i starih od kožnih</w:t>
            </w:r>
            <w:r w:rsidR="75B923BD" w:rsidRPr="3EE71289">
              <w:rPr>
                <w:rFonts w:cs="Calibri"/>
                <w:szCs w:val="24"/>
                <w:lang w:val="sr-Latn-RS"/>
              </w:rPr>
              <w:t xml:space="preserve"> b</w:t>
            </w:r>
            <w:r w:rsidRPr="3EE71289">
              <w:rPr>
                <w:rFonts w:cs="Calibri"/>
                <w:szCs w:val="24"/>
                <w:lang w:val="sr-Latn-RS"/>
              </w:rPr>
              <w:t>olesti</w:t>
            </w:r>
            <w:r w:rsidR="23B3AFBF" w:rsidRPr="3EE71289">
              <w:rPr>
                <w:rFonts w:cs="Calibri"/>
                <w:szCs w:val="24"/>
                <w:lang w:val="sr-Latn-RS"/>
              </w:rPr>
              <w:t xml:space="preserve"> u </w:t>
            </w:r>
            <w:r w:rsidRPr="3EE71289">
              <w:rPr>
                <w:rFonts w:cs="Calibri"/>
                <w:szCs w:val="24"/>
                <w:lang w:val="sr-Latn-RS"/>
              </w:rPr>
              <w:t xml:space="preserve"> Bujanovačkoj banji</w:t>
            </w:r>
            <w:r w:rsidR="786F595A" w:rsidRPr="3EE71289">
              <w:rPr>
                <w:rFonts w:cs="Calibri"/>
                <w:szCs w:val="24"/>
                <w:lang w:val="sr-Latn-RS"/>
              </w:rPr>
              <w:t>,</w:t>
            </w:r>
            <w:r w:rsidR="2DF7728B" w:rsidRPr="3EE71289">
              <w:rPr>
                <w:rFonts w:cs="Calibri"/>
                <w:szCs w:val="24"/>
                <w:lang w:val="sr-Latn-RS"/>
              </w:rPr>
              <w:t xml:space="preserve"> </w:t>
            </w:r>
            <w:r w:rsidR="786F595A" w:rsidRPr="3EE71289">
              <w:rPr>
                <w:rFonts w:cs="Calibri"/>
                <w:szCs w:val="24"/>
                <w:lang w:val="sr-Latn-RS"/>
              </w:rPr>
              <w:t>u</w:t>
            </w:r>
            <w:r w:rsidR="6635C158" w:rsidRPr="3EE71289">
              <w:rPr>
                <w:rFonts w:cs="Calibri"/>
                <w:szCs w:val="24"/>
                <w:lang w:val="sr-Latn-RS"/>
              </w:rPr>
              <w:t xml:space="preserve"> cilju</w:t>
            </w:r>
            <w:r w:rsidR="786F595A" w:rsidRPr="3EE71289">
              <w:rPr>
                <w:rFonts w:cs="Calibri"/>
                <w:szCs w:val="24"/>
                <w:lang w:val="sr-Latn-RS"/>
              </w:rPr>
              <w:t xml:space="preserve"> </w:t>
            </w:r>
            <w:r w:rsidR="57C779A4" w:rsidRPr="3EE71289">
              <w:rPr>
                <w:rFonts w:cs="Calibri"/>
                <w:szCs w:val="24"/>
                <w:lang w:val="sr-Latn-RS"/>
              </w:rPr>
              <w:t>povećanja zadovoljstva građana</w:t>
            </w:r>
            <w:r w:rsidR="0B3914CF" w:rsidRPr="3EE71289">
              <w:rPr>
                <w:rFonts w:cs="Calibri"/>
                <w:szCs w:val="24"/>
                <w:lang w:val="sr-Latn-RS"/>
              </w:rPr>
              <w:t xml:space="preserve"> i</w:t>
            </w:r>
            <w:r w:rsidRPr="3EE71289">
              <w:rPr>
                <w:rFonts w:cs="Calibri"/>
                <w:szCs w:val="24"/>
                <w:lang w:val="sr-Latn-RS"/>
              </w:rPr>
              <w:t xml:space="preserve"> </w:t>
            </w:r>
            <w:r w:rsidR="7DBD94B1" w:rsidRPr="3EE71289">
              <w:rPr>
                <w:rFonts w:cs="Calibri"/>
                <w:szCs w:val="24"/>
                <w:lang w:val="sr-Latn-RS"/>
              </w:rPr>
              <w:t>potpomaganju</w:t>
            </w:r>
            <w:r w:rsidR="0CEFE119" w:rsidRPr="3EE71289">
              <w:rPr>
                <w:rFonts w:cs="Calibri"/>
                <w:szCs w:val="24"/>
                <w:lang w:val="sr-Latn-RS"/>
              </w:rPr>
              <w:t xml:space="preserve"> </w:t>
            </w:r>
            <w:r w:rsidRPr="3EE71289">
              <w:rPr>
                <w:rFonts w:cs="Calibri"/>
                <w:szCs w:val="24"/>
                <w:lang w:val="sr-Latn-RS"/>
              </w:rPr>
              <w:t>domać</w:t>
            </w:r>
            <w:r w:rsidR="5E061DF5" w:rsidRPr="3EE71289">
              <w:rPr>
                <w:rFonts w:cs="Calibri"/>
                <w:szCs w:val="24"/>
                <w:lang w:val="sr-Latn-RS"/>
              </w:rPr>
              <w:t>e</w:t>
            </w:r>
            <w:r w:rsidR="68EBF6F5" w:rsidRPr="3EE71289">
              <w:rPr>
                <w:rFonts w:cs="Calibri"/>
                <w:szCs w:val="24"/>
                <w:lang w:val="sr-Latn-RS"/>
              </w:rPr>
              <w:t>m</w:t>
            </w:r>
            <w:r w:rsidRPr="3EE71289">
              <w:rPr>
                <w:rFonts w:cs="Calibri"/>
                <w:szCs w:val="24"/>
                <w:lang w:val="sr-Latn-RS"/>
              </w:rPr>
              <w:t xml:space="preserve"> turiz</w:t>
            </w:r>
            <w:r w:rsidR="4DBBF5C6" w:rsidRPr="3EE71289">
              <w:rPr>
                <w:rFonts w:cs="Calibri"/>
                <w:szCs w:val="24"/>
                <w:lang w:val="sr-Latn-RS"/>
              </w:rPr>
              <w:t>m</w:t>
            </w:r>
            <w:r w:rsidR="48036F5C" w:rsidRPr="3EE71289">
              <w:rPr>
                <w:rFonts w:cs="Calibri"/>
                <w:szCs w:val="24"/>
                <w:lang w:val="sr-Latn-RS"/>
              </w:rPr>
              <w:t>u</w:t>
            </w:r>
            <w:r w:rsidRPr="3EE71289">
              <w:rPr>
                <w:rFonts w:cs="Calibri"/>
                <w:szCs w:val="24"/>
                <w:lang w:val="sr-Latn-RS"/>
              </w:rPr>
              <w:t>.</w:t>
            </w:r>
          </w:p>
          <w:p w14:paraId="3B2E835D" w14:textId="53ACBD8F" w:rsidR="0030224E" w:rsidRPr="00BC1A0C" w:rsidRDefault="1887FB33" w:rsidP="3EE71289">
            <w:pPr>
              <w:spacing w:after="0" w:line="240" w:lineRule="auto"/>
              <w:rPr>
                <w:rFonts w:cs="Calibri"/>
                <w:b/>
                <w:bCs/>
                <w:szCs w:val="24"/>
                <w:lang w:val="sr-Latn-RS"/>
              </w:rPr>
            </w:pPr>
            <w:r w:rsidRPr="3EE71289">
              <w:rPr>
                <w:rFonts w:cs="Calibri"/>
                <w:b/>
                <w:bCs/>
                <w:sz w:val="28"/>
                <w:szCs w:val="28"/>
                <w:lang w:val="sr-Latn-RS"/>
              </w:rPr>
              <w:t>8.Plan budućeg razvoja</w:t>
            </w:r>
          </w:p>
          <w:p w14:paraId="7DCB467A" w14:textId="39D1F103" w:rsidR="0030224E" w:rsidRPr="00BC1A0C" w:rsidRDefault="0030224E" w:rsidP="3EE71289">
            <w:pPr>
              <w:spacing w:after="0" w:line="240" w:lineRule="auto"/>
              <w:rPr>
                <w:rFonts w:cs="Calibri"/>
                <w:b/>
                <w:bCs/>
                <w:szCs w:val="24"/>
                <w:lang w:val="sr-Latn-RS"/>
              </w:rPr>
            </w:pPr>
          </w:p>
          <w:p w14:paraId="62486C05" w14:textId="157D3173" w:rsidR="0030224E" w:rsidRPr="00BC1A0C" w:rsidRDefault="07EA1F2A" w:rsidP="3EE71289">
            <w:pPr>
              <w:spacing w:line="240" w:lineRule="auto"/>
              <w:rPr>
                <w:rFonts w:cs="Calibri"/>
                <w:color w:val="000000" w:themeColor="text1"/>
                <w:szCs w:val="24"/>
                <w:lang w:val="sr-Latn-RS"/>
              </w:rPr>
            </w:pPr>
            <w:r w:rsidRPr="3EE71289">
              <w:rPr>
                <w:rFonts w:cs="Calibri"/>
                <w:color w:val="000000" w:themeColor="text1"/>
                <w:szCs w:val="24"/>
                <w:lang w:val="sr-Latn-RS"/>
              </w:rPr>
              <w:t>Dalji razvoj kompanije bi jednim delom za cilj imao modernizaciju proizvodne linije, koja nije značajno promenjena od početka poslovanja kompanije,  primenom modern</w:t>
            </w:r>
            <w:r w:rsidR="26C1BA29" w:rsidRPr="3EE71289">
              <w:rPr>
                <w:rFonts w:cs="Calibri"/>
                <w:color w:val="000000" w:themeColor="text1"/>
                <w:szCs w:val="24"/>
                <w:lang w:val="sr-Latn-RS"/>
              </w:rPr>
              <w:t>e</w:t>
            </w:r>
            <w:r w:rsidR="2AE38700" w:rsidRPr="3EE71289">
              <w:rPr>
                <w:rFonts w:cs="Calibri"/>
                <w:color w:val="000000" w:themeColor="text1"/>
                <w:szCs w:val="24"/>
                <w:lang w:val="sr-Latn-RS"/>
              </w:rPr>
              <w:t xml:space="preserve"> AI tehnologije u svrhu pomoći</w:t>
            </w:r>
            <w:r w:rsidR="403B148D" w:rsidRPr="3EE71289">
              <w:rPr>
                <w:rFonts w:cs="Calibri"/>
                <w:color w:val="000000" w:themeColor="text1"/>
                <w:szCs w:val="24"/>
                <w:lang w:val="sr-Latn-RS"/>
              </w:rPr>
              <w:t xml:space="preserve"> korisnicima kako da najlakše odaberu proizvod, a kasnije ga i  naruče</w:t>
            </w:r>
            <w:r w:rsidR="2AE38700" w:rsidRPr="3EE71289">
              <w:rPr>
                <w:rFonts w:cs="Calibri"/>
                <w:color w:val="000000" w:themeColor="text1"/>
                <w:szCs w:val="24"/>
                <w:lang w:val="sr-Latn-RS"/>
              </w:rPr>
              <w:t>, kao i primena</w:t>
            </w:r>
            <w:r w:rsidRPr="3EE71289">
              <w:rPr>
                <w:rFonts w:cs="Calibri"/>
                <w:color w:val="000000" w:themeColor="text1"/>
                <w:szCs w:val="24"/>
                <w:lang w:val="sr-Latn-RS"/>
              </w:rPr>
              <w:t xml:space="preserve"> IoT rešenja,  koja bi omogućila bolju kontrolu kvaliteta proizvoda, kao i lakšu dijagnostiku kvara na proizvodnoj liniji . Podaci o stanju proizvodne linije bi bili dostupni sektoru održavanje, i na taj način bi omogućili otkrivanje potencijalnih problema pre nego što oni nastanu, kao i brže otklanjanje kvarova. Sistem će omogućiti i direktu komunikaciju sa sektorom nabavke čime će se ubrzati nabavka potrebne opreme ili rezervnih delova od dobavljača, a sve u cilju kontinuirane proizvodnje. Sistem bi </w:t>
            </w:r>
            <w:r w:rsidRPr="3EE71289">
              <w:rPr>
                <w:rFonts w:cs="Calibri"/>
                <w:color w:val="000000" w:themeColor="text1"/>
                <w:szCs w:val="24"/>
                <w:lang w:val="sr-Latn-RS"/>
              </w:rPr>
              <w:lastRenderedPageBreak/>
              <w:t>omogućio i zaposlenima u sektoru održavanja i tačno opisanu proceduru popravke ili održavanja određenog sklopa proizvodne linije,  sa ciljem produžetka radnog veka proizvodne linije.</w:t>
            </w:r>
            <w:r w:rsidR="1EA6220E" w:rsidRPr="3EE71289">
              <w:rPr>
                <w:rFonts w:cs="Calibri"/>
                <w:color w:val="000000" w:themeColor="text1"/>
                <w:szCs w:val="24"/>
                <w:lang w:val="sr-Latn-RS"/>
              </w:rPr>
              <w:t xml:space="preserve"> Razvoj web sajta bi se mogao postići dodavanjem nekolicine ključnih elemenata koji bi kompaniju približio korisnicima, kao što su knjiga utisaka</w:t>
            </w:r>
            <w:r w:rsidR="233CAA0B" w:rsidRPr="3EE71289">
              <w:rPr>
                <w:rFonts w:cs="Calibri"/>
                <w:color w:val="000000" w:themeColor="text1"/>
                <w:szCs w:val="24"/>
                <w:lang w:val="sr-Latn-RS"/>
              </w:rPr>
              <w:t>, upotreba chatbot</w:t>
            </w:r>
            <w:r w:rsidR="7F2A0151" w:rsidRPr="3EE71289">
              <w:rPr>
                <w:rFonts w:cs="Calibri"/>
                <w:color w:val="000000" w:themeColor="text1"/>
                <w:szCs w:val="24"/>
                <w:lang w:val="sr-Latn-RS"/>
              </w:rPr>
              <w:t>-</w:t>
            </w:r>
            <w:r w:rsidR="233CAA0B" w:rsidRPr="3EE71289">
              <w:rPr>
                <w:rFonts w:cs="Calibri"/>
                <w:color w:val="000000" w:themeColor="text1"/>
                <w:szCs w:val="24"/>
                <w:lang w:val="sr-Latn-RS"/>
              </w:rPr>
              <w:t>a</w:t>
            </w:r>
            <w:r w:rsidR="68B9A3E5" w:rsidRPr="3EE71289">
              <w:rPr>
                <w:rFonts w:cs="Calibri"/>
                <w:color w:val="000000" w:themeColor="text1"/>
                <w:szCs w:val="24"/>
                <w:lang w:val="sr-Latn-RS"/>
              </w:rPr>
              <w:t>,</w:t>
            </w:r>
            <w:r w:rsidR="67448233" w:rsidRPr="3EE71289">
              <w:rPr>
                <w:rFonts w:cs="Calibri"/>
                <w:color w:val="000000" w:themeColor="text1"/>
                <w:szCs w:val="24"/>
                <w:lang w:val="sr-Latn-RS"/>
              </w:rPr>
              <w:t xml:space="preserve"> </w:t>
            </w:r>
            <w:r w:rsidR="1EA6220E" w:rsidRPr="3EE71289">
              <w:rPr>
                <w:rFonts w:cs="Calibri"/>
                <w:color w:val="000000" w:themeColor="text1"/>
                <w:szCs w:val="24"/>
                <w:lang w:val="sr-Latn-RS"/>
              </w:rPr>
              <w:t>anketa</w:t>
            </w:r>
            <w:r w:rsidR="3959C37F" w:rsidRPr="3EE71289">
              <w:rPr>
                <w:rFonts w:cs="Calibri"/>
                <w:color w:val="000000" w:themeColor="text1"/>
                <w:szCs w:val="24"/>
                <w:lang w:val="sr-Latn-RS"/>
              </w:rPr>
              <w:t xml:space="preserve"> i </w:t>
            </w:r>
            <w:r w:rsidR="6DEB85EB" w:rsidRPr="3EE71289">
              <w:rPr>
                <w:rFonts w:cs="Calibri"/>
                <w:color w:val="000000" w:themeColor="text1"/>
                <w:szCs w:val="24"/>
                <w:lang w:val="sr-Latn-RS"/>
              </w:rPr>
              <w:t>click-and-collect opcije</w:t>
            </w:r>
            <w:r w:rsidR="1EA6220E" w:rsidRPr="3EE71289">
              <w:rPr>
                <w:rFonts w:cs="Calibri"/>
                <w:color w:val="000000" w:themeColor="text1"/>
                <w:szCs w:val="24"/>
                <w:lang w:val="sr-Latn-RS"/>
              </w:rPr>
              <w:t xml:space="preserve">. </w:t>
            </w:r>
            <w:r w:rsidR="5157B00B" w:rsidRPr="3EE71289">
              <w:rPr>
                <w:rFonts w:cs="Calibri"/>
                <w:color w:val="000000" w:themeColor="text1"/>
                <w:szCs w:val="24"/>
                <w:lang w:val="sr-Latn-RS"/>
              </w:rPr>
              <w:t xml:space="preserve"> Click-and-collect usluga bi bila besplatna, a krajnji korisnici bi svoju porudžbinu mogu da preuzmu </w:t>
            </w:r>
            <w:r w:rsidR="5660DBCF" w:rsidRPr="3EE71289">
              <w:rPr>
                <w:rFonts w:cs="Calibri"/>
                <w:color w:val="000000" w:themeColor="text1"/>
                <w:szCs w:val="24"/>
                <w:lang w:val="sr-Latn-RS"/>
              </w:rPr>
              <w:t>kod našeg distributivnih partnera ko</w:t>
            </w:r>
            <w:r w:rsidR="0E9F2A9D" w:rsidRPr="3EE71289">
              <w:rPr>
                <w:rFonts w:cs="Calibri"/>
                <w:color w:val="000000" w:themeColor="text1"/>
                <w:szCs w:val="24"/>
                <w:lang w:val="sr-Latn-RS"/>
              </w:rPr>
              <w:t>jeg</w:t>
            </w:r>
            <w:r w:rsidR="5660DBCF" w:rsidRPr="3EE71289">
              <w:rPr>
                <w:rFonts w:cs="Calibri"/>
                <w:color w:val="000000" w:themeColor="text1"/>
                <w:szCs w:val="24"/>
                <w:lang w:val="sr-Latn-RS"/>
              </w:rPr>
              <w:t xml:space="preserve"> </w:t>
            </w:r>
            <w:r w:rsidR="5B92865A" w:rsidRPr="3EE71289">
              <w:rPr>
                <w:rFonts w:cs="Calibri"/>
                <w:color w:val="000000" w:themeColor="text1"/>
                <w:szCs w:val="24"/>
                <w:lang w:val="sr-Latn-RS"/>
              </w:rPr>
              <w:t>biraju prilikom poručivanja.</w:t>
            </w:r>
            <w:r w:rsidR="5660DBCF" w:rsidRPr="3EE71289">
              <w:rPr>
                <w:rFonts w:cs="Calibri"/>
                <w:color w:val="000000" w:themeColor="text1"/>
                <w:szCs w:val="24"/>
                <w:lang w:val="sr-Latn-RS"/>
              </w:rPr>
              <w:t xml:space="preserve"> </w:t>
            </w:r>
            <w:r w:rsidR="5157B00B" w:rsidRPr="3EE71289">
              <w:rPr>
                <w:rFonts w:cs="Calibri"/>
                <w:color w:val="000000" w:themeColor="text1"/>
                <w:szCs w:val="24"/>
                <w:lang w:val="sr-Latn-RS"/>
              </w:rPr>
              <w:t xml:space="preserve"> </w:t>
            </w:r>
            <w:r w:rsidR="1EA6220E" w:rsidRPr="3EE71289">
              <w:rPr>
                <w:rFonts w:cs="Calibri"/>
                <w:color w:val="000000" w:themeColor="text1"/>
                <w:szCs w:val="24"/>
                <w:lang w:val="sr-Latn-RS"/>
              </w:rPr>
              <w:t>Knjiga utisaka omogućava posetiocima sajta da pročita mišljenja drugih, kao i da doda svoj komentar. Takođe posetioci sajta mogu da popune anketu i samim tim daju svoj doprinos u daljem razvoju. Dodatna nadogradnja web sajta bi bila višejezičnost koja bi obezbedila to da posetioci sajta budu svetska publika.</w:t>
            </w:r>
          </w:p>
        </w:tc>
      </w:tr>
      <w:tr w:rsidR="003F4179" w:rsidRPr="00BC1A0C" w14:paraId="6137F262" w14:textId="77777777" w:rsidTr="331B1E42">
        <w:trPr>
          <w:trHeight w:val="1604"/>
        </w:trPr>
        <w:tc>
          <w:tcPr>
            <w:tcW w:w="1935" w:type="dxa"/>
          </w:tcPr>
          <w:p w14:paraId="0C96FDF5" w14:textId="77777777" w:rsidR="003F4179" w:rsidRPr="003F4179" w:rsidRDefault="003F4179" w:rsidP="003F4179">
            <w:pPr>
              <w:spacing w:after="0" w:line="240" w:lineRule="auto"/>
              <w:rPr>
                <w:rFonts w:eastAsia="Times New Roman" w:cs="Calibri"/>
                <w:b/>
                <w:szCs w:val="24"/>
                <w:lang w:val="sr-Latn-RS"/>
              </w:rPr>
            </w:pPr>
            <w:r w:rsidRPr="003F4179">
              <w:rPr>
                <w:rFonts w:eastAsia="Times New Roman" w:cs="Calibri"/>
                <w:b/>
                <w:szCs w:val="24"/>
                <w:lang w:val="sr-Latn-RS"/>
              </w:rPr>
              <w:lastRenderedPageBreak/>
              <w:t>Finansijska analiza</w:t>
            </w:r>
          </w:p>
          <w:p w14:paraId="75880F6B" w14:textId="77777777" w:rsidR="003F4179" w:rsidRPr="00BC1A0C" w:rsidRDefault="003F4179" w:rsidP="00D71B72">
            <w:pPr>
              <w:numPr>
                <w:ilvl w:val="0"/>
                <w:numId w:val="29"/>
              </w:numPr>
              <w:spacing w:after="0" w:line="240" w:lineRule="auto"/>
              <w:ind w:left="709" w:hanging="283"/>
              <w:rPr>
                <w:rFonts w:eastAsia="Times New Roman" w:cs="Calibri"/>
                <w:szCs w:val="24"/>
                <w:lang w:val="sr-Latn-RS"/>
              </w:rPr>
            </w:pPr>
            <w:r>
              <w:rPr>
                <w:rFonts w:eastAsia="Times New Roman" w:cs="Calibri"/>
                <w:szCs w:val="24"/>
                <w:lang w:val="sr-Latn-RS"/>
              </w:rPr>
              <w:t>Definisati troškove za hosting, zakup domena, promotivne aktivnosti, razvoj veb sajta, ostale troškove.</w:t>
            </w:r>
          </w:p>
        </w:tc>
        <w:tc>
          <w:tcPr>
            <w:tcW w:w="7538" w:type="dxa"/>
          </w:tcPr>
          <w:p w14:paraId="346D7346" w14:textId="750BB8A5" w:rsidR="003F4179" w:rsidRPr="00BC1A0C" w:rsidRDefault="55DB79DE" w:rsidP="3EE71289">
            <w:pPr>
              <w:spacing w:after="0" w:line="240" w:lineRule="auto"/>
              <w:rPr>
                <w:rFonts w:eastAsia="Times New Roman" w:cs="Calibri"/>
                <w:lang w:val="sr-Latn-RS"/>
              </w:rPr>
            </w:pPr>
            <w:r w:rsidRPr="331B1E42">
              <w:rPr>
                <w:rFonts w:eastAsia="Times New Roman" w:cs="Calibri"/>
                <w:lang w:val="sr-Latn-RS"/>
              </w:rPr>
              <w:t>U protekl</w:t>
            </w:r>
            <w:r w:rsidR="32DEB7F8" w:rsidRPr="331B1E42">
              <w:rPr>
                <w:rFonts w:eastAsia="Times New Roman" w:cs="Calibri"/>
                <w:lang w:val="sr-Latn-RS"/>
              </w:rPr>
              <w:t>e tri</w:t>
            </w:r>
            <w:r w:rsidRPr="331B1E42">
              <w:rPr>
                <w:rFonts w:eastAsia="Times New Roman" w:cs="Calibri"/>
                <w:lang w:val="sr-Latn-RS"/>
              </w:rPr>
              <w:t xml:space="preserve"> godin</w:t>
            </w:r>
            <w:r w:rsidR="1777E187" w:rsidRPr="331B1E42">
              <w:rPr>
                <w:rFonts w:eastAsia="Times New Roman" w:cs="Calibri"/>
                <w:lang w:val="sr-Latn-RS"/>
              </w:rPr>
              <w:t>e</w:t>
            </w:r>
            <w:r w:rsidRPr="331B1E42">
              <w:rPr>
                <w:rFonts w:eastAsia="Times New Roman" w:cs="Calibri"/>
                <w:lang w:val="sr-Latn-RS"/>
              </w:rPr>
              <w:t xml:space="preserve">, ova kompanija posluje sa pozitivnim finansijskim rezultatom, </w:t>
            </w:r>
            <w:r w:rsidR="459303E1" w:rsidRPr="331B1E42">
              <w:rPr>
                <w:rFonts w:eastAsia="Times New Roman" w:cs="Calibri"/>
                <w:lang w:val="sr-Latn-RS"/>
              </w:rPr>
              <w:t>sa</w:t>
            </w:r>
            <w:r w:rsidRPr="331B1E42">
              <w:rPr>
                <w:rFonts w:eastAsia="Times New Roman" w:cs="Calibri"/>
                <w:lang w:val="sr-Latn-RS"/>
              </w:rPr>
              <w:t xml:space="preserve"> gotovo nepromenjeni</w:t>
            </w:r>
            <w:r w:rsidR="66718DCA" w:rsidRPr="331B1E42">
              <w:rPr>
                <w:rFonts w:eastAsia="Times New Roman" w:cs="Calibri"/>
                <w:lang w:val="sr-Latn-RS"/>
              </w:rPr>
              <w:t>m</w:t>
            </w:r>
            <w:r w:rsidRPr="331B1E42">
              <w:rPr>
                <w:rFonts w:eastAsia="Times New Roman" w:cs="Calibri"/>
                <w:lang w:val="sr-Latn-RS"/>
              </w:rPr>
              <w:t xml:space="preserve"> broj</w:t>
            </w:r>
            <w:r w:rsidR="49788783" w:rsidRPr="331B1E42">
              <w:rPr>
                <w:rFonts w:eastAsia="Times New Roman" w:cs="Calibri"/>
                <w:lang w:val="sr-Latn-RS"/>
              </w:rPr>
              <w:t>em</w:t>
            </w:r>
            <w:r w:rsidRPr="331B1E42">
              <w:rPr>
                <w:rFonts w:eastAsia="Times New Roman" w:cs="Calibri"/>
                <w:lang w:val="sr-Latn-RS"/>
              </w:rPr>
              <w:t xml:space="preserve"> zaposlenih.</w:t>
            </w:r>
            <w:r w:rsidR="5F65DEDE" w:rsidRPr="331B1E42">
              <w:rPr>
                <w:rFonts w:eastAsia="Times New Roman" w:cs="Calibri"/>
                <w:lang w:val="sr-Latn-RS"/>
              </w:rPr>
              <w:t xml:space="preserve"> </w:t>
            </w:r>
            <w:r w:rsidR="7319F358" w:rsidRPr="331B1E42">
              <w:rPr>
                <w:rFonts w:eastAsia="Times New Roman" w:cs="Calibri"/>
                <w:lang w:val="sr-Latn-RS"/>
              </w:rPr>
              <w:t>Detaljan prikaz finansijskog stanja kompanije dat je u tabeli ispod.</w:t>
            </w:r>
          </w:p>
          <w:p w14:paraId="1DA3B142" w14:textId="25DE8FEA" w:rsidR="331B1E42" w:rsidRDefault="331B1E42" w:rsidP="331B1E42">
            <w:pPr>
              <w:spacing w:after="0" w:line="240" w:lineRule="auto"/>
              <w:rPr>
                <w:rFonts w:eastAsia="Times New Roman" w:cs="Calibri"/>
                <w:szCs w:val="24"/>
                <w:lang w:val="sr-Latn-RS"/>
              </w:rPr>
            </w:pPr>
          </w:p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895"/>
              <w:gridCol w:w="1617"/>
              <w:gridCol w:w="1617"/>
              <w:gridCol w:w="1617"/>
            </w:tblGrid>
            <w:tr w:rsidR="3EE71289" w14:paraId="3FAE5A6D" w14:textId="77777777" w:rsidTr="331B1E42">
              <w:trPr>
                <w:trHeight w:val="360"/>
                <w:jc w:val="center"/>
              </w:trPr>
              <w:tc>
                <w:tcPr>
                  <w:tcW w:w="7245" w:type="dxa"/>
                  <w:gridSpan w:val="4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000000" w:themeColor="text1"/>
                  </w:tcBorders>
                  <w:vAlign w:val="center"/>
                </w:tcPr>
                <w:p w14:paraId="1E1A2A0F" w14:textId="257A6BF1" w:rsidR="3EE71289" w:rsidRDefault="3EE71289" w:rsidP="3EE71289">
                  <w:pPr>
                    <w:jc w:val="center"/>
                  </w:pPr>
                  <w:r w:rsidRPr="3EE71289">
                    <w:rPr>
                      <w:rFonts w:cs="Calibri"/>
                      <w:b/>
                      <w:bCs/>
                      <w:color w:val="343A40"/>
                      <w:sz w:val="27"/>
                      <w:szCs w:val="27"/>
                    </w:rPr>
                    <w:t>REZIME FINANSIJA</w:t>
                  </w:r>
                </w:p>
              </w:tc>
            </w:tr>
            <w:tr w:rsidR="3EE71289" w14:paraId="64AFED87" w14:textId="77777777" w:rsidTr="331B1E42">
              <w:trPr>
                <w:trHeight w:val="330"/>
                <w:jc w:val="center"/>
              </w:trPr>
              <w:tc>
                <w:tcPr>
                  <w:tcW w:w="225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000000" w:themeColor="text1"/>
                  </w:tcBorders>
                  <w:shd w:val="clear" w:color="auto" w:fill="FFC000" w:themeFill="accent4"/>
                  <w:vAlign w:val="bottom"/>
                </w:tcPr>
                <w:p w14:paraId="2163BB3A" w14:textId="3C81BEA0" w:rsidR="3EE71289" w:rsidRDefault="3437CFB2" w:rsidP="331B1E42">
                  <w:pPr>
                    <w:jc w:val="center"/>
                    <w:rPr>
                      <w:rFonts w:ascii="Segoe UI" w:eastAsia="Segoe UI" w:hAnsi="Segoe UI" w:cs="Segoe UI"/>
                      <w:b/>
                      <w:bCs/>
                      <w:noProof/>
                      <w:color w:val="212529"/>
                      <w:sz w:val="22"/>
                      <w:lang w:val="sr-Latn-RS"/>
                    </w:rPr>
                  </w:pPr>
                  <w:r w:rsidRPr="331B1E42">
                    <w:rPr>
                      <w:rFonts w:ascii="Segoe UI" w:eastAsia="Segoe UI" w:hAnsi="Segoe UI" w:cs="Segoe UI"/>
                      <w:b/>
                      <w:bCs/>
                      <w:noProof/>
                      <w:color w:val="212529"/>
                      <w:sz w:val="22"/>
                      <w:lang w:val="sr-Latn-RS"/>
                    </w:rPr>
                    <w:t xml:space="preserve"> </w:t>
                  </w:r>
                  <w:r w:rsidR="694E9CDA" w:rsidRPr="331B1E42">
                    <w:rPr>
                      <w:rFonts w:ascii="Segoe UI" w:eastAsia="Segoe UI" w:hAnsi="Segoe UI" w:cs="Segoe UI"/>
                      <w:b/>
                      <w:bCs/>
                      <w:noProof/>
                      <w:color w:val="212529"/>
                      <w:sz w:val="22"/>
                      <w:lang w:val="sr-Latn-RS"/>
                    </w:rPr>
                    <w:t>*</w:t>
                  </w:r>
                  <w:r w:rsidR="694E9CDA" w:rsidRPr="331B1E42">
                    <w:rPr>
                      <w:rFonts w:ascii="Segoe UI" w:eastAsia="Segoe UI" w:hAnsi="Segoe UI" w:cs="Segoe UI"/>
                      <w:noProof/>
                      <w:color w:val="212529"/>
                      <w:sz w:val="22"/>
                      <w:lang w:val="sr-Latn-RS"/>
                    </w:rPr>
                    <w:t>u RSD</w:t>
                  </w:r>
                </w:p>
              </w:tc>
              <w:tc>
                <w:tcPr>
                  <w:tcW w:w="1665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FFC000" w:themeFill="accent4"/>
                  <w:vAlign w:val="bottom"/>
                </w:tcPr>
                <w:p w14:paraId="3DF89121" w14:textId="160C5278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b/>
                      <w:bCs/>
                      <w:noProof/>
                      <w:color w:val="212529"/>
                      <w:sz w:val="22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b/>
                      <w:bCs/>
                      <w:noProof/>
                      <w:color w:val="212529"/>
                      <w:sz w:val="22"/>
                      <w:lang w:val="sr-Latn-RS"/>
                    </w:rPr>
                    <w:t>2018</w:t>
                  </w:r>
                </w:p>
              </w:tc>
              <w:tc>
                <w:tcPr>
                  <w:tcW w:w="1665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FFC000" w:themeFill="accent4"/>
                  <w:vAlign w:val="bottom"/>
                </w:tcPr>
                <w:p w14:paraId="315DC82C" w14:textId="3CF6251C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b/>
                      <w:bCs/>
                      <w:noProof/>
                      <w:color w:val="212529"/>
                      <w:sz w:val="22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b/>
                      <w:bCs/>
                      <w:noProof/>
                      <w:color w:val="212529"/>
                      <w:sz w:val="22"/>
                      <w:lang w:val="sr-Latn-RS"/>
                    </w:rPr>
                    <w:t>2019</w:t>
                  </w:r>
                </w:p>
              </w:tc>
              <w:tc>
                <w:tcPr>
                  <w:tcW w:w="1665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000000" w:themeColor="text1"/>
                  </w:tcBorders>
                  <w:shd w:val="clear" w:color="auto" w:fill="FFC000" w:themeFill="accent4"/>
                  <w:vAlign w:val="bottom"/>
                </w:tcPr>
                <w:p w14:paraId="0C17CFAC" w14:textId="424567A0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b/>
                      <w:bCs/>
                      <w:noProof/>
                      <w:color w:val="212529"/>
                      <w:sz w:val="22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b/>
                      <w:bCs/>
                      <w:noProof/>
                      <w:color w:val="212529"/>
                      <w:sz w:val="22"/>
                      <w:lang w:val="sr-Latn-RS"/>
                    </w:rPr>
                    <w:t>2020</w:t>
                  </w:r>
                </w:p>
              </w:tc>
            </w:tr>
            <w:tr w:rsidR="3EE71289" w14:paraId="1778E799" w14:textId="77777777" w:rsidTr="331B1E42">
              <w:trPr>
                <w:trHeight w:val="360"/>
                <w:jc w:val="center"/>
              </w:trPr>
              <w:tc>
                <w:tcPr>
                  <w:tcW w:w="225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FFC000" w:themeFill="accent4"/>
                </w:tcPr>
                <w:p w14:paraId="2A61EF49" w14:textId="7C8F9EC3" w:rsidR="3EE71289" w:rsidRDefault="3EE71289" w:rsidP="3EE71289">
                  <w:pPr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Ukupni prihodi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2EB7F0E3" w14:textId="23116AA8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398.083.000,00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1D98AFBC" w14:textId="1287F664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353.081.000,00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487DBEA8" w14:textId="4CCBC979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342.833.000,00</w:t>
                  </w:r>
                </w:p>
              </w:tc>
            </w:tr>
            <w:tr w:rsidR="3EE71289" w14:paraId="45EB436C" w14:textId="77777777" w:rsidTr="331B1E42">
              <w:trPr>
                <w:trHeight w:val="360"/>
                <w:jc w:val="center"/>
              </w:trPr>
              <w:tc>
                <w:tcPr>
                  <w:tcW w:w="225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FFC000" w:themeFill="accent4"/>
                </w:tcPr>
                <w:p w14:paraId="6739644D" w14:textId="4431F978" w:rsidR="3EE71289" w:rsidRDefault="3EE71289" w:rsidP="3EE71289">
                  <w:pPr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Ukupni rashodi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49054E22" w14:textId="330690F1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394.588.000,00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45553444" w14:textId="768D4244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349.172.000,00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7862F92D" w14:textId="3ED56FB0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337.745.000,00</w:t>
                  </w:r>
                </w:p>
              </w:tc>
            </w:tr>
            <w:tr w:rsidR="3EE71289" w14:paraId="0F39C3BC" w14:textId="77777777" w:rsidTr="331B1E42">
              <w:trPr>
                <w:trHeight w:val="360"/>
                <w:jc w:val="center"/>
              </w:trPr>
              <w:tc>
                <w:tcPr>
                  <w:tcW w:w="225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FFC000" w:themeFill="accent4"/>
                </w:tcPr>
                <w:p w14:paraId="3644BFA2" w14:textId="36A73237" w:rsidR="3EE71289" w:rsidRDefault="3EE71289" w:rsidP="3EE71289">
                  <w:pPr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Rezultat poslovanja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6D227D93" w14:textId="429A4D90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254.000,00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66E53D73" w14:textId="46EF4539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128.000,00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12F3DA7D" w14:textId="7EE697F2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119.000,00</w:t>
                  </w:r>
                </w:p>
              </w:tc>
            </w:tr>
            <w:tr w:rsidR="3EE71289" w14:paraId="5CEC4C2C" w14:textId="77777777" w:rsidTr="331B1E42">
              <w:trPr>
                <w:trHeight w:val="360"/>
                <w:jc w:val="center"/>
              </w:trPr>
              <w:tc>
                <w:tcPr>
                  <w:tcW w:w="225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FFC000" w:themeFill="accent4"/>
                </w:tcPr>
                <w:p w14:paraId="4F304BC8" w14:textId="64EA1575" w:rsidR="3EE71289" w:rsidRDefault="3EE71289" w:rsidP="3EE71289">
                  <w:pPr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Kapital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7D563CDF" w14:textId="6BDE837A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7.188.000,00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311237BC" w14:textId="65DB4689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7.316.000,00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2C3F1CEC" w14:textId="163A04AD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7.435.000,00</w:t>
                  </w:r>
                </w:p>
              </w:tc>
            </w:tr>
            <w:tr w:rsidR="3EE71289" w14:paraId="3F0832DA" w14:textId="77777777" w:rsidTr="331B1E42">
              <w:trPr>
                <w:trHeight w:val="360"/>
                <w:jc w:val="center"/>
              </w:trPr>
              <w:tc>
                <w:tcPr>
                  <w:tcW w:w="225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FFC000" w:themeFill="accent4"/>
                </w:tcPr>
                <w:p w14:paraId="1F07EDCC" w14:textId="300EEB42" w:rsidR="3EE71289" w:rsidRDefault="3EE71289" w:rsidP="3EE71289">
                  <w:pPr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Obrtna imovina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35AA7DB4" w14:textId="375115F1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187.740.000,00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79B6DBAB" w14:textId="40A1228A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194.439.000,00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0523BD4C" w14:textId="1CA04A71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224.593.000,00</w:t>
                  </w:r>
                </w:p>
              </w:tc>
            </w:tr>
            <w:tr w:rsidR="3EE71289" w14:paraId="5F5BB679" w14:textId="77777777" w:rsidTr="331B1E42">
              <w:trPr>
                <w:trHeight w:val="360"/>
                <w:jc w:val="center"/>
              </w:trPr>
              <w:tc>
                <w:tcPr>
                  <w:tcW w:w="225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FFC000" w:themeFill="accent4"/>
                </w:tcPr>
                <w:p w14:paraId="1736D2AE" w14:textId="48BFD221" w:rsidR="3EE71289" w:rsidRDefault="3EE71289" w:rsidP="3EE71289">
                  <w:pPr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Kratkoročne obaveze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459DC655" w14:textId="7D9E7E06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215.308.000,00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709551EF" w14:textId="5E654D2D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222.639.000,00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20D70E2F" w14:textId="5C109EBF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247.375.000,00</w:t>
                  </w:r>
                </w:p>
              </w:tc>
            </w:tr>
            <w:tr w:rsidR="3EE71289" w14:paraId="70BC2821" w14:textId="77777777" w:rsidTr="331B1E42">
              <w:trPr>
                <w:trHeight w:val="360"/>
                <w:jc w:val="center"/>
              </w:trPr>
              <w:tc>
                <w:tcPr>
                  <w:tcW w:w="225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FFC000" w:themeFill="accent4"/>
                </w:tcPr>
                <w:p w14:paraId="541D911E" w14:textId="63707A2B" w:rsidR="3EE71289" w:rsidRDefault="3EE71289" w:rsidP="3EE71289">
                  <w:pPr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Dugoročne obaveze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579A841C" w14:textId="05B7CC84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79.000,00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280F87BD" w14:textId="5D7A4487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79.000,00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5ECA6DB1" w14:textId="2F607B8C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79.000,00</w:t>
                  </w:r>
                </w:p>
              </w:tc>
            </w:tr>
            <w:tr w:rsidR="3EE71289" w14:paraId="781944B0" w14:textId="77777777" w:rsidTr="331B1E42">
              <w:trPr>
                <w:trHeight w:val="360"/>
                <w:jc w:val="center"/>
              </w:trPr>
              <w:tc>
                <w:tcPr>
                  <w:tcW w:w="225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FFC000" w:themeFill="accent4"/>
                </w:tcPr>
                <w:p w14:paraId="5EAF4241" w14:textId="7E54EBA0" w:rsidR="3EE71289" w:rsidRDefault="3EE71289" w:rsidP="3EE71289">
                  <w:pPr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Potraživanja po osnovu prodaje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484ACA3F" w14:textId="4608BC80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83.453.000,00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70B68243" w14:textId="51D4D0D1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64.548.000,00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094558F0" w14:textId="3B384B3B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59.511.000,00</w:t>
                  </w:r>
                </w:p>
              </w:tc>
            </w:tr>
            <w:tr w:rsidR="3EE71289" w14:paraId="22D06155" w14:textId="77777777" w:rsidTr="331B1E42">
              <w:trPr>
                <w:trHeight w:val="360"/>
                <w:jc w:val="center"/>
              </w:trPr>
              <w:tc>
                <w:tcPr>
                  <w:tcW w:w="225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FFC000" w:themeFill="accent4"/>
                </w:tcPr>
                <w:p w14:paraId="55076910" w14:textId="349FDD7B" w:rsidR="3EE71289" w:rsidRDefault="3EE71289" w:rsidP="3EE71289">
                  <w:pPr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lastRenderedPageBreak/>
                    <w:t>Racio tekuće likvidnosti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5F383A81" w14:textId="30A8B15B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0,87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4B9830B0" w14:textId="60C6418B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0,87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5F81689C" w14:textId="7B8DC990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0,91</w:t>
                  </w:r>
                </w:p>
              </w:tc>
            </w:tr>
            <w:tr w:rsidR="3EE71289" w14:paraId="278905FB" w14:textId="77777777" w:rsidTr="331B1E42">
              <w:trPr>
                <w:trHeight w:val="360"/>
                <w:jc w:val="center"/>
              </w:trPr>
              <w:tc>
                <w:tcPr>
                  <w:tcW w:w="225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FFC000" w:themeFill="accent4"/>
                </w:tcPr>
                <w:p w14:paraId="3DB3DB5F" w14:textId="25938967" w:rsidR="3EE71289" w:rsidRDefault="3EE71289" w:rsidP="3EE71289">
                  <w:pPr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Broj zaposlenih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3B1758BB" w14:textId="18E91F65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97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433694B5" w14:textId="2328FAB1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97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5C7E15F7" w14:textId="18AF30C1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95</w:t>
                  </w:r>
                </w:p>
              </w:tc>
            </w:tr>
            <w:tr w:rsidR="3EE71289" w14:paraId="45EBC081" w14:textId="77777777" w:rsidTr="331B1E42">
              <w:trPr>
                <w:trHeight w:val="360"/>
                <w:jc w:val="center"/>
              </w:trPr>
              <w:tc>
                <w:tcPr>
                  <w:tcW w:w="225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FFC000" w:themeFill="accent4"/>
                </w:tcPr>
                <w:p w14:paraId="4EDD7FE7" w14:textId="4E3E493B" w:rsidR="3EE71289" w:rsidRDefault="3EE71289" w:rsidP="3EE71289">
                  <w:pPr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Prosečna bruto plata po zaposlenom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0FC24B4D" w14:textId="4A52F5B6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83.376,29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12C588F8" w14:textId="05C3BC7F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84.613,40</w:t>
                  </w:r>
                </w:p>
              </w:tc>
              <w:tc>
                <w:tcPr>
                  <w:tcW w:w="166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547EB7E8" w14:textId="124E2442" w:rsidR="3EE71289" w:rsidRDefault="3EE71289" w:rsidP="3EE71289">
                  <w:pPr>
                    <w:jc w:val="center"/>
                    <w:rPr>
                      <w:rFonts w:ascii="Segoe UI" w:eastAsia="Segoe UI" w:hAnsi="Segoe UI" w:cs="Segoe UI"/>
                      <w:noProof/>
                      <w:color w:val="212529"/>
                      <w:sz w:val="18"/>
                      <w:szCs w:val="18"/>
                      <w:lang w:val="sr-Latn-RS"/>
                    </w:rPr>
                  </w:pPr>
                  <w:r w:rsidRPr="3EE71289">
                    <w:rPr>
                      <w:rFonts w:ascii="Segoe UI" w:eastAsia="Segoe UI" w:hAnsi="Segoe UI" w:cs="Segoe UI"/>
                      <w:noProof/>
                      <w:color w:val="212529"/>
                      <w:sz w:val="20"/>
                      <w:szCs w:val="20"/>
                      <w:lang w:val="sr-Latn-RS"/>
                    </w:rPr>
                    <w:t>92.667,54</w:t>
                  </w:r>
                </w:p>
              </w:tc>
            </w:tr>
          </w:tbl>
          <w:p w14:paraId="7E3FC1F1" w14:textId="7CEB376C" w:rsidR="003F4179" w:rsidRPr="00BC1A0C" w:rsidRDefault="003F4179" w:rsidP="3EE71289">
            <w:pPr>
              <w:spacing w:after="0" w:line="240" w:lineRule="auto"/>
              <w:rPr>
                <w:rFonts w:eastAsia="Times New Roman" w:cs="Calibri"/>
                <w:szCs w:val="24"/>
                <w:lang w:val="sr-Latn-RS"/>
              </w:rPr>
            </w:pPr>
          </w:p>
          <w:p w14:paraId="72A7AFF0" w14:textId="7A1A6EB3" w:rsidR="003F4179" w:rsidRPr="00BC1A0C" w:rsidRDefault="7B932092" w:rsidP="3EE71289">
            <w:pPr>
              <w:spacing w:after="0" w:line="240" w:lineRule="auto"/>
              <w:rPr>
                <w:rFonts w:eastAsia="Times New Roman" w:cs="Calibri"/>
                <w:szCs w:val="24"/>
                <w:lang w:val="sr-Latn-RS"/>
              </w:rPr>
            </w:pPr>
            <w:r w:rsidRPr="3EE71289">
              <w:rPr>
                <w:rFonts w:eastAsia="Times New Roman" w:cs="Calibri"/>
                <w:szCs w:val="24"/>
                <w:lang w:val="sr-Latn-RS"/>
              </w:rPr>
              <w:t>S obzirom da je kompanija u prethodnim godinama</w:t>
            </w:r>
            <w:r w:rsidR="6967C1AA" w:rsidRPr="3EE71289">
              <w:rPr>
                <w:rFonts w:eastAsia="Times New Roman" w:cs="Calibri"/>
                <w:szCs w:val="24"/>
                <w:lang w:val="sr-Latn-RS"/>
              </w:rPr>
              <w:t xml:space="preserve"> ostvarila pozitivan finansijski rezultat i </w:t>
            </w:r>
            <w:r w:rsidR="727EEA73" w:rsidRPr="3EE71289">
              <w:rPr>
                <w:rFonts w:eastAsia="Times New Roman" w:cs="Calibri"/>
                <w:szCs w:val="24"/>
                <w:lang w:val="sr-Latn-RS"/>
              </w:rPr>
              <w:t xml:space="preserve">da su ta sredstva akumulirana ta sredstva bi bila uložena u </w:t>
            </w:r>
            <w:r w:rsidR="7F1A6F25" w:rsidRPr="3EE71289">
              <w:rPr>
                <w:rFonts w:eastAsia="Times New Roman" w:cs="Calibri"/>
                <w:szCs w:val="24"/>
                <w:lang w:val="sr-Latn-RS"/>
              </w:rPr>
              <w:t xml:space="preserve">uvođenje novih IT sistema. </w:t>
            </w:r>
          </w:p>
          <w:p w14:paraId="622C20E2" w14:textId="03D28C51" w:rsidR="003F4179" w:rsidRPr="00BC1A0C" w:rsidRDefault="0FA10AB1" w:rsidP="3EE71289">
            <w:pPr>
              <w:spacing w:after="0" w:line="240" w:lineRule="auto"/>
              <w:rPr>
                <w:rFonts w:eastAsia="Times New Roman" w:cs="Calibri"/>
                <w:szCs w:val="24"/>
                <w:lang w:val="sr-Latn-RS"/>
              </w:rPr>
            </w:pPr>
            <w:r w:rsidRPr="331B1E42">
              <w:rPr>
                <w:rFonts w:eastAsia="Times New Roman" w:cs="Calibri"/>
                <w:lang w:val="sr-Latn-RS"/>
              </w:rPr>
              <w:t xml:space="preserve">Ukupna neraspoređena dobit </w:t>
            </w:r>
            <w:r w:rsidR="6CAAC3E3" w:rsidRPr="331B1E42">
              <w:rPr>
                <w:rFonts w:eastAsia="Times New Roman" w:cs="Calibri"/>
                <w:lang w:val="sr-Latn-RS"/>
              </w:rPr>
              <w:t xml:space="preserve">u prethodnih </w:t>
            </w:r>
            <w:r w:rsidR="6FBEA5BB" w:rsidRPr="331B1E42">
              <w:rPr>
                <w:rFonts w:eastAsia="Times New Roman" w:cs="Calibri"/>
                <w:lang w:val="sr-Latn-RS"/>
              </w:rPr>
              <w:t>6</w:t>
            </w:r>
            <w:r w:rsidR="6CAAC3E3" w:rsidRPr="331B1E42">
              <w:rPr>
                <w:rFonts w:eastAsia="Times New Roman" w:cs="Calibri"/>
                <w:lang w:val="sr-Latn-RS"/>
              </w:rPr>
              <w:t xml:space="preserve"> godina, prema podacima APR-a iznosila je </w:t>
            </w:r>
            <w:r w:rsidR="2EFE5270" w:rsidRPr="331B1E42">
              <w:rPr>
                <w:rFonts w:eastAsia="Times New Roman" w:cs="Calibri"/>
                <w:lang w:val="sr-Latn-RS"/>
              </w:rPr>
              <w:t>3</w:t>
            </w:r>
            <w:r w:rsidR="6CAAC3E3" w:rsidRPr="331B1E42">
              <w:rPr>
                <w:rFonts w:eastAsia="Times New Roman" w:cs="Calibri"/>
                <w:lang w:val="sr-Latn-RS"/>
              </w:rPr>
              <w:t>.</w:t>
            </w:r>
            <w:r w:rsidR="3813D341" w:rsidRPr="331B1E42">
              <w:rPr>
                <w:rFonts w:eastAsia="Times New Roman" w:cs="Calibri"/>
                <w:lang w:val="sr-Latn-RS"/>
              </w:rPr>
              <w:t>445</w:t>
            </w:r>
            <w:r w:rsidR="6CAAC3E3" w:rsidRPr="331B1E42">
              <w:rPr>
                <w:rFonts w:eastAsia="Times New Roman" w:cs="Calibri"/>
                <w:lang w:val="sr-Latn-RS"/>
              </w:rPr>
              <w:t xml:space="preserve">.000,00 RSD. </w:t>
            </w:r>
          </w:p>
          <w:p w14:paraId="60403C86" w14:textId="6E73D3CF" w:rsidR="331B1E42" w:rsidRDefault="331B1E42" w:rsidP="331B1E42">
            <w:pPr>
              <w:spacing w:after="0" w:line="240" w:lineRule="auto"/>
              <w:rPr>
                <w:rFonts w:eastAsia="Times New Roman" w:cs="Calibri"/>
                <w:szCs w:val="24"/>
                <w:lang w:val="sr-Latn-RS"/>
              </w:rPr>
            </w:pP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2253"/>
              <w:gridCol w:w="1405"/>
              <w:gridCol w:w="1429"/>
              <w:gridCol w:w="1659"/>
            </w:tblGrid>
            <w:tr w:rsidR="3EE71289" w14:paraId="775DF2FF" w14:textId="77777777" w:rsidTr="331B1E42">
              <w:trPr>
                <w:trHeight w:val="360"/>
              </w:trPr>
              <w:tc>
                <w:tcPr>
                  <w:tcW w:w="7290" w:type="dxa"/>
                  <w:gridSpan w:val="4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000000" w:themeColor="text1"/>
                  </w:tcBorders>
                  <w:vAlign w:val="center"/>
                </w:tcPr>
                <w:p w14:paraId="2D90FD0F" w14:textId="108BF6D9" w:rsidR="3EE71289" w:rsidRDefault="3EE71289" w:rsidP="3EE71289">
                  <w:pPr>
                    <w:spacing w:after="100"/>
                    <w:jc w:val="center"/>
                    <w:rPr>
                      <w:rFonts w:cs="Calibri"/>
                      <w:b/>
                      <w:bCs/>
                      <w:color w:val="343A40"/>
                      <w:sz w:val="20"/>
                      <w:szCs w:val="20"/>
                    </w:rPr>
                  </w:pPr>
                  <w:r w:rsidRPr="3EE71289">
                    <w:rPr>
                      <w:rFonts w:cs="Calibri"/>
                      <w:b/>
                      <w:bCs/>
                      <w:color w:val="343A40"/>
                      <w:sz w:val="20"/>
                      <w:szCs w:val="20"/>
                    </w:rPr>
                    <w:t>PRIKAZ TROŠKOVI</w:t>
                  </w:r>
                </w:p>
              </w:tc>
            </w:tr>
            <w:tr w:rsidR="3EE71289" w14:paraId="13B5D13E" w14:textId="77777777" w:rsidTr="331B1E42">
              <w:trPr>
                <w:trHeight w:val="765"/>
              </w:trPr>
              <w:tc>
                <w:tcPr>
                  <w:tcW w:w="259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000000" w:themeColor="text1"/>
                  </w:tcBorders>
                  <w:shd w:val="clear" w:color="auto" w:fill="FFC000" w:themeFill="accent4"/>
                  <w:vAlign w:val="center"/>
                </w:tcPr>
                <w:p w14:paraId="2CE8AE29" w14:textId="6031C254" w:rsidR="3EE71289" w:rsidRDefault="773F593F" w:rsidP="331B1E42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b/>
                      <w:bCs/>
                      <w:noProof/>
                      <w:color w:val="212529"/>
                      <w:sz w:val="22"/>
                      <w:lang w:val="sr-Latn-RS"/>
                    </w:rPr>
                  </w:pPr>
                  <w:r w:rsidRPr="331B1E42">
                    <w:rPr>
                      <w:rFonts w:ascii="Segoe UI" w:eastAsia="Segoe UI" w:hAnsi="Segoe UI" w:cs="Segoe UI"/>
                      <w:b/>
                      <w:bCs/>
                      <w:noProof/>
                      <w:color w:val="212529"/>
                      <w:sz w:val="22"/>
                      <w:lang w:val="sr-Latn-RS"/>
                    </w:rPr>
                    <w:t>*</w:t>
                  </w:r>
                  <w:r w:rsidRPr="331B1E42">
                    <w:rPr>
                      <w:rFonts w:ascii="Segoe UI" w:eastAsia="Segoe UI" w:hAnsi="Segoe UI" w:cs="Segoe UI"/>
                      <w:noProof/>
                      <w:color w:val="212529"/>
                      <w:sz w:val="22"/>
                      <w:lang w:val="sr-Latn-RS"/>
                    </w:rPr>
                    <w:t>u RSD</w:t>
                  </w:r>
                  <w:bookmarkStart w:id="0" w:name="_GoBack"/>
                  <w:bookmarkEnd w:id="0"/>
                </w:p>
              </w:tc>
              <w:tc>
                <w:tcPr>
                  <w:tcW w:w="144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FFC000" w:themeFill="accent4"/>
                  <w:vAlign w:val="center"/>
                </w:tcPr>
                <w:p w14:paraId="71F4D010" w14:textId="72556E52" w:rsidR="3EE71289" w:rsidRDefault="3EE7128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b/>
                      <w:bCs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b/>
                      <w:bCs/>
                      <w:color w:val="212529"/>
                      <w:sz w:val="20"/>
                      <w:szCs w:val="20"/>
                    </w:rPr>
                    <w:t>PO KORISNIKU</w:t>
                  </w:r>
                </w:p>
              </w:tc>
              <w:tc>
                <w:tcPr>
                  <w:tcW w:w="1515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FFC000" w:themeFill="accent4"/>
                  <w:vAlign w:val="center"/>
                </w:tcPr>
                <w:p w14:paraId="60300E5F" w14:textId="7C6B32CD" w:rsidR="3EE71289" w:rsidRDefault="3EE7128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b/>
                      <w:bCs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b/>
                      <w:bCs/>
                      <w:color w:val="212529"/>
                      <w:sz w:val="20"/>
                      <w:szCs w:val="20"/>
                    </w:rPr>
                    <w:t>MESEČN</w:t>
                  </w:r>
                  <w:r w:rsidR="54AC8646" w:rsidRPr="3EE71289">
                    <w:rPr>
                      <w:rFonts w:ascii="Segoe UI" w:eastAsia="Segoe UI" w:hAnsi="Segoe UI" w:cs="Segoe UI"/>
                      <w:b/>
                      <w:bCs/>
                      <w:color w:val="212529"/>
                      <w:sz w:val="20"/>
                      <w:szCs w:val="20"/>
                    </w:rPr>
                    <w:t>O</w:t>
                  </w:r>
                </w:p>
              </w:tc>
              <w:tc>
                <w:tcPr>
                  <w:tcW w:w="1740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000000" w:themeColor="text1"/>
                  </w:tcBorders>
                  <w:shd w:val="clear" w:color="auto" w:fill="FFC000" w:themeFill="accent4"/>
                  <w:vAlign w:val="center"/>
                </w:tcPr>
                <w:p w14:paraId="61C2BB03" w14:textId="4C22063C" w:rsidR="3EE71289" w:rsidRDefault="3EE7128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b/>
                      <w:bCs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b/>
                      <w:bCs/>
                      <w:color w:val="212529"/>
                      <w:sz w:val="20"/>
                      <w:szCs w:val="20"/>
                    </w:rPr>
                    <w:t>GODIŠNJE</w:t>
                  </w:r>
                </w:p>
              </w:tc>
            </w:tr>
            <w:tr w:rsidR="3EE71289" w14:paraId="39A9778C" w14:textId="77777777" w:rsidTr="331B1E42">
              <w:trPr>
                <w:trHeight w:val="360"/>
              </w:trPr>
              <w:tc>
                <w:tcPr>
                  <w:tcW w:w="259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FFC000" w:themeFill="accent4"/>
                  <w:vAlign w:val="center"/>
                </w:tcPr>
                <w:p w14:paraId="6244033C" w14:textId="60998691" w:rsidR="3EE71289" w:rsidRDefault="3EE7128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  <w:t>Hosting sajta</w:t>
                  </w:r>
                </w:p>
              </w:tc>
              <w:tc>
                <w:tcPr>
                  <w:tcW w:w="144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78854F05" w14:textId="1E0D521D" w:rsidR="3EE71289" w:rsidRDefault="3EE7128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  <w:t>/</w:t>
                  </w:r>
                </w:p>
              </w:tc>
              <w:tc>
                <w:tcPr>
                  <w:tcW w:w="151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3BB591D9" w14:textId="2581B905" w:rsidR="3EE71289" w:rsidRDefault="3EE7128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  <w:t>/</w:t>
                  </w:r>
                </w:p>
              </w:tc>
              <w:tc>
                <w:tcPr>
                  <w:tcW w:w="174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33647A36" w14:textId="76C51673" w:rsidR="3EE71289" w:rsidRDefault="3EE7128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  <w:t>7.500,00</w:t>
                  </w:r>
                </w:p>
              </w:tc>
            </w:tr>
            <w:tr w:rsidR="3EE71289" w14:paraId="199BAEA0" w14:textId="77777777" w:rsidTr="331B1E42">
              <w:trPr>
                <w:trHeight w:val="1095"/>
              </w:trPr>
              <w:tc>
                <w:tcPr>
                  <w:tcW w:w="259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FFC000" w:themeFill="accent4"/>
                  <w:vAlign w:val="center"/>
                </w:tcPr>
                <w:p w14:paraId="731F746C" w14:textId="291ACE86" w:rsidR="3EE71289" w:rsidRDefault="3437CFB2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</w:pPr>
                  <w:r w:rsidRPr="331B1E42"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  <w:t xml:space="preserve">SAP </w:t>
                  </w:r>
                  <w:r w:rsidR="67F308C2" w:rsidRPr="331B1E42"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  <w:t>Business</w:t>
                  </w:r>
                  <w:r w:rsidRPr="331B1E42"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  <w:t xml:space="preserve"> One Cloud</w:t>
                  </w:r>
                </w:p>
                <w:p w14:paraId="760B1269" w14:textId="048F3C4D" w:rsidR="3EE71289" w:rsidRDefault="3EE7128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  <w:t>za 20 korisnika</w:t>
                  </w:r>
                </w:p>
              </w:tc>
              <w:tc>
                <w:tcPr>
                  <w:tcW w:w="144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07314A85" w14:textId="5C3534A8" w:rsidR="3EE71289" w:rsidRDefault="3EE7128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  <w:t>4.200,00</w:t>
                  </w:r>
                </w:p>
              </w:tc>
              <w:tc>
                <w:tcPr>
                  <w:tcW w:w="151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05310C44" w14:textId="2ADE3DE5" w:rsidR="3EE71289" w:rsidRDefault="3EE7128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  <w:t>84.000,00</w:t>
                  </w:r>
                </w:p>
              </w:tc>
              <w:tc>
                <w:tcPr>
                  <w:tcW w:w="174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4234D5CD" w14:textId="48858264" w:rsidR="3EE71289" w:rsidRDefault="3EE7128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  <w:t>1.008.000,00</w:t>
                  </w:r>
                </w:p>
              </w:tc>
            </w:tr>
            <w:tr w:rsidR="3EE71289" w14:paraId="7B6CF4B6" w14:textId="77777777" w:rsidTr="331B1E42">
              <w:trPr>
                <w:trHeight w:val="360"/>
              </w:trPr>
              <w:tc>
                <w:tcPr>
                  <w:tcW w:w="259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FFC000" w:themeFill="accent4"/>
                  <w:vAlign w:val="center"/>
                </w:tcPr>
                <w:p w14:paraId="4C764E09" w14:textId="2F5F80EB" w:rsidR="3EE71289" w:rsidRDefault="3EE7128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  <w:t>Pristup internetu</w:t>
                  </w:r>
                </w:p>
              </w:tc>
              <w:tc>
                <w:tcPr>
                  <w:tcW w:w="144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0BBE23CB" w14:textId="09A5B6C7" w:rsidR="3EE71289" w:rsidRDefault="3EE7128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  <w:t>/</w:t>
                  </w:r>
                </w:p>
              </w:tc>
              <w:tc>
                <w:tcPr>
                  <w:tcW w:w="151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548B2A1F" w14:textId="4125BB49" w:rsidR="3EE71289" w:rsidRDefault="3EE7128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  <w:t>4.000,00</w:t>
                  </w:r>
                </w:p>
              </w:tc>
              <w:tc>
                <w:tcPr>
                  <w:tcW w:w="174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357279BA" w14:textId="7B99663F" w:rsidR="3EE71289" w:rsidRDefault="3EE7128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  <w:t>48.000,00</w:t>
                  </w:r>
                </w:p>
              </w:tc>
            </w:tr>
            <w:tr w:rsidR="3EE71289" w14:paraId="4BF2B252" w14:textId="77777777" w:rsidTr="331B1E42">
              <w:trPr>
                <w:trHeight w:val="360"/>
              </w:trPr>
              <w:tc>
                <w:tcPr>
                  <w:tcW w:w="259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FFC000" w:themeFill="accent4"/>
                  <w:vAlign w:val="center"/>
                </w:tcPr>
                <w:p w14:paraId="2E9B3E6C" w14:textId="44C69710" w:rsidR="3EE71289" w:rsidRDefault="3EE7128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  <w:t>Održavanje sajta</w:t>
                  </w:r>
                </w:p>
              </w:tc>
              <w:tc>
                <w:tcPr>
                  <w:tcW w:w="144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3CA43565" w14:textId="47DCCC6A" w:rsidR="3EE71289" w:rsidRDefault="3EE7128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  <w:t>/</w:t>
                  </w:r>
                </w:p>
              </w:tc>
              <w:tc>
                <w:tcPr>
                  <w:tcW w:w="151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39645565" w14:textId="107DD1DF" w:rsidR="3EE71289" w:rsidRDefault="3EE7128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  <w:t>3.500,00</w:t>
                  </w:r>
                </w:p>
              </w:tc>
              <w:tc>
                <w:tcPr>
                  <w:tcW w:w="174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20D0A2A7" w14:textId="044D471C" w:rsidR="3EE71289" w:rsidRDefault="3EE7128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  <w:t>42.000,00</w:t>
                  </w:r>
                </w:p>
              </w:tc>
            </w:tr>
            <w:tr w:rsidR="3EE71289" w14:paraId="707708E6" w14:textId="77777777" w:rsidTr="331B1E42">
              <w:trPr>
                <w:trHeight w:val="360"/>
              </w:trPr>
              <w:tc>
                <w:tcPr>
                  <w:tcW w:w="259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FFC000" w:themeFill="accent4"/>
                  <w:vAlign w:val="center"/>
                </w:tcPr>
                <w:p w14:paraId="695CA729" w14:textId="490E05E8" w:rsidR="69954B29" w:rsidRDefault="69954B2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  <w:t>Troškovi promocije</w:t>
                  </w:r>
                  <w:r w:rsidR="7E528E85" w:rsidRPr="3EE71289"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  <w:t xml:space="preserve"> (Google ads i dr.)</w:t>
                  </w:r>
                </w:p>
              </w:tc>
              <w:tc>
                <w:tcPr>
                  <w:tcW w:w="144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7F39BCA6" w14:textId="2B566114" w:rsidR="69954B29" w:rsidRDefault="69954B2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  <w:t>/</w:t>
                  </w:r>
                </w:p>
              </w:tc>
              <w:tc>
                <w:tcPr>
                  <w:tcW w:w="151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6D4AC7E2" w14:textId="69C23537" w:rsidR="69954B29" w:rsidRDefault="69954B2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  <w:t>58.500,00</w:t>
                  </w:r>
                </w:p>
              </w:tc>
              <w:tc>
                <w:tcPr>
                  <w:tcW w:w="174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2DDA9CBF" w14:textId="54C267CE" w:rsidR="69954B29" w:rsidRDefault="69954B2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  <w:t>702.000,00</w:t>
                  </w:r>
                </w:p>
              </w:tc>
            </w:tr>
            <w:tr w:rsidR="3EE71289" w14:paraId="345DC20A" w14:textId="77777777" w:rsidTr="331B1E42">
              <w:trPr>
                <w:trHeight w:val="360"/>
              </w:trPr>
              <w:tc>
                <w:tcPr>
                  <w:tcW w:w="259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FFC000" w:themeFill="accent4"/>
                  <w:vAlign w:val="center"/>
                </w:tcPr>
                <w:p w14:paraId="7AF81F74" w14:textId="17A84479" w:rsidR="3EE71289" w:rsidRDefault="3EE7128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b/>
                      <w:bCs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b/>
                      <w:bCs/>
                      <w:color w:val="212529"/>
                      <w:sz w:val="20"/>
                      <w:szCs w:val="20"/>
                    </w:rPr>
                    <w:t>UKUPNI GODIŠNJI TROŠKOVI</w:t>
                  </w:r>
                </w:p>
              </w:tc>
              <w:tc>
                <w:tcPr>
                  <w:tcW w:w="2955" w:type="dxa"/>
                  <w:gridSpan w:val="2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4854B917" w14:textId="0EDFD758" w:rsidR="3EE71289" w:rsidRDefault="3EE7128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b/>
                      <w:bCs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b/>
                      <w:bCs/>
                      <w:color w:val="212529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740" w:type="dxa"/>
                  <w:tcBorders>
                    <w:top w:val="single" w:sz="8" w:space="0" w:color="auto"/>
                    <w:left w:val="nil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4BB99F3A" w14:textId="6CDFE4D5" w:rsidR="3EE71289" w:rsidRDefault="3EE7128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b/>
                      <w:bCs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b/>
                      <w:bCs/>
                      <w:color w:val="212529"/>
                      <w:sz w:val="20"/>
                      <w:szCs w:val="20"/>
                    </w:rPr>
                    <w:t>1.</w:t>
                  </w:r>
                  <w:r w:rsidR="3F46BF9F" w:rsidRPr="3EE71289">
                    <w:rPr>
                      <w:rFonts w:ascii="Segoe UI" w:eastAsia="Segoe UI" w:hAnsi="Segoe UI" w:cs="Segoe UI"/>
                      <w:b/>
                      <w:bCs/>
                      <w:color w:val="212529"/>
                      <w:sz w:val="20"/>
                      <w:szCs w:val="20"/>
                    </w:rPr>
                    <w:t>8</w:t>
                  </w:r>
                  <w:r w:rsidRPr="3EE71289">
                    <w:rPr>
                      <w:rFonts w:ascii="Segoe UI" w:eastAsia="Segoe UI" w:hAnsi="Segoe UI" w:cs="Segoe UI"/>
                      <w:b/>
                      <w:bCs/>
                      <w:color w:val="212529"/>
                      <w:sz w:val="20"/>
                      <w:szCs w:val="20"/>
                    </w:rPr>
                    <w:t>7</w:t>
                  </w:r>
                  <w:r w:rsidR="07564407" w:rsidRPr="3EE71289">
                    <w:rPr>
                      <w:rFonts w:ascii="Segoe UI" w:eastAsia="Segoe UI" w:hAnsi="Segoe UI" w:cs="Segoe UI"/>
                      <w:b/>
                      <w:bCs/>
                      <w:color w:val="212529"/>
                      <w:sz w:val="20"/>
                      <w:szCs w:val="20"/>
                    </w:rPr>
                    <w:t>5</w:t>
                  </w:r>
                  <w:r w:rsidRPr="3EE71289">
                    <w:rPr>
                      <w:rFonts w:ascii="Segoe UI" w:eastAsia="Segoe UI" w:hAnsi="Segoe UI" w:cs="Segoe UI"/>
                      <w:b/>
                      <w:bCs/>
                      <w:color w:val="212529"/>
                      <w:sz w:val="20"/>
                      <w:szCs w:val="20"/>
                    </w:rPr>
                    <w:t>.000,00 RSD</w:t>
                  </w:r>
                </w:p>
              </w:tc>
            </w:tr>
          </w:tbl>
          <w:p w14:paraId="1BBFDEF2" w14:textId="512D0E48" w:rsidR="003F4179" w:rsidRPr="00BC1A0C" w:rsidRDefault="003F4179" w:rsidP="3EE71289">
            <w:pPr>
              <w:spacing w:after="0" w:line="240" w:lineRule="auto"/>
              <w:rPr>
                <w:rFonts w:eastAsia="Times New Roman" w:cs="Calibri"/>
                <w:sz w:val="20"/>
                <w:szCs w:val="20"/>
                <w:lang w:val="sr-Latn-RS"/>
              </w:rPr>
            </w:pP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2535"/>
              <w:gridCol w:w="4211"/>
            </w:tblGrid>
            <w:tr w:rsidR="3EE71289" w14:paraId="31C7A0E8" w14:textId="77777777" w:rsidTr="331B1E42">
              <w:trPr>
                <w:trHeight w:val="360"/>
              </w:trPr>
              <w:tc>
                <w:tcPr>
                  <w:tcW w:w="6990" w:type="dxa"/>
                  <w:gridSpan w:val="2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000000" w:themeColor="text1"/>
                  </w:tcBorders>
                  <w:vAlign w:val="center"/>
                </w:tcPr>
                <w:p w14:paraId="79683D30" w14:textId="751D050C" w:rsidR="3EE71289" w:rsidRDefault="3EE71289" w:rsidP="3EE71289">
                  <w:pPr>
                    <w:spacing w:after="100"/>
                    <w:jc w:val="center"/>
                    <w:rPr>
                      <w:rFonts w:cs="Calibri"/>
                      <w:b/>
                      <w:bCs/>
                      <w:color w:val="343A40"/>
                      <w:sz w:val="20"/>
                      <w:szCs w:val="20"/>
                    </w:rPr>
                  </w:pPr>
                  <w:r w:rsidRPr="3EE71289">
                    <w:rPr>
                      <w:rFonts w:cs="Calibri"/>
                      <w:b/>
                      <w:bCs/>
                      <w:color w:val="343A40"/>
                      <w:sz w:val="20"/>
                      <w:szCs w:val="20"/>
                    </w:rPr>
                    <w:t>TROŠKOVI JEDNOKRATNIH ULAGANJA</w:t>
                  </w:r>
                </w:p>
              </w:tc>
            </w:tr>
            <w:tr w:rsidR="3EE71289" w14:paraId="68104AF8" w14:textId="77777777" w:rsidTr="331B1E42">
              <w:trPr>
                <w:trHeight w:val="330"/>
              </w:trPr>
              <w:tc>
                <w:tcPr>
                  <w:tcW w:w="259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000000" w:themeColor="text1"/>
                  </w:tcBorders>
                  <w:shd w:val="clear" w:color="auto" w:fill="FFC000" w:themeFill="accent4"/>
                  <w:vAlign w:val="center"/>
                </w:tcPr>
                <w:p w14:paraId="7FF3E585" w14:textId="41E21515" w:rsidR="3EE71289" w:rsidRDefault="3A9E6616" w:rsidP="331B1E42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b/>
                      <w:bCs/>
                      <w:noProof/>
                      <w:color w:val="212529"/>
                      <w:sz w:val="22"/>
                      <w:lang w:val="sr-Latn-RS"/>
                    </w:rPr>
                  </w:pPr>
                  <w:r w:rsidRPr="331B1E42">
                    <w:rPr>
                      <w:rFonts w:ascii="Segoe UI" w:eastAsia="Segoe UI" w:hAnsi="Segoe UI" w:cs="Segoe UI"/>
                      <w:b/>
                      <w:bCs/>
                      <w:noProof/>
                      <w:color w:val="212529"/>
                      <w:sz w:val="22"/>
                      <w:lang w:val="sr-Latn-RS"/>
                    </w:rPr>
                    <w:t>*</w:t>
                  </w:r>
                  <w:r w:rsidRPr="331B1E42">
                    <w:rPr>
                      <w:rFonts w:ascii="Segoe UI" w:eastAsia="Segoe UI" w:hAnsi="Segoe UI" w:cs="Segoe UI"/>
                      <w:noProof/>
                      <w:color w:val="212529"/>
                      <w:sz w:val="22"/>
                      <w:lang w:val="sr-Latn-RS"/>
                    </w:rPr>
                    <w:t>u RSD</w:t>
                  </w:r>
                </w:p>
              </w:tc>
              <w:tc>
                <w:tcPr>
                  <w:tcW w:w="4395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000000" w:themeColor="text1"/>
                  </w:tcBorders>
                  <w:shd w:val="clear" w:color="auto" w:fill="FFC000" w:themeFill="accent4"/>
                  <w:vAlign w:val="center"/>
                </w:tcPr>
                <w:p w14:paraId="0C4C2CA6" w14:textId="06C55EEB" w:rsidR="3EE71289" w:rsidRDefault="3EE7128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b/>
                      <w:bCs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b/>
                      <w:bCs/>
                      <w:color w:val="212529"/>
                      <w:sz w:val="20"/>
                      <w:szCs w:val="20"/>
                    </w:rPr>
                    <w:t>UKUPNO</w:t>
                  </w:r>
                </w:p>
              </w:tc>
            </w:tr>
            <w:tr w:rsidR="3EE71289" w14:paraId="21439DF1" w14:textId="77777777" w:rsidTr="331B1E42">
              <w:trPr>
                <w:trHeight w:val="360"/>
              </w:trPr>
              <w:tc>
                <w:tcPr>
                  <w:tcW w:w="259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FFC000" w:themeFill="accent4"/>
                  <w:vAlign w:val="center"/>
                </w:tcPr>
                <w:p w14:paraId="43C638E2" w14:textId="7D274286" w:rsidR="3EE71289" w:rsidRDefault="3EE7128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  <w:t>Implementacija sistema “Click and Colect”</w:t>
                  </w:r>
                </w:p>
              </w:tc>
              <w:tc>
                <w:tcPr>
                  <w:tcW w:w="439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327EFECB" w14:textId="0EC6C7EE" w:rsidR="3EE71289" w:rsidRDefault="3EE7128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  <w:t>600.000,00</w:t>
                  </w:r>
                </w:p>
              </w:tc>
            </w:tr>
            <w:tr w:rsidR="3EE71289" w14:paraId="5AF24027" w14:textId="77777777" w:rsidTr="331B1E42">
              <w:trPr>
                <w:trHeight w:val="360"/>
              </w:trPr>
              <w:tc>
                <w:tcPr>
                  <w:tcW w:w="259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FFC000" w:themeFill="accent4"/>
                  <w:vAlign w:val="center"/>
                </w:tcPr>
                <w:p w14:paraId="674EB44C" w14:textId="514EF1F3" w:rsidR="3EE71289" w:rsidRDefault="3EE7128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  <w:t xml:space="preserve">Obuka za SAP              </w:t>
                  </w:r>
                  <w:r w:rsidR="51D38FD3" w:rsidRPr="3EE71289"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  <w:t xml:space="preserve">   </w:t>
                  </w:r>
                  <w:r w:rsidRPr="3EE71289"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  <w:t xml:space="preserve"> za 20 korisnika</w:t>
                  </w:r>
                </w:p>
              </w:tc>
              <w:tc>
                <w:tcPr>
                  <w:tcW w:w="439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2D8ABE7A" w14:textId="6BCD78E5" w:rsidR="3EE71289" w:rsidRDefault="3EE7128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color w:val="212529"/>
                      <w:sz w:val="20"/>
                      <w:szCs w:val="20"/>
                    </w:rPr>
                    <w:t>300.000,00</w:t>
                  </w:r>
                </w:p>
              </w:tc>
            </w:tr>
            <w:tr w:rsidR="3EE71289" w14:paraId="3EBA268A" w14:textId="77777777" w:rsidTr="331B1E42">
              <w:trPr>
                <w:trHeight w:val="360"/>
              </w:trPr>
              <w:tc>
                <w:tcPr>
                  <w:tcW w:w="259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FFC000" w:themeFill="accent4"/>
                  <w:vAlign w:val="center"/>
                </w:tcPr>
                <w:p w14:paraId="728A116A" w14:textId="4ADFE040" w:rsidR="3EE71289" w:rsidRDefault="3EE7128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b/>
                      <w:bCs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b/>
                      <w:bCs/>
                      <w:color w:val="212529"/>
                      <w:sz w:val="20"/>
                      <w:szCs w:val="20"/>
                    </w:rPr>
                    <w:t>UKUPNO</w:t>
                  </w:r>
                </w:p>
              </w:tc>
              <w:tc>
                <w:tcPr>
                  <w:tcW w:w="4395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vAlign w:val="center"/>
                </w:tcPr>
                <w:p w14:paraId="509CC2FF" w14:textId="633037AE" w:rsidR="3EE71289" w:rsidRDefault="3EE71289" w:rsidP="3EE71289">
                  <w:pPr>
                    <w:spacing w:after="100"/>
                    <w:jc w:val="center"/>
                    <w:rPr>
                      <w:rFonts w:ascii="Segoe UI" w:eastAsia="Segoe UI" w:hAnsi="Segoe UI" w:cs="Segoe UI"/>
                      <w:b/>
                      <w:bCs/>
                      <w:color w:val="212529"/>
                      <w:sz w:val="20"/>
                      <w:szCs w:val="20"/>
                    </w:rPr>
                  </w:pPr>
                  <w:r w:rsidRPr="3EE71289">
                    <w:rPr>
                      <w:rFonts w:ascii="Segoe UI" w:eastAsia="Segoe UI" w:hAnsi="Segoe UI" w:cs="Segoe UI"/>
                      <w:b/>
                      <w:bCs/>
                      <w:color w:val="212529"/>
                      <w:sz w:val="20"/>
                      <w:szCs w:val="20"/>
                    </w:rPr>
                    <w:t>900.000,00 RSD</w:t>
                  </w:r>
                </w:p>
              </w:tc>
            </w:tr>
          </w:tbl>
          <w:p w14:paraId="4101652C" w14:textId="4F7AC8E2" w:rsidR="003F4179" w:rsidRPr="00BC1A0C" w:rsidRDefault="003F4179" w:rsidP="3EE71289">
            <w:pPr>
              <w:spacing w:after="0" w:line="240" w:lineRule="auto"/>
              <w:rPr>
                <w:rFonts w:cs="Calibri"/>
                <w:color w:val="000000" w:themeColor="text1"/>
                <w:szCs w:val="24"/>
                <w:lang w:val="sr-Latn-RS"/>
              </w:rPr>
            </w:pPr>
          </w:p>
        </w:tc>
      </w:tr>
      <w:tr w:rsidR="003F4179" w:rsidRPr="00BC1A0C" w14:paraId="7D4E195C" w14:textId="77777777" w:rsidTr="331B1E42">
        <w:trPr>
          <w:trHeight w:val="1320"/>
        </w:trPr>
        <w:tc>
          <w:tcPr>
            <w:tcW w:w="1935" w:type="dxa"/>
          </w:tcPr>
          <w:p w14:paraId="09850A42" w14:textId="77777777" w:rsidR="003F4179" w:rsidRPr="003F4179" w:rsidRDefault="003F4179" w:rsidP="003F4179">
            <w:pPr>
              <w:tabs>
                <w:tab w:val="left" w:pos="720"/>
              </w:tabs>
              <w:spacing w:after="0" w:line="240" w:lineRule="auto"/>
              <w:rPr>
                <w:rFonts w:eastAsia="Times New Roman" w:cs="Calibri"/>
                <w:b/>
                <w:szCs w:val="24"/>
                <w:lang w:val="sr-Latn-RS"/>
              </w:rPr>
            </w:pPr>
            <w:r w:rsidRPr="003F4179">
              <w:rPr>
                <w:rFonts w:eastAsia="Times New Roman" w:cs="Calibri"/>
                <w:b/>
                <w:szCs w:val="24"/>
                <w:lang w:val="sr-Latn-RS"/>
              </w:rPr>
              <w:lastRenderedPageBreak/>
              <w:t>Plan upravljanja rizikom poslovanja</w:t>
            </w:r>
          </w:p>
          <w:p w14:paraId="6F31CC19" w14:textId="77777777" w:rsidR="003F4179" w:rsidRDefault="003F4179" w:rsidP="00D71B72">
            <w:pPr>
              <w:numPr>
                <w:ilvl w:val="0"/>
                <w:numId w:val="29"/>
              </w:numPr>
              <w:spacing w:after="0" w:line="240" w:lineRule="auto"/>
              <w:ind w:left="709" w:hanging="283"/>
              <w:rPr>
                <w:rFonts w:eastAsia="Times New Roman" w:cs="Calibri"/>
                <w:szCs w:val="24"/>
                <w:lang w:val="sr-Latn-RS"/>
              </w:rPr>
            </w:pPr>
            <w:r>
              <w:rPr>
                <w:rFonts w:eastAsia="Times New Roman" w:cs="Calibri"/>
                <w:szCs w:val="24"/>
                <w:lang w:val="sr-Latn-RS"/>
              </w:rPr>
              <w:t>Definisati tri potencijalna rizika. Opisati korektivne aktivnosti u slučaju nastanka rizika.</w:t>
            </w:r>
          </w:p>
        </w:tc>
        <w:tc>
          <w:tcPr>
            <w:tcW w:w="7538" w:type="dxa"/>
          </w:tcPr>
          <w:p w14:paraId="02BA099E" w14:textId="4D142AD0" w:rsidR="003F4179" w:rsidRPr="00BC1A0C" w:rsidRDefault="003F4179" w:rsidP="3EE71289">
            <w:pPr>
              <w:spacing w:after="0" w:line="240" w:lineRule="auto"/>
              <w:rPr>
                <w:rFonts w:eastAsia="Times New Roman" w:cs="Calibri"/>
                <w:b/>
                <w:bCs/>
                <w:szCs w:val="24"/>
                <w:lang w:val="sr-Latn-RS"/>
              </w:rPr>
            </w:pPr>
          </w:p>
          <w:p w14:paraId="6A6936F5" w14:textId="1BABC5FA" w:rsidR="003F4179" w:rsidRPr="00BC1A0C" w:rsidRDefault="4A4305EF" w:rsidP="3EE7128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cs="Calibri"/>
                <w:szCs w:val="24"/>
                <w:lang w:val="sr-Latn-RS"/>
              </w:rPr>
            </w:pPr>
            <w:r w:rsidRPr="3EE71289">
              <w:rPr>
                <w:rFonts w:eastAsia="Times New Roman" w:cs="Calibri"/>
                <w:b/>
                <w:bCs/>
                <w:szCs w:val="24"/>
                <w:lang w:val="sr-Latn-RS"/>
              </w:rPr>
              <w:t>Opasnost od ulaska novih konkurenata na tržište</w:t>
            </w:r>
            <w:r w:rsidRPr="3EE71289">
              <w:rPr>
                <w:rFonts w:eastAsia="Times New Roman" w:cs="Calibri"/>
                <w:szCs w:val="24"/>
                <w:lang w:val="sr-Latn-RS"/>
              </w:rPr>
              <w:t xml:space="preserve"> </w:t>
            </w:r>
            <w:r w:rsidR="0406365B" w:rsidRPr="3EE71289">
              <w:rPr>
                <w:rFonts w:eastAsia="Times New Roman" w:cs="Calibri"/>
                <w:szCs w:val="24"/>
                <w:lang w:val="sr-Latn-RS"/>
              </w:rPr>
              <w:t xml:space="preserve">– </w:t>
            </w:r>
            <w:r w:rsidRPr="3EE71289">
              <w:rPr>
                <w:rFonts w:eastAsia="Times New Roman" w:cs="Calibri"/>
                <w:szCs w:val="24"/>
                <w:lang w:val="sr-Latn-RS"/>
              </w:rPr>
              <w:t>Praćenje tr</w:t>
            </w:r>
            <w:r w:rsidR="3F08F3DF" w:rsidRPr="3EE71289">
              <w:rPr>
                <w:rFonts w:eastAsia="Times New Roman" w:cs="Calibri"/>
                <w:szCs w:val="24"/>
                <w:lang w:val="sr-Latn-RS"/>
              </w:rPr>
              <w:t>žišta nam omogućava da na vr</w:t>
            </w:r>
            <w:r w:rsidR="750E0ED3" w:rsidRPr="3EE71289">
              <w:rPr>
                <w:rFonts w:eastAsia="Times New Roman" w:cs="Calibri"/>
                <w:szCs w:val="24"/>
                <w:lang w:val="sr-Latn-RS"/>
              </w:rPr>
              <w:t xml:space="preserve">eme uvidimo ko su potencijalni novi konkurenti. Na osnovu toga treba primeniti strategiju inovacije ili strategiju diferencijacije kao </w:t>
            </w:r>
            <w:r w:rsidR="105D6A1B" w:rsidRPr="3EE71289">
              <w:rPr>
                <w:rFonts w:eastAsia="Times New Roman" w:cs="Calibri"/>
                <w:szCs w:val="24"/>
                <w:lang w:val="sr-Latn-RS"/>
              </w:rPr>
              <w:t>oportunističko razmišljanje. Ukoliko primetimo opasnost možemo primeniti i agresivnu marketinšku strategiju.</w:t>
            </w:r>
          </w:p>
          <w:p w14:paraId="24CCE694" w14:textId="5825AA49" w:rsidR="003F4179" w:rsidRPr="00BC1A0C" w:rsidRDefault="105D6A1B" w:rsidP="3EE7128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szCs w:val="24"/>
                <w:lang w:val="sr-Latn-RS"/>
              </w:rPr>
            </w:pPr>
            <w:r w:rsidRPr="3EE71289">
              <w:rPr>
                <w:rFonts w:eastAsia="Times New Roman" w:cs="Calibri"/>
                <w:b/>
                <w:bCs/>
                <w:szCs w:val="24"/>
                <w:lang w:val="sr-Latn-RS"/>
              </w:rPr>
              <w:t>Gubitak prikupljenih podataka</w:t>
            </w:r>
            <w:r w:rsidRPr="3EE71289">
              <w:rPr>
                <w:rFonts w:eastAsia="Times New Roman" w:cs="Calibri"/>
                <w:szCs w:val="24"/>
                <w:lang w:val="sr-Latn-RS"/>
              </w:rPr>
              <w:t xml:space="preserve"> – Gubitak izgubljenih podataka može izazvati </w:t>
            </w:r>
            <w:r w:rsidR="7AE6D39B" w:rsidRPr="3EE71289">
              <w:rPr>
                <w:rFonts w:eastAsia="Times New Roman" w:cs="Calibri"/>
                <w:szCs w:val="24"/>
                <w:lang w:val="sr-Latn-RS"/>
              </w:rPr>
              <w:t xml:space="preserve">probleme u poslovanju, tj. </w:t>
            </w:r>
            <w:r w:rsidR="048A687D" w:rsidRPr="3EE71289">
              <w:rPr>
                <w:rFonts w:eastAsia="Times New Roman" w:cs="Calibri"/>
                <w:szCs w:val="24"/>
                <w:lang w:val="sr-Latn-RS"/>
              </w:rPr>
              <w:t>u</w:t>
            </w:r>
            <w:r w:rsidR="7AE6D39B" w:rsidRPr="3EE71289">
              <w:rPr>
                <w:rFonts w:eastAsia="Times New Roman" w:cs="Calibri"/>
                <w:szCs w:val="24"/>
                <w:lang w:val="sr-Latn-RS"/>
              </w:rPr>
              <w:t xml:space="preserve"> planu proi</w:t>
            </w:r>
            <w:r w:rsidR="7B48F5DD" w:rsidRPr="3EE71289">
              <w:rPr>
                <w:rFonts w:eastAsia="Times New Roman" w:cs="Calibri"/>
                <w:szCs w:val="24"/>
                <w:lang w:val="sr-Latn-RS"/>
              </w:rPr>
              <w:t>z</w:t>
            </w:r>
            <w:r w:rsidR="7AE6D39B" w:rsidRPr="3EE71289">
              <w:rPr>
                <w:rFonts w:eastAsia="Times New Roman" w:cs="Calibri"/>
                <w:szCs w:val="24"/>
                <w:lang w:val="sr-Latn-RS"/>
              </w:rPr>
              <w:t>vodnje, distribuciji i naplati.</w:t>
            </w:r>
            <w:r w:rsidR="7025D5BB" w:rsidRPr="3EE71289">
              <w:rPr>
                <w:rFonts w:eastAsia="Times New Roman" w:cs="Calibri"/>
                <w:szCs w:val="24"/>
                <w:lang w:val="sr-Latn-RS"/>
              </w:rPr>
              <w:t xml:space="preserve"> To se može sprečiti redovnim backup-ovima podataka na cloud serverima.</w:t>
            </w:r>
          </w:p>
          <w:p w14:paraId="4B99056E" w14:textId="062FDBA3" w:rsidR="003F4179" w:rsidRPr="00BC1A0C" w:rsidRDefault="60787F28" w:rsidP="3EE71289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cs="Calibri"/>
                <w:szCs w:val="24"/>
                <w:lang w:val="sr-Latn-RS"/>
              </w:rPr>
            </w:pPr>
            <w:r w:rsidRPr="3EE71289">
              <w:rPr>
                <w:rFonts w:eastAsia="Times New Roman" w:cs="Calibri"/>
                <w:b/>
                <w:bCs/>
                <w:szCs w:val="24"/>
                <w:lang w:val="sr-Latn-RS"/>
              </w:rPr>
              <w:t>Gubitak internet konekcije</w:t>
            </w:r>
            <w:r w:rsidRPr="3EE71289">
              <w:rPr>
                <w:rFonts w:eastAsia="Times New Roman" w:cs="Calibri"/>
                <w:szCs w:val="24"/>
                <w:lang w:val="sr-Latn-RS"/>
              </w:rPr>
              <w:t xml:space="preserve"> – </w:t>
            </w:r>
            <w:r w:rsidR="2A3116DE" w:rsidRPr="3EE71289">
              <w:rPr>
                <w:rFonts w:eastAsia="Times New Roman" w:cs="Calibri"/>
                <w:szCs w:val="24"/>
                <w:lang w:val="sr-Latn-RS"/>
              </w:rPr>
              <w:t xml:space="preserve"> U slučaju gubitka internet konekcije doći će do</w:t>
            </w:r>
            <w:r w:rsidR="1E6A2F80" w:rsidRPr="3EE71289">
              <w:rPr>
                <w:rFonts w:eastAsia="Times New Roman" w:cs="Calibri"/>
                <w:szCs w:val="24"/>
                <w:lang w:val="sr-Latn-RS"/>
              </w:rPr>
              <w:t xml:space="preserve"> </w:t>
            </w:r>
            <w:r w:rsidR="2A3116DE" w:rsidRPr="3EE71289">
              <w:rPr>
                <w:rFonts w:eastAsia="Times New Roman" w:cs="Calibri"/>
                <w:szCs w:val="24"/>
                <w:lang w:val="sr-Latn-RS"/>
              </w:rPr>
              <w:t>gubitka veze sa SAP Cloud uslugom</w:t>
            </w:r>
            <w:r w:rsidR="574170F0" w:rsidRPr="3EE71289">
              <w:rPr>
                <w:rFonts w:eastAsia="Times New Roman" w:cs="Calibri"/>
                <w:szCs w:val="24"/>
                <w:lang w:val="sr-Latn-RS"/>
              </w:rPr>
              <w:t>, a samim tim kompletna administrativna operativa neće biti u mogućnosti da normalno obavlja svoje svakodnevne zadatke</w:t>
            </w:r>
          </w:p>
        </w:tc>
      </w:tr>
    </w:tbl>
    <w:p w14:paraId="1299C43A" w14:textId="2EF257E5" w:rsidR="00C05777" w:rsidRPr="00BC1A0C" w:rsidRDefault="00C05777" w:rsidP="3EE71289">
      <w:pPr>
        <w:spacing w:after="0" w:line="240" w:lineRule="auto"/>
        <w:rPr>
          <w:rFonts w:cs="Calibri"/>
          <w:b/>
          <w:bCs/>
          <w:lang w:val="sr-Latn-RS"/>
        </w:rPr>
      </w:pPr>
    </w:p>
    <w:sectPr w:rsidR="00C05777" w:rsidRPr="00BC1A0C" w:rsidSect="00BC1A0C">
      <w:headerReference w:type="default" r:id="rId16"/>
      <w:pgSz w:w="12240" w:h="15840"/>
      <w:pgMar w:top="1008" w:right="1440" w:bottom="100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D7E8278" w14:textId="77777777" w:rsidR="004E7EAC" w:rsidRDefault="004E7EAC" w:rsidP="000E02EA">
      <w:pPr>
        <w:spacing w:after="0" w:line="240" w:lineRule="auto"/>
      </w:pPr>
      <w:r>
        <w:separator/>
      </w:r>
    </w:p>
  </w:endnote>
  <w:endnote w:type="continuationSeparator" w:id="0">
    <w:p w14:paraId="55344762" w14:textId="77777777" w:rsidR="004E7EAC" w:rsidRDefault="004E7EAC" w:rsidP="000E02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oppins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明朝"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FF67AA2" w14:textId="77777777" w:rsidR="004E7EAC" w:rsidRDefault="004E7EAC" w:rsidP="000E02EA">
      <w:pPr>
        <w:spacing w:after="0" w:line="240" w:lineRule="auto"/>
      </w:pPr>
      <w:r>
        <w:separator/>
      </w:r>
    </w:p>
  </w:footnote>
  <w:footnote w:type="continuationSeparator" w:id="0">
    <w:p w14:paraId="6249330B" w14:textId="77777777" w:rsidR="004E7EAC" w:rsidRDefault="004E7EAC" w:rsidP="000E02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58A9F1" w14:textId="77777777" w:rsidR="000E02EA" w:rsidRPr="00243E96" w:rsidRDefault="000E02EA" w:rsidP="000E02EA">
    <w:pPr>
      <w:pStyle w:val="Header"/>
      <w:spacing w:after="0" w:line="360" w:lineRule="auto"/>
      <w:jc w:val="center"/>
      <w:rPr>
        <w:b/>
        <w:lang w:val="sr-Latn-RS"/>
      </w:rPr>
    </w:pPr>
    <w:r w:rsidRPr="00243E96">
      <w:rPr>
        <w:b/>
        <w:lang w:val="sr-Latn-RS"/>
      </w:rPr>
      <w:t>Katedra za elektronsko poslovanje</w:t>
    </w:r>
  </w:p>
  <w:p w14:paraId="3CF2D8B6" w14:textId="77777777" w:rsidR="000E02EA" w:rsidRDefault="00FE5ECC" w:rsidP="000E02EA">
    <w:pPr>
      <w:pStyle w:val="Header"/>
      <w:tabs>
        <w:tab w:val="clear" w:pos="4680"/>
        <w:tab w:val="center" w:pos="4500"/>
      </w:tabs>
      <w:spacing w:after="0" w:line="360" w:lineRule="auto"/>
      <w:jc w:val="center"/>
    </w:pPr>
    <w:r>
      <w:rPr>
        <w:noProof/>
        <w:lang w:val="en-US" w:eastAsia="en-US"/>
      </w:rPr>
      <w:drawing>
        <wp:inline distT="0" distB="0" distL="0" distR="0" wp14:anchorId="3282217B" wp14:editId="07777777">
          <wp:extent cx="1095375" cy="40005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5375" cy="400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intelligence.xml><?xml version="1.0" encoding="utf-8"?>
<int:Intelligence xmlns:int="http://schemas.microsoft.com/office/intelligence/2019/intelligence">
  <int:IntelligenceSettings/>
  <int:Manifest>
    <int:ParagraphRange paragraphId="1538358312" textId="261399360" start="6" length="5" invalidationStart="6" invalidationLength="5" id="Y9YKSk3J"/>
    <int:WordHash hashCode="kx9QWdPI/z+tY+" id="6whBNvI4"/>
    <int:WordHash hashCode="IW7t1fCYHU4BJ0" id="dFISDi4D"/>
    <int:WordHash hashCode="yX/jwTeTIsehHD" id="g2NKKosC"/>
    <int:WordHash hashCode="Hn13fbW2jMkUp3" id="0VH7W8Eo"/>
    <int:WordHash hashCode="12l1PQjsssXWMn" id="QwgJp9ni"/>
    <int:WordHash hashCode="Lbwv0jWOHqG3pr" id="en3SzUSW"/>
    <int:WordHash hashCode="UeGexSbgKhjF/L" id="61kkealC"/>
    <int:WordHash hashCode="bvFlsZENWzUJlV" id="uOD9Bs94"/>
    <int:WordHash hashCode="jbrw51EMfJB55C" id="viC6fW/N"/>
    <int:WordHash hashCode="MgjBgWLvg15Psu" id="P7IpUwwS"/>
    <int:WordHash hashCode="B7KWMDLshL0l+9" id="PTiFrlf8"/>
    <int:WordHash hashCode="0f/aXcmQPJpC1m" id="QcYQdKZE"/>
    <int:WordHash hashCode="oeMSLSQ5CHV8f9" id="IoY4YWIB"/>
    <int:WordHash hashCode="R34zMQmgUywm3j" id="/hOuDB5C"/>
    <int:WordHash hashCode="uSQ0TPW41SWRHy" id="UKQaer42"/>
    <int:WordHash hashCode="zaWYN57oFEJ7pg" id="Q1NF7LUO"/>
    <int:WordHash hashCode="AA55PbcMWTCfpv" id="nrcNn2Z+"/>
    <int:WordHash hashCode="ZfOSb5oqyN3flU" id="fLKW2r6S"/>
    <int:WordHash hashCode="lcS+oS5O3Piq1z" id="t93aGu6F"/>
    <int:WordHash hashCode="Vv3o9DkhE+Dxng" id="D8TzfgAX"/>
    <int:WordHash hashCode="jhrzI5+eTZMwDv" id="n2MCEAmG"/>
    <int:WordHash hashCode="1SRKMxqtKQ+STt" id="9ZJBPv6o"/>
    <int:WordHash hashCode="tmgG9NVcSp4B3m" id="It4JdeI1"/>
    <int:WordHash hashCode="1QN4Ktr9SRY984" id="bt+XhOOR"/>
    <int:WordHash hashCode="3BIGYUtNLcFE1R" id="NeCaTCQo"/>
    <int:WordHash hashCode="0BWTp7ORkkS5Wc" id="regj9i+n"/>
    <int:WordHash hashCode="eT80C5iYsPE5Dy" id="ggGaS6gV"/>
    <int:WordHash hashCode="wSMW7Q9kbr/Jo4" id="jR90a5jt"/>
    <int:WordHash hashCode="Rb6leJAn0RD+Hj" id="6NnOSKkZ"/>
    <int:WordHash hashCode="a+1FUSzfLZitCu" id="F6tUr2zB"/>
    <int:WordHash hashCode="iRIdyZx9uc4lU6" id="oNP6En0b"/>
    <int:WordHash hashCode="0gLvhJtDCODPrg" id="bkltIShV"/>
    <int:WordHash hashCode="c2gGPQbaYT/ObC" id="WDoYl3a6"/>
    <int:WordHash hashCode="W9n/zKPcGmSv9p" id="dJm/01GX"/>
    <int:WordHash hashCode="VNpKDv7GdnHNU2" id="m9ozi6Ta"/>
    <int:WordHash hashCode="7iXhRQ9fqNwSqD" id="d+pzMObW"/>
    <int:WordHash hashCode="D1Kud4BAuPWzdX" id="rzKdoF9G"/>
    <int:WordHash hashCode="GodO93Cmzgxx60" id="6ZRYfx74"/>
    <int:WordHash hashCode="CU/EhtEFsQMPHk" id="0va3iCec"/>
    <int:WordHash hashCode="dXRIhLoV3sw5Ou" id="ZPbiYYx+"/>
    <int:WordHash hashCode="GZkycYABzmYXPu" id="9OruixLV"/>
    <int:WordHash hashCode="FPlwelM8ubHRSM" id="XKx+YbNU"/>
    <int:WordHash hashCode="zRwW2ENbszq/qU" id="PS6HsSl/"/>
    <int:WordHash hashCode="XvtKwiEvEJ68iJ" id="//DxA/Ui"/>
    <int:WordHash hashCode="w/6uaBPCHeJU5K" id="gefp5RIE"/>
    <int:WordHash hashCode="ksIdYl2FA7VdOK" id="JW8Odgw1"/>
    <int:WordHash hashCode="0e8ZXHN+DEhAtJ" id="pMapruIE"/>
    <int:WordHash hashCode="p6PBSmgLM7Lmpu" id="LPG5fFTq"/>
    <int:WordHash hashCode="4Va7xc7O62/am+" id="5cn3WcPI"/>
    <int:WordHash hashCode="awcR4C8ok6i4fS" id="80XxnIqL"/>
    <int:WordHash hashCode="+VEgeYSi3jd4sH" id="q8t+dlwb"/>
    <int:WordHash hashCode="wJMec/HDRu7ACz" id="4ZWdA33I"/>
    <int:WordHash hashCode="7B00Kye3+x5ZH7" id="4ms7Uflx"/>
    <int:WordHash hashCode="NyLOdh8S/oSThJ" id="zaXbb2y0"/>
    <int:WordHash hashCode="HNbEAgsK+YQrRY" id="7KI5FxRi"/>
    <int:WordHash hashCode="n6eSyVFLEXvkZF" id="Eyh7e/Kh"/>
    <int:WordHash hashCode="JHhMZTleZyYlKz" id="wU8V+pLp"/>
    <int:WordHash hashCode="6nBNmtfdzDOMVI" id="RADD120L"/>
    <int:WordHash hashCode="cIbzWJGItLmZGY" id="iS4rXSba"/>
    <int:WordHash hashCode="jXYkly0hwnU5bq" id="/I7KTvyt"/>
    <int:WordHash hashCode="kmIGAh1PdWZNZx" id="u9Ym0n0D"/>
    <int:WordHash hashCode="G8733UZY3OInQV" id="NXteVyEI"/>
    <int:WordHash hashCode="8rHbXxwU06Thry" id="agG9kk4h"/>
    <int:WordHash hashCode="96cFc4pAX+cMAr" id="R35UwswS"/>
    <int:WordHash hashCode="BTqKlJhNspXE12" id="l0LGGwLz"/>
    <int:WordHash hashCode="HqBLscwFzSumXM" id="jMQgymDu"/>
    <int:WordHash hashCode="2RhOn17jSAoGPM" id="nD78whFo"/>
    <int:WordHash hashCode="4mSxkPw2b8DkAd" id="eDqOOY3A"/>
    <int:WordHash hashCode="RzmeT56auxc+EX" id="Xlc4tPaA"/>
    <int:WordHash hashCode="aoiTWkQWGwUhQ0" id="NIub+IDP"/>
    <int:WordHash hashCode="KsChY1Y7S0/cZS" id="GCUXYzt4"/>
  </int:Manifest>
  <int:Observations>
    <int:Content id="Y9YKSk3J">
      <int:Rejection type="LegacyProofing"/>
    </int:Content>
    <int:Content id="6whBNvI4">
      <int:Rejection type="LegacyProofing"/>
    </int:Content>
    <int:Content id="dFISDi4D">
      <int:Rejection type="LegacyProofing"/>
    </int:Content>
    <int:Content id="g2NKKosC">
      <int:Rejection type="LegacyProofing"/>
    </int:Content>
    <int:Content id="0VH7W8Eo">
      <int:Rejection type="LegacyProofing"/>
    </int:Content>
    <int:Content id="QwgJp9ni">
      <int:Rejection type="LegacyProofing"/>
    </int:Content>
    <int:Content id="en3SzUSW">
      <int:Rejection type="LegacyProofing"/>
    </int:Content>
    <int:Content id="61kkealC">
      <int:Rejection type="LegacyProofing"/>
    </int:Content>
    <int:Content id="uOD9Bs94">
      <int:Rejection type="LegacyProofing"/>
    </int:Content>
    <int:Content id="viC6fW/N">
      <int:Rejection type="LegacyProofing"/>
    </int:Content>
    <int:Content id="P7IpUwwS">
      <int:Rejection type="LegacyProofing"/>
    </int:Content>
    <int:Content id="PTiFrlf8">
      <int:Rejection type="LegacyProofing"/>
    </int:Content>
    <int:Content id="QcYQdKZE">
      <int:Rejection type="LegacyProofing"/>
    </int:Content>
    <int:Content id="IoY4YWIB">
      <int:Rejection type="LegacyProofing"/>
    </int:Content>
    <int:Content id="/hOuDB5C">
      <int:Rejection type="LegacyProofing"/>
    </int:Content>
    <int:Content id="UKQaer42">
      <int:Rejection type="LegacyProofing"/>
    </int:Content>
    <int:Content id="Q1NF7LUO">
      <int:Rejection type="LegacyProofing"/>
    </int:Content>
    <int:Content id="nrcNn2Z+">
      <int:Rejection type="LegacyProofing"/>
    </int:Content>
    <int:Content id="fLKW2r6S">
      <int:Rejection type="LegacyProofing"/>
    </int:Content>
    <int:Content id="t93aGu6F">
      <int:Rejection type="LegacyProofing"/>
    </int:Content>
    <int:Content id="D8TzfgAX">
      <int:Rejection type="LegacyProofing"/>
    </int:Content>
    <int:Content id="n2MCEAmG">
      <int:Rejection type="LegacyProofing"/>
    </int:Content>
    <int:Content id="9ZJBPv6o">
      <int:Rejection type="LegacyProofing"/>
    </int:Content>
    <int:Content id="It4JdeI1">
      <int:Rejection type="LegacyProofing"/>
    </int:Content>
    <int:Content id="bt+XhOOR">
      <int:Rejection type="LegacyProofing"/>
    </int:Content>
    <int:Content id="NeCaTCQo">
      <int:Rejection type="LegacyProofing"/>
    </int:Content>
    <int:Content id="regj9i+n">
      <int:Rejection type="LegacyProofing"/>
    </int:Content>
    <int:Content id="ggGaS6gV">
      <int:Rejection type="LegacyProofing"/>
    </int:Content>
    <int:Content id="jR90a5jt">
      <int:Rejection type="LegacyProofing"/>
    </int:Content>
    <int:Content id="6NnOSKkZ">
      <int:Rejection type="LegacyProofing"/>
    </int:Content>
    <int:Content id="F6tUr2zB">
      <int:Rejection type="LegacyProofing"/>
    </int:Content>
    <int:Content id="oNP6En0b">
      <int:Rejection type="LegacyProofing"/>
    </int:Content>
    <int:Content id="bkltIShV">
      <int:Rejection type="LegacyProofing"/>
    </int:Content>
    <int:Content id="WDoYl3a6">
      <int:Rejection type="LegacyProofing"/>
    </int:Content>
    <int:Content id="dJm/01GX">
      <int:Rejection type="LegacyProofing"/>
    </int:Content>
    <int:Content id="m9ozi6Ta">
      <int:Rejection type="LegacyProofing"/>
    </int:Content>
    <int:Content id="d+pzMObW">
      <int:Rejection type="LegacyProofing"/>
    </int:Content>
    <int:Content id="rzKdoF9G">
      <int:Rejection type="LegacyProofing"/>
    </int:Content>
    <int:Content id="6ZRYfx74">
      <int:Rejection type="LegacyProofing"/>
    </int:Content>
    <int:Content id="0va3iCec">
      <int:Rejection type="LegacyProofing"/>
    </int:Content>
    <int:Content id="ZPbiYYx+">
      <int:Rejection type="LegacyProofing"/>
    </int:Content>
    <int:Content id="9OruixLV">
      <int:Rejection type="LegacyProofing"/>
    </int:Content>
    <int:Content id="XKx+YbNU">
      <int:Rejection type="LegacyProofing"/>
    </int:Content>
    <int:Content id="PS6HsSl/">
      <int:Rejection type="LegacyProofing"/>
    </int:Content>
    <int:Content id="//DxA/Ui">
      <int:Rejection type="LegacyProofing"/>
    </int:Content>
    <int:Content id="gefp5RIE">
      <int:Rejection type="LegacyProofing"/>
    </int:Content>
    <int:Content id="JW8Odgw1">
      <int:Rejection type="LegacyProofing"/>
    </int:Content>
    <int:Content id="pMapruIE">
      <int:Rejection type="LegacyProofing"/>
    </int:Content>
    <int:Content id="LPG5fFTq">
      <int:Rejection type="LegacyProofing"/>
    </int:Content>
    <int:Content id="5cn3WcPI">
      <int:Rejection type="LegacyProofing"/>
    </int:Content>
    <int:Content id="80XxnIqL">
      <int:Rejection type="LegacyProofing"/>
    </int:Content>
    <int:Content id="q8t+dlwb">
      <int:Rejection type="LegacyProofing"/>
    </int:Content>
    <int:Content id="4ZWdA33I">
      <int:Rejection type="LegacyProofing"/>
    </int:Content>
    <int:Content id="4ms7Uflx">
      <int:Rejection type="LegacyProofing"/>
    </int:Content>
    <int:Content id="zaXbb2y0">
      <int:Rejection type="LegacyProofing"/>
    </int:Content>
    <int:Content id="7KI5FxRi">
      <int:Rejection type="LegacyProofing"/>
    </int:Content>
    <int:Content id="Eyh7e/Kh">
      <int:Rejection type="LegacyProofing"/>
    </int:Content>
    <int:Content id="wU8V+pLp">
      <int:Rejection type="LegacyProofing"/>
    </int:Content>
    <int:Content id="RADD120L">
      <int:Rejection type="LegacyProofing"/>
    </int:Content>
    <int:Content id="iS4rXSba">
      <int:Rejection type="LegacyProofing"/>
    </int:Content>
    <int:Content id="/I7KTvyt">
      <int:Rejection type="LegacyProofing"/>
    </int:Content>
    <int:Content id="u9Ym0n0D">
      <int:Rejection type="LegacyProofing"/>
    </int:Content>
    <int:Content id="NXteVyEI">
      <int:Rejection type="LegacyProofing"/>
    </int:Content>
    <int:Content id="agG9kk4h">
      <int:Rejection type="LegacyProofing"/>
    </int:Content>
    <int:Content id="R35UwswS">
      <int:Rejection type="LegacyProofing"/>
    </int:Content>
    <int:Content id="l0LGGwLz">
      <int:Rejection type="LegacyProofing"/>
    </int:Content>
    <int:Content id="jMQgymDu">
      <int:Rejection type="LegacyProofing"/>
    </int:Content>
    <int:Content id="nD78whFo">
      <int:Rejection type="LegacyProofing"/>
    </int:Content>
    <int:Content id="eDqOOY3A">
      <int:Rejection type="LegacyProofing"/>
    </int:Content>
    <int:Content id="Xlc4tPaA">
      <int:Rejection type="LegacyProofing"/>
    </int:Content>
    <int:Content id="NIub+IDP">
      <int:Rejection type="LegacyProofing"/>
    </int:Content>
    <int:Content id="GCUXYzt4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F6D5F"/>
    <w:multiLevelType w:val="hybridMultilevel"/>
    <w:tmpl w:val="696A64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8E3230A"/>
    <w:multiLevelType w:val="multilevel"/>
    <w:tmpl w:val="FE1E74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>
    <w:nsid w:val="0F956A9A"/>
    <w:multiLevelType w:val="hybridMultilevel"/>
    <w:tmpl w:val="D1D805F6"/>
    <w:lvl w:ilvl="0" w:tplc="0F68697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09CAF238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FAD0A30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E91446E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E33C1BC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A17A676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7480CC8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4C908DF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85EC2E4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">
    <w:nsid w:val="11133A12"/>
    <w:multiLevelType w:val="multilevel"/>
    <w:tmpl w:val="09EC0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9D364EB"/>
    <w:multiLevelType w:val="hybridMultilevel"/>
    <w:tmpl w:val="899229BA"/>
    <w:lvl w:ilvl="0" w:tplc="3A6A564A">
      <w:start w:val="1"/>
      <w:numFmt w:val="decimal"/>
      <w:lvlText w:val="%1."/>
      <w:lvlJc w:val="left"/>
      <w:pPr>
        <w:ind w:left="720" w:hanging="360"/>
      </w:pPr>
    </w:lvl>
    <w:lvl w:ilvl="1" w:tplc="E0166154">
      <w:start w:val="1"/>
      <w:numFmt w:val="lowerLetter"/>
      <w:lvlText w:val="%2."/>
      <w:lvlJc w:val="left"/>
      <w:pPr>
        <w:ind w:left="1440" w:hanging="360"/>
      </w:pPr>
    </w:lvl>
    <w:lvl w:ilvl="2" w:tplc="5EAA1A28">
      <w:start w:val="1"/>
      <w:numFmt w:val="lowerRoman"/>
      <w:lvlText w:val="%3."/>
      <w:lvlJc w:val="right"/>
      <w:pPr>
        <w:ind w:left="2160" w:hanging="180"/>
      </w:pPr>
    </w:lvl>
    <w:lvl w:ilvl="3" w:tplc="B17A459C">
      <w:start w:val="1"/>
      <w:numFmt w:val="decimal"/>
      <w:lvlText w:val="%4."/>
      <w:lvlJc w:val="left"/>
      <w:pPr>
        <w:ind w:left="2880" w:hanging="360"/>
      </w:pPr>
    </w:lvl>
    <w:lvl w:ilvl="4" w:tplc="02804EF0">
      <w:start w:val="1"/>
      <w:numFmt w:val="lowerLetter"/>
      <w:lvlText w:val="%5."/>
      <w:lvlJc w:val="left"/>
      <w:pPr>
        <w:ind w:left="3600" w:hanging="360"/>
      </w:pPr>
    </w:lvl>
    <w:lvl w:ilvl="5" w:tplc="E6640F1A">
      <w:start w:val="1"/>
      <w:numFmt w:val="lowerRoman"/>
      <w:lvlText w:val="%6."/>
      <w:lvlJc w:val="right"/>
      <w:pPr>
        <w:ind w:left="4320" w:hanging="180"/>
      </w:pPr>
    </w:lvl>
    <w:lvl w:ilvl="6" w:tplc="991666EA">
      <w:start w:val="1"/>
      <w:numFmt w:val="decimal"/>
      <w:lvlText w:val="%7."/>
      <w:lvlJc w:val="left"/>
      <w:pPr>
        <w:ind w:left="5040" w:hanging="360"/>
      </w:pPr>
    </w:lvl>
    <w:lvl w:ilvl="7" w:tplc="B120BBF2">
      <w:start w:val="1"/>
      <w:numFmt w:val="lowerLetter"/>
      <w:lvlText w:val="%8."/>
      <w:lvlJc w:val="left"/>
      <w:pPr>
        <w:ind w:left="5760" w:hanging="360"/>
      </w:pPr>
    </w:lvl>
    <w:lvl w:ilvl="8" w:tplc="ACC201E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8F36C2"/>
    <w:multiLevelType w:val="hybridMultilevel"/>
    <w:tmpl w:val="D514E400"/>
    <w:lvl w:ilvl="0" w:tplc="822097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64CE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7069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B612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3240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5E9D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40DE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AA13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20D0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EC0081"/>
    <w:multiLevelType w:val="hybridMultilevel"/>
    <w:tmpl w:val="20F4AB24"/>
    <w:lvl w:ilvl="0" w:tplc="147E6850">
      <w:start w:val="1"/>
      <w:numFmt w:val="decimal"/>
      <w:lvlText w:val="%1."/>
      <w:lvlJc w:val="left"/>
      <w:pPr>
        <w:ind w:left="720" w:hanging="360"/>
      </w:pPr>
    </w:lvl>
    <w:lvl w:ilvl="1" w:tplc="3F6CA1EA">
      <w:start w:val="1"/>
      <w:numFmt w:val="lowerLetter"/>
      <w:lvlText w:val="%2."/>
      <w:lvlJc w:val="left"/>
      <w:pPr>
        <w:ind w:left="1440" w:hanging="360"/>
      </w:pPr>
    </w:lvl>
    <w:lvl w:ilvl="2" w:tplc="3D10D872">
      <w:start w:val="1"/>
      <w:numFmt w:val="lowerRoman"/>
      <w:lvlText w:val="%3."/>
      <w:lvlJc w:val="right"/>
      <w:pPr>
        <w:ind w:left="2160" w:hanging="180"/>
      </w:pPr>
    </w:lvl>
    <w:lvl w:ilvl="3" w:tplc="152448B6">
      <w:start w:val="1"/>
      <w:numFmt w:val="decimal"/>
      <w:lvlText w:val="%4."/>
      <w:lvlJc w:val="left"/>
      <w:pPr>
        <w:ind w:left="2880" w:hanging="360"/>
      </w:pPr>
    </w:lvl>
    <w:lvl w:ilvl="4" w:tplc="D4B6CEE2">
      <w:start w:val="1"/>
      <w:numFmt w:val="lowerLetter"/>
      <w:lvlText w:val="%5."/>
      <w:lvlJc w:val="left"/>
      <w:pPr>
        <w:ind w:left="3600" w:hanging="360"/>
      </w:pPr>
    </w:lvl>
    <w:lvl w:ilvl="5" w:tplc="476EDA8E">
      <w:start w:val="1"/>
      <w:numFmt w:val="lowerRoman"/>
      <w:lvlText w:val="%6."/>
      <w:lvlJc w:val="right"/>
      <w:pPr>
        <w:ind w:left="4320" w:hanging="180"/>
      </w:pPr>
    </w:lvl>
    <w:lvl w:ilvl="6" w:tplc="2918D22E">
      <w:start w:val="1"/>
      <w:numFmt w:val="decimal"/>
      <w:lvlText w:val="%7."/>
      <w:lvlJc w:val="left"/>
      <w:pPr>
        <w:ind w:left="5040" w:hanging="360"/>
      </w:pPr>
    </w:lvl>
    <w:lvl w:ilvl="7" w:tplc="B84A995E">
      <w:start w:val="1"/>
      <w:numFmt w:val="lowerLetter"/>
      <w:lvlText w:val="%8."/>
      <w:lvlJc w:val="left"/>
      <w:pPr>
        <w:ind w:left="5760" w:hanging="360"/>
      </w:pPr>
    </w:lvl>
    <w:lvl w:ilvl="8" w:tplc="499091B2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360B59"/>
    <w:multiLevelType w:val="hybridMultilevel"/>
    <w:tmpl w:val="43D25F5A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274132A7"/>
    <w:multiLevelType w:val="hybridMultilevel"/>
    <w:tmpl w:val="DE54C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BA3624"/>
    <w:multiLevelType w:val="hybridMultilevel"/>
    <w:tmpl w:val="657A7868"/>
    <w:lvl w:ilvl="0" w:tplc="9D02F1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4C2A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D8EA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C687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BC4C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38CF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CC35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62F9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0ACB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3D5CAD"/>
    <w:multiLevelType w:val="hybridMultilevel"/>
    <w:tmpl w:val="411A078C"/>
    <w:lvl w:ilvl="0" w:tplc="F43414D8">
      <w:start w:val="1"/>
      <w:numFmt w:val="decimal"/>
      <w:lvlText w:val="%1."/>
      <w:lvlJc w:val="left"/>
      <w:pPr>
        <w:ind w:left="720" w:hanging="360"/>
      </w:pPr>
    </w:lvl>
    <w:lvl w:ilvl="1" w:tplc="E4900954">
      <w:start w:val="1"/>
      <w:numFmt w:val="lowerLetter"/>
      <w:lvlText w:val="%2."/>
      <w:lvlJc w:val="left"/>
      <w:pPr>
        <w:ind w:left="1440" w:hanging="360"/>
      </w:pPr>
    </w:lvl>
    <w:lvl w:ilvl="2" w:tplc="4F5E2D8A">
      <w:start w:val="1"/>
      <w:numFmt w:val="lowerRoman"/>
      <w:lvlText w:val="%3."/>
      <w:lvlJc w:val="right"/>
      <w:pPr>
        <w:ind w:left="2160" w:hanging="180"/>
      </w:pPr>
    </w:lvl>
    <w:lvl w:ilvl="3" w:tplc="7AF45832">
      <w:start w:val="1"/>
      <w:numFmt w:val="decimal"/>
      <w:lvlText w:val="%4."/>
      <w:lvlJc w:val="left"/>
      <w:pPr>
        <w:ind w:left="2880" w:hanging="360"/>
      </w:pPr>
    </w:lvl>
    <w:lvl w:ilvl="4" w:tplc="FE883224">
      <w:start w:val="1"/>
      <w:numFmt w:val="lowerLetter"/>
      <w:lvlText w:val="%5."/>
      <w:lvlJc w:val="left"/>
      <w:pPr>
        <w:ind w:left="3600" w:hanging="360"/>
      </w:pPr>
    </w:lvl>
    <w:lvl w:ilvl="5" w:tplc="103AF7D4">
      <w:start w:val="1"/>
      <w:numFmt w:val="lowerRoman"/>
      <w:lvlText w:val="%6."/>
      <w:lvlJc w:val="right"/>
      <w:pPr>
        <w:ind w:left="4320" w:hanging="180"/>
      </w:pPr>
    </w:lvl>
    <w:lvl w:ilvl="6" w:tplc="3C2A6AE8">
      <w:start w:val="1"/>
      <w:numFmt w:val="decimal"/>
      <w:lvlText w:val="%7."/>
      <w:lvlJc w:val="left"/>
      <w:pPr>
        <w:ind w:left="5040" w:hanging="360"/>
      </w:pPr>
    </w:lvl>
    <w:lvl w:ilvl="7" w:tplc="A82C08FC">
      <w:start w:val="1"/>
      <w:numFmt w:val="lowerLetter"/>
      <w:lvlText w:val="%8."/>
      <w:lvlJc w:val="left"/>
      <w:pPr>
        <w:ind w:left="5760" w:hanging="360"/>
      </w:pPr>
    </w:lvl>
    <w:lvl w:ilvl="8" w:tplc="12AEDED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5C92F21"/>
    <w:multiLevelType w:val="multilevel"/>
    <w:tmpl w:val="59A8EA32"/>
    <w:lvl w:ilvl="0">
      <w:start w:val="1"/>
      <w:numFmt w:val="decimal"/>
      <w:lvlText w:val="%1."/>
      <w:lvlJc w:val="left"/>
      <w:pPr>
        <w:tabs>
          <w:tab w:val="num" w:pos="-360"/>
        </w:tabs>
        <w:ind w:left="-36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</w:abstractNum>
  <w:abstractNum w:abstractNumId="12">
    <w:nsid w:val="380D7B2F"/>
    <w:multiLevelType w:val="hybridMultilevel"/>
    <w:tmpl w:val="01348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A2F55C2"/>
    <w:multiLevelType w:val="hybridMultilevel"/>
    <w:tmpl w:val="5D445162"/>
    <w:lvl w:ilvl="0" w:tplc="7B200714">
      <w:start w:val="1"/>
      <w:numFmt w:val="decimal"/>
      <w:lvlText w:val="%1."/>
      <w:lvlJc w:val="left"/>
      <w:pPr>
        <w:ind w:left="720" w:hanging="360"/>
      </w:pPr>
    </w:lvl>
    <w:lvl w:ilvl="1" w:tplc="F98E5E18">
      <w:start w:val="1"/>
      <w:numFmt w:val="lowerLetter"/>
      <w:lvlText w:val="%2."/>
      <w:lvlJc w:val="left"/>
      <w:pPr>
        <w:ind w:left="1440" w:hanging="360"/>
      </w:pPr>
    </w:lvl>
    <w:lvl w:ilvl="2" w:tplc="444A54BE">
      <w:start w:val="1"/>
      <w:numFmt w:val="lowerRoman"/>
      <w:lvlText w:val="%3."/>
      <w:lvlJc w:val="right"/>
      <w:pPr>
        <w:ind w:left="2160" w:hanging="180"/>
      </w:pPr>
    </w:lvl>
    <w:lvl w:ilvl="3" w:tplc="65525466">
      <w:start w:val="1"/>
      <w:numFmt w:val="decimal"/>
      <w:lvlText w:val="%4."/>
      <w:lvlJc w:val="left"/>
      <w:pPr>
        <w:ind w:left="2880" w:hanging="360"/>
      </w:pPr>
    </w:lvl>
    <w:lvl w:ilvl="4" w:tplc="4014AC7E">
      <w:start w:val="1"/>
      <w:numFmt w:val="lowerLetter"/>
      <w:lvlText w:val="%5."/>
      <w:lvlJc w:val="left"/>
      <w:pPr>
        <w:ind w:left="3600" w:hanging="360"/>
      </w:pPr>
    </w:lvl>
    <w:lvl w:ilvl="5" w:tplc="F87677E0">
      <w:start w:val="1"/>
      <w:numFmt w:val="lowerRoman"/>
      <w:lvlText w:val="%6."/>
      <w:lvlJc w:val="right"/>
      <w:pPr>
        <w:ind w:left="4320" w:hanging="180"/>
      </w:pPr>
    </w:lvl>
    <w:lvl w:ilvl="6" w:tplc="34FACA00">
      <w:start w:val="1"/>
      <w:numFmt w:val="decimal"/>
      <w:lvlText w:val="%7."/>
      <w:lvlJc w:val="left"/>
      <w:pPr>
        <w:ind w:left="5040" w:hanging="360"/>
      </w:pPr>
    </w:lvl>
    <w:lvl w:ilvl="7" w:tplc="E47017BE">
      <w:start w:val="1"/>
      <w:numFmt w:val="lowerLetter"/>
      <w:lvlText w:val="%8."/>
      <w:lvlJc w:val="left"/>
      <w:pPr>
        <w:ind w:left="5760" w:hanging="360"/>
      </w:pPr>
    </w:lvl>
    <w:lvl w:ilvl="8" w:tplc="39085B3A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FF1E4E"/>
    <w:multiLevelType w:val="hybridMultilevel"/>
    <w:tmpl w:val="7A72E630"/>
    <w:lvl w:ilvl="0" w:tplc="6F4C46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EC85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52D7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14AD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D2D9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E0BA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305B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5A04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786D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4941A8E"/>
    <w:multiLevelType w:val="hybridMultilevel"/>
    <w:tmpl w:val="E39A35B0"/>
    <w:lvl w:ilvl="0" w:tplc="8A88F9D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8B22323"/>
    <w:multiLevelType w:val="hybridMultilevel"/>
    <w:tmpl w:val="7CB219B4"/>
    <w:lvl w:ilvl="0" w:tplc="7504ACB0">
      <w:start w:val="1"/>
      <w:numFmt w:val="decimal"/>
      <w:lvlText w:val="%1."/>
      <w:lvlJc w:val="left"/>
      <w:pPr>
        <w:ind w:left="720" w:hanging="360"/>
      </w:pPr>
    </w:lvl>
    <w:lvl w:ilvl="1" w:tplc="4C364148">
      <w:start w:val="1"/>
      <w:numFmt w:val="lowerLetter"/>
      <w:lvlText w:val="%2."/>
      <w:lvlJc w:val="left"/>
      <w:pPr>
        <w:ind w:left="1440" w:hanging="360"/>
      </w:pPr>
    </w:lvl>
    <w:lvl w:ilvl="2" w:tplc="EA80C054">
      <w:start w:val="1"/>
      <w:numFmt w:val="lowerRoman"/>
      <w:lvlText w:val="%3."/>
      <w:lvlJc w:val="right"/>
      <w:pPr>
        <w:ind w:left="2160" w:hanging="180"/>
      </w:pPr>
    </w:lvl>
    <w:lvl w:ilvl="3" w:tplc="03CE6F1E">
      <w:start w:val="1"/>
      <w:numFmt w:val="decimal"/>
      <w:lvlText w:val="%4."/>
      <w:lvlJc w:val="left"/>
      <w:pPr>
        <w:ind w:left="2880" w:hanging="360"/>
      </w:pPr>
    </w:lvl>
    <w:lvl w:ilvl="4" w:tplc="46AEDD36">
      <w:start w:val="1"/>
      <w:numFmt w:val="lowerLetter"/>
      <w:lvlText w:val="%5."/>
      <w:lvlJc w:val="left"/>
      <w:pPr>
        <w:ind w:left="3600" w:hanging="360"/>
      </w:pPr>
    </w:lvl>
    <w:lvl w:ilvl="5" w:tplc="052A91A6">
      <w:start w:val="1"/>
      <w:numFmt w:val="lowerRoman"/>
      <w:lvlText w:val="%6."/>
      <w:lvlJc w:val="right"/>
      <w:pPr>
        <w:ind w:left="4320" w:hanging="180"/>
      </w:pPr>
    </w:lvl>
    <w:lvl w:ilvl="6" w:tplc="09E62B5A">
      <w:start w:val="1"/>
      <w:numFmt w:val="decimal"/>
      <w:lvlText w:val="%7."/>
      <w:lvlJc w:val="left"/>
      <w:pPr>
        <w:ind w:left="5040" w:hanging="360"/>
      </w:pPr>
    </w:lvl>
    <w:lvl w:ilvl="7" w:tplc="70388466">
      <w:start w:val="1"/>
      <w:numFmt w:val="lowerLetter"/>
      <w:lvlText w:val="%8."/>
      <w:lvlJc w:val="left"/>
      <w:pPr>
        <w:ind w:left="5760" w:hanging="360"/>
      </w:pPr>
    </w:lvl>
    <w:lvl w:ilvl="8" w:tplc="AF40A970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D921C82"/>
    <w:multiLevelType w:val="hybridMultilevel"/>
    <w:tmpl w:val="DE842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9F5975"/>
    <w:multiLevelType w:val="multilevel"/>
    <w:tmpl w:val="58DAF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2FC5AF4"/>
    <w:multiLevelType w:val="hybridMultilevel"/>
    <w:tmpl w:val="29ECC15E"/>
    <w:lvl w:ilvl="0" w:tplc="E5CAFCB4">
      <w:start w:val="1"/>
      <w:numFmt w:val="decimal"/>
      <w:lvlText w:val="%1."/>
      <w:lvlJc w:val="left"/>
      <w:pPr>
        <w:ind w:left="720" w:hanging="360"/>
      </w:pPr>
    </w:lvl>
    <w:lvl w:ilvl="1" w:tplc="18DAA260">
      <w:start w:val="1"/>
      <w:numFmt w:val="lowerLetter"/>
      <w:lvlText w:val="%2."/>
      <w:lvlJc w:val="left"/>
      <w:pPr>
        <w:ind w:left="1440" w:hanging="360"/>
      </w:pPr>
    </w:lvl>
    <w:lvl w:ilvl="2" w:tplc="ADA64A6C">
      <w:start w:val="1"/>
      <w:numFmt w:val="lowerRoman"/>
      <w:lvlText w:val="%3."/>
      <w:lvlJc w:val="right"/>
      <w:pPr>
        <w:ind w:left="2160" w:hanging="180"/>
      </w:pPr>
    </w:lvl>
    <w:lvl w:ilvl="3" w:tplc="6B0C3E98">
      <w:start w:val="1"/>
      <w:numFmt w:val="decimal"/>
      <w:lvlText w:val="%4."/>
      <w:lvlJc w:val="left"/>
      <w:pPr>
        <w:ind w:left="2880" w:hanging="360"/>
      </w:pPr>
    </w:lvl>
    <w:lvl w:ilvl="4" w:tplc="C5EA4D10">
      <w:start w:val="1"/>
      <w:numFmt w:val="lowerLetter"/>
      <w:lvlText w:val="%5."/>
      <w:lvlJc w:val="left"/>
      <w:pPr>
        <w:ind w:left="3600" w:hanging="360"/>
      </w:pPr>
    </w:lvl>
    <w:lvl w:ilvl="5" w:tplc="F2B8078C">
      <w:start w:val="1"/>
      <w:numFmt w:val="lowerRoman"/>
      <w:lvlText w:val="%6."/>
      <w:lvlJc w:val="right"/>
      <w:pPr>
        <w:ind w:left="4320" w:hanging="180"/>
      </w:pPr>
    </w:lvl>
    <w:lvl w:ilvl="6" w:tplc="C07A9B1C">
      <w:start w:val="1"/>
      <w:numFmt w:val="decimal"/>
      <w:lvlText w:val="%7."/>
      <w:lvlJc w:val="left"/>
      <w:pPr>
        <w:ind w:left="5040" w:hanging="360"/>
      </w:pPr>
    </w:lvl>
    <w:lvl w:ilvl="7" w:tplc="FC806188">
      <w:start w:val="1"/>
      <w:numFmt w:val="lowerLetter"/>
      <w:lvlText w:val="%8."/>
      <w:lvlJc w:val="left"/>
      <w:pPr>
        <w:ind w:left="5760" w:hanging="360"/>
      </w:pPr>
    </w:lvl>
    <w:lvl w:ilvl="8" w:tplc="103054EC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67A5996"/>
    <w:multiLevelType w:val="multilevel"/>
    <w:tmpl w:val="2BF25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A552EF0"/>
    <w:multiLevelType w:val="hybridMultilevel"/>
    <w:tmpl w:val="BD5CFDEE"/>
    <w:lvl w:ilvl="0" w:tplc="44304D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2AB6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DC50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3677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3867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BE03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A223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70DF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C047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69F22EE"/>
    <w:multiLevelType w:val="hybridMultilevel"/>
    <w:tmpl w:val="96F82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80D1536"/>
    <w:multiLevelType w:val="hybridMultilevel"/>
    <w:tmpl w:val="FD622606"/>
    <w:lvl w:ilvl="0" w:tplc="003C37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9EA14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8835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CC27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8AC3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CADE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0CC6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6462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A637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69181738"/>
    <w:multiLevelType w:val="hybridMultilevel"/>
    <w:tmpl w:val="F8F4627C"/>
    <w:lvl w:ilvl="0" w:tplc="926A7022">
      <w:start w:val="1"/>
      <w:numFmt w:val="decimal"/>
      <w:lvlText w:val="%1."/>
      <w:lvlJc w:val="left"/>
      <w:pPr>
        <w:ind w:left="720" w:hanging="360"/>
      </w:pPr>
    </w:lvl>
    <w:lvl w:ilvl="1" w:tplc="21226A9C">
      <w:start w:val="1"/>
      <w:numFmt w:val="lowerLetter"/>
      <w:lvlText w:val="%2."/>
      <w:lvlJc w:val="left"/>
      <w:pPr>
        <w:ind w:left="1440" w:hanging="360"/>
      </w:pPr>
    </w:lvl>
    <w:lvl w:ilvl="2" w:tplc="6316C964">
      <w:start w:val="1"/>
      <w:numFmt w:val="lowerRoman"/>
      <w:lvlText w:val="%3."/>
      <w:lvlJc w:val="right"/>
      <w:pPr>
        <w:ind w:left="2160" w:hanging="180"/>
      </w:pPr>
    </w:lvl>
    <w:lvl w:ilvl="3" w:tplc="B52A9902">
      <w:start w:val="1"/>
      <w:numFmt w:val="decimal"/>
      <w:lvlText w:val="%4."/>
      <w:lvlJc w:val="left"/>
      <w:pPr>
        <w:ind w:left="2880" w:hanging="360"/>
      </w:pPr>
    </w:lvl>
    <w:lvl w:ilvl="4" w:tplc="50FA1812">
      <w:start w:val="1"/>
      <w:numFmt w:val="lowerLetter"/>
      <w:lvlText w:val="%5."/>
      <w:lvlJc w:val="left"/>
      <w:pPr>
        <w:ind w:left="3600" w:hanging="360"/>
      </w:pPr>
    </w:lvl>
    <w:lvl w:ilvl="5" w:tplc="E6306788">
      <w:start w:val="1"/>
      <w:numFmt w:val="lowerRoman"/>
      <w:lvlText w:val="%6."/>
      <w:lvlJc w:val="right"/>
      <w:pPr>
        <w:ind w:left="4320" w:hanging="180"/>
      </w:pPr>
    </w:lvl>
    <w:lvl w:ilvl="6" w:tplc="4E50EBBA">
      <w:start w:val="1"/>
      <w:numFmt w:val="decimal"/>
      <w:lvlText w:val="%7."/>
      <w:lvlJc w:val="left"/>
      <w:pPr>
        <w:ind w:left="5040" w:hanging="360"/>
      </w:pPr>
    </w:lvl>
    <w:lvl w:ilvl="7" w:tplc="EC9263A6">
      <w:start w:val="1"/>
      <w:numFmt w:val="lowerLetter"/>
      <w:lvlText w:val="%8."/>
      <w:lvlJc w:val="left"/>
      <w:pPr>
        <w:ind w:left="5760" w:hanging="360"/>
      </w:pPr>
    </w:lvl>
    <w:lvl w:ilvl="8" w:tplc="47E2F728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C1C2BFC"/>
    <w:multiLevelType w:val="hybridMultilevel"/>
    <w:tmpl w:val="505AE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E8526E2"/>
    <w:multiLevelType w:val="hybridMultilevel"/>
    <w:tmpl w:val="E5C69780"/>
    <w:lvl w:ilvl="0" w:tplc="97006148">
      <w:start w:val="1"/>
      <w:numFmt w:val="decimal"/>
      <w:lvlText w:val="%1."/>
      <w:lvlJc w:val="left"/>
      <w:pPr>
        <w:ind w:left="720" w:hanging="360"/>
      </w:pPr>
    </w:lvl>
    <w:lvl w:ilvl="1" w:tplc="6B40EABC">
      <w:start w:val="1"/>
      <w:numFmt w:val="lowerLetter"/>
      <w:lvlText w:val="%2."/>
      <w:lvlJc w:val="left"/>
      <w:pPr>
        <w:ind w:left="1440" w:hanging="360"/>
      </w:pPr>
    </w:lvl>
    <w:lvl w:ilvl="2" w:tplc="D9624388">
      <w:start w:val="1"/>
      <w:numFmt w:val="lowerRoman"/>
      <w:lvlText w:val="%3."/>
      <w:lvlJc w:val="right"/>
      <w:pPr>
        <w:ind w:left="2160" w:hanging="180"/>
      </w:pPr>
    </w:lvl>
    <w:lvl w:ilvl="3" w:tplc="136EA872">
      <w:start w:val="1"/>
      <w:numFmt w:val="decimal"/>
      <w:lvlText w:val="%4."/>
      <w:lvlJc w:val="left"/>
      <w:pPr>
        <w:ind w:left="2880" w:hanging="360"/>
      </w:pPr>
    </w:lvl>
    <w:lvl w:ilvl="4" w:tplc="B08EED08">
      <w:start w:val="1"/>
      <w:numFmt w:val="lowerLetter"/>
      <w:lvlText w:val="%5."/>
      <w:lvlJc w:val="left"/>
      <w:pPr>
        <w:ind w:left="3600" w:hanging="360"/>
      </w:pPr>
    </w:lvl>
    <w:lvl w:ilvl="5" w:tplc="FE466A34">
      <w:start w:val="1"/>
      <w:numFmt w:val="lowerRoman"/>
      <w:lvlText w:val="%6."/>
      <w:lvlJc w:val="right"/>
      <w:pPr>
        <w:ind w:left="4320" w:hanging="180"/>
      </w:pPr>
    </w:lvl>
    <w:lvl w:ilvl="6" w:tplc="C7CC9A4A">
      <w:start w:val="1"/>
      <w:numFmt w:val="decimal"/>
      <w:lvlText w:val="%7."/>
      <w:lvlJc w:val="left"/>
      <w:pPr>
        <w:ind w:left="5040" w:hanging="360"/>
      </w:pPr>
    </w:lvl>
    <w:lvl w:ilvl="7" w:tplc="9D9AAB4A">
      <w:start w:val="1"/>
      <w:numFmt w:val="lowerLetter"/>
      <w:lvlText w:val="%8."/>
      <w:lvlJc w:val="left"/>
      <w:pPr>
        <w:ind w:left="5760" w:hanging="360"/>
      </w:pPr>
    </w:lvl>
    <w:lvl w:ilvl="8" w:tplc="D36EA920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7FD6FF2"/>
    <w:multiLevelType w:val="hybridMultilevel"/>
    <w:tmpl w:val="EE8629CC"/>
    <w:lvl w:ilvl="0" w:tplc="DAC2018E">
      <w:start w:val="1"/>
      <w:numFmt w:val="decimal"/>
      <w:lvlText w:val="%1."/>
      <w:lvlJc w:val="left"/>
      <w:pPr>
        <w:ind w:left="720" w:hanging="360"/>
      </w:pPr>
    </w:lvl>
    <w:lvl w:ilvl="1" w:tplc="02DE7326">
      <w:start w:val="1"/>
      <w:numFmt w:val="lowerLetter"/>
      <w:lvlText w:val="%2."/>
      <w:lvlJc w:val="left"/>
      <w:pPr>
        <w:ind w:left="1440" w:hanging="360"/>
      </w:pPr>
    </w:lvl>
    <w:lvl w:ilvl="2" w:tplc="1B7A65A6">
      <w:start w:val="1"/>
      <w:numFmt w:val="lowerRoman"/>
      <w:lvlText w:val="%3."/>
      <w:lvlJc w:val="right"/>
      <w:pPr>
        <w:ind w:left="2160" w:hanging="180"/>
      </w:pPr>
    </w:lvl>
    <w:lvl w:ilvl="3" w:tplc="0B320202">
      <w:start w:val="1"/>
      <w:numFmt w:val="decimal"/>
      <w:lvlText w:val="%4."/>
      <w:lvlJc w:val="left"/>
      <w:pPr>
        <w:ind w:left="2880" w:hanging="360"/>
      </w:pPr>
    </w:lvl>
    <w:lvl w:ilvl="4" w:tplc="5066D192">
      <w:start w:val="1"/>
      <w:numFmt w:val="lowerLetter"/>
      <w:lvlText w:val="%5."/>
      <w:lvlJc w:val="left"/>
      <w:pPr>
        <w:ind w:left="3600" w:hanging="360"/>
      </w:pPr>
    </w:lvl>
    <w:lvl w:ilvl="5" w:tplc="5A7CB8EC">
      <w:start w:val="1"/>
      <w:numFmt w:val="lowerRoman"/>
      <w:lvlText w:val="%6."/>
      <w:lvlJc w:val="right"/>
      <w:pPr>
        <w:ind w:left="4320" w:hanging="180"/>
      </w:pPr>
    </w:lvl>
    <w:lvl w:ilvl="6" w:tplc="CC22B5BC">
      <w:start w:val="1"/>
      <w:numFmt w:val="decimal"/>
      <w:lvlText w:val="%7."/>
      <w:lvlJc w:val="left"/>
      <w:pPr>
        <w:ind w:left="5040" w:hanging="360"/>
      </w:pPr>
    </w:lvl>
    <w:lvl w:ilvl="7" w:tplc="9A622DA6">
      <w:start w:val="1"/>
      <w:numFmt w:val="lowerLetter"/>
      <w:lvlText w:val="%8."/>
      <w:lvlJc w:val="left"/>
      <w:pPr>
        <w:ind w:left="5760" w:hanging="360"/>
      </w:pPr>
    </w:lvl>
    <w:lvl w:ilvl="8" w:tplc="AA88B81E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E107750"/>
    <w:multiLevelType w:val="multilevel"/>
    <w:tmpl w:val="2DE62D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9">
    <w:nsid w:val="7F1C3142"/>
    <w:multiLevelType w:val="multilevel"/>
    <w:tmpl w:val="ED707582"/>
    <w:lvl w:ilvl="0">
      <w:start w:val="1"/>
      <w:numFmt w:val="bullet"/>
      <w:lvlText w:val=""/>
      <w:lvlJc w:val="left"/>
      <w:pPr>
        <w:tabs>
          <w:tab w:val="num" w:pos="-360"/>
        </w:tabs>
        <w:ind w:left="-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14"/>
  </w:num>
  <w:num w:numId="3">
    <w:abstractNumId w:val="27"/>
  </w:num>
  <w:num w:numId="4">
    <w:abstractNumId w:val="24"/>
  </w:num>
  <w:num w:numId="5">
    <w:abstractNumId w:val="9"/>
  </w:num>
  <w:num w:numId="6">
    <w:abstractNumId w:val="5"/>
  </w:num>
  <w:num w:numId="7">
    <w:abstractNumId w:val="4"/>
  </w:num>
  <w:num w:numId="8">
    <w:abstractNumId w:val="13"/>
  </w:num>
  <w:num w:numId="9">
    <w:abstractNumId w:val="1"/>
  </w:num>
  <w:num w:numId="10">
    <w:abstractNumId w:val="10"/>
  </w:num>
  <w:num w:numId="11">
    <w:abstractNumId w:val="16"/>
  </w:num>
  <w:num w:numId="12">
    <w:abstractNumId w:val="19"/>
  </w:num>
  <w:num w:numId="13">
    <w:abstractNumId w:val="6"/>
  </w:num>
  <w:num w:numId="14">
    <w:abstractNumId w:val="26"/>
  </w:num>
  <w:num w:numId="15">
    <w:abstractNumId w:val="28"/>
  </w:num>
  <w:num w:numId="16">
    <w:abstractNumId w:val="29"/>
  </w:num>
  <w:num w:numId="17">
    <w:abstractNumId w:val="11"/>
  </w:num>
  <w:num w:numId="18">
    <w:abstractNumId w:val="20"/>
  </w:num>
  <w:num w:numId="19">
    <w:abstractNumId w:val="18"/>
  </w:num>
  <w:num w:numId="20">
    <w:abstractNumId w:val="3"/>
  </w:num>
  <w:num w:numId="21">
    <w:abstractNumId w:val="0"/>
  </w:num>
  <w:num w:numId="22">
    <w:abstractNumId w:val="22"/>
  </w:num>
  <w:num w:numId="23">
    <w:abstractNumId w:val="8"/>
  </w:num>
  <w:num w:numId="24">
    <w:abstractNumId w:val="12"/>
  </w:num>
  <w:num w:numId="25">
    <w:abstractNumId w:val="2"/>
  </w:num>
  <w:num w:numId="26">
    <w:abstractNumId w:val="17"/>
  </w:num>
  <w:num w:numId="27">
    <w:abstractNumId w:val="23"/>
  </w:num>
  <w:num w:numId="28">
    <w:abstractNumId w:val="25"/>
  </w:num>
  <w:num w:numId="29">
    <w:abstractNumId w:val="7"/>
  </w:num>
  <w:num w:numId="3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bAwNjA2NzMyN7YwMTFQ0lEKTi0uzszPAykwrAUAombYZCwAAAA="/>
  </w:docVars>
  <w:rsids>
    <w:rsidRoot w:val="00C328CB"/>
    <w:rsid w:val="0004EE71"/>
    <w:rsid w:val="00086D0D"/>
    <w:rsid w:val="000A2722"/>
    <w:rsid w:val="000E02EA"/>
    <w:rsid w:val="000E664C"/>
    <w:rsid w:val="00112AA4"/>
    <w:rsid w:val="00116296"/>
    <w:rsid w:val="00122A32"/>
    <w:rsid w:val="0014298A"/>
    <w:rsid w:val="00147D61"/>
    <w:rsid w:val="0015468F"/>
    <w:rsid w:val="00180DEF"/>
    <w:rsid w:val="0018385A"/>
    <w:rsid w:val="001E0A9A"/>
    <w:rsid w:val="001F77F8"/>
    <w:rsid w:val="002076E0"/>
    <w:rsid w:val="0022303F"/>
    <w:rsid w:val="00243E96"/>
    <w:rsid w:val="002753CE"/>
    <w:rsid w:val="002C7363"/>
    <w:rsid w:val="0030224E"/>
    <w:rsid w:val="00311396"/>
    <w:rsid w:val="0033329C"/>
    <w:rsid w:val="003513A2"/>
    <w:rsid w:val="003A467B"/>
    <w:rsid w:val="003F4179"/>
    <w:rsid w:val="003F55B9"/>
    <w:rsid w:val="004420F4"/>
    <w:rsid w:val="004832E4"/>
    <w:rsid w:val="004E1069"/>
    <w:rsid w:val="004E7EAC"/>
    <w:rsid w:val="00557324"/>
    <w:rsid w:val="00625C2A"/>
    <w:rsid w:val="0063637A"/>
    <w:rsid w:val="00637CEF"/>
    <w:rsid w:val="006D193A"/>
    <w:rsid w:val="0072078C"/>
    <w:rsid w:val="00733E4B"/>
    <w:rsid w:val="00734290"/>
    <w:rsid w:val="00780809"/>
    <w:rsid w:val="00787021"/>
    <w:rsid w:val="00795830"/>
    <w:rsid w:val="00823999"/>
    <w:rsid w:val="008C0EFA"/>
    <w:rsid w:val="008F7705"/>
    <w:rsid w:val="00916615"/>
    <w:rsid w:val="00970CFD"/>
    <w:rsid w:val="00AC4AE1"/>
    <w:rsid w:val="00B0394A"/>
    <w:rsid w:val="00B21016"/>
    <w:rsid w:val="00B56BA2"/>
    <w:rsid w:val="00BC1A0C"/>
    <w:rsid w:val="00BE121E"/>
    <w:rsid w:val="00C05777"/>
    <w:rsid w:val="00C146EC"/>
    <w:rsid w:val="00C328CB"/>
    <w:rsid w:val="00CA4DB0"/>
    <w:rsid w:val="00CC758C"/>
    <w:rsid w:val="00D11210"/>
    <w:rsid w:val="00D71B72"/>
    <w:rsid w:val="00D753F6"/>
    <w:rsid w:val="00D80003"/>
    <w:rsid w:val="00DE747E"/>
    <w:rsid w:val="00DF76E5"/>
    <w:rsid w:val="00E562CF"/>
    <w:rsid w:val="00E75DED"/>
    <w:rsid w:val="00EA18A8"/>
    <w:rsid w:val="00F150CD"/>
    <w:rsid w:val="00F54344"/>
    <w:rsid w:val="00F705FE"/>
    <w:rsid w:val="00F73840"/>
    <w:rsid w:val="00FE5ECC"/>
    <w:rsid w:val="011A6B30"/>
    <w:rsid w:val="015E39D8"/>
    <w:rsid w:val="01A0BED2"/>
    <w:rsid w:val="01E67D69"/>
    <w:rsid w:val="01FCC40A"/>
    <w:rsid w:val="0208D535"/>
    <w:rsid w:val="0297D82F"/>
    <w:rsid w:val="02ADD957"/>
    <w:rsid w:val="02EACFEB"/>
    <w:rsid w:val="02F48364"/>
    <w:rsid w:val="03350C95"/>
    <w:rsid w:val="033B72E0"/>
    <w:rsid w:val="035940C4"/>
    <w:rsid w:val="03D12E81"/>
    <w:rsid w:val="0406365B"/>
    <w:rsid w:val="041800A9"/>
    <w:rsid w:val="0419E9AF"/>
    <w:rsid w:val="048A687D"/>
    <w:rsid w:val="04AE35EC"/>
    <w:rsid w:val="04E733DE"/>
    <w:rsid w:val="052870B7"/>
    <w:rsid w:val="0528B0DA"/>
    <w:rsid w:val="053A279B"/>
    <w:rsid w:val="058D8C42"/>
    <w:rsid w:val="05B4F0C2"/>
    <w:rsid w:val="05D9A7ED"/>
    <w:rsid w:val="05EA9FC1"/>
    <w:rsid w:val="05F11600"/>
    <w:rsid w:val="05F741D0"/>
    <w:rsid w:val="05F9007D"/>
    <w:rsid w:val="0612FBC9"/>
    <w:rsid w:val="063B925D"/>
    <w:rsid w:val="06485F05"/>
    <w:rsid w:val="066B44AA"/>
    <w:rsid w:val="069277FE"/>
    <w:rsid w:val="06A3AB2E"/>
    <w:rsid w:val="06AB6AA9"/>
    <w:rsid w:val="06C0C177"/>
    <w:rsid w:val="06C4813B"/>
    <w:rsid w:val="06E37D35"/>
    <w:rsid w:val="06F4F82A"/>
    <w:rsid w:val="07564407"/>
    <w:rsid w:val="078C08AC"/>
    <w:rsid w:val="07AECC2A"/>
    <w:rsid w:val="07EA1F2A"/>
    <w:rsid w:val="0803AAA6"/>
    <w:rsid w:val="0803F234"/>
    <w:rsid w:val="08170D4E"/>
    <w:rsid w:val="082930B1"/>
    <w:rsid w:val="083CE728"/>
    <w:rsid w:val="08473B0A"/>
    <w:rsid w:val="084EDF7B"/>
    <w:rsid w:val="085FB5A1"/>
    <w:rsid w:val="0865478F"/>
    <w:rsid w:val="0871A888"/>
    <w:rsid w:val="08882700"/>
    <w:rsid w:val="0926C163"/>
    <w:rsid w:val="095F8606"/>
    <w:rsid w:val="09837081"/>
    <w:rsid w:val="098E0398"/>
    <w:rsid w:val="0999845D"/>
    <w:rsid w:val="09A06235"/>
    <w:rsid w:val="09F1E0AB"/>
    <w:rsid w:val="09FD8E23"/>
    <w:rsid w:val="0A0C60B5"/>
    <w:rsid w:val="0A158B90"/>
    <w:rsid w:val="0A24D660"/>
    <w:rsid w:val="0A34F98A"/>
    <w:rsid w:val="0A5589A3"/>
    <w:rsid w:val="0A69FD7F"/>
    <w:rsid w:val="0ACDBBE3"/>
    <w:rsid w:val="0AE66CEC"/>
    <w:rsid w:val="0AFF9549"/>
    <w:rsid w:val="0B3914CF"/>
    <w:rsid w:val="0B508DAB"/>
    <w:rsid w:val="0B8AF996"/>
    <w:rsid w:val="0B8D5FAF"/>
    <w:rsid w:val="0B9040C2"/>
    <w:rsid w:val="0BA4B32C"/>
    <w:rsid w:val="0BACAE2F"/>
    <w:rsid w:val="0BEA516E"/>
    <w:rsid w:val="0C243246"/>
    <w:rsid w:val="0C53067E"/>
    <w:rsid w:val="0C858977"/>
    <w:rsid w:val="0C905C89"/>
    <w:rsid w:val="0C98BC75"/>
    <w:rsid w:val="0C9B65AA"/>
    <w:rsid w:val="0CE9E88E"/>
    <w:rsid w:val="0CEFE119"/>
    <w:rsid w:val="0D1A9A62"/>
    <w:rsid w:val="0D28C2B7"/>
    <w:rsid w:val="0D4DBF99"/>
    <w:rsid w:val="0DC59432"/>
    <w:rsid w:val="0DD0112A"/>
    <w:rsid w:val="0DE7BEFF"/>
    <w:rsid w:val="0DF4EF95"/>
    <w:rsid w:val="0E4AECE7"/>
    <w:rsid w:val="0E8096C5"/>
    <w:rsid w:val="0E9F2A9D"/>
    <w:rsid w:val="0F0919CD"/>
    <w:rsid w:val="0F1D99F7"/>
    <w:rsid w:val="0F2806D0"/>
    <w:rsid w:val="0F8A9DFD"/>
    <w:rsid w:val="0F92A566"/>
    <w:rsid w:val="0FA10AB1"/>
    <w:rsid w:val="0FB253EF"/>
    <w:rsid w:val="10269CE6"/>
    <w:rsid w:val="102A8547"/>
    <w:rsid w:val="103ED6BE"/>
    <w:rsid w:val="10524CEF"/>
    <w:rsid w:val="105773DF"/>
    <w:rsid w:val="105D6A1B"/>
    <w:rsid w:val="105F71B2"/>
    <w:rsid w:val="1078649D"/>
    <w:rsid w:val="107DED00"/>
    <w:rsid w:val="1098DEE2"/>
    <w:rsid w:val="10A66A94"/>
    <w:rsid w:val="10AEBFCB"/>
    <w:rsid w:val="10D15752"/>
    <w:rsid w:val="10E7AB76"/>
    <w:rsid w:val="10FC771F"/>
    <w:rsid w:val="1104025F"/>
    <w:rsid w:val="11460FE2"/>
    <w:rsid w:val="11B4C698"/>
    <w:rsid w:val="120B4990"/>
    <w:rsid w:val="12837BD7"/>
    <w:rsid w:val="12CE9378"/>
    <w:rsid w:val="135D932A"/>
    <w:rsid w:val="13785BAC"/>
    <w:rsid w:val="139861C8"/>
    <w:rsid w:val="142422B2"/>
    <w:rsid w:val="14765025"/>
    <w:rsid w:val="14C1ECE1"/>
    <w:rsid w:val="14D44711"/>
    <w:rsid w:val="152B2C99"/>
    <w:rsid w:val="154E0B67"/>
    <w:rsid w:val="159164F6"/>
    <w:rsid w:val="15CB6308"/>
    <w:rsid w:val="1614328A"/>
    <w:rsid w:val="1655FECC"/>
    <w:rsid w:val="165DBD42"/>
    <w:rsid w:val="1662CFF8"/>
    <w:rsid w:val="1668AB09"/>
    <w:rsid w:val="1683FFB4"/>
    <w:rsid w:val="16C6F32F"/>
    <w:rsid w:val="16DAEF14"/>
    <w:rsid w:val="16E35C72"/>
    <w:rsid w:val="16E628CE"/>
    <w:rsid w:val="1719CFF1"/>
    <w:rsid w:val="1777E187"/>
    <w:rsid w:val="17A005A1"/>
    <w:rsid w:val="17A75C49"/>
    <w:rsid w:val="17DC0F4A"/>
    <w:rsid w:val="17FE255B"/>
    <w:rsid w:val="180D9AF1"/>
    <w:rsid w:val="186285C4"/>
    <w:rsid w:val="1887FB33"/>
    <w:rsid w:val="18A89187"/>
    <w:rsid w:val="18BDFE54"/>
    <w:rsid w:val="18C7FBFE"/>
    <w:rsid w:val="18D2C357"/>
    <w:rsid w:val="18D3CD6A"/>
    <w:rsid w:val="18DB20A2"/>
    <w:rsid w:val="191F06BF"/>
    <w:rsid w:val="1947A536"/>
    <w:rsid w:val="19985E0C"/>
    <w:rsid w:val="19B11E91"/>
    <w:rsid w:val="19C53895"/>
    <w:rsid w:val="19DB0B18"/>
    <w:rsid w:val="1A28E054"/>
    <w:rsid w:val="1A34AEC9"/>
    <w:rsid w:val="1AB88235"/>
    <w:rsid w:val="1ACB6F85"/>
    <w:rsid w:val="1ADA6D60"/>
    <w:rsid w:val="1AFA1AAF"/>
    <w:rsid w:val="1B312E65"/>
    <w:rsid w:val="1B60D625"/>
    <w:rsid w:val="1B61FBFC"/>
    <w:rsid w:val="1BD3D1C5"/>
    <w:rsid w:val="1BDF73AE"/>
    <w:rsid w:val="1BE771B3"/>
    <w:rsid w:val="1BFB9499"/>
    <w:rsid w:val="1C22DC2A"/>
    <w:rsid w:val="1C2DA60E"/>
    <w:rsid w:val="1C3A5610"/>
    <w:rsid w:val="1C7C55BD"/>
    <w:rsid w:val="1C8D5E66"/>
    <w:rsid w:val="1CF25A35"/>
    <w:rsid w:val="1CFE5546"/>
    <w:rsid w:val="1D3754A6"/>
    <w:rsid w:val="1D5A45C9"/>
    <w:rsid w:val="1D608116"/>
    <w:rsid w:val="1D8C240A"/>
    <w:rsid w:val="1D9E9F83"/>
    <w:rsid w:val="1DC80D0F"/>
    <w:rsid w:val="1E445DA5"/>
    <w:rsid w:val="1E6A2F80"/>
    <w:rsid w:val="1EA4D525"/>
    <w:rsid w:val="1EA6220E"/>
    <w:rsid w:val="1ED1C748"/>
    <w:rsid w:val="1ED8683C"/>
    <w:rsid w:val="1EFE060C"/>
    <w:rsid w:val="1F07F000"/>
    <w:rsid w:val="1F3A6FE4"/>
    <w:rsid w:val="1F58BFC6"/>
    <w:rsid w:val="1FEABCF9"/>
    <w:rsid w:val="209B7C1D"/>
    <w:rsid w:val="20A81B38"/>
    <w:rsid w:val="214C2893"/>
    <w:rsid w:val="218BE4CB"/>
    <w:rsid w:val="218C1F0D"/>
    <w:rsid w:val="21B2525A"/>
    <w:rsid w:val="21DABE84"/>
    <w:rsid w:val="21E861C9"/>
    <w:rsid w:val="21EEB306"/>
    <w:rsid w:val="2206DB68"/>
    <w:rsid w:val="2233F239"/>
    <w:rsid w:val="2236E06B"/>
    <w:rsid w:val="2247C3B8"/>
    <w:rsid w:val="227210A6"/>
    <w:rsid w:val="227CED3F"/>
    <w:rsid w:val="2297920B"/>
    <w:rsid w:val="22B790E2"/>
    <w:rsid w:val="22C01915"/>
    <w:rsid w:val="22F8040D"/>
    <w:rsid w:val="22FF76FE"/>
    <w:rsid w:val="231B5977"/>
    <w:rsid w:val="23336A31"/>
    <w:rsid w:val="233CAA0B"/>
    <w:rsid w:val="2344786F"/>
    <w:rsid w:val="237FD673"/>
    <w:rsid w:val="2384322A"/>
    <w:rsid w:val="23A2ABC9"/>
    <w:rsid w:val="23B3AFBF"/>
    <w:rsid w:val="23C68338"/>
    <w:rsid w:val="23D85757"/>
    <w:rsid w:val="23F05C6D"/>
    <w:rsid w:val="24022EBC"/>
    <w:rsid w:val="245BE976"/>
    <w:rsid w:val="247F1580"/>
    <w:rsid w:val="24D1427E"/>
    <w:rsid w:val="24E048D0"/>
    <w:rsid w:val="24FE96B8"/>
    <w:rsid w:val="250391D4"/>
    <w:rsid w:val="253AB2EC"/>
    <w:rsid w:val="2546BEEC"/>
    <w:rsid w:val="25A51F33"/>
    <w:rsid w:val="25A7D78F"/>
    <w:rsid w:val="25AAECCB"/>
    <w:rsid w:val="25B81806"/>
    <w:rsid w:val="25BB5FF7"/>
    <w:rsid w:val="25E0EBF4"/>
    <w:rsid w:val="25E97458"/>
    <w:rsid w:val="2691E0FC"/>
    <w:rsid w:val="26936A97"/>
    <w:rsid w:val="26982D28"/>
    <w:rsid w:val="26C1BA29"/>
    <w:rsid w:val="26CB7F53"/>
    <w:rsid w:val="272C5247"/>
    <w:rsid w:val="27413024"/>
    <w:rsid w:val="277B8CC7"/>
    <w:rsid w:val="27C132F2"/>
    <w:rsid w:val="27C3FAC5"/>
    <w:rsid w:val="27C74DD4"/>
    <w:rsid w:val="27D86481"/>
    <w:rsid w:val="27FCF489"/>
    <w:rsid w:val="2806576A"/>
    <w:rsid w:val="28409DB9"/>
    <w:rsid w:val="2844AB6A"/>
    <w:rsid w:val="28536CB6"/>
    <w:rsid w:val="287253AE"/>
    <w:rsid w:val="2880CBFE"/>
    <w:rsid w:val="288CB5B3"/>
    <w:rsid w:val="289D6F0B"/>
    <w:rsid w:val="293E4286"/>
    <w:rsid w:val="2943C831"/>
    <w:rsid w:val="297A13FF"/>
    <w:rsid w:val="29CB0B59"/>
    <w:rsid w:val="29D5151D"/>
    <w:rsid w:val="29D7F32A"/>
    <w:rsid w:val="2A3116DE"/>
    <w:rsid w:val="2A46F1A4"/>
    <w:rsid w:val="2A7D228B"/>
    <w:rsid w:val="2A9C0693"/>
    <w:rsid w:val="2AE38700"/>
    <w:rsid w:val="2AEF5C1C"/>
    <w:rsid w:val="2AFD0E5B"/>
    <w:rsid w:val="2B042DB5"/>
    <w:rsid w:val="2B0D6D0A"/>
    <w:rsid w:val="2B29232E"/>
    <w:rsid w:val="2B2AC6A4"/>
    <w:rsid w:val="2B45E2C1"/>
    <w:rsid w:val="2B9D1CCA"/>
    <w:rsid w:val="2B9E2B5D"/>
    <w:rsid w:val="2BE302C5"/>
    <w:rsid w:val="2BF61934"/>
    <w:rsid w:val="2C177C91"/>
    <w:rsid w:val="2C6BC20E"/>
    <w:rsid w:val="2C79862F"/>
    <w:rsid w:val="2CC715C6"/>
    <w:rsid w:val="2CCE9772"/>
    <w:rsid w:val="2CD41045"/>
    <w:rsid w:val="2D7245EB"/>
    <w:rsid w:val="2D85134E"/>
    <w:rsid w:val="2DA36476"/>
    <w:rsid w:val="2DED97B7"/>
    <w:rsid w:val="2DEEB03C"/>
    <w:rsid w:val="2DF7728B"/>
    <w:rsid w:val="2E5F9C6B"/>
    <w:rsid w:val="2E5FE546"/>
    <w:rsid w:val="2EB68837"/>
    <w:rsid w:val="2EB6ECDE"/>
    <w:rsid w:val="2EEFD898"/>
    <w:rsid w:val="2EF34C17"/>
    <w:rsid w:val="2EF69A8B"/>
    <w:rsid w:val="2EFE5270"/>
    <w:rsid w:val="2F017B2A"/>
    <w:rsid w:val="2F6BE7B7"/>
    <w:rsid w:val="2FAC5993"/>
    <w:rsid w:val="2FD4217E"/>
    <w:rsid w:val="2FD7141C"/>
    <w:rsid w:val="3018B2CB"/>
    <w:rsid w:val="3026D207"/>
    <w:rsid w:val="30484B13"/>
    <w:rsid w:val="304BA4B0"/>
    <w:rsid w:val="304FF23A"/>
    <w:rsid w:val="3062B532"/>
    <w:rsid w:val="308203B2"/>
    <w:rsid w:val="3082BFA8"/>
    <w:rsid w:val="30A7A51A"/>
    <w:rsid w:val="30B121AB"/>
    <w:rsid w:val="30EFD14C"/>
    <w:rsid w:val="31157575"/>
    <w:rsid w:val="313608EA"/>
    <w:rsid w:val="31466C49"/>
    <w:rsid w:val="316FF1DF"/>
    <w:rsid w:val="31A981B4"/>
    <w:rsid w:val="321DD413"/>
    <w:rsid w:val="3227795A"/>
    <w:rsid w:val="3254207B"/>
    <w:rsid w:val="325D931E"/>
    <w:rsid w:val="3260669E"/>
    <w:rsid w:val="328EA56A"/>
    <w:rsid w:val="32A78F20"/>
    <w:rsid w:val="32C43E1C"/>
    <w:rsid w:val="32D0C364"/>
    <w:rsid w:val="32DE2A65"/>
    <w:rsid w:val="32DEB7F8"/>
    <w:rsid w:val="3308F9B2"/>
    <w:rsid w:val="330BC240"/>
    <w:rsid w:val="331B1E42"/>
    <w:rsid w:val="337BF763"/>
    <w:rsid w:val="339A55F4"/>
    <w:rsid w:val="33AA215E"/>
    <w:rsid w:val="33AA244C"/>
    <w:rsid w:val="3437CFB2"/>
    <w:rsid w:val="3448BAD7"/>
    <w:rsid w:val="34A792A1"/>
    <w:rsid w:val="34AA853F"/>
    <w:rsid w:val="34C080FA"/>
    <w:rsid w:val="35262E62"/>
    <w:rsid w:val="3610B934"/>
    <w:rsid w:val="36403BD4"/>
    <w:rsid w:val="36889546"/>
    <w:rsid w:val="36A84F84"/>
    <w:rsid w:val="3702C7D1"/>
    <w:rsid w:val="3748B084"/>
    <w:rsid w:val="37A13CCC"/>
    <w:rsid w:val="37A2B6C9"/>
    <w:rsid w:val="3813D341"/>
    <w:rsid w:val="381AF35E"/>
    <w:rsid w:val="383CED0D"/>
    <w:rsid w:val="3840837A"/>
    <w:rsid w:val="384497B6"/>
    <w:rsid w:val="38CC607D"/>
    <w:rsid w:val="38EBE4AF"/>
    <w:rsid w:val="3924A70C"/>
    <w:rsid w:val="393928B9"/>
    <w:rsid w:val="394E3138"/>
    <w:rsid w:val="3959C37F"/>
    <w:rsid w:val="39A49E85"/>
    <w:rsid w:val="39A5F2DD"/>
    <w:rsid w:val="3A355F03"/>
    <w:rsid w:val="3A548DF1"/>
    <w:rsid w:val="3A6F9005"/>
    <w:rsid w:val="3A9E6616"/>
    <w:rsid w:val="3AC69937"/>
    <w:rsid w:val="3AD631F2"/>
    <w:rsid w:val="3ADF72B0"/>
    <w:rsid w:val="3AE93C4A"/>
    <w:rsid w:val="3B3FD24E"/>
    <w:rsid w:val="3B77A051"/>
    <w:rsid w:val="3B9515D7"/>
    <w:rsid w:val="3BCFB18B"/>
    <w:rsid w:val="3C07D491"/>
    <w:rsid w:val="3C1ACE9D"/>
    <w:rsid w:val="3C368AD3"/>
    <w:rsid w:val="3C4071BD"/>
    <w:rsid w:val="3C4E8152"/>
    <w:rsid w:val="3C6BE44E"/>
    <w:rsid w:val="3C892D73"/>
    <w:rsid w:val="3D078591"/>
    <w:rsid w:val="3D0F5F8D"/>
    <w:rsid w:val="3D6086BA"/>
    <w:rsid w:val="3D6B5712"/>
    <w:rsid w:val="3D9C8C4D"/>
    <w:rsid w:val="3DAFFAE5"/>
    <w:rsid w:val="3DF2C7DC"/>
    <w:rsid w:val="3E3549A9"/>
    <w:rsid w:val="3E676340"/>
    <w:rsid w:val="3EDD89B0"/>
    <w:rsid w:val="3EE71289"/>
    <w:rsid w:val="3EF1EB0C"/>
    <w:rsid w:val="3F08F3DF"/>
    <w:rsid w:val="3F46BF9F"/>
    <w:rsid w:val="3F7BE463"/>
    <w:rsid w:val="3F7E094C"/>
    <w:rsid w:val="3FD8CB98"/>
    <w:rsid w:val="403B148D"/>
    <w:rsid w:val="403B9410"/>
    <w:rsid w:val="40A9EF33"/>
    <w:rsid w:val="40DED189"/>
    <w:rsid w:val="40DFBB78"/>
    <w:rsid w:val="41223690"/>
    <w:rsid w:val="41537392"/>
    <w:rsid w:val="41772E9E"/>
    <w:rsid w:val="4188A55F"/>
    <w:rsid w:val="41A7799F"/>
    <w:rsid w:val="41DD226F"/>
    <w:rsid w:val="425B9B6B"/>
    <w:rsid w:val="426B91B5"/>
    <w:rsid w:val="42B04B2F"/>
    <w:rsid w:val="42B337E4"/>
    <w:rsid w:val="42CCF54F"/>
    <w:rsid w:val="42E00D30"/>
    <w:rsid w:val="42FF8344"/>
    <w:rsid w:val="4302551F"/>
    <w:rsid w:val="430F902C"/>
    <w:rsid w:val="4312E0DA"/>
    <w:rsid w:val="437334D2"/>
    <w:rsid w:val="43C832AE"/>
    <w:rsid w:val="43D7B5C4"/>
    <w:rsid w:val="43DB68D7"/>
    <w:rsid w:val="43EA5F14"/>
    <w:rsid w:val="43F7981F"/>
    <w:rsid w:val="4432F636"/>
    <w:rsid w:val="444E6535"/>
    <w:rsid w:val="446FB044"/>
    <w:rsid w:val="447AEA8B"/>
    <w:rsid w:val="447BDD91"/>
    <w:rsid w:val="448101AF"/>
    <w:rsid w:val="448B1454"/>
    <w:rsid w:val="448B8874"/>
    <w:rsid w:val="44AA63FD"/>
    <w:rsid w:val="44D29757"/>
    <w:rsid w:val="44D92FD0"/>
    <w:rsid w:val="44DE924A"/>
    <w:rsid w:val="45092108"/>
    <w:rsid w:val="45293447"/>
    <w:rsid w:val="45382C33"/>
    <w:rsid w:val="453FCD87"/>
    <w:rsid w:val="4554640D"/>
    <w:rsid w:val="45897BC1"/>
    <w:rsid w:val="459303E1"/>
    <w:rsid w:val="45A33656"/>
    <w:rsid w:val="45A802A3"/>
    <w:rsid w:val="45B2B005"/>
    <w:rsid w:val="45DCE7EC"/>
    <w:rsid w:val="460B80A5"/>
    <w:rsid w:val="4617ADF2"/>
    <w:rsid w:val="461ECDCD"/>
    <w:rsid w:val="46AA496F"/>
    <w:rsid w:val="46C504A8"/>
    <w:rsid w:val="46E872D8"/>
    <w:rsid w:val="47126432"/>
    <w:rsid w:val="47254C22"/>
    <w:rsid w:val="4726528B"/>
    <w:rsid w:val="472A9E5F"/>
    <w:rsid w:val="4782B0BC"/>
    <w:rsid w:val="478FB078"/>
    <w:rsid w:val="47A62D61"/>
    <w:rsid w:val="47AE99D6"/>
    <w:rsid w:val="47F25EF4"/>
    <w:rsid w:val="48036F5C"/>
    <w:rsid w:val="4838B55B"/>
    <w:rsid w:val="483E698E"/>
    <w:rsid w:val="484A47B5"/>
    <w:rsid w:val="48514437"/>
    <w:rsid w:val="486EC059"/>
    <w:rsid w:val="48AB26E7"/>
    <w:rsid w:val="48E4B961"/>
    <w:rsid w:val="49013F2B"/>
    <w:rsid w:val="49542F73"/>
    <w:rsid w:val="49587A17"/>
    <w:rsid w:val="49788783"/>
    <w:rsid w:val="4997C0CC"/>
    <w:rsid w:val="49CCC356"/>
    <w:rsid w:val="49F3E944"/>
    <w:rsid w:val="49FB8888"/>
    <w:rsid w:val="49FBF02C"/>
    <w:rsid w:val="4A1D3214"/>
    <w:rsid w:val="4A4305EF"/>
    <w:rsid w:val="4A46F748"/>
    <w:rsid w:val="4ACD0D1D"/>
    <w:rsid w:val="4AEB1F15"/>
    <w:rsid w:val="4B82AEA3"/>
    <w:rsid w:val="4B8404B5"/>
    <w:rsid w:val="4BAA9F48"/>
    <w:rsid w:val="4BDFCA9A"/>
    <w:rsid w:val="4BEAC828"/>
    <w:rsid w:val="4BF8BD45"/>
    <w:rsid w:val="4C0BA7FD"/>
    <w:rsid w:val="4C4F53B2"/>
    <w:rsid w:val="4C820818"/>
    <w:rsid w:val="4CB09018"/>
    <w:rsid w:val="4CC91808"/>
    <w:rsid w:val="4CDB860D"/>
    <w:rsid w:val="4D029884"/>
    <w:rsid w:val="4D072B15"/>
    <w:rsid w:val="4D1E570B"/>
    <w:rsid w:val="4D36293A"/>
    <w:rsid w:val="4D7E980A"/>
    <w:rsid w:val="4DA85475"/>
    <w:rsid w:val="4DBBF5C6"/>
    <w:rsid w:val="4E5C59CE"/>
    <w:rsid w:val="4ECD5263"/>
    <w:rsid w:val="4F220996"/>
    <w:rsid w:val="4F22F9BC"/>
    <w:rsid w:val="4F2D60B4"/>
    <w:rsid w:val="4F4225E5"/>
    <w:rsid w:val="4F6FD2E6"/>
    <w:rsid w:val="4FB0735A"/>
    <w:rsid w:val="4FD27F01"/>
    <w:rsid w:val="4FF94C59"/>
    <w:rsid w:val="50628690"/>
    <w:rsid w:val="50811DD4"/>
    <w:rsid w:val="50BE0B6F"/>
    <w:rsid w:val="5106162B"/>
    <w:rsid w:val="511B92C3"/>
    <w:rsid w:val="5157B00B"/>
    <w:rsid w:val="51A48C07"/>
    <w:rsid w:val="51C32792"/>
    <w:rsid w:val="51D15D0C"/>
    <w:rsid w:val="51D38FD3"/>
    <w:rsid w:val="51D907CE"/>
    <w:rsid w:val="51E9D4E8"/>
    <w:rsid w:val="51FB33BF"/>
    <w:rsid w:val="51FC0E3C"/>
    <w:rsid w:val="52047837"/>
    <w:rsid w:val="52099A5D"/>
    <w:rsid w:val="524431F2"/>
    <w:rsid w:val="524F21A5"/>
    <w:rsid w:val="5271FDC6"/>
    <w:rsid w:val="52C04854"/>
    <w:rsid w:val="530567BD"/>
    <w:rsid w:val="5318BC2D"/>
    <w:rsid w:val="5319BDF4"/>
    <w:rsid w:val="5324B63D"/>
    <w:rsid w:val="532BCEE2"/>
    <w:rsid w:val="5374470E"/>
    <w:rsid w:val="537F5816"/>
    <w:rsid w:val="538534BC"/>
    <w:rsid w:val="538A2F9B"/>
    <w:rsid w:val="53936EEA"/>
    <w:rsid w:val="53958A75"/>
    <w:rsid w:val="539B8A59"/>
    <w:rsid w:val="53A44D97"/>
    <w:rsid w:val="53B68719"/>
    <w:rsid w:val="53D0C25B"/>
    <w:rsid w:val="54153420"/>
    <w:rsid w:val="5429DF21"/>
    <w:rsid w:val="5433C109"/>
    <w:rsid w:val="5436D241"/>
    <w:rsid w:val="5476AAC7"/>
    <w:rsid w:val="548EA0AF"/>
    <w:rsid w:val="54A925A4"/>
    <w:rsid w:val="54AC8646"/>
    <w:rsid w:val="54F34A8B"/>
    <w:rsid w:val="5506675D"/>
    <w:rsid w:val="554F3C7A"/>
    <w:rsid w:val="5556A630"/>
    <w:rsid w:val="556B2F98"/>
    <w:rsid w:val="556D8483"/>
    <w:rsid w:val="558F6122"/>
    <w:rsid w:val="55A45A77"/>
    <w:rsid w:val="55A50E12"/>
    <w:rsid w:val="55DB79DE"/>
    <w:rsid w:val="5621D3AC"/>
    <w:rsid w:val="5660DBCF"/>
    <w:rsid w:val="569E95BE"/>
    <w:rsid w:val="56C085D8"/>
    <w:rsid w:val="56DD0B80"/>
    <w:rsid w:val="56E05371"/>
    <w:rsid w:val="56EE8B77"/>
    <w:rsid w:val="5703041F"/>
    <w:rsid w:val="57057CC8"/>
    <w:rsid w:val="57340F6D"/>
    <w:rsid w:val="573425B4"/>
    <w:rsid w:val="573B197E"/>
    <w:rsid w:val="574170F0"/>
    <w:rsid w:val="575070ED"/>
    <w:rsid w:val="57A63DDF"/>
    <w:rsid w:val="57BAEE07"/>
    <w:rsid w:val="57C779A4"/>
    <w:rsid w:val="57E0C666"/>
    <w:rsid w:val="582C56D6"/>
    <w:rsid w:val="58685905"/>
    <w:rsid w:val="589F5555"/>
    <w:rsid w:val="58CFF615"/>
    <w:rsid w:val="58E4EF39"/>
    <w:rsid w:val="58E8A543"/>
    <w:rsid w:val="59018CFA"/>
    <w:rsid w:val="593D2253"/>
    <w:rsid w:val="5956BE68"/>
    <w:rsid w:val="59687B87"/>
    <w:rsid w:val="5993C88C"/>
    <w:rsid w:val="5A4D06A1"/>
    <w:rsid w:val="5ABF8510"/>
    <w:rsid w:val="5AE55F64"/>
    <w:rsid w:val="5B15CF19"/>
    <w:rsid w:val="5B273F14"/>
    <w:rsid w:val="5B5D5710"/>
    <w:rsid w:val="5B76722F"/>
    <w:rsid w:val="5B89C825"/>
    <w:rsid w:val="5B92865A"/>
    <w:rsid w:val="5C35882E"/>
    <w:rsid w:val="5C3689F5"/>
    <w:rsid w:val="5C6358BD"/>
    <w:rsid w:val="5CD22167"/>
    <w:rsid w:val="5D55BCB4"/>
    <w:rsid w:val="5DCF7DCB"/>
    <w:rsid w:val="5E061DF5"/>
    <w:rsid w:val="5E445BBE"/>
    <w:rsid w:val="5E7C9FCA"/>
    <w:rsid w:val="5E859BFE"/>
    <w:rsid w:val="5F093E15"/>
    <w:rsid w:val="5F128B31"/>
    <w:rsid w:val="5F65DEDE"/>
    <w:rsid w:val="5F833A04"/>
    <w:rsid w:val="5F8F5B4D"/>
    <w:rsid w:val="5FC7822D"/>
    <w:rsid w:val="5FCCAAA1"/>
    <w:rsid w:val="5FD3E4DF"/>
    <w:rsid w:val="5FEBD84B"/>
    <w:rsid w:val="60345DF0"/>
    <w:rsid w:val="60494E70"/>
    <w:rsid w:val="6062085D"/>
    <w:rsid w:val="606FE5D0"/>
    <w:rsid w:val="60787F28"/>
    <w:rsid w:val="60AA673A"/>
    <w:rsid w:val="60B732E9"/>
    <w:rsid w:val="60BE855B"/>
    <w:rsid w:val="60C929D5"/>
    <w:rsid w:val="615A0F3E"/>
    <w:rsid w:val="61BCECC8"/>
    <w:rsid w:val="61F96A8F"/>
    <w:rsid w:val="620BB631"/>
    <w:rsid w:val="621167C2"/>
    <w:rsid w:val="626A68BD"/>
    <w:rsid w:val="629633D1"/>
    <w:rsid w:val="629D2059"/>
    <w:rsid w:val="62AA82A3"/>
    <w:rsid w:val="62ADD5B5"/>
    <w:rsid w:val="63267223"/>
    <w:rsid w:val="63334477"/>
    <w:rsid w:val="6338EC43"/>
    <w:rsid w:val="6398DFD1"/>
    <w:rsid w:val="63A05F1E"/>
    <w:rsid w:val="63B95445"/>
    <w:rsid w:val="63E207FC"/>
    <w:rsid w:val="64056C3F"/>
    <w:rsid w:val="646EA81F"/>
    <w:rsid w:val="64B1AFDF"/>
    <w:rsid w:val="64BE5342"/>
    <w:rsid w:val="64D39FE0"/>
    <w:rsid w:val="64EAE694"/>
    <w:rsid w:val="6514C182"/>
    <w:rsid w:val="652E8F16"/>
    <w:rsid w:val="65337225"/>
    <w:rsid w:val="655252F5"/>
    <w:rsid w:val="6569975E"/>
    <w:rsid w:val="656F4648"/>
    <w:rsid w:val="65CA071A"/>
    <w:rsid w:val="65DAB32D"/>
    <w:rsid w:val="6614F685"/>
    <w:rsid w:val="6635C158"/>
    <w:rsid w:val="66718DCA"/>
    <w:rsid w:val="6677358E"/>
    <w:rsid w:val="66827FA6"/>
    <w:rsid w:val="66D3E9EB"/>
    <w:rsid w:val="67448233"/>
    <w:rsid w:val="675220BD"/>
    <w:rsid w:val="67BF6342"/>
    <w:rsid w:val="67E18578"/>
    <w:rsid w:val="67F308C2"/>
    <w:rsid w:val="67F3CC04"/>
    <w:rsid w:val="67FC30DA"/>
    <w:rsid w:val="683EE5C6"/>
    <w:rsid w:val="6843E19E"/>
    <w:rsid w:val="684FF0BB"/>
    <w:rsid w:val="6879A187"/>
    <w:rsid w:val="688477D7"/>
    <w:rsid w:val="689B71E8"/>
    <w:rsid w:val="68A15D9F"/>
    <w:rsid w:val="68B9A3E5"/>
    <w:rsid w:val="68B9EE84"/>
    <w:rsid w:val="68D9AA41"/>
    <w:rsid w:val="68EBF6F5"/>
    <w:rsid w:val="690DD9C5"/>
    <w:rsid w:val="694E9CDA"/>
    <w:rsid w:val="69554E67"/>
    <w:rsid w:val="6967C1AA"/>
    <w:rsid w:val="69699A41"/>
    <w:rsid w:val="6994EBE6"/>
    <w:rsid w:val="69954B29"/>
    <w:rsid w:val="69A285FB"/>
    <w:rsid w:val="69B4288D"/>
    <w:rsid w:val="69B61145"/>
    <w:rsid w:val="69CE085F"/>
    <w:rsid w:val="69DFB1FF"/>
    <w:rsid w:val="6A1E951A"/>
    <w:rsid w:val="6A4AFB24"/>
    <w:rsid w:val="6A7A50BD"/>
    <w:rsid w:val="6A90D010"/>
    <w:rsid w:val="6A911033"/>
    <w:rsid w:val="6AB6A139"/>
    <w:rsid w:val="6B00C36A"/>
    <w:rsid w:val="6B249D77"/>
    <w:rsid w:val="6B4B19EA"/>
    <w:rsid w:val="6B7B8260"/>
    <w:rsid w:val="6BC77646"/>
    <w:rsid w:val="6BC825F2"/>
    <w:rsid w:val="6BD8D8E2"/>
    <w:rsid w:val="6BD8FE61"/>
    <w:rsid w:val="6C357542"/>
    <w:rsid w:val="6C37F57E"/>
    <w:rsid w:val="6C413459"/>
    <w:rsid w:val="6C63A4BA"/>
    <w:rsid w:val="6C749159"/>
    <w:rsid w:val="6C803965"/>
    <w:rsid w:val="6CAAC3E3"/>
    <w:rsid w:val="6CAB71BA"/>
    <w:rsid w:val="6CEBC94F"/>
    <w:rsid w:val="6D09E500"/>
    <w:rsid w:val="6D25B71D"/>
    <w:rsid w:val="6D2B963A"/>
    <w:rsid w:val="6D3053E0"/>
    <w:rsid w:val="6D4878EB"/>
    <w:rsid w:val="6D5E1D7F"/>
    <w:rsid w:val="6DBB4875"/>
    <w:rsid w:val="6DD33C62"/>
    <w:rsid w:val="6DEB85EB"/>
    <w:rsid w:val="6DF08659"/>
    <w:rsid w:val="6DFE95A2"/>
    <w:rsid w:val="6E214A08"/>
    <w:rsid w:val="6E69D157"/>
    <w:rsid w:val="6E8799B0"/>
    <w:rsid w:val="6E942598"/>
    <w:rsid w:val="6E9EBC04"/>
    <w:rsid w:val="6EAA2A88"/>
    <w:rsid w:val="6EB32322"/>
    <w:rsid w:val="6EC7669B"/>
    <w:rsid w:val="6F2E0494"/>
    <w:rsid w:val="6F3BF246"/>
    <w:rsid w:val="6F74C00E"/>
    <w:rsid w:val="6F86F4B6"/>
    <w:rsid w:val="6F8C3678"/>
    <w:rsid w:val="6FBEA5BB"/>
    <w:rsid w:val="6FC4B729"/>
    <w:rsid w:val="6FC62382"/>
    <w:rsid w:val="6FD8B95F"/>
    <w:rsid w:val="6FE4113C"/>
    <w:rsid w:val="7025D5BB"/>
    <w:rsid w:val="703666CC"/>
    <w:rsid w:val="704A60F7"/>
    <w:rsid w:val="705A959B"/>
    <w:rsid w:val="70618CDE"/>
    <w:rsid w:val="707BA1E5"/>
    <w:rsid w:val="7080D4E9"/>
    <w:rsid w:val="70A7926E"/>
    <w:rsid w:val="70BE8092"/>
    <w:rsid w:val="70C87B6B"/>
    <w:rsid w:val="70EB0463"/>
    <w:rsid w:val="7133F078"/>
    <w:rsid w:val="71345C08"/>
    <w:rsid w:val="7136820F"/>
    <w:rsid w:val="717FE19D"/>
    <w:rsid w:val="71AB0D08"/>
    <w:rsid w:val="71C91F64"/>
    <w:rsid w:val="71D83782"/>
    <w:rsid w:val="71E1E02E"/>
    <w:rsid w:val="71F665FC"/>
    <w:rsid w:val="71FA0ADD"/>
    <w:rsid w:val="71FF075D"/>
    <w:rsid w:val="7216D891"/>
    <w:rsid w:val="727EEA73"/>
    <w:rsid w:val="72A35656"/>
    <w:rsid w:val="72A92334"/>
    <w:rsid w:val="730215E9"/>
    <w:rsid w:val="730CC30C"/>
    <w:rsid w:val="7319F358"/>
    <w:rsid w:val="735200BC"/>
    <w:rsid w:val="736B05EA"/>
    <w:rsid w:val="736EE0F3"/>
    <w:rsid w:val="737E211B"/>
    <w:rsid w:val="73889657"/>
    <w:rsid w:val="740D7EDF"/>
    <w:rsid w:val="743C429C"/>
    <w:rsid w:val="743D601E"/>
    <w:rsid w:val="7467F02F"/>
    <w:rsid w:val="74BA4627"/>
    <w:rsid w:val="74D1E782"/>
    <w:rsid w:val="750D2464"/>
    <w:rsid w:val="750E0ED3"/>
    <w:rsid w:val="752970D6"/>
    <w:rsid w:val="753B65C5"/>
    <w:rsid w:val="75570F4C"/>
    <w:rsid w:val="755B9E16"/>
    <w:rsid w:val="75841A5F"/>
    <w:rsid w:val="75B923BD"/>
    <w:rsid w:val="75BB1DA1"/>
    <w:rsid w:val="75C44C88"/>
    <w:rsid w:val="75C8D470"/>
    <w:rsid w:val="75CC113E"/>
    <w:rsid w:val="7639B6AB"/>
    <w:rsid w:val="763A5E49"/>
    <w:rsid w:val="767428DE"/>
    <w:rsid w:val="769546DE"/>
    <w:rsid w:val="76B95023"/>
    <w:rsid w:val="76D73626"/>
    <w:rsid w:val="772B2037"/>
    <w:rsid w:val="7737BA0E"/>
    <w:rsid w:val="773E1609"/>
    <w:rsid w:val="773F593F"/>
    <w:rsid w:val="780F3706"/>
    <w:rsid w:val="78162501"/>
    <w:rsid w:val="7821DF81"/>
    <w:rsid w:val="782929B9"/>
    <w:rsid w:val="783C4A7F"/>
    <w:rsid w:val="785C077A"/>
    <w:rsid w:val="786F595A"/>
    <w:rsid w:val="78A5E43F"/>
    <w:rsid w:val="78AA3E44"/>
    <w:rsid w:val="78B7633A"/>
    <w:rsid w:val="79046D9E"/>
    <w:rsid w:val="791A9A5F"/>
    <w:rsid w:val="791B698B"/>
    <w:rsid w:val="7994BACC"/>
    <w:rsid w:val="79B19817"/>
    <w:rsid w:val="79CCE7A0"/>
    <w:rsid w:val="79D20E1A"/>
    <w:rsid w:val="7A1F2AEC"/>
    <w:rsid w:val="7A374013"/>
    <w:rsid w:val="7A938BF2"/>
    <w:rsid w:val="7AD78032"/>
    <w:rsid w:val="7AE6D39B"/>
    <w:rsid w:val="7B33C261"/>
    <w:rsid w:val="7B48F5DD"/>
    <w:rsid w:val="7B518224"/>
    <w:rsid w:val="7B725929"/>
    <w:rsid w:val="7B8BA6FC"/>
    <w:rsid w:val="7B932092"/>
    <w:rsid w:val="7B9993B0"/>
    <w:rsid w:val="7BE02AC6"/>
    <w:rsid w:val="7C695406"/>
    <w:rsid w:val="7C910B35"/>
    <w:rsid w:val="7C9AED1C"/>
    <w:rsid w:val="7CDA0985"/>
    <w:rsid w:val="7CE31595"/>
    <w:rsid w:val="7CF8BC55"/>
    <w:rsid w:val="7CF8EF20"/>
    <w:rsid w:val="7CFB97D5"/>
    <w:rsid w:val="7D048862"/>
    <w:rsid w:val="7D165040"/>
    <w:rsid w:val="7D3DF2AC"/>
    <w:rsid w:val="7D74702A"/>
    <w:rsid w:val="7D94A42B"/>
    <w:rsid w:val="7DBD94B1"/>
    <w:rsid w:val="7DCAE51D"/>
    <w:rsid w:val="7E2D237D"/>
    <w:rsid w:val="7E528E85"/>
    <w:rsid w:val="7E5BADA0"/>
    <w:rsid w:val="7E6A00B6"/>
    <w:rsid w:val="7E96819B"/>
    <w:rsid w:val="7ED864C6"/>
    <w:rsid w:val="7EFAB28D"/>
    <w:rsid w:val="7EFDBD5D"/>
    <w:rsid w:val="7F1A6F25"/>
    <w:rsid w:val="7F2A0151"/>
    <w:rsid w:val="7F2EB073"/>
    <w:rsid w:val="7F33CF06"/>
    <w:rsid w:val="7F3439DE"/>
    <w:rsid w:val="7F56EA14"/>
    <w:rsid w:val="7F865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7DF1C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28CB"/>
    <w:pPr>
      <w:spacing w:after="200" w:line="276" w:lineRule="auto"/>
    </w:pPr>
    <w:rPr>
      <w:sz w:val="24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753F6"/>
    <w:pPr>
      <w:spacing w:before="100" w:beforeAutospacing="1" w:after="100" w:afterAutospacing="1" w:line="240" w:lineRule="auto"/>
    </w:pPr>
    <w:rPr>
      <w:rFonts w:ascii="Times New Roman" w:eastAsia="Times New Roman" w:hAnsi="Times New Roman"/>
      <w:szCs w:val="24"/>
    </w:rPr>
  </w:style>
  <w:style w:type="table" w:styleId="TableGrid">
    <w:name w:val="Table Grid"/>
    <w:basedOn w:val="TableNormal"/>
    <w:uiPriority w:val="59"/>
    <w:rsid w:val="008C0E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56BA2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0E02EA"/>
    <w:pPr>
      <w:tabs>
        <w:tab w:val="center" w:pos="4680"/>
        <w:tab w:val="right" w:pos="9360"/>
      </w:tabs>
    </w:pPr>
    <w:rPr>
      <w:lang/>
    </w:rPr>
  </w:style>
  <w:style w:type="character" w:customStyle="1" w:styleId="HeaderChar">
    <w:name w:val="Header Char"/>
    <w:link w:val="Header"/>
    <w:uiPriority w:val="99"/>
    <w:rsid w:val="000E02EA"/>
    <w:rPr>
      <w:sz w:val="24"/>
      <w:szCs w:val="22"/>
    </w:rPr>
  </w:style>
  <w:style w:type="paragraph" w:styleId="Footer">
    <w:name w:val="footer"/>
    <w:basedOn w:val="Normal"/>
    <w:link w:val="FooterChar"/>
    <w:uiPriority w:val="99"/>
    <w:unhideWhenUsed/>
    <w:rsid w:val="000E02EA"/>
    <w:pPr>
      <w:tabs>
        <w:tab w:val="center" w:pos="4680"/>
        <w:tab w:val="right" w:pos="9360"/>
      </w:tabs>
    </w:pPr>
    <w:rPr>
      <w:lang/>
    </w:rPr>
  </w:style>
  <w:style w:type="character" w:customStyle="1" w:styleId="FooterChar">
    <w:name w:val="Footer Char"/>
    <w:link w:val="Footer"/>
    <w:uiPriority w:val="99"/>
    <w:rsid w:val="000E02EA"/>
    <w:rPr>
      <w:sz w:val="24"/>
      <w:szCs w:val="22"/>
    </w:rPr>
  </w:style>
  <w:style w:type="character" w:styleId="Hyperlink">
    <w:name w:val="Hyperlink"/>
    <w:basedOn w:val="DefaultParagraphFont"/>
    <w:uiPriority w:val="99"/>
    <w:unhideWhenUsed/>
    <w:rsid w:val="003513A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39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94A"/>
    <w:rPr>
      <w:rFonts w:ascii="Tahoma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28CB"/>
    <w:pPr>
      <w:spacing w:after="200" w:line="276" w:lineRule="auto"/>
    </w:pPr>
    <w:rPr>
      <w:sz w:val="24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753F6"/>
    <w:pPr>
      <w:spacing w:before="100" w:beforeAutospacing="1" w:after="100" w:afterAutospacing="1" w:line="240" w:lineRule="auto"/>
    </w:pPr>
    <w:rPr>
      <w:rFonts w:ascii="Times New Roman" w:eastAsia="Times New Roman" w:hAnsi="Times New Roman"/>
      <w:szCs w:val="24"/>
    </w:rPr>
  </w:style>
  <w:style w:type="table" w:styleId="TableGrid">
    <w:name w:val="Table Grid"/>
    <w:basedOn w:val="TableNormal"/>
    <w:uiPriority w:val="59"/>
    <w:rsid w:val="008C0E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B56BA2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0E02EA"/>
    <w:pPr>
      <w:tabs>
        <w:tab w:val="center" w:pos="4680"/>
        <w:tab w:val="right" w:pos="9360"/>
      </w:tabs>
    </w:pPr>
    <w:rPr>
      <w:lang/>
    </w:rPr>
  </w:style>
  <w:style w:type="character" w:customStyle="1" w:styleId="HeaderChar">
    <w:name w:val="Header Char"/>
    <w:link w:val="Header"/>
    <w:uiPriority w:val="99"/>
    <w:rsid w:val="000E02EA"/>
    <w:rPr>
      <w:sz w:val="24"/>
      <w:szCs w:val="22"/>
    </w:rPr>
  </w:style>
  <w:style w:type="paragraph" w:styleId="Footer">
    <w:name w:val="footer"/>
    <w:basedOn w:val="Normal"/>
    <w:link w:val="FooterChar"/>
    <w:uiPriority w:val="99"/>
    <w:unhideWhenUsed/>
    <w:rsid w:val="000E02EA"/>
    <w:pPr>
      <w:tabs>
        <w:tab w:val="center" w:pos="4680"/>
        <w:tab w:val="right" w:pos="9360"/>
      </w:tabs>
    </w:pPr>
    <w:rPr>
      <w:lang/>
    </w:rPr>
  </w:style>
  <w:style w:type="character" w:customStyle="1" w:styleId="FooterChar">
    <w:name w:val="Footer Char"/>
    <w:link w:val="Footer"/>
    <w:uiPriority w:val="99"/>
    <w:rsid w:val="000E02EA"/>
    <w:rPr>
      <w:sz w:val="24"/>
      <w:szCs w:val="22"/>
    </w:rPr>
  </w:style>
  <w:style w:type="character" w:styleId="Hyperlink">
    <w:name w:val="Hyperlink"/>
    <w:basedOn w:val="DefaultParagraphFont"/>
    <w:uiPriority w:val="99"/>
    <w:unhideWhenUsed/>
    <w:rsid w:val="003513A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39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394A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77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0681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15957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7706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23135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98040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0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7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85708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63065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37517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096930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943633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389513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630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5503574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944057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299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24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00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35233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543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203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304432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74186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70158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6383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12002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7445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39493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7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216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967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63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997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297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424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749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8235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yperlink" Target="https://www.bivoda.co.rs/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5e06118631bd4fc5" Type="http://schemas.microsoft.com/office/2019/09/relationships/intelligence" Target="intelligenc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9FA4AA8EC0B354FB1791AA371A26F5B" ma:contentTypeVersion="6" ma:contentTypeDescription="Create a new document." ma:contentTypeScope="" ma:versionID="c0e317e840ce306066c27d8d7b4e18d2">
  <xsd:schema xmlns:xsd="http://www.w3.org/2001/XMLSchema" xmlns:xs="http://www.w3.org/2001/XMLSchema" xmlns:p="http://schemas.microsoft.com/office/2006/metadata/properties" xmlns:ns2="1626e385-e5b7-4879-a527-bd6a695c0bb6" targetNamespace="http://schemas.microsoft.com/office/2006/metadata/properties" ma:root="true" ma:fieldsID="2bebe50021db8a9041d1fb1113061efa" ns2:_="">
    <xsd:import namespace="1626e385-e5b7-4879-a527-bd6a695c0bb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26e385-e5b7-4879-a527-bd6a695c0bb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14B8DE0-811A-4AB4-ACE2-5A18504F64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26e385-e5b7-4879-a527-bd6a695c0b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EFCBF42-D9E7-4267-B3DF-D951AC55891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EBBD3E-4C71-49CF-B42C-8D3EE51D918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A565B73-03A1-4EF4-9DEE-E3CF851B13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2256</Words>
  <Characters>12860</Characters>
  <Application>Microsoft Office Word</Application>
  <DocSecurity>0</DocSecurity>
  <Lines>107</Lines>
  <Paragraphs>30</Paragraphs>
  <ScaleCrop>false</ScaleCrop>
  <Company>Grizli777</Company>
  <LinksUpToDate>false</LinksUpToDate>
  <CharactersWithSpaces>15086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Aleksandar Stojančevič;Vukasin Taskovic;Matija Čolaković</dc:creator>
  <cp:keywords/>
  <cp:lastModifiedBy>Matija Colakovic</cp:lastModifiedBy>
  <cp:revision>5</cp:revision>
  <cp:lastPrinted>2014-03-12T20:47:00Z</cp:lastPrinted>
  <dcterms:created xsi:type="dcterms:W3CDTF">2021-11-11T21:20:00Z</dcterms:created>
  <dcterms:modified xsi:type="dcterms:W3CDTF">2021-11-11T21:54:00Z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0x010100D9FA4AA8EC0B354FB1791AA371A26F5B</vt:lpwstr>
  </property>
</Properties>
</file>