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B1" w:rsidRDefault="003534B1" w:rsidP="003534B1">
      <w:pPr>
        <w:jc w:val="center"/>
        <w:rPr>
          <w:b/>
        </w:rPr>
      </w:pPr>
      <w:r>
        <w:rPr>
          <w:b/>
        </w:rPr>
        <w:t>CS6920</w:t>
      </w:r>
    </w:p>
    <w:p w:rsidR="003534B1" w:rsidRDefault="003534B1" w:rsidP="003534B1">
      <w:pPr>
        <w:jc w:val="center"/>
        <w:rPr>
          <w:b/>
        </w:rPr>
      </w:pPr>
      <w:r>
        <w:rPr>
          <w:b/>
        </w:rPr>
        <w:t>Team 1</w:t>
      </w:r>
    </w:p>
    <w:p w:rsidR="003534B1" w:rsidRDefault="003534B1" w:rsidP="003534B1">
      <w:pPr>
        <w:jc w:val="center"/>
        <w:rPr>
          <w:b/>
        </w:rPr>
      </w:pPr>
      <w:r>
        <w:rPr>
          <w:b/>
        </w:rPr>
        <w:t>Vision Statement</w:t>
      </w:r>
    </w:p>
    <w:p w:rsidR="003534B1" w:rsidRDefault="003534B1" w:rsidP="003534B1">
      <w:pPr>
        <w:jc w:val="center"/>
        <w:rPr>
          <w:b/>
        </w:rPr>
      </w:pPr>
      <w:proofErr w:type="spellStart"/>
      <w:r w:rsidRPr="003604FD">
        <w:rPr>
          <w:b/>
          <w:bCs/>
        </w:rPr>
        <w:t>Weasleys</w:t>
      </w:r>
      <w:proofErr w:type="spellEnd"/>
      <w:r w:rsidRPr="003604FD">
        <w:rPr>
          <w:b/>
          <w:bCs/>
        </w:rPr>
        <w:t>' Wizard Wheezes</w:t>
      </w:r>
    </w:p>
    <w:p w:rsidR="006519A7" w:rsidRDefault="006519A7" w:rsidP="003534B1">
      <w:pPr>
        <w:jc w:val="center"/>
      </w:pPr>
    </w:p>
    <w:p w:rsidR="003534B1" w:rsidRPr="007C1924" w:rsidRDefault="007C1924" w:rsidP="003534B1">
      <w:r>
        <w:rPr>
          <w:b/>
        </w:rPr>
        <w:tab/>
      </w:r>
      <w:proofErr w:type="spellStart"/>
      <w:r>
        <w:t>Weasley’s</w:t>
      </w:r>
      <w:proofErr w:type="spellEnd"/>
      <w:r>
        <w:t xml:space="preserve"> Wizard Wheezes will make online shopping for magical jokes and gags a user-friendly and enjoyable experience for both customers and employees.</w:t>
      </w:r>
      <w:bookmarkStart w:id="0" w:name="_GoBack"/>
      <w:bookmarkEnd w:id="0"/>
    </w:p>
    <w:sectPr w:rsidR="003534B1" w:rsidRPr="007C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87"/>
    <w:rsid w:val="003534B1"/>
    <w:rsid w:val="006519A7"/>
    <w:rsid w:val="007C1924"/>
    <w:rsid w:val="00A71E64"/>
    <w:rsid w:val="00B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52D3"/>
  <w15:chartTrackingRefBased/>
  <w15:docId w15:val="{390778A2-73E7-464F-A59E-3E83D3FF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3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Cole</dc:creator>
  <cp:keywords/>
  <dc:description/>
  <cp:lastModifiedBy>Matthew Cole</cp:lastModifiedBy>
  <cp:revision>3</cp:revision>
  <dcterms:created xsi:type="dcterms:W3CDTF">2017-06-07T14:35:00Z</dcterms:created>
  <dcterms:modified xsi:type="dcterms:W3CDTF">2017-06-07T14:36:00Z</dcterms:modified>
</cp:coreProperties>
</file>