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CE4546">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2C9F906B"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 xml:space="preserve">\Containers for Windows </w:t>
      </w:r>
      <w:proofErr w:type="spellStart"/>
      <w:r w:rsidR="002C7B4E" w:rsidRPr="002C7B4E">
        <w:rPr>
          <w:rFonts w:ascii="Consolas" w:hAnsi="Consolas"/>
          <w:b/>
        </w:rPr>
        <w:t>Devs</w:t>
      </w:r>
      <w:proofErr w:type="spellEnd"/>
      <w:r w:rsidR="002C7B4E" w:rsidRPr="002C7B4E">
        <w:rPr>
          <w:rFonts w:ascii="Consolas" w:hAnsi="Consolas"/>
          <w:b/>
        </w:rPr>
        <w:t>\</w:t>
      </w:r>
      <w:proofErr w:type="spellStart"/>
      <w:r w:rsidR="002C7B4E" w:rsidRPr="002C7B4E">
        <w:rPr>
          <w:rFonts w:ascii="Consolas" w:hAnsi="Consolas"/>
          <w:b/>
        </w:rPr>
        <w:t>He</w:t>
      </w:r>
      <w:r w:rsidR="002C7B4E">
        <w:rPr>
          <w:rFonts w:ascii="Consolas" w:hAnsi="Consolas"/>
          <w:b/>
        </w:rPr>
        <w:t>lloWorldWebdb</w:t>
      </w:r>
      <w:proofErr w:type="spellEnd"/>
      <w:r w:rsidR="002C7B4E">
        <w:rPr>
          <w:rFonts w:ascii="Consolas" w:hAnsi="Consolas"/>
          <w:b/>
        </w:rPr>
        <w:t>\HelloWorldWeb.sln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 xml:space="preserve">\SQL </w:t>
      </w:r>
      <w:proofErr w:type="spellStart"/>
      <w:r w:rsidR="0084710A" w:rsidRPr="0084710A">
        <w:rPr>
          <w:rFonts w:ascii="Consolas" w:hAnsi="Consolas" w:cstheme="minorHAnsi"/>
          <w:b/>
        </w:rPr>
        <w:t>vNext</w:t>
      </w:r>
      <w:proofErr w:type="spellEnd"/>
      <w:r w:rsidR="0084710A" w:rsidRPr="0084710A">
        <w:rPr>
          <w:rFonts w:ascii="Consolas" w:hAnsi="Consolas" w:cstheme="minorHAnsi"/>
          <w:b/>
        </w:rPr>
        <w:t xml:space="preserve"> Containers Demo.ps1</w:t>
      </w:r>
    </w:p>
    <w:p w14:paraId="51D5E7F6" w14:textId="0979543A"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\demo-script.ps1</w:t>
      </w:r>
    </w:p>
    <w:p w14:paraId="0A40F97E" w14:textId="77777777" w:rsidR="0084710A" w:rsidRDefault="0084710A" w:rsidP="0084710A">
      <w:pPr>
        <w:pStyle w:val="ListParagraph"/>
        <w:ind w:left="360"/>
        <w:rPr>
          <w:rFonts w:cstheme="minorHAnsi"/>
        </w:rPr>
      </w:pPr>
    </w:p>
    <w:p w14:paraId="42743ADF" w14:textId="4A967CDD" w:rsidR="00C027BF" w:rsidRDefault="00C027BF" w:rsidP="00781CFF">
      <w:pPr>
        <w:pStyle w:val="ListParagraph"/>
        <w:numPr>
          <w:ilvl w:val="0"/>
          <w:numId w:val="13"/>
        </w:numPr>
        <w:rPr>
          <w:rFonts w:cstheme="minorHAnsi"/>
        </w:rPr>
      </w:pPr>
      <w:r>
        <w:rPr>
          <w:rFonts w:cstheme="minorHAnsi"/>
        </w:rPr>
        <w:t>Launch Azure Portal – view Azure Container Registry key</w:t>
      </w: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0E2589B9" w14:textId="57AF303D" w:rsidR="00B2422C" w:rsidRDefault="00B2422C" w:rsidP="00B2422C">
      <w:pPr>
        <w:pStyle w:val="Heading2"/>
      </w:pPr>
      <w:r>
        <w:t>Cache Images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5757DC75"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4887A97F" w:rsidR="00CB55E2" w:rsidRDefault="00CB55E2" w:rsidP="002C2184">
      <w:pPr>
        <w:rPr>
          <w:rFonts w:ascii="Consolas" w:hAnsi="Consolas"/>
          <w:b/>
        </w:rPr>
      </w:pPr>
      <w:proofErr w:type="spellStart"/>
      <w:r w:rsidRPr="00CB55E2">
        <w:rPr>
          <w:rFonts w:ascii="Consolas" w:hAnsi="Consolas"/>
          <w:b/>
        </w:rPr>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16834CA6" w14:textId="1DB70845" w:rsidR="00464F39" w:rsidRDefault="00464F39" w:rsidP="00464F39">
      <w:pPr>
        <w:pStyle w:val="Heading1"/>
      </w:pPr>
      <w:r>
        <w:lastRenderedPageBreak/>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759D2F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helloworldconsole:codemash2017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35523B52"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helloworldconsole:codemash2017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t>#4</w:t>
      </w:r>
      <w:r w:rsidR="000C70A2">
        <w:t xml:space="preserve"> – </w:t>
      </w:r>
      <w:commentRangeStart w:id="0"/>
      <w:r w:rsidR="000C70A2">
        <w:t>SQL Server</w:t>
      </w:r>
      <w:r w:rsidR="00AA019B">
        <w:t xml:space="preserve"> </w:t>
      </w:r>
      <w:proofErr w:type="spellStart"/>
      <w:r w:rsidR="00AA019B">
        <w:t>vNext</w:t>
      </w:r>
      <w:proofErr w:type="spellEnd"/>
      <w:r w:rsidR="000C70A2">
        <w:t xml:space="preserve"> in a Container</w:t>
      </w:r>
      <w:commentRangeEnd w:id="0"/>
      <w:r w:rsidR="005F5C86">
        <w:rPr>
          <w:rStyle w:val="CommentReference"/>
          <w:rFonts w:asciiTheme="minorHAnsi" w:eastAsiaTheme="minorHAnsi" w:hAnsiTheme="minorHAnsi" w:cstheme="minorBidi"/>
          <w:color w:val="auto"/>
        </w:rPr>
        <w:commentReference w:id="0"/>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#5</w:t>
      </w:r>
      <w:r w:rsidR="0006646D">
        <w:t xml:space="preserve"> – Visual Studio 2017 (Docker Tools)</w:t>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9440F6">
        <w:tc>
          <w:tcPr>
            <w:tcW w:w="5485"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5220"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9440F6">
        <w:tc>
          <w:tcPr>
            <w:tcW w:w="5485" w:type="dxa"/>
          </w:tcPr>
          <w:p w14:paraId="51A5A687" w14:textId="77777777" w:rsidR="0006646D" w:rsidRPr="00D635D2" w:rsidRDefault="0006646D" w:rsidP="009440F6">
            <w:pPr>
              <w:rPr>
                <w:rFonts w:ascii="Consolas" w:hAnsi="Consolas"/>
                <w:b/>
              </w:rPr>
            </w:pPr>
          </w:p>
        </w:tc>
        <w:tc>
          <w:tcPr>
            <w:tcW w:w="5220" w:type="dxa"/>
          </w:tcPr>
          <w:p w14:paraId="5AF268E0" w14:textId="77777777" w:rsidR="0006646D" w:rsidRDefault="0006646D" w:rsidP="009440F6"/>
        </w:tc>
      </w:tr>
      <w:tr w:rsidR="008B6F1B" w14:paraId="5A288023" w14:textId="77777777" w:rsidTr="009440F6">
        <w:tc>
          <w:tcPr>
            <w:tcW w:w="5485"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5220"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proofErr w:type="spellStart"/>
            <w:r>
              <w:t>d</w:t>
            </w:r>
            <w:r w:rsidR="005F352B">
              <w:t>ocker-compose.yml</w:t>
            </w:r>
            <w:proofErr w:type="spellEnd"/>
          </w:p>
          <w:p w14:paraId="07016E3C" w14:textId="77777777" w:rsidR="00786F89" w:rsidRDefault="00786F89" w:rsidP="00F05F2D">
            <w:pPr>
              <w:pStyle w:val="ListParagraph"/>
              <w:numPr>
                <w:ilvl w:val="1"/>
                <w:numId w:val="13"/>
              </w:numPr>
            </w:pPr>
            <w:proofErr w:type="spellStart"/>
            <w:r>
              <w:t>docker-compose.override.yml</w:t>
            </w:r>
            <w:proofErr w:type="spellEnd"/>
          </w:p>
          <w:p w14:paraId="36A552D1" w14:textId="1B024FD4" w:rsidR="00786F89" w:rsidRDefault="00786F89" w:rsidP="00F05F2D">
            <w:pPr>
              <w:pStyle w:val="ListParagraph"/>
              <w:numPr>
                <w:ilvl w:val="1"/>
                <w:numId w:val="13"/>
              </w:numPr>
            </w:pPr>
            <w:proofErr w:type="spellStart"/>
            <w:r>
              <w:t>docker-compose.vs.debug.yml</w:t>
            </w:r>
            <w:proofErr w:type="spellEnd"/>
          </w:p>
          <w:p w14:paraId="42BD31C9" w14:textId="39450184" w:rsidR="00786F89" w:rsidRDefault="00786F89" w:rsidP="00F05F2D">
            <w:pPr>
              <w:pStyle w:val="ListParagraph"/>
              <w:numPr>
                <w:ilvl w:val="1"/>
                <w:numId w:val="13"/>
              </w:numPr>
            </w:pPr>
            <w:proofErr w:type="spellStart"/>
            <w:r>
              <w:t>docker-compose.vs.release.yml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9440F6">
        <w:tc>
          <w:tcPr>
            <w:tcW w:w="5485" w:type="dxa"/>
          </w:tcPr>
          <w:p w14:paraId="6F93F46D" w14:textId="77777777" w:rsidR="008B6F1B" w:rsidRPr="00D635D2" w:rsidRDefault="008B6F1B" w:rsidP="009440F6">
            <w:pPr>
              <w:rPr>
                <w:rFonts w:ascii="Consolas" w:hAnsi="Consolas"/>
                <w:b/>
              </w:rPr>
            </w:pPr>
          </w:p>
        </w:tc>
        <w:tc>
          <w:tcPr>
            <w:tcW w:w="5220" w:type="dxa"/>
          </w:tcPr>
          <w:p w14:paraId="1A14FD06" w14:textId="77777777" w:rsidR="008B6F1B" w:rsidRDefault="008B6F1B" w:rsidP="009440F6"/>
        </w:tc>
      </w:tr>
      <w:tr w:rsidR="008B6F1B" w14:paraId="3903838A" w14:textId="77777777" w:rsidTr="009440F6">
        <w:tc>
          <w:tcPr>
            <w:tcW w:w="5485"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5220"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CE4546" w:rsidP="006A4CAC">
            <w:hyperlink r:id="rId12" w:history="1">
              <w:r w:rsidR="006A4CAC" w:rsidRPr="006F22A6">
                <w:rPr>
                  <w:rStyle w:val="Hyperlink"/>
                </w:rPr>
                <w:t>https://hub.docker.com/r/microsoft/aspnet/</w:t>
              </w:r>
            </w:hyperlink>
            <w:r w:rsidR="006A4CAC">
              <w:t xml:space="preserve"> </w:t>
            </w:r>
          </w:p>
        </w:tc>
      </w:tr>
      <w:tr w:rsidR="008B6F1B" w14:paraId="40070883" w14:textId="77777777" w:rsidTr="009440F6">
        <w:tc>
          <w:tcPr>
            <w:tcW w:w="5485" w:type="dxa"/>
          </w:tcPr>
          <w:p w14:paraId="0B015D54" w14:textId="77777777" w:rsidR="008B6F1B" w:rsidRPr="00D635D2" w:rsidRDefault="008B6F1B" w:rsidP="009440F6">
            <w:pPr>
              <w:rPr>
                <w:rFonts w:ascii="Consolas" w:hAnsi="Consolas"/>
                <w:b/>
              </w:rPr>
            </w:pPr>
          </w:p>
        </w:tc>
        <w:tc>
          <w:tcPr>
            <w:tcW w:w="5220" w:type="dxa"/>
          </w:tcPr>
          <w:p w14:paraId="4E662785" w14:textId="77777777" w:rsidR="008B6F1B" w:rsidRDefault="008B6F1B" w:rsidP="009440F6"/>
        </w:tc>
      </w:tr>
      <w:tr w:rsidR="008B6F1B" w14:paraId="364D72B3" w14:textId="77777777" w:rsidTr="009440F6">
        <w:tc>
          <w:tcPr>
            <w:tcW w:w="5485" w:type="dxa"/>
          </w:tcPr>
          <w:p w14:paraId="4BFEFAC5" w14:textId="665309C9" w:rsidR="008B6F1B" w:rsidRPr="00D635D2" w:rsidRDefault="00104E1A" w:rsidP="009440F6">
            <w:pPr>
              <w:rPr>
                <w:rFonts w:ascii="Consolas" w:hAnsi="Consolas"/>
                <w:b/>
              </w:rPr>
            </w:pPr>
            <w:r>
              <w:rPr>
                <w:rFonts w:ascii="Consolas" w:hAnsi="Consolas"/>
                <w:b/>
              </w:rPr>
              <w:t>Change all</w:t>
            </w:r>
            <w:r w:rsidR="002100A0">
              <w:rPr>
                <w:rFonts w:ascii="Consolas" w:hAnsi="Consolas"/>
                <w:b/>
              </w:rPr>
              <w:t xml:space="preserve"> </w:t>
            </w:r>
            <w:r>
              <w:rPr>
                <w:rFonts w:ascii="Consolas" w:hAnsi="Consolas"/>
                <w:b/>
              </w:rPr>
              <w:t>.</w:t>
            </w:r>
            <w:proofErr w:type="spellStart"/>
            <w:r>
              <w:rPr>
                <w:rFonts w:ascii="Consolas" w:hAnsi="Consolas"/>
                <w:b/>
              </w:rPr>
              <w:t>yml</w:t>
            </w:r>
            <w:proofErr w:type="spellEnd"/>
            <w:r>
              <w:rPr>
                <w:rFonts w:ascii="Consolas" w:hAnsi="Consolas"/>
                <w:b/>
              </w:rPr>
              <w:t xml:space="preserve"> files to use version 2.1</w:t>
            </w:r>
          </w:p>
        </w:tc>
        <w:tc>
          <w:tcPr>
            <w:tcW w:w="5220" w:type="dxa"/>
          </w:tcPr>
          <w:p w14:paraId="0FE744F7" w14:textId="4971FFEC" w:rsidR="008B6F1B" w:rsidRDefault="00104E1A" w:rsidP="009440F6">
            <w:r>
              <w:t xml:space="preserve">Problem with </w:t>
            </w:r>
            <w:r w:rsidR="002100A0">
              <w:t>recent updates to Docker for Windows beta.</w:t>
            </w:r>
          </w:p>
        </w:tc>
      </w:tr>
      <w:tr w:rsidR="008B6F1B" w14:paraId="7B760518" w14:textId="77777777" w:rsidTr="009440F6">
        <w:tc>
          <w:tcPr>
            <w:tcW w:w="5485" w:type="dxa"/>
          </w:tcPr>
          <w:p w14:paraId="1BFEE011" w14:textId="77777777" w:rsidR="008B6F1B" w:rsidRPr="00D635D2" w:rsidRDefault="008B6F1B" w:rsidP="009440F6">
            <w:pPr>
              <w:rPr>
                <w:rFonts w:ascii="Consolas" w:hAnsi="Consolas"/>
                <w:b/>
              </w:rPr>
            </w:pPr>
          </w:p>
        </w:tc>
        <w:tc>
          <w:tcPr>
            <w:tcW w:w="5220" w:type="dxa"/>
          </w:tcPr>
          <w:p w14:paraId="1BE6AC8B" w14:textId="77777777" w:rsidR="008B6F1B" w:rsidRDefault="008B6F1B" w:rsidP="009440F6"/>
        </w:tc>
      </w:tr>
      <w:tr w:rsidR="008B6F1B" w14:paraId="79B625B0" w14:textId="77777777" w:rsidTr="009440F6">
        <w:tc>
          <w:tcPr>
            <w:tcW w:w="5485"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5220" w:type="dxa"/>
          </w:tcPr>
          <w:p w14:paraId="661CCB75" w14:textId="77777777" w:rsidR="008B6F1B" w:rsidRDefault="008B6F1B" w:rsidP="009440F6"/>
        </w:tc>
      </w:tr>
      <w:tr w:rsidR="008B6F1B" w14:paraId="7939B607" w14:textId="77777777" w:rsidTr="009440F6">
        <w:tc>
          <w:tcPr>
            <w:tcW w:w="5485" w:type="dxa"/>
          </w:tcPr>
          <w:p w14:paraId="5650DF92" w14:textId="77777777" w:rsidR="008B6F1B" w:rsidRPr="00D635D2" w:rsidRDefault="008B6F1B" w:rsidP="009440F6">
            <w:pPr>
              <w:rPr>
                <w:rFonts w:ascii="Consolas" w:hAnsi="Consolas"/>
                <w:b/>
              </w:rPr>
            </w:pPr>
          </w:p>
        </w:tc>
        <w:tc>
          <w:tcPr>
            <w:tcW w:w="5220" w:type="dxa"/>
          </w:tcPr>
          <w:p w14:paraId="779DBBC7" w14:textId="77777777" w:rsidR="008B6F1B" w:rsidRDefault="008B6F1B" w:rsidP="009440F6"/>
        </w:tc>
      </w:tr>
      <w:tr w:rsidR="008B6F1B" w14:paraId="6E567B77" w14:textId="77777777" w:rsidTr="009440F6">
        <w:tc>
          <w:tcPr>
            <w:tcW w:w="5485"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r>
              <w:rPr>
                <w:rFonts w:ascii="Consolas" w:hAnsi="Consolas"/>
                <w:b/>
              </w:rPr>
              <w:t>Docker:Debug</w:t>
            </w:r>
            <w:proofErr w:type="spellEnd"/>
            <w:r>
              <w:rPr>
                <w:rFonts w:ascii="Consolas" w:hAnsi="Consolas"/>
                <w:b/>
              </w:rPr>
              <w:t xml:space="preserve"> Project)</w:t>
            </w:r>
          </w:p>
        </w:tc>
        <w:tc>
          <w:tcPr>
            <w:tcW w:w="5220"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proofErr w:type="spellStart"/>
            <w:r w:rsidRPr="00CE3FB5">
              <w:rPr>
                <w:rFonts w:ascii="Consolas" w:hAnsi="Consolas"/>
              </w:rPr>
              <w:t>docker</w:t>
            </w:r>
            <w:proofErr w:type="spellEnd"/>
            <w:r w:rsidRPr="00CE3FB5">
              <w:rPr>
                <w:rFonts w:ascii="Consolas" w:hAnsi="Consolas"/>
              </w:rPr>
              <w:t xml:space="preserve"> inspect -f "{{ .</w:t>
            </w:r>
            <w:proofErr w:type="spellStart"/>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9440F6">
        <w:tc>
          <w:tcPr>
            <w:tcW w:w="5485" w:type="dxa"/>
          </w:tcPr>
          <w:p w14:paraId="710A50E6" w14:textId="77777777" w:rsidR="00A76E06" w:rsidRDefault="00A76E06" w:rsidP="009440F6">
            <w:pPr>
              <w:rPr>
                <w:rFonts w:ascii="Consolas" w:hAnsi="Consolas"/>
                <w:b/>
              </w:rPr>
            </w:pPr>
          </w:p>
        </w:tc>
        <w:tc>
          <w:tcPr>
            <w:tcW w:w="5220" w:type="dxa"/>
          </w:tcPr>
          <w:p w14:paraId="33CE7E04" w14:textId="77777777" w:rsidR="00A76E06" w:rsidRDefault="00A76E06" w:rsidP="009440F6"/>
        </w:tc>
      </w:tr>
      <w:tr w:rsidR="00920A2B" w14:paraId="4D869563" w14:textId="77777777" w:rsidTr="009440F6">
        <w:tc>
          <w:tcPr>
            <w:tcW w:w="5485" w:type="dxa"/>
          </w:tcPr>
          <w:p w14:paraId="22B02E52" w14:textId="23CF975B" w:rsidR="00920A2B" w:rsidRDefault="00920A2B" w:rsidP="009440F6">
            <w:pPr>
              <w:rPr>
                <w:rFonts w:ascii="Consolas" w:hAnsi="Consolas"/>
                <w:b/>
              </w:rPr>
            </w:pPr>
            <w:r>
              <w:rPr>
                <w:rFonts w:ascii="Consolas" w:hAnsi="Consolas"/>
                <w:b/>
              </w:rPr>
              <w:t>Change text on Index view</w:t>
            </w:r>
          </w:p>
        </w:tc>
        <w:tc>
          <w:tcPr>
            <w:tcW w:w="5220"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 xml:space="preserve">Show the change is reflected immediately. The </w:t>
            </w:r>
            <w:proofErr w:type="spellStart"/>
            <w:r>
              <w:t>docker-compose.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 xml:space="preserve">Look at </w:t>
            </w:r>
            <w:proofErr w:type="spellStart"/>
            <w:r>
              <w:t>docker-compose.vs.release.yml</w:t>
            </w:r>
            <w:proofErr w:type="spellEnd"/>
            <w:r>
              <w:t xml:space="preserve"> and notice the mapping to c:\inetpub\wwwroot is not present.</w:t>
            </w:r>
          </w:p>
        </w:tc>
      </w:tr>
      <w:tr w:rsidR="00F21624" w14:paraId="5C2EAED6" w14:textId="77777777" w:rsidTr="009440F6">
        <w:tc>
          <w:tcPr>
            <w:tcW w:w="5485" w:type="dxa"/>
          </w:tcPr>
          <w:p w14:paraId="5280BEF2" w14:textId="77777777" w:rsidR="00F21624" w:rsidRDefault="00F21624" w:rsidP="009440F6">
            <w:pPr>
              <w:rPr>
                <w:rFonts w:ascii="Consolas" w:hAnsi="Consolas"/>
                <w:b/>
              </w:rPr>
            </w:pPr>
          </w:p>
        </w:tc>
        <w:tc>
          <w:tcPr>
            <w:tcW w:w="5220" w:type="dxa"/>
          </w:tcPr>
          <w:p w14:paraId="302A2733" w14:textId="77777777" w:rsidR="00F21624" w:rsidRDefault="00F21624" w:rsidP="009440F6"/>
        </w:tc>
      </w:tr>
      <w:tr w:rsidR="00F21624" w14:paraId="6CDD8D3E" w14:textId="77777777" w:rsidTr="009440F6">
        <w:tc>
          <w:tcPr>
            <w:tcW w:w="5485" w:type="dxa"/>
          </w:tcPr>
          <w:p w14:paraId="3CA269BD" w14:textId="1FF2A7F6"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3DBF3EEB" w14:textId="10C26893" w:rsidR="00F21624" w:rsidRDefault="00F21624" w:rsidP="009440F6">
            <w:r>
              <w:t>Show that the ‘</w:t>
            </w:r>
            <w:proofErr w:type="spellStart"/>
            <w:r>
              <w:t>helloworldweb:dev</w:t>
            </w:r>
            <w:proofErr w:type="spellEnd"/>
            <w:r>
              <w:t>’ image is present</w:t>
            </w:r>
          </w:p>
        </w:tc>
      </w:tr>
      <w:tr w:rsidR="00F21624" w14:paraId="766C4B70" w14:textId="77777777" w:rsidTr="009440F6">
        <w:tc>
          <w:tcPr>
            <w:tcW w:w="5485" w:type="dxa"/>
          </w:tcPr>
          <w:p w14:paraId="27CAD737" w14:textId="77777777" w:rsidR="00F21624" w:rsidRDefault="00F21624" w:rsidP="009440F6">
            <w:pPr>
              <w:rPr>
                <w:rFonts w:ascii="Consolas" w:hAnsi="Consolas"/>
                <w:b/>
              </w:rPr>
            </w:pPr>
          </w:p>
        </w:tc>
        <w:tc>
          <w:tcPr>
            <w:tcW w:w="5220" w:type="dxa"/>
          </w:tcPr>
          <w:p w14:paraId="2BAF12AD" w14:textId="77777777" w:rsidR="00F21624" w:rsidRDefault="00F21624" w:rsidP="009440F6"/>
        </w:tc>
      </w:tr>
      <w:tr w:rsidR="00F21624" w14:paraId="18B64E8D" w14:textId="77777777" w:rsidTr="009440F6">
        <w:tc>
          <w:tcPr>
            <w:tcW w:w="5485" w:type="dxa"/>
          </w:tcPr>
          <w:p w14:paraId="310AEBD9" w14:textId="305911DF"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p>
        </w:tc>
        <w:tc>
          <w:tcPr>
            <w:tcW w:w="5220"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3002"/>
        <w:gridCol w:w="7788"/>
      </w:tblGrid>
      <w:tr w:rsidR="00255C3C" w14:paraId="30EBA4CB" w14:textId="77777777" w:rsidTr="00957915">
        <w:tc>
          <w:tcPr>
            <w:tcW w:w="5485" w:type="dxa"/>
          </w:tcPr>
          <w:p w14:paraId="0E9D5920" w14:textId="77777777" w:rsidR="00255C3C" w:rsidRPr="005E5656" w:rsidRDefault="00255C3C" w:rsidP="00957915">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Pr>
                <w:rFonts w:ascii="Consolas" w:hAnsi="Consolas" w:cstheme="minorHAnsi"/>
                <w:b/>
                <w:color w:val="000000"/>
                <w:szCs w:val="20"/>
              </w:rPr>
              <w:t>n.</w:t>
            </w:r>
          </w:p>
        </w:tc>
        <w:tc>
          <w:tcPr>
            <w:tcW w:w="5220" w:type="dxa"/>
          </w:tcPr>
          <w:p w14:paraId="4570DBBE" w14:textId="5F38493D" w:rsidR="00255C3C" w:rsidRDefault="00255C3C" w:rsidP="00957915">
            <w:pPr>
              <w:rPr>
                <w:rFonts w:cstheme="minorHAnsi"/>
                <w:color w:val="000000"/>
                <w:szCs w:val="20"/>
              </w:rPr>
            </w:pPr>
            <w:r w:rsidRPr="005E5656">
              <w:rPr>
                <w:rFonts w:cstheme="minorHAnsi"/>
                <w:color w:val="000000"/>
                <w:szCs w:val="20"/>
              </w:rPr>
              <w:t>"</w:t>
            </w:r>
            <w:r w:rsidR="00E02D61" w:rsidRPr="00E02D61">
              <w:rPr>
                <w:rFonts w:cstheme="minorHAnsi"/>
                <w:color w:val="000000"/>
                <w:szCs w:val="20"/>
              </w:rPr>
              <w:t>"</w:t>
            </w:r>
            <w:r w:rsidR="00BA29A1" w:rsidRPr="00BA29A1">
              <w:rPr>
                <w:rFonts w:cstheme="minorHAnsi"/>
                <w:color w:val="000000"/>
                <w:szCs w:val="20"/>
              </w:rPr>
              <w:t>C:\Projects\ContainersForWindowsDevs</w:t>
            </w:r>
            <w:bookmarkStart w:id="1" w:name="_GoBack"/>
            <w:bookmarkEnd w:id="1"/>
            <w:r w:rsidR="00E02D61" w:rsidRPr="00E02D61">
              <w:rPr>
                <w:rFonts w:cstheme="minorHAnsi"/>
                <w:color w:val="000000"/>
                <w:szCs w:val="20"/>
              </w:rPr>
              <w:t>\</w:t>
            </w:r>
            <w:r w:rsidR="00E02D61" w:rsidRPr="00E02D61">
              <w:rPr>
                <w:rFonts w:cstheme="minorHAnsi"/>
                <w:b/>
                <w:color w:val="000000"/>
                <w:szCs w:val="20"/>
              </w:rPr>
              <w:t>HelloWorldWebdb</w:t>
            </w:r>
            <w:r w:rsidR="00E02D61" w:rsidRPr="00E02D61">
              <w:rPr>
                <w:rFonts w:cstheme="minorHAnsi"/>
                <w:color w:val="000000"/>
                <w:szCs w:val="20"/>
              </w:rPr>
              <w:t>\HelloWorldWeb.sln"</w:t>
            </w:r>
            <w:r w:rsidRPr="005E5656">
              <w:rPr>
                <w:rFonts w:cstheme="minorHAnsi"/>
                <w:color w:val="000000"/>
                <w:szCs w:val="20"/>
              </w:rPr>
              <w:t>"</w:t>
            </w:r>
          </w:p>
          <w:p w14:paraId="15AAEDEE" w14:textId="77777777" w:rsidR="00255C3C" w:rsidRDefault="00255C3C"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proofErr w:type="spellStart"/>
            <w:r>
              <w:rPr>
                <w:rFonts w:ascii="Consolas" w:hAnsi="Consolas"/>
                <w:b/>
              </w:rPr>
              <w:t>docker-compose.yml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similar to what we executed previously from the </w:t>
            </w:r>
            <w:proofErr w:type="spellStart"/>
            <w:r>
              <w:t>docker</w:t>
            </w:r>
            <w:proofErr w:type="spellEnd"/>
            <w:r>
              <w:t xml:space="preserve">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Collier" w:date="2017-05-02T15:52:00Z" w:initials="MC">
    <w:p w14:paraId="12A81690" w14:textId="6FF04EA6" w:rsidR="005F5C86" w:rsidRDefault="005F5C86">
      <w:pPr>
        <w:pStyle w:val="CommentText"/>
      </w:pPr>
      <w:r>
        <w:rPr>
          <w:rStyle w:val="CommentReference"/>
        </w:rPr>
        <w:annotationRef/>
      </w:r>
      <w:r>
        <w:t xml:space="preserve">Update for SQL Server 2016 Developer Edition - </w:t>
      </w:r>
      <w:hyperlink r:id="rId1" w:history="1">
        <w:r w:rsidRPr="00980DBD">
          <w:rPr>
            <w:rStyle w:val="Hyperlink"/>
          </w:rPr>
          <w:t>https://blogs.msdn.microsoft.com/sqlserverstorageengine/2017/02/21/sql-server-2016-developer-edition-in-windows-containers/</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A816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6927A" w14:textId="77777777" w:rsidR="00CE4546" w:rsidRDefault="00CE4546" w:rsidP="00313314">
      <w:pPr>
        <w:spacing w:after="0" w:line="240" w:lineRule="auto"/>
      </w:pPr>
      <w:r>
        <w:separator/>
      </w:r>
    </w:p>
  </w:endnote>
  <w:endnote w:type="continuationSeparator" w:id="0">
    <w:p w14:paraId="50902992" w14:textId="77777777" w:rsidR="00CE4546" w:rsidRDefault="00CE4546"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640289D9"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A29A1" w:rsidRPr="00BA29A1">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430B2" w14:textId="77777777" w:rsidR="00CE4546" w:rsidRDefault="00CE4546" w:rsidP="00313314">
      <w:pPr>
        <w:spacing w:after="0" w:line="240" w:lineRule="auto"/>
      </w:pPr>
      <w:r>
        <w:separator/>
      </w:r>
    </w:p>
  </w:footnote>
  <w:footnote w:type="continuationSeparator" w:id="0">
    <w:p w14:paraId="079F6FCA" w14:textId="77777777" w:rsidR="00CE4546" w:rsidRDefault="00CE4546"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5B83"/>
    <w:rsid w:val="006D6B90"/>
    <w:rsid w:val="006F4F9E"/>
    <w:rsid w:val="006F6C03"/>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4341"/>
    <w:rsid w:val="00DA5DA5"/>
    <w:rsid w:val="00DA5E6E"/>
    <w:rsid w:val="00DA758A"/>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996"/>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3973"/>
    <w:rsid w:val="00F60C2E"/>
    <w:rsid w:val="00F63EF1"/>
    <w:rsid w:val="00F64827"/>
    <w:rsid w:val="00F65F86"/>
    <w:rsid w:val="00F67059"/>
    <w:rsid w:val="00F77D66"/>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s.msdn.microsoft.com/sqlserverstorageengine/2017/02/21/sql-server-2016-developer-edition-in-windows-container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48045-B565-48B5-A729-AAE89217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86</cp:revision>
  <cp:lastPrinted>2015-11-03T15:16:00Z</cp:lastPrinted>
  <dcterms:created xsi:type="dcterms:W3CDTF">2017-01-06T16:31:00Z</dcterms:created>
  <dcterms:modified xsi:type="dcterms:W3CDTF">2017-05-02T20:58:00Z</dcterms:modified>
</cp:coreProperties>
</file>