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2C9FA" w14:textId="77777777" w:rsidR="00D77A6A" w:rsidRPr="00D77A6A" w:rsidRDefault="00D77A6A" w:rsidP="00D77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7A6A">
        <w:rPr>
          <w:rFonts w:ascii="Times New Roman" w:eastAsia="Times New Roman" w:hAnsi="Times New Roman" w:cs="Times New Roman"/>
          <w:b/>
          <w:bCs/>
          <w:sz w:val="36"/>
          <w:szCs w:val="36"/>
        </w:rPr>
        <w:t>Lake Evaporation vs. Pan Evaporation</w:t>
      </w:r>
    </w:p>
    <w:p w14:paraId="7797E6F4" w14:textId="0B646129" w:rsidR="00235C2A" w:rsidRDefault="00D77A6A" w:rsidP="00D77A6A">
      <w:pPr>
        <w:rPr>
          <w:rFonts w:ascii="Times New Roman" w:eastAsia="Times New Roman" w:hAnsi="Times New Roman" w:cs="Times New Roman"/>
          <w:sz w:val="24"/>
          <w:szCs w:val="24"/>
        </w:rPr>
      </w:pPr>
      <w:r w:rsidRPr="00D77A6A">
        <w:rPr>
          <w:rFonts w:ascii="Times New Roman" w:eastAsia="Times New Roman" w:hAnsi="Times New Roman" w:cs="Times New Roman"/>
          <w:sz w:val="24"/>
          <w:szCs w:val="24"/>
        </w:rPr>
        <w:t>Pan evaporation is used to estimate the evaporation from lakes.</w:t>
      </w:r>
      <w:hyperlink r:id="rId4" w:anchor="cite_note-18" w:history="1">
        <w:r w:rsidRPr="00D77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[18]</w:t>
        </w:r>
      </w:hyperlink>
      <w:r w:rsidRPr="00D77A6A">
        <w:rPr>
          <w:rFonts w:ascii="Times New Roman" w:eastAsia="Times New Roman" w:hAnsi="Times New Roman" w:cs="Times New Roman"/>
          <w:sz w:val="24"/>
          <w:szCs w:val="24"/>
        </w:rPr>
        <w:t xml:space="preserve"> There is a correlation between lake evaporation and pan evaporation.</w:t>
      </w:r>
      <w:hyperlink r:id="rId5" w:anchor="cite_note-19" w:history="1">
        <w:r w:rsidRPr="00D77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[19]</w:t>
        </w:r>
      </w:hyperlink>
      <w:r w:rsidRPr="00D77A6A">
        <w:rPr>
          <w:rFonts w:ascii="Times New Roman" w:eastAsia="Times New Roman" w:hAnsi="Times New Roman" w:cs="Times New Roman"/>
          <w:sz w:val="24"/>
          <w:szCs w:val="24"/>
        </w:rPr>
        <w:t xml:space="preserve"> Evaporation from a natural body of water is usually at a lower rate because the body of water does not have metal sides that get hot with the sun, and while light penetration in a pan is essentially uniform, light penetration in natural bodies of water will decrease as depth increases. Most textbooks suggest multiplying the pan evaporation by 0.75 to correct for </w:t>
      </w:r>
      <w:proofErr w:type="gramStart"/>
      <w:r w:rsidRPr="00D77A6A">
        <w:rPr>
          <w:rFonts w:ascii="Times New Roman" w:eastAsia="Times New Roman" w:hAnsi="Times New Roman" w:cs="Times New Roman"/>
          <w:sz w:val="24"/>
          <w:szCs w:val="24"/>
        </w:rPr>
        <w:t>this.[</w:t>
      </w:r>
      <w:proofErr w:type="gramEnd"/>
      <w:r w:rsidRPr="00D77A6A">
        <w:rPr>
          <w:rFonts w:ascii="Times New Roman" w:eastAsia="Times New Roman" w:hAnsi="Times New Roman" w:cs="Times New Roman"/>
          <w:sz w:val="24"/>
          <w:szCs w:val="24"/>
        </w:rPr>
        <w:t>cite?]</w:t>
      </w:r>
    </w:p>
    <w:p w14:paraId="24F023E9" w14:textId="2B9E5619" w:rsidR="00D77A6A" w:rsidRDefault="00D77A6A" w:rsidP="00D77A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E02F4E" w14:textId="77777777" w:rsidR="00D77A6A" w:rsidRPr="00D77A6A" w:rsidRDefault="00D77A6A" w:rsidP="00D7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A6A">
        <w:rPr>
          <w:rFonts w:ascii="Times New Roman" w:eastAsia="Times New Roman" w:hAnsi="Symbol" w:cs="Times New Roman"/>
          <w:sz w:val="24"/>
          <w:szCs w:val="24"/>
        </w:rPr>
        <w:t></w:t>
      </w:r>
      <w:r w:rsidRPr="00D77A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7A6A">
        <w:rPr>
          <w:rFonts w:ascii="Times New Roman" w:eastAsia="Times New Roman" w:hAnsi="Times New Roman" w:cs="Times New Roman"/>
          <w:i/>
          <w:iCs/>
          <w:sz w:val="24"/>
          <w:szCs w:val="24"/>
        </w:rPr>
        <w:t>Tony</w:t>
      </w:r>
      <w:proofErr w:type="gramEnd"/>
      <w:r w:rsidRPr="00D77A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Moore (April 18, 2007). </w:t>
      </w:r>
      <w:hyperlink r:id="rId6" w:history="1">
        <w:r w:rsidRPr="00D77A6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"Officials defend dam against attacks"</w:t>
        </w:r>
      </w:hyperlink>
      <w:r w:rsidRPr="00D77A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hyperlink r:id="rId7" w:tooltip="Brisbane Times" w:history="1">
        <w:r w:rsidRPr="00D77A6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Brisbane Times</w:t>
        </w:r>
      </w:hyperlink>
      <w:r w:rsidRPr="00D77A6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D77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59B640" w14:textId="115B24C4" w:rsidR="00D77A6A" w:rsidRDefault="00D77A6A" w:rsidP="00D77A6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D77A6A">
        <w:rPr>
          <w:rFonts w:ascii="Times New Roman" w:eastAsia="Times New Roman" w:hAnsi="Symbol" w:cs="Times New Roman"/>
          <w:sz w:val="24"/>
          <w:szCs w:val="24"/>
        </w:rPr>
        <w:t></w:t>
      </w:r>
      <w:r w:rsidRPr="00D77A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77A6A">
        <w:rPr>
          <w:rFonts w:ascii="Times New Roman" w:eastAsia="Times New Roman" w:hAnsi="Times New Roman" w:cs="Times New Roman"/>
          <w:i/>
          <w:iCs/>
          <w:sz w:val="24"/>
          <w:szCs w:val="24"/>
        </w:rPr>
        <w:t>E.</w:t>
      </w:r>
      <w:proofErr w:type="gramEnd"/>
      <w:r w:rsidRPr="00D77A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Linacre (March 2002). </w:t>
      </w:r>
      <w:hyperlink r:id="rId8" w:history="1">
        <w:r w:rsidRPr="00D77A6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"Ratio of lake to pan evaporation rates"</w:t>
        </w:r>
      </w:hyperlink>
      <w:r w:rsidRPr="00D77A6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09E28C6" w14:textId="7E8F2F42" w:rsidR="00D77A6A" w:rsidRDefault="00D77A6A" w:rsidP="00D77A6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614F694" w14:textId="1C7FE7EB" w:rsidR="00D77A6A" w:rsidRDefault="00D77A6A" w:rsidP="00D77A6A">
      <w:r w:rsidRPr="00D77A6A">
        <w:t>http://www-das.uwyo.edu/~geerts/cwx/notes/chap04/eoep.html</w:t>
      </w:r>
      <w:bookmarkStart w:id="0" w:name="_GoBack"/>
      <w:bookmarkEnd w:id="0"/>
    </w:p>
    <w:sectPr w:rsidR="00D7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6A"/>
    <w:rsid w:val="00235C2A"/>
    <w:rsid w:val="00442B20"/>
    <w:rsid w:val="00AA6E7E"/>
    <w:rsid w:val="00C83627"/>
    <w:rsid w:val="00D77A6A"/>
    <w:rsid w:val="00D91864"/>
    <w:rsid w:val="00E461CC"/>
    <w:rsid w:val="00E538DE"/>
    <w:rsid w:val="00E916DD"/>
    <w:rsid w:val="00F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B2AA"/>
  <w15:chartTrackingRefBased/>
  <w15:docId w15:val="{ACA6D043-B93B-404B-9E55-4F7E7BE6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1864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864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mw-headline">
    <w:name w:val="mw-headline"/>
    <w:basedOn w:val="DefaultParagraphFont"/>
    <w:rsid w:val="00D77A6A"/>
  </w:style>
  <w:style w:type="character" w:styleId="Hyperlink">
    <w:name w:val="Hyperlink"/>
    <w:basedOn w:val="DefaultParagraphFont"/>
    <w:uiPriority w:val="99"/>
    <w:semiHidden/>
    <w:unhideWhenUsed/>
    <w:rsid w:val="00D77A6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77A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das.uwyo.edu/~geerts/cwx/notes/chap04/eoe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risbane_Ti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isbanetimes.com.au/news/queensland/officials-defend-dam-against-attacks/2007/04/18/1176696907459.html" TargetMode="External"/><Relationship Id="rId5" Type="http://schemas.openxmlformats.org/officeDocument/2006/relationships/hyperlink" Target="https://en.wikipedia.org/wiki/Pan_evapor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Pan_evapor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</cp:revision>
  <dcterms:created xsi:type="dcterms:W3CDTF">2020-09-30T11:57:00Z</dcterms:created>
  <dcterms:modified xsi:type="dcterms:W3CDTF">2020-09-30T12:02:00Z</dcterms:modified>
</cp:coreProperties>
</file>