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C2A" w:rsidRDefault="009C6D61">
      <w:r>
        <w:t>Web meeting with USACE (Tim, Todd, George)</w:t>
      </w:r>
    </w:p>
    <w:p w:rsidR="009C6D61" w:rsidRDefault="009C6D61">
      <w:r>
        <w:t>20180615 0930</w:t>
      </w:r>
    </w:p>
    <w:p w:rsidR="009C6D61" w:rsidRDefault="00555DAE">
      <w:r>
        <w:t xml:space="preserve">Meeting </w:t>
      </w:r>
      <w:r w:rsidR="009C6D61">
        <w:t xml:space="preserve">Objective: Start dialog to understand what the constraints are </w:t>
      </w:r>
      <w:r>
        <w:t xml:space="preserve">for the PSPAP </w:t>
      </w:r>
      <w:r w:rsidR="009C6D61">
        <w:t>and information needs for contracting with field crews to collect monitoring data.</w:t>
      </w:r>
    </w:p>
    <w:p w:rsidR="009C6D61" w:rsidRDefault="009C6D61"/>
    <w:p w:rsidR="009C6D61" w:rsidRDefault="009C6D61">
      <w:r>
        <w:t>Timeline for contracting information needs</w:t>
      </w:r>
    </w:p>
    <w:p w:rsidR="00D20F2C" w:rsidRDefault="007F2E4E" w:rsidP="00D20F2C">
      <w:pPr>
        <w:pStyle w:val="ListParagraph"/>
        <w:numPr>
          <w:ilvl w:val="0"/>
          <w:numId w:val="1"/>
        </w:numPr>
      </w:pPr>
      <w:r>
        <w:t>Refer to document and update as necessary. Changes to large components, e.g., if no sturgeon season any more.</w:t>
      </w:r>
    </w:p>
    <w:p w:rsidR="007F2E4E" w:rsidRDefault="007F2E4E" w:rsidP="00D20F2C">
      <w:pPr>
        <w:pStyle w:val="ListParagraph"/>
        <w:numPr>
          <w:ilvl w:val="0"/>
          <w:numId w:val="1"/>
        </w:numPr>
      </w:pPr>
      <w:r>
        <w:t xml:space="preserve">Mark Recapture-it </w:t>
      </w:r>
      <w:proofErr w:type="gramStart"/>
      <w:r>
        <w:t>should be noted</w:t>
      </w:r>
      <w:proofErr w:type="gramEnd"/>
      <w:r>
        <w:t xml:space="preserve"> but broadly, more the 50k foot view.</w:t>
      </w:r>
    </w:p>
    <w:p w:rsidR="007F2E4E" w:rsidRDefault="007F2E4E" w:rsidP="00D20F2C">
      <w:pPr>
        <w:pStyle w:val="ListParagraph"/>
        <w:numPr>
          <w:ilvl w:val="0"/>
          <w:numId w:val="1"/>
        </w:numPr>
      </w:pPr>
      <w:r>
        <w:t xml:space="preserve">Provide proposal from field crew. </w:t>
      </w:r>
    </w:p>
    <w:p w:rsidR="007F2E4E" w:rsidRDefault="007F2E4E" w:rsidP="00D20F2C">
      <w:pPr>
        <w:pStyle w:val="ListParagraph"/>
        <w:numPr>
          <w:ilvl w:val="0"/>
          <w:numId w:val="1"/>
        </w:numPr>
      </w:pPr>
      <w:r>
        <w:t xml:space="preserve">Latest is July, </w:t>
      </w:r>
      <w:proofErr w:type="spellStart"/>
      <w:r>
        <w:t>mid July</w:t>
      </w:r>
      <w:proofErr w:type="spellEnd"/>
      <w:r>
        <w:t>.</w:t>
      </w:r>
    </w:p>
    <w:p w:rsidR="007F2E4E" w:rsidRDefault="007F2E4E" w:rsidP="00D20F2C">
      <w:pPr>
        <w:pStyle w:val="ListParagraph"/>
        <w:numPr>
          <w:ilvl w:val="0"/>
          <w:numId w:val="1"/>
        </w:numPr>
      </w:pPr>
      <w:r>
        <w:t xml:space="preserve">Crew comes back with proposal and see if fits in budget- prioritize if way over budget.  </w:t>
      </w:r>
    </w:p>
    <w:p w:rsidR="007F2E4E" w:rsidRDefault="007F2E4E" w:rsidP="00D20F2C">
      <w:pPr>
        <w:pStyle w:val="ListParagraph"/>
        <w:numPr>
          <w:ilvl w:val="0"/>
          <w:numId w:val="1"/>
        </w:numPr>
      </w:pPr>
      <w:r>
        <w:t xml:space="preserve">Info to crew </w:t>
      </w:r>
      <w:proofErr w:type="gramStart"/>
      <w:r>
        <w:t>Each</w:t>
      </w:r>
      <w:proofErr w:type="gramEnd"/>
      <w:r>
        <w:t xml:space="preserve"> segment—want to sample x bends 3 days of effort and how many days to complete. </w:t>
      </w:r>
    </w:p>
    <w:p w:rsidR="007F2E4E" w:rsidRDefault="007F2E4E" w:rsidP="00D20F2C">
      <w:pPr>
        <w:pStyle w:val="ListParagraph"/>
        <w:numPr>
          <w:ilvl w:val="0"/>
          <w:numId w:val="1"/>
        </w:numPr>
      </w:pPr>
      <w:proofErr w:type="gramStart"/>
      <w:r>
        <w:t>18 hour</w:t>
      </w:r>
      <w:proofErr w:type="gramEnd"/>
      <w:r>
        <w:t xml:space="preserve"> restriction on trotlines… </w:t>
      </w:r>
    </w:p>
    <w:p w:rsidR="00410926" w:rsidRDefault="00410926" w:rsidP="00D20F2C">
      <w:pPr>
        <w:pStyle w:val="ListParagraph"/>
        <w:numPr>
          <w:ilvl w:val="0"/>
          <w:numId w:val="1"/>
        </w:numPr>
      </w:pPr>
      <w:r>
        <w:t xml:space="preserve">USACE out on the river, done a lot of random sampling, if you look at data overall, lots of age-0 is pretty higher relative to month before or later. </w:t>
      </w:r>
      <w:proofErr w:type="spellStart"/>
      <w:r>
        <w:t>Freq</w:t>
      </w:r>
      <w:proofErr w:type="spellEnd"/>
      <w:r>
        <w:t xml:space="preserve"> of age-0 sturgeon is 1/5 on a trawl.  Fish are not randomly distributed---can go catch fish all the time when there is fish in the system, 2-3 dike sequence, caught ~1500 fish off of 1 structure, Crews can tell you where to fish… Random and non-random component in sampling. Clear areas of concentration. </w:t>
      </w:r>
    </w:p>
    <w:p w:rsidR="00410926" w:rsidRDefault="00410926" w:rsidP="00D20F2C">
      <w:pPr>
        <w:pStyle w:val="ListParagraph"/>
        <w:numPr>
          <w:ilvl w:val="0"/>
          <w:numId w:val="1"/>
        </w:numPr>
      </w:pPr>
      <w:r>
        <w:t xml:space="preserve">Monitoring elements for adults and age-0 sampling </w:t>
      </w:r>
      <w:proofErr w:type="gramStart"/>
      <w:r>
        <w:t>2</w:t>
      </w:r>
      <w:proofErr w:type="gramEnd"/>
      <w:r>
        <w:t xml:space="preserve"> priorities.  If time leftover fish community is considered, restricted by fiscal constraints.  </w:t>
      </w:r>
      <w:bookmarkStart w:id="0" w:name="_GoBack"/>
      <w:bookmarkEnd w:id="0"/>
      <w:r>
        <w:t xml:space="preserve"> </w:t>
      </w:r>
    </w:p>
    <w:sectPr w:rsidR="00410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201B6"/>
    <w:multiLevelType w:val="hybridMultilevel"/>
    <w:tmpl w:val="AAA2969E"/>
    <w:lvl w:ilvl="0" w:tplc="7A22E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61"/>
    <w:rsid w:val="00235C2A"/>
    <w:rsid w:val="00340C3E"/>
    <w:rsid w:val="00410926"/>
    <w:rsid w:val="00442B20"/>
    <w:rsid w:val="00555DAE"/>
    <w:rsid w:val="005C73C0"/>
    <w:rsid w:val="0063588B"/>
    <w:rsid w:val="007F2E4E"/>
    <w:rsid w:val="009C6D61"/>
    <w:rsid w:val="00C83627"/>
    <w:rsid w:val="00D20F2C"/>
    <w:rsid w:val="00E5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BFF9"/>
  <w15:chartTrackingRefBased/>
  <w15:docId w15:val="{6D94A23D-A9B0-4367-AF83-955F5D97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4196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Michael Colvin</cp:lastModifiedBy>
  <cp:revision>6</cp:revision>
  <dcterms:created xsi:type="dcterms:W3CDTF">2018-06-15T13:31:00Z</dcterms:created>
  <dcterms:modified xsi:type="dcterms:W3CDTF">2018-06-18T12:58:00Z</dcterms:modified>
</cp:coreProperties>
</file>