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3E7D7E" w:rsidR="00452883" w:rsidP="00936212" w:rsidRDefault="00C24753" w14:paraId="79D885A1" w14:textId="1E20BFD9">
      <w:pPr>
        <w:pStyle w:val="HMIH1"/>
      </w:pPr>
      <w:r w:rsidRPr="00936212">
        <w:rPr>
          <w:noProof/>
        </w:rPr>
        <w:drawing>
          <wp:anchor distT="0" distB="0" distL="0" distR="0" simplePos="0" relativeHeight="251658240" behindDoc="0" locked="0" layoutInCell="1" allowOverlap="1" wp14:anchorId="210235D3" wp14:editId="6CD7B3F2">
            <wp:simplePos x="0" y="0"/>
            <wp:positionH relativeFrom="page">
              <wp:posOffset>0</wp:posOffset>
            </wp:positionH>
            <wp:positionV relativeFrom="paragraph">
              <wp:posOffset>6350</wp:posOffset>
            </wp:positionV>
            <wp:extent cx="7772400" cy="254190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2400" cy="2541905"/>
                    </a:xfrm>
                    <a:prstGeom prst="rect">
                      <a:avLst/>
                    </a:prstGeom>
                  </pic:spPr>
                </pic:pic>
              </a:graphicData>
            </a:graphic>
            <wp14:sizeRelH relativeFrom="margin">
              <wp14:pctWidth>0</wp14:pctWidth>
            </wp14:sizeRelH>
            <wp14:sizeRelV relativeFrom="margin">
              <wp14:pctHeight>0</wp14:pctHeight>
            </wp14:sizeRelV>
          </wp:anchor>
        </w:drawing>
      </w:r>
      <w:r w:rsidRPr="00936212" w:rsidR="5CA2B112">
        <w:t>CryptoCore</w:t>
      </w:r>
      <w:r w:rsidRPr="003E7D7E" w:rsidR="5CA2B112">
        <w:t xml:space="preserve"> </w:t>
      </w:r>
      <w:r w:rsidR="00DD36F4">
        <w:t>OTTOcontrol Architecture Reference</w:t>
      </w:r>
    </w:p>
    <w:p w:rsidRPr="00C04437" w:rsidR="00452883" w:rsidP="00056BD4" w:rsidRDefault="00A21AE9" w14:paraId="028B7777" w14:textId="77777777">
      <w:pPr>
        <w:pStyle w:val="HMIH2"/>
      </w:pPr>
      <w:r w:rsidRPr="00C04437">
        <w:t xml:space="preserve">CryptoCore </w:t>
      </w:r>
      <w:r w:rsidRPr="00C04437" w:rsidR="00452883">
        <w:t>OTTO</w:t>
      </w:r>
      <w:r w:rsidRPr="00C04437" w:rsidR="00B1046F">
        <w:t>control Software Version: 1.</w:t>
      </w:r>
      <w:r w:rsidR="003F4525">
        <w:t>0</w:t>
      </w:r>
    </w:p>
    <w:p w:rsidRPr="00C04437" w:rsidR="00B21C22" w:rsidP="00C04437" w:rsidRDefault="00AE7259" w14:paraId="3B72BB04" w14:textId="087A8143">
      <w:pPr>
        <w:pStyle w:val="HMIH2"/>
      </w:pPr>
      <w:r>
        <w:t>April</w:t>
      </w:r>
      <w:r w:rsidRPr="00C04437" w:rsidR="000478EC">
        <w:rPr>
          <w:rFonts w:hint="eastAsia"/>
        </w:rPr>
        <w:t xml:space="preserve"> </w:t>
      </w:r>
      <w:r w:rsidR="00DD36F4">
        <w:t>1</w:t>
      </w:r>
      <w:r w:rsidR="00562174">
        <w:t>5</w:t>
      </w:r>
      <w:r w:rsidRPr="00C04437" w:rsidR="000478EC">
        <w:rPr>
          <w:rFonts w:hint="eastAsia"/>
        </w:rPr>
        <w:t>, 202</w:t>
      </w:r>
      <w:r w:rsidRPr="00C04437" w:rsidR="00FA7FD7">
        <w:t>2</w:t>
      </w:r>
    </w:p>
    <w:p w:rsidRPr="004D09ED" w:rsidR="008A59D0" w:rsidP="004D09ED" w:rsidRDefault="00B112BD" w14:paraId="3B7D576E" w14:textId="75BECDBC">
      <w:pPr>
        <w:pStyle w:val="HMIH4"/>
        <w:ind w:left="0"/>
        <w:rPr>
          <w:rFonts w:cs="Arial"/>
          <w:b w:val="0"/>
          <w:bCs w:val="0"/>
          <w:lang w:eastAsia="zh-CN" w:bidi="hi-IN"/>
        </w:rPr>
      </w:pPr>
      <w:r w:rsidRPr="004D09ED">
        <w:rPr>
          <w:rFonts w:cs="Arial"/>
          <w:b w:val="0"/>
          <w:bCs w:val="0"/>
          <w:lang w:eastAsia="zh-CN" w:bidi="hi-IN"/>
        </w:rPr>
        <w:t>Part Number:</w:t>
      </w:r>
      <w:r w:rsidRPr="004D09ED" w:rsidR="008B2290">
        <w:rPr>
          <w:rFonts w:cs="Arial"/>
          <w:b w:val="0"/>
          <w:bCs w:val="0"/>
          <w:lang w:eastAsia="zh-CN" w:bidi="hi-IN"/>
        </w:rPr>
        <w:t xml:space="preserve"> </w:t>
      </w:r>
      <w:r w:rsidRPr="004D09ED" w:rsidR="004A2068">
        <w:rPr>
          <w:b w:val="0"/>
          <w:bCs w:val="0"/>
          <w:shd w:val="clear" w:color="auto" w:fill="FFFFFF"/>
        </w:rPr>
        <w:t>D-RES-</w:t>
      </w:r>
      <w:r w:rsidR="00DD36F4">
        <w:rPr>
          <w:b w:val="0"/>
          <w:bCs w:val="0"/>
          <w:shd w:val="clear" w:color="auto" w:fill="FFFFFF"/>
        </w:rPr>
        <w:t>0000x</w:t>
      </w:r>
    </w:p>
    <w:p w:rsidR="00D51F7D" w:rsidRDefault="00D51F7D" w14:paraId="528FF2AC" w14:textId="77777777">
      <w:pPr>
        <w:rPr>
          <w:rFonts w:ascii="ArialMT" w:hAnsi="ArialMT"/>
          <w:sz w:val="40"/>
          <w:szCs w:val="40"/>
        </w:rPr>
      </w:pPr>
      <w:bookmarkStart w:name="_Hlk56607316" w:id="0"/>
      <w:r>
        <w:br w:type="page"/>
      </w:r>
    </w:p>
    <w:sdt>
      <w:sdtPr>
        <w:rPr>
          <w:rFonts w:ascii="Arial" w:hAnsi="Arial" w:cs="Times New Roman" w:eastAsiaTheme="minorHAnsi"/>
          <w:color w:val="auto"/>
        </w:rPr>
        <w:id w:val="1745765896"/>
        <w:docPartObj>
          <w:docPartGallery w:val="Table of Contents"/>
          <w:docPartUnique/>
        </w:docPartObj>
      </w:sdtPr>
      <w:sdtEndPr>
        <w:rPr>
          <w:b/>
          <w:bCs/>
          <w:noProof/>
        </w:rPr>
      </w:sdtEndPr>
      <w:sdtContent>
        <w:p w:rsidR="00AE795D" w:rsidRDefault="00AE795D" w14:paraId="0ECDA672" w14:textId="4AD6F87C">
          <w:pPr>
            <w:pStyle w:val="TOCHeading"/>
          </w:pPr>
          <w:r>
            <w:t>Contents</w:t>
          </w:r>
        </w:p>
        <w:p w:rsidR="0088370C" w:rsidRDefault="00936212" w14:paraId="1F1FAC02" w14:textId="0AB6A390">
          <w:pPr>
            <w:pStyle w:val="TOC2"/>
            <w:tabs>
              <w:tab w:val="right" w:leader="dot" w:pos="10790"/>
            </w:tabs>
            <w:rPr>
              <w:rFonts w:eastAsiaTheme="minorEastAsia" w:cstheme="minorBidi"/>
              <w:b w:val="0"/>
              <w:smallCaps w:val="0"/>
              <w:noProof/>
              <w:sz w:val="22"/>
              <w:szCs w:val="22"/>
            </w:rPr>
          </w:pPr>
          <w:r>
            <w:rPr>
              <w:b w:val="0"/>
              <w:bCs/>
              <w:caps/>
              <w:sz w:val="28"/>
            </w:rPr>
            <w:fldChar w:fldCharType="begin"/>
          </w:r>
          <w:r>
            <w:rPr>
              <w:b w:val="0"/>
              <w:bCs/>
              <w:caps/>
              <w:sz w:val="28"/>
            </w:rPr>
            <w:instrText xml:space="preserve"> TOC \o "2-3" \h \z \t "Heading 1,1" </w:instrText>
          </w:r>
          <w:r>
            <w:rPr>
              <w:b w:val="0"/>
              <w:bCs/>
              <w:caps/>
              <w:sz w:val="28"/>
            </w:rPr>
            <w:fldChar w:fldCharType="separate"/>
          </w:r>
          <w:hyperlink w:history="1" w:anchor="_Toc100849665">
            <w:r w:rsidRPr="00084874" w:rsidR="0088370C">
              <w:rPr>
                <w:rStyle w:val="Hyperlink"/>
                <w:noProof/>
              </w:rPr>
              <w:t>1.0 OTTOcontrol Overview</w:t>
            </w:r>
            <w:r w:rsidR="0088370C">
              <w:rPr>
                <w:noProof/>
                <w:webHidden/>
              </w:rPr>
              <w:tab/>
            </w:r>
            <w:r w:rsidR="0088370C">
              <w:rPr>
                <w:noProof/>
                <w:webHidden/>
              </w:rPr>
              <w:fldChar w:fldCharType="begin"/>
            </w:r>
            <w:r w:rsidR="0088370C">
              <w:rPr>
                <w:noProof/>
                <w:webHidden/>
              </w:rPr>
              <w:instrText xml:space="preserve"> PAGEREF _Toc100849665 \h </w:instrText>
            </w:r>
            <w:r w:rsidR="0088370C">
              <w:rPr>
                <w:noProof/>
                <w:webHidden/>
              </w:rPr>
            </w:r>
            <w:r w:rsidR="0088370C">
              <w:rPr>
                <w:noProof/>
                <w:webHidden/>
              </w:rPr>
              <w:fldChar w:fldCharType="separate"/>
            </w:r>
            <w:r w:rsidR="0088370C">
              <w:rPr>
                <w:noProof/>
                <w:webHidden/>
              </w:rPr>
              <w:t>3</w:t>
            </w:r>
            <w:r w:rsidR="0088370C">
              <w:rPr>
                <w:noProof/>
                <w:webHidden/>
              </w:rPr>
              <w:fldChar w:fldCharType="end"/>
            </w:r>
          </w:hyperlink>
        </w:p>
        <w:p w:rsidR="0088370C" w:rsidRDefault="00430B6F" w14:paraId="1D167BE8" w14:textId="1627E6C2">
          <w:pPr>
            <w:pStyle w:val="TOC2"/>
            <w:tabs>
              <w:tab w:val="right" w:leader="dot" w:pos="10790"/>
            </w:tabs>
            <w:rPr>
              <w:rFonts w:eastAsiaTheme="minorEastAsia" w:cstheme="minorBidi"/>
              <w:b w:val="0"/>
              <w:smallCaps w:val="0"/>
              <w:noProof/>
              <w:sz w:val="22"/>
              <w:szCs w:val="22"/>
            </w:rPr>
          </w:pPr>
          <w:hyperlink w:history="1" w:anchor="_Toc100849666">
            <w:r w:rsidRPr="00084874" w:rsidR="0088370C">
              <w:rPr>
                <w:rStyle w:val="Hyperlink"/>
                <w:noProof/>
              </w:rPr>
              <w:t>2.0 Hardware Stack</w:t>
            </w:r>
            <w:r w:rsidR="0088370C">
              <w:rPr>
                <w:noProof/>
                <w:webHidden/>
              </w:rPr>
              <w:tab/>
            </w:r>
            <w:r w:rsidR="0088370C">
              <w:rPr>
                <w:noProof/>
                <w:webHidden/>
              </w:rPr>
              <w:fldChar w:fldCharType="begin"/>
            </w:r>
            <w:r w:rsidR="0088370C">
              <w:rPr>
                <w:noProof/>
                <w:webHidden/>
              </w:rPr>
              <w:instrText xml:space="preserve"> PAGEREF _Toc100849666 \h </w:instrText>
            </w:r>
            <w:r w:rsidR="0088370C">
              <w:rPr>
                <w:noProof/>
                <w:webHidden/>
              </w:rPr>
            </w:r>
            <w:r w:rsidR="0088370C">
              <w:rPr>
                <w:noProof/>
                <w:webHidden/>
              </w:rPr>
              <w:fldChar w:fldCharType="separate"/>
            </w:r>
            <w:r w:rsidR="0088370C">
              <w:rPr>
                <w:noProof/>
                <w:webHidden/>
              </w:rPr>
              <w:t>8</w:t>
            </w:r>
            <w:r w:rsidR="0088370C">
              <w:rPr>
                <w:noProof/>
                <w:webHidden/>
              </w:rPr>
              <w:fldChar w:fldCharType="end"/>
            </w:r>
          </w:hyperlink>
        </w:p>
        <w:p w:rsidR="0088370C" w:rsidRDefault="00430B6F" w14:paraId="029C2915" w14:textId="5CB001E6">
          <w:pPr>
            <w:pStyle w:val="TOC3"/>
            <w:tabs>
              <w:tab w:val="right" w:leader="dot" w:pos="10790"/>
            </w:tabs>
            <w:rPr>
              <w:rFonts w:eastAsiaTheme="minorEastAsia" w:cstheme="minorBidi"/>
              <w:iCs w:val="0"/>
              <w:noProof/>
              <w:sz w:val="22"/>
              <w:szCs w:val="22"/>
            </w:rPr>
          </w:pPr>
          <w:hyperlink w:history="1" w:anchor="_Toc100849667">
            <w:r w:rsidRPr="00084874" w:rsidR="0088370C">
              <w:rPr>
                <w:rStyle w:val="Hyperlink"/>
                <w:noProof/>
              </w:rPr>
              <w:t>2.0.1 Hardware Details</w:t>
            </w:r>
            <w:r w:rsidR="0088370C">
              <w:rPr>
                <w:noProof/>
                <w:webHidden/>
              </w:rPr>
              <w:tab/>
            </w:r>
            <w:r w:rsidR="0088370C">
              <w:rPr>
                <w:noProof/>
                <w:webHidden/>
              </w:rPr>
              <w:fldChar w:fldCharType="begin"/>
            </w:r>
            <w:r w:rsidR="0088370C">
              <w:rPr>
                <w:noProof/>
                <w:webHidden/>
              </w:rPr>
              <w:instrText xml:space="preserve"> PAGEREF _Toc100849667 \h </w:instrText>
            </w:r>
            <w:r w:rsidR="0088370C">
              <w:rPr>
                <w:noProof/>
                <w:webHidden/>
              </w:rPr>
            </w:r>
            <w:r w:rsidR="0088370C">
              <w:rPr>
                <w:noProof/>
                <w:webHidden/>
              </w:rPr>
              <w:fldChar w:fldCharType="separate"/>
            </w:r>
            <w:r w:rsidR="0088370C">
              <w:rPr>
                <w:noProof/>
                <w:webHidden/>
              </w:rPr>
              <w:t>9</w:t>
            </w:r>
            <w:r w:rsidR="0088370C">
              <w:rPr>
                <w:noProof/>
                <w:webHidden/>
              </w:rPr>
              <w:fldChar w:fldCharType="end"/>
            </w:r>
          </w:hyperlink>
        </w:p>
        <w:p w:rsidR="0088370C" w:rsidRDefault="00430B6F" w14:paraId="3BE0CE24" w14:textId="142A3644">
          <w:pPr>
            <w:pStyle w:val="TOC3"/>
            <w:tabs>
              <w:tab w:val="right" w:leader="dot" w:pos="10790"/>
            </w:tabs>
            <w:rPr>
              <w:rFonts w:eastAsiaTheme="minorEastAsia" w:cstheme="minorBidi"/>
              <w:iCs w:val="0"/>
              <w:noProof/>
              <w:sz w:val="22"/>
              <w:szCs w:val="22"/>
            </w:rPr>
          </w:pPr>
          <w:hyperlink w:history="1" w:anchor="_Toc100849668">
            <w:r w:rsidRPr="00084874" w:rsidR="0088370C">
              <w:rPr>
                <w:rStyle w:val="Hyperlink"/>
                <w:noProof/>
              </w:rPr>
              <w:t>2.0.2 Raspberry Pi I/O</w:t>
            </w:r>
            <w:r w:rsidR="0088370C">
              <w:rPr>
                <w:noProof/>
                <w:webHidden/>
              </w:rPr>
              <w:tab/>
            </w:r>
            <w:r w:rsidR="0088370C">
              <w:rPr>
                <w:noProof/>
                <w:webHidden/>
              </w:rPr>
              <w:fldChar w:fldCharType="begin"/>
            </w:r>
            <w:r w:rsidR="0088370C">
              <w:rPr>
                <w:noProof/>
                <w:webHidden/>
              </w:rPr>
              <w:instrText xml:space="preserve"> PAGEREF _Toc100849668 \h </w:instrText>
            </w:r>
            <w:r w:rsidR="0088370C">
              <w:rPr>
                <w:noProof/>
                <w:webHidden/>
              </w:rPr>
            </w:r>
            <w:r w:rsidR="0088370C">
              <w:rPr>
                <w:noProof/>
                <w:webHidden/>
              </w:rPr>
              <w:fldChar w:fldCharType="separate"/>
            </w:r>
            <w:r w:rsidR="0088370C">
              <w:rPr>
                <w:noProof/>
                <w:webHidden/>
              </w:rPr>
              <w:t>10</w:t>
            </w:r>
            <w:r w:rsidR="0088370C">
              <w:rPr>
                <w:noProof/>
                <w:webHidden/>
              </w:rPr>
              <w:fldChar w:fldCharType="end"/>
            </w:r>
          </w:hyperlink>
        </w:p>
        <w:p w:rsidR="0088370C" w:rsidRDefault="00430B6F" w14:paraId="3A5107CF" w14:textId="66A35910">
          <w:pPr>
            <w:pStyle w:val="TOC2"/>
            <w:tabs>
              <w:tab w:val="right" w:leader="dot" w:pos="10790"/>
            </w:tabs>
            <w:rPr>
              <w:rFonts w:eastAsiaTheme="minorEastAsia" w:cstheme="minorBidi"/>
              <w:b w:val="0"/>
              <w:smallCaps w:val="0"/>
              <w:noProof/>
              <w:sz w:val="22"/>
              <w:szCs w:val="22"/>
            </w:rPr>
          </w:pPr>
          <w:hyperlink w:history="1" w:anchor="_Toc100849669">
            <w:r w:rsidRPr="00084874" w:rsidR="0088370C">
              <w:rPr>
                <w:rStyle w:val="Hyperlink"/>
                <w:noProof/>
              </w:rPr>
              <w:t>Addendum A – Software Installation and Upgrade</w:t>
            </w:r>
            <w:r w:rsidR="0088370C">
              <w:rPr>
                <w:noProof/>
                <w:webHidden/>
              </w:rPr>
              <w:tab/>
            </w:r>
            <w:r w:rsidR="0088370C">
              <w:rPr>
                <w:noProof/>
                <w:webHidden/>
              </w:rPr>
              <w:fldChar w:fldCharType="begin"/>
            </w:r>
            <w:r w:rsidR="0088370C">
              <w:rPr>
                <w:noProof/>
                <w:webHidden/>
              </w:rPr>
              <w:instrText xml:space="preserve"> PAGEREF _Toc100849669 \h </w:instrText>
            </w:r>
            <w:r w:rsidR="0088370C">
              <w:rPr>
                <w:noProof/>
                <w:webHidden/>
              </w:rPr>
            </w:r>
            <w:r w:rsidR="0088370C">
              <w:rPr>
                <w:noProof/>
                <w:webHidden/>
              </w:rPr>
              <w:fldChar w:fldCharType="separate"/>
            </w:r>
            <w:r w:rsidR="0088370C">
              <w:rPr>
                <w:noProof/>
                <w:webHidden/>
              </w:rPr>
              <w:t>12</w:t>
            </w:r>
            <w:r w:rsidR="0088370C">
              <w:rPr>
                <w:noProof/>
                <w:webHidden/>
              </w:rPr>
              <w:fldChar w:fldCharType="end"/>
            </w:r>
          </w:hyperlink>
        </w:p>
        <w:p w:rsidR="0088370C" w:rsidRDefault="00430B6F" w14:paraId="51A55AAD" w14:textId="44C99B70">
          <w:pPr>
            <w:pStyle w:val="TOC2"/>
            <w:tabs>
              <w:tab w:val="right" w:leader="dot" w:pos="10790"/>
            </w:tabs>
            <w:rPr>
              <w:rFonts w:eastAsiaTheme="minorEastAsia" w:cstheme="minorBidi"/>
              <w:b w:val="0"/>
              <w:smallCaps w:val="0"/>
              <w:noProof/>
              <w:sz w:val="22"/>
              <w:szCs w:val="22"/>
            </w:rPr>
          </w:pPr>
          <w:hyperlink w:history="1" w:anchor="_Toc100849670">
            <w:r w:rsidRPr="00084874" w:rsidR="0088370C">
              <w:rPr>
                <w:rStyle w:val="Hyperlink"/>
                <w:noProof/>
              </w:rPr>
              <w:t>Addendum B – Intellectual Property Rights</w:t>
            </w:r>
            <w:r w:rsidR="0088370C">
              <w:rPr>
                <w:noProof/>
                <w:webHidden/>
              </w:rPr>
              <w:tab/>
            </w:r>
            <w:r w:rsidR="0088370C">
              <w:rPr>
                <w:noProof/>
                <w:webHidden/>
              </w:rPr>
              <w:fldChar w:fldCharType="begin"/>
            </w:r>
            <w:r w:rsidR="0088370C">
              <w:rPr>
                <w:noProof/>
                <w:webHidden/>
              </w:rPr>
              <w:instrText xml:space="preserve"> PAGEREF _Toc100849670 \h </w:instrText>
            </w:r>
            <w:r w:rsidR="0088370C">
              <w:rPr>
                <w:noProof/>
                <w:webHidden/>
              </w:rPr>
            </w:r>
            <w:r w:rsidR="0088370C">
              <w:rPr>
                <w:noProof/>
                <w:webHidden/>
              </w:rPr>
              <w:fldChar w:fldCharType="separate"/>
            </w:r>
            <w:r w:rsidR="0088370C">
              <w:rPr>
                <w:noProof/>
                <w:webHidden/>
              </w:rPr>
              <w:t>12</w:t>
            </w:r>
            <w:r w:rsidR="0088370C">
              <w:rPr>
                <w:noProof/>
                <w:webHidden/>
              </w:rPr>
              <w:fldChar w:fldCharType="end"/>
            </w:r>
          </w:hyperlink>
        </w:p>
        <w:p w:rsidR="00AE795D" w:rsidRDefault="00936212" w14:paraId="027713D2" w14:textId="4F948DD1">
          <w:r>
            <w:rPr>
              <w:rFonts w:asciiTheme="minorHAnsi" w:hAnsiTheme="minorHAnsi"/>
              <w:b/>
              <w:bCs/>
              <w:caps/>
              <w:sz w:val="28"/>
              <w:szCs w:val="20"/>
            </w:rPr>
            <w:fldChar w:fldCharType="end"/>
          </w:r>
        </w:p>
      </w:sdtContent>
    </w:sdt>
    <w:p w:rsidRPr="0080114B" w:rsidR="004C2644" w:rsidRDefault="004C2644" w14:paraId="3E71423F" w14:textId="77777777">
      <w:pPr>
        <w:rPr>
          <w:rStyle w:val="normaltextrun"/>
        </w:rPr>
      </w:pPr>
      <w:r>
        <w:rPr>
          <w:rStyle w:val="normaltextrun"/>
          <w:b/>
          <w:bCs/>
          <w:color w:val="000000"/>
          <w:bdr w:val="none" w:color="auto" w:sz="0" w:space="0" w:frame="1"/>
        </w:rPr>
        <w:br w:type="page"/>
      </w:r>
    </w:p>
    <w:p w:rsidR="008A577A" w:rsidP="0039103A" w:rsidRDefault="00390730" w14:paraId="208BCBC9" w14:textId="09151660">
      <w:pPr>
        <w:pStyle w:val="Heading2"/>
      </w:pPr>
      <w:bookmarkStart w:name="_Toc96355290" w:id="1"/>
      <w:bookmarkStart w:name="_Toc99640979" w:id="2"/>
      <w:bookmarkStart w:name="_Toc100849665" w:id="3"/>
      <w:bookmarkEnd w:id="0"/>
      <w:r>
        <w:lastRenderedPageBreak/>
        <w:t xml:space="preserve">1.0 </w:t>
      </w:r>
      <w:bookmarkEnd w:id="1"/>
      <w:bookmarkEnd w:id="2"/>
      <w:r w:rsidR="00C92AB3">
        <w:t xml:space="preserve">OTTOcontrol </w:t>
      </w:r>
      <w:r w:rsidR="00DD36F4">
        <w:t>Overview</w:t>
      </w:r>
      <w:bookmarkEnd w:id="3"/>
    </w:p>
    <w:p w:rsidR="00EF7C01" w:rsidP="00746399" w:rsidRDefault="00390730" w14:paraId="13701F63" w14:textId="671D67AB">
      <w:pPr>
        <w:spacing w:before="120" w:after="120" w:line="360" w:lineRule="auto"/>
        <w:ind w:left="187"/>
        <w:rPr>
          <w:rFonts w:ascii="ArialMT" w:hAnsi="ArialMT"/>
          <w:sz w:val="20"/>
          <w:szCs w:val="20"/>
        </w:rPr>
      </w:pPr>
      <w:r w:rsidRPr="00F33BD0">
        <w:rPr>
          <w:rFonts w:ascii="ArialMT" w:hAnsi="ArialMT"/>
          <w:sz w:val="20"/>
          <w:szCs w:val="20"/>
        </w:rPr>
        <w:t>CryptoCore</w:t>
      </w:r>
      <w:r w:rsidR="007D2E7A">
        <w:rPr>
          <w:rFonts w:ascii="ArialMT" w:hAnsi="ArialMT"/>
          <w:sz w:val="20"/>
          <w:szCs w:val="20"/>
        </w:rPr>
        <w:t xml:space="preserve"> </w:t>
      </w:r>
      <w:r w:rsidRPr="00F33BD0">
        <w:rPr>
          <w:rFonts w:ascii="ArialMT" w:hAnsi="ArialMT"/>
          <w:sz w:val="20"/>
          <w:szCs w:val="20"/>
        </w:rPr>
        <w:t>OTTO</w:t>
      </w:r>
      <w:r w:rsidR="00C92AB3">
        <w:rPr>
          <w:rFonts w:ascii="ArialMT" w:hAnsi="ArialMT"/>
          <w:sz w:val="20"/>
          <w:szCs w:val="20"/>
        </w:rPr>
        <w:t>c</w:t>
      </w:r>
      <w:r w:rsidRPr="00F33BD0">
        <w:rPr>
          <w:rFonts w:ascii="ArialMT" w:hAnsi="ArialMT"/>
          <w:sz w:val="20"/>
          <w:szCs w:val="20"/>
        </w:rPr>
        <w:t xml:space="preserve">ontrol </w:t>
      </w:r>
      <w:r w:rsidR="00DD36F4">
        <w:rPr>
          <w:rFonts w:ascii="ArialMT" w:hAnsi="ArialMT"/>
          <w:sz w:val="20"/>
          <w:szCs w:val="20"/>
        </w:rPr>
        <w:t>provides the HMI user interface (Front End) and</w:t>
      </w:r>
      <w:r w:rsidR="00607871">
        <w:rPr>
          <w:rFonts w:ascii="ArialMT" w:hAnsi="ArialMT"/>
          <w:sz w:val="20"/>
          <w:szCs w:val="20"/>
        </w:rPr>
        <w:t xml:space="preserve"> necessary</w:t>
      </w:r>
      <w:r w:rsidR="00DD36F4">
        <w:rPr>
          <w:rFonts w:ascii="ArialMT" w:hAnsi="ArialMT"/>
          <w:sz w:val="20"/>
          <w:szCs w:val="20"/>
        </w:rPr>
        <w:t xml:space="preserve"> back-end software </w:t>
      </w:r>
      <w:r w:rsidR="00607871">
        <w:rPr>
          <w:rFonts w:ascii="ArialMT" w:hAnsi="ArialMT"/>
          <w:sz w:val="20"/>
          <w:szCs w:val="20"/>
        </w:rPr>
        <w:t>used to</w:t>
      </w:r>
      <w:r w:rsidR="00DD36F4">
        <w:rPr>
          <w:rFonts w:ascii="ArialMT" w:hAnsi="ArialMT"/>
          <w:sz w:val="20"/>
          <w:szCs w:val="20"/>
        </w:rPr>
        <w:t xml:space="preserve"> manage and monitor a CryptoCore tank and the associated miner hardware running in the CryptoCore tank. This document </w:t>
      </w:r>
      <w:r w:rsidR="00607871">
        <w:rPr>
          <w:rFonts w:ascii="ArialMT" w:hAnsi="ArialMT"/>
          <w:sz w:val="20"/>
          <w:szCs w:val="20"/>
        </w:rPr>
        <w:t xml:space="preserve">provides a </w:t>
      </w:r>
      <w:r w:rsidR="00EF7C01">
        <w:rPr>
          <w:rFonts w:ascii="ArialMT" w:hAnsi="ArialMT"/>
          <w:sz w:val="20"/>
          <w:szCs w:val="20"/>
        </w:rPr>
        <w:t>high-level</w:t>
      </w:r>
      <w:r w:rsidR="00607871">
        <w:rPr>
          <w:rFonts w:ascii="ArialMT" w:hAnsi="ArialMT"/>
          <w:sz w:val="20"/>
          <w:szCs w:val="20"/>
        </w:rPr>
        <w:t xml:space="preserve"> description of the CryptoCore OTTOcontrol software</w:t>
      </w:r>
      <w:r w:rsidR="00D644E3">
        <w:rPr>
          <w:rFonts w:ascii="ArialMT" w:hAnsi="ArialMT"/>
          <w:sz w:val="20"/>
          <w:szCs w:val="20"/>
        </w:rPr>
        <w:t xml:space="preserve"> installed on a Raspberry Pi 4 Model B.</w:t>
      </w:r>
      <w:r w:rsidR="00C92AB3">
        <w:rPr>
          <w:rFonts w:ascii="ArialMT" w:hAnsi="ArialMT"/>
          <w:sz w:val="20"/>
          <w:szCs w:val="20"/>
        </w:rPr>
        <w:t xml:space="preserve"> The following diagram </w:t>
      </w:r>
      <w:r w:rsidR="00474878">
        <w:rPr>
          <w:rFonts w:ascii="ArialMT" w:hAnsi="ArialMT"/>
          <w:sz w:val="20"/>
          <w:szCs w:val="20"/>
        </w:rPr>
        <w:t>illustration provides an</w:t>
      </w:r>
      <w:r w:rsidR="00C92AB3">
        <w:rPr>
          <w:rFonts w:ascii="ArialMT" w:hAnsi="ArialMT"/>
          <w:sz w:val="20"/>
          <w:szCs w:val="20"/>
        </w:rPr>
        <w:t xml:space="preserve"> overview of the major components of CryptoCore OTTOcontrol:</w:t>
      </w:r>
    </w:p>
    <w:p w:rsidR="00EF7C01" w:rsidP="00607871" w:rsidRDefault="00EF7C01" w14:paraId="37F4FEFA" w14:textId="77777777">
      <w:pPr>
        <w:spacing w:before="120" w:after="120" w:line="264" w:lineRule="auto"/>
        <w:ind w:left="187"/>
        <w:rPr>
          <w:rFonts w:ascii="ArialMT" w:hAnsi="ArialMT"/>
          <w:sz w:val="20"/>
          <w:szCs w:val="20"/>
        </w:rPr>
      </w:pPr>
    </w:p>
    <w:p w:rsidR="00EF7C01" w:rsidP="000634CF" w:rsidRDefault="00716F1A" w14:paraId="53027E69" w14:textId="5D2832FB">
      <w:pPr>
        <w:spacing w:before="120" w:after="20" w:line="264" w:lineRule="auto"/>
        <w:ind w:left="187"/>
      </w:pPr>
      <w:r w:rsidRPr="00716F1A">
        <w:rPr>
          <w:rFonts w:ascii="ArialMT" w:hAnsi="ArialMT"/>
          <w:noProof/>
          <w:sz w:val="20"/>
          <w:szCs w:val="20"/>
        </w:rPr>
        <w:lastRenderedPageBreak/>
        <w:drawing>
          <wp:inline distT="0" distB="0" distL="0" distR="0" wp14:anchorId="6A38AC8F" wp14:editId="54F57007">
            <wp:extent cx="5276850" cy="7619892"/>
            <wp:effectExtent l="0" t="0" r="0" b="63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81604" cy="7626756"/>
                    </a:xfrm>
                    <a:prstGeom prst="rect">
                      <a:avLst/>
                    </a:prstGeom>
                  </pic:spPr>
                </pic:pic>
              </a:graphicData>
            </a:graphic>
          </wp:inline>
        </w:drawing>
      </w:r>
    </w:p>
    <w:p w:rsidR="0088370C" w:rsidP="000634CF" w:rsidRDefault="00254DCC" w14:paraId="76FC62EB" w14:textId="4B225256">
      <w:pPr>
        <w:spacing w:before="20" w:after="120" w:line="264" w:lineRule="auto"/>
        <w:ind w:left="187"/>
        <w:rPr>
          <w:rFonts w:ascii="ArialMT" w:hAnsi="ArialMT"/>
          <w:i/>
          <w:iCs/>
          <w:sz w:val="28"/>
          <w:szCs w:val="28"/>
        </w:rPr>
      </w:pPr>
      <w:r w:rsidRPr="7DE1B8A0">
        <w:rPr>
          <w:rFonts w:ascii="ArialMT" w:hAnsi="ArialMT"/>
          <w:i/>
          <w:iCs/>
          <w:sz w:val="28"/>
          <w:szCs w:val="28"/>
        </w:rPr>
        <w:t>Figure 1</w:t>
      </w:r>
    </w:p>
    <w:p w:rsidRPr="0088370C" w:rsidR="00632551" w:rsidP="0088370C" w:rsidRDefault="0088370C" w14:paraId="2E15917F" w14:textId="4895AB3F">
      <w:pPr>
        <w:rPr>
          <w:rFonts w:ascii="ArialMT" w:hAnsi="ArialMT"/>
          <w:i/>
          <w:iCs/>
          <w:sz w:val="28"/>
          <w:szCs w:val="28"/>
        </w:rPr>
      </w:pPr>
      <w:r>
        <w:rPr>
          <w:rFonts w:ascii="ArialMT" w:hAnsi="ArialMT"/>
          <w:i/>
          <w:iCs/>
          <w:sz w:val="28"/>
          <w:szCs w:val="28"/>
        </w:rPr>
        <w:br w:type="page"/>
      </w:r>
      <w:r w:rsidRPr="00C92AB3" w:rsidR="00C92AB3">
        <w:rPr>
          <w:rFonts w:ascii="ArialMT" w:hAnsi="ArialMT" w:cs="Arial"/>
          <w:sz w:val="20"/>
          <w:szCs w:val="20"/>
          <w:shd w:val="clear" w:color="auto" w:fill="FAF9F8"/>
        </w:rPr>
        <w:lastRenderedPageBreak/>
        <w:t>The numbered components highlighted in this illustration are described in further detail below:</w:t>
      </w:r>
    </w:p>
    <w:p w:rsidRPr="00D23C8E" w:rsidR="00474878" w:rsidP="00746399" w:rsidRDefault="00CA5357" w14:paraId="35088319" w14:textId="447CD076">
      <w:pPr>
        <w:pStyle w:val="ListParagraph"/>
        <w:numPr>
          <w:ilvl w:val="0"/>
          <w:numId w:val="29"/>
        </w:numPr>
        <w:spacing w:line="360" w:lineRule="auto"/>
        <w:ind w:left="540"/>
        <w:rPr>
          <w:rFonts w:ascii="ArialMT" w:hAnsi="ArialMT"/>
          <w:sz w:val="20"/>
          <w:szCs w:val="20"/>
        </w:rPr>
      </w:pPr>
      <w:bookmarkStart w:name="_Toc96355291" w:id="4"/>
      <w:bookmarkStart w:name="_Toc99640980" w:id="5"/>
      <w:r w:rsidRPr="00D23C8E">
        <w:rPr>
          <w:rFonts w:ascii="ArialMT" w:hAnsi="ArialMT" w:cs="Arial"/>
          <w:b/>
          <w:bCs/>
          <w:sz w:val="20"/>
          <w:szCs w:val="20"/>
          <w:shd w:val="clear" w:color="auto" w:fill="FAF9F8"/>
        </w:rPr>
        <w:t>Engineer at the box</w:t>
      </w:r>
      <w:r w:rsidRPr="00D23C8E" w:rsidR="00D23C8E">
        <w:rPr>
          <w:rFonts w:ascii="ArialMT" w:hAnsi="ArialMT" w:cs="Arial"/>
          <w:sz w:val="20"/>
          <w:szCs w:val="20"/>
          <w:shd w:val="clear" w:color="auto" w:fill="FAF9F8"/>
        </w:rPr>
        <w:t xml:space="preserve"> </w:t>
      </w:r>
      <w:r w:rsidR="001E6FBD">
        <w:rPr>
          <w:rFonts w:ascii="ArialMT" w:hAnsi="ArialMT"/>
          <w:sz w:val="20"/>
          <w:szCs w:val="20"/>
        </w:rPr>
        <w:t>–</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This</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icon</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depicts</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the</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'Human'</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part</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of</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a</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Human</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Machine</w:t>
      </w:r>
      <w:r w:rsidRPr="00D23C8E" w:rsidR="00D23C8E">
        <w:rPr>
          <w:rFonts w:ascii="ArialMT" w:hAnsi="ArialMT" w:cs="Arial"/>
          <w:sz w:val="20"/>
          <w:szCs w:val="20"/>
          <w:shd w:val="clear" w:color="auto" w:fill="FAF9F8"/>
        </w:rPr>
        <w:t xml:space="preserve"> Interface; </w:t>
      </w:r>
      <w:r w:rsidRPr="00D23C8E">
        <w:rPr>
          <w:rFonts w:ascii="ArialMT" w:hAnsi="ArialMT" w:cs="Arial"/>
          <w:sz w:val="20"/>
          <w:szCs w:val="20"/>
          <w:shd w:val="clear" w:color="auto" w:fill="FAF9F8"/>
        </w:rPr>
        <w:t>this</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represents</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a</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person</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that</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is</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physically</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located</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at</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a</w:t>
      </w:r>
      <w:r w:rsidRPr="00D23C8E" w:rsidR="00D23C8E">
        <w:rPr>
          <w:rFonts w:ascii="ArialMT" w:hAnsi="ArialMT" w:cs="Arial"/>
          <w:sz w:val="20"/>
          <w:szCs w:val="20"/>
          <w:shd w:val="clear" w:color="auto" w:fill="FAF9F8"/>
        </w:rPr>
        <w:t xml:space="preserve"> CryptoCore unit </w:t>
      </w:r>
      <w:r w:rsidRPr="00D23C8E">
        <w:rPr>
          <w:rFonts w:ascii="ArialMT" w:hAnsi="ArialMT" w:cs="Arial"/>
          <w:sz w:val="20"/>
          <w:szCs w:val="20"/>
          <w:shd w:val="clear" w:color="auto" w:fill="FAF9F8"/>
        </w:rPr>
        <w:t>where</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they</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can</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control</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the</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unit</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through</w:t>
      </w:r>
      <w:r w:rsidRPr="00D23C8E" w:rsidR="00D23C8E">
        <w:rPr>
          <w:rFonts w:ascii="ArialMT" w:hAnsi="ArialMT" w:cs="Arial"/>
          <w:sz w:val="20"/>
          <w:szCs w:val="20"/>
          <w:shd w:val="clear" w:color="auto" w:fill="FAF9F8"/>
        </w:rPr>
        <w:t xml:space="preserve"> a </w:t>
      </w:r>
      <w:r w:rsidRPr="00D23C8E">
        <w:rPr>
          <w:rFonts w:ascii="ArialMT" w:hAnsi="ArialMT" w:cs="Arial"/>
          <w:sz w:val="20"/>
          <w:szCs w:val="20"/>
          <w:shd w:val="clear" w:color="auto" w:fill="FAF9F8"/>
        </w:rPr>
        <w:t>physically</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attached</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touch</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screen</w:t>
      </w:r>
      <w:r w:rsidRPr="00D23C8E" w:rsidR="00D23C8E">
        <w:rPr>
          <w:rFonts w:ascii="ArialMT" w:hAnsi="ArialMT" w:cs="Arial"/>
          <w:sz w:val="20"/>
          <w:szCs w:val="20"/>
          <w:shd w:val="clear" w:color="auto" w:fill="FAF9F8"/>
        </w:rPr>
        <w:t xml:space="preserve"> </w:t>
      </w:r>
      <w:r w:rsidRPr="00D23C8E">
        <w:rPr>
          <w:rFonts w:ascii="ArialMT" w:hAnsi="ArialMT" w:cs="Arial"/>
          <w:sz w:val="20"/>
          <w:szCs w:val="20"/>
          <w:shd w:val="clear" w:color="auto" w:fill="FAF9F8"/>
        </w:rPr>
        <w:t>panel.</w:t>
      </w:r>
    </w:p>
    <w:p w:rsidR="00D23C8E" w:rsidP="00746399" w:rsidRDefault="00D23C8E" w14:paraId="71B9B4F5" w14:textId="7B2BC298">
      <w:pPr>
        <w:pStyle w:val="ListParagraph"/>
        <w:numPr>
          <w:ilvl w:val="0"/>
          <w:numId w:val="29"/>
        </w:numPr>
        <w:spacing w:after="120" w:line="360" w:lineRule="auto"/>
        <w:ind w:left="547"/>
        <w:rPr>
          <w:rFonts w:ascii="ArialMT" w:hAnsi="ArialMT"/>
          <w:sz w:val="20"/>
          <w:szCs w:val="20"/>
        </w:rPr>
      </w:pPr>
      <w:r w:rsidRPr="001E6FBD">
        <w:rPr>
          <w:rFonts w:ascii="ArialMT" w:hAnsi="ArialMT"/>
          <w:b/>
          <w:bCs/>
          <w:sz w:val="20"/>
          <w:szCs w:val="20"/>
        </w:rPr>
        <w:t>Front End HMI</w:t>
      </w:r>
      <w:r>
        <w:rPr>
          <w:rFonts w:ascii="ArialMT" w:hAnsi="ArialMT"/>
          <w:sz w:val="20"/>
          <w:szCs w:val="20"/>
        </w:rPr>
        <w:t xml:space="preserve"> – The Human Machine Interface is a web application exposed via HTTP on port 80. The HMI is developed using the VUE.js framework and is hosted on </w:t>
      </w:r>
      <w:r w:rsidR="00437D46">
        <w:rPr>
          <w:rFonts w:ascii="ArialMT" w:hAnsi="ArialMT"/>
          <w:sz w:val="20"/>
          <w:szCs w:val="20"/>
        </w:rPr>
        <w:t>a</w:t>
      </w:r>
      <w:r>
        <w:rPr>
          <w:rFonts w:ascii="ArialMT" w:hAnsi="ArialMT"/>
          <w:sz w:val="20"/>
          <w:szCs w:val="20"/>
        </w:rPr>
        <w:t xml:space="preserve"> NGINX web server.</w:t>
      </w:r>
      <w:r w:rsidR="00437D46">
        <w:rPr>
          <w:rFonts w:ascii="ArialMT" w:hAnsi="ArialMT"/>
          <w:sz w:val="20"/>
          <w:szCs w:val="20"/>
        </w:rPr>
        <w:t xml:space="preserve"> The HMI is also referred to as a ‘Dashboard’ with a </w:t>
      </w:r>
      <w:r w:rsidR="001E6FBD">
        <w:rPr>
          <w:rFonts w:ascii="ArialMT" w:hAnsi="ArialMT"/>
          <w:sz w:val="20"/>
          <w:szCs w:val="20"/>
        </w:rPr>
        <w:t>touchscreen interface</w:t>
      </w:r>
      <w:r w:rsidR="00437D46">
        <w:rPr>
          <w:rFonts w:ascii="ArialMT" w:hAnsi="ArialMT"/>
          <w:sz w:val="20"/>
          <w:szCs w:val="20"/>
        </w:rPr>
        <w:t xml:space="preserve"> </w:t>
      </w:r>
      <w:r w:rsidR="009564B4">
        <w:rPr>
          <w:rFonts w:ascii="ArialMT" w:hAnsi="ArialMT"/>
          <w:sz w:val="20"/>
          <w:szCs w:val="20"/>
        </w:rPr>
        <w:t xml:space="preserve">similar to </w:t>
      </w:r>
      <w:r w:rsidR="008A4BBE">
        <w:rPr>
          <w:rFonts w:ascii="ArialMT" w:hAnsi="ArialMT"/>
          <w:sz w:val="20"/>
          <w:szCs w:val="20"/>
        </w:rPr>
        <w:t>the following</w:t>
      </w:r>
      <w:r w:rsidR="00437D46">
        <w:rPr>
          <w:rFonts w:ascii="ArialMT" w:hAnsi="ArialMT"/>
          <w:sz w:val="20"/>
          <w:szCs w:val="20"/>
        </w:rPr>
        <w:t>:</w:t>
      </w:r>
    </w:p>
    <w:p w:rsidR="00437D46" w:rsidP="00CB1684" w:rsidRDefault="00437D46" w14:paraId="38794A8B" w14:textId="3304F0FA">
      <w:pPr>
        <w:spacing w:after="20" w:line="264" w:lineRule="auto"/>
        <w:ind w:left="547"/>
        <w:rPr>
          <w:rFonts w:ascii="ArialMT" w:hAnsi="ArialMT"/>
          <w:sz w:val="20"/>
          <w:szCs w:val="20"/>
        </w:rPr>
      </w:pPr>
      <w:r>
        <w:rPr>
          <w:rFonts w:ascii="ArialMT" w:hAnsi="ArialMT"/>
          <w:noProof/>
          <w:sz w:val="20"/>
          <w:szCs w:val="20"/>
        </w:rPr>
        <w:drawing>
          <wp:inline distT="0" distB="0" distL="0" distR="0" wp14:anchorId="691AB8BA" wp14:editId="69EFF665">
            <wp:extent cx="6482687" cy="338344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5473" cy="3390120"/>
                    </a:xfrm>
                    <a:prstGeom prst="rect">
                      <a:avLst/>
                    </a:prstGeom>
                    <a:noFill/>
                    <a:ln>
                      <a:noFill/>
                    </a:ln>
                  </pic:spPr>
                </pic:pic>
              </a:graphicData>
            </a:graphic>
          </wp:inline>
        </w:drawing>
      </w:r>
    </w:p>
    <w:p w:rsidR="00950F24" w:rsidP="00CB1684" w:rsidRDefault="00950F24" w14:paraId="35BD4239" w14:textId="45C3BF8A">
      <w:pPr>
        <w:spacing w:before="20" w:after="60" w:line="264" w:lineRule="auto"/>
        <w:ind w:left="547"/>
        <w:rPr>
          <w:rFonts w:ascii="ArialMT" w:hAnsi="ArialMT"/>
          <w:i/>
          <w:iCs/>
          <w:sz w:val="28"/>
          <w:szCs w:val="28"/>
        </w:rPr>
      </w:pPr>
      <w:r w:rsidRPr="7DE1B8A0">
        <w:rPr>
          <w:rFonts w:ascii="ArialMT" w:hAnsi="ArialMT"/>
          <w:i/>
          <w:iCs/>
          <w:sz w:val="28"/>
          <w:szCs w:val="28"/>
        </w:rPr>
        <w:t xml:space="preserve">Figure </w:t>
      </w:r>
      <w:r>
        <w:rPr>
          <w:rFonts w:ascii="ArialMT" w:hAnsi="ArialMT"/>
          <w:i/>
          <w:iCs/>
          <w:sz w:val="28"/>
          <w:szCs w:val="28"/>
        </w:rPr>
        <w:t>2</w:t>
      </w:r>
    </w:p>
    <w:p w:rsidRPr="00950F24" w:rsidR="00950F24" w:rsidP="00746399" w:rsidRDefault="00950F24" w14:paraId="54EB26CA" w14:textId="43C3365F">
      <w:pPr>
        <w:pStyle w:val="ListParagraph"/>
        <w:spacing w:before="60" w:after="120" w:line="360" w:lineRule="auto"/>
        <w:ind w:left="547"/>
        <w:rPr>
          <w:rFonts w:ascii="ArialMT" w:hAnsi="ArialMT"/>
          <w:sz w:val="20"/>
          <w:szCs w:val="20"/>
        </w:rPr>
      </w:pPr>
      <w:r>
        <w:rPr>
          <w:rFonts w:ascii="ArialMT" w:hAnsi="ArialMT"/>
          <w:sz w:val="20"/>
          <w:szCs w:val="20"/>
        </w:rPr>
        <w:t xml:space="preserve">For more information about VUE.js see </w:t>
      </w:r>
      <w:hyperlink w:history="1" r:id="rId15">
        <w:r w:rsidRPr="00950F24">
          <w:rPr>
            <w:rStyle w:val="Hyperlink"/>
            <w:rFonts w:ascii="ArialMT" w:hAnsi="ArialMT"/>
            <w:b/>
            <w:bCs/>
            <w:sz w:val="20"/>
            <w:szCs w:val="20"/>
          </w:rPr>
          <w:t>https://vuejs.org/</w:t>
        </w:r>
      </w:hyperlink>
      <w:r>
        <w:rPr>
          <w:rFonts w:ascii="ArialMT" w:hAnsi="ArialMT"/>
          <w:sz w:val="20"/>
          <w:szCs w:val="20"/>
        </w:rPr>
        <w:t xml:space="preserve">. For more information about NGINX see </w:t>
      </w:r>
      <w:hyperlink w:history="1" r:id="rId16">
        <w:r w:rsidR="00DB3F51">
          <w:rPr>
            <w:rStyle w:val="Hyperlink"/>
            <w:rFonts w:ascii="ArialMT" w:hAnsi="ArialMT"/>
            <w:b/>
            <w:bCs/>
            <w:sz w:val="20"/>
            <w:szCs w:val="20"/>
          </w:rPr>
          <w:t>https://nginx.org</w:t>
        </w:r>
      </w:hyperlink>
      <w:r>
        <w:rPr>
          <w:rFonts w:ascii="ArialMT" w:hAnsi="ArialMT"/>
          <w:sz w:val="20"/>
          <w:szCs w:val="20"/>
        </w:rPr>
        <w:t xml:space="preserve">. </w:t>
      </w:r>
    </w:p>
    <w:p w:rsidR="001E6FBD" w:rsidP="00746399" w:rsidRDefault="001E6FBD" w14:paraId="5F9D7BB6" w14:textId="1918D0F9">
      <w:pPr>
        <w:pStyle w:val="ListParagraph"/>
        <w:numPr>
          <w:ilvl w:val="0"/>
          <w:numId w:val="29"/>
        </w:numPr>
        <w:spacing w:line="360" w:lineRule="auto"/>
        <w:ind w:left="540"/>
        <w:rPr>
          <w:rFonts w:ascii="ArialMT" w:hAnsi="ArialMT"/>
          <w:sz w:val="20"/>
          <w:szCs w:val="20"/>
        </w:rPr>
      </w:pPr>
      <w:r w:rsidRPr="00761C40">
        <w:rPr>
          <w:rFonts w:ascii="ArialMT" w:hAnsi="ArialMT"/>
          <w:b/>
          <w:bCs/>
          <w:sz w:val="20"/>
          <w:szCs w:val="20"/>
        </w:rPr>
        <w:t>API</w:t>
      </w:r>
      <w:r>
        <w:rPr>
          <w:rFonts w:ascii="ArialMT" w:hAnsi="ArialMT"/>
          <w:sz w:val="20"/>
          <w:szCs w:val="20"/>
        </w:rPr>
        <w:t xml:space="preserve"> – The API is built on the ExpressJS web application framework</w:t>
      </w:r>
      <w:r w:rsidR="00761C40">
        <w:rPr>
          <w:rFonts w:ascii="ArialMT" w:hAnsi="ArialMT"/>
          <w:sz w:val="20"/>
          <w:szCs w:val="20"/>
        </w:rPr>
        <w:t xml:space="preserve">, exposed via HTTP on port 5000. All calls to the backend from the Dashboard are made via the API using HTTP </w:t>
      </w:r>
      <w:r w:rsidR="00562DFA">
        <w:rPr>
          <w:rFonts w:ascii="ArialMT" w:hAnsi="ArialMT"/>
          <w:sz w:val="20"/>
          <w:szCs w:val="20"/>
        </w:rPr>
        <w:t>verbs such as GET, POST, PUT or DELETE.</w:t>
      </w:r>
      <w:r w:rsidR="00CB1684">
        <w:rPr>
          <w:rFonts w:ascii="ArialMT" w:hAnsi="ArialMT"/>
          <w:sz w:val="20"/>
          <w:szCs w:val="20"/>
        </w:rPr>
        <w:t xml:space="preserve"> For more information about ExpressJS see </w:t>
      </w:r>
      <w:hyperlink w:history="1" r:id="rId17">
        <w:r w:rsidRPr="00CB1684" w:rsidR="00CB1684">
          <w:rPr>
            <w:rStyle w:val="Hyperlink"/>
            <w:rFonts w:ascii="ArialMT" w:hAnsi="ArialMT"/>
            <w:b/>
            <w:bCs/>
            <w:sz w:val="20"/>
            <w:szCs w:val="20"/>
          </w:rPr>
          <w:t>https://expressjs.com</w:t>
        </w:r>
      </w:hyperlink>
      <w:r w:rsidR="00CB1684">
        <w:rPr>
          <w:rFonts w:ascii="ArialMT" w:hAnsi="ArialMT"/>
          <w:sz w:val="20"/>
          <w:szCs w:val="20"/>
        </w:rPr>
        <w:t xml:space="preserve">. </w:t>
      </w:r>
    </w:p>
    <w:p w:rsidR="009807F4" w:rsidP="00746399" w:rsidRDefault="00562DFA" w14:paraId="7CB4EE04" w14:textId="18CB22CA">
      <w:pPr>
        <w:pStyle w:val="ListParagraph"/>
        <w:numPr>
          <w:ilvl w:val="0"/>
          <w:numId w:val="29"/>
        </w:numPr>
        <w:spacing w:line="360" w:lineRule="auto"/>
        <w:ind w:left="540"/>
        <w:rPr>
          <w:rFonts w:ascii="ArialMT" w:hAnsi="ArialMT"/>
          <w:sz w:val="20"/>
          <w:szCs w:val="20"/>
        </w:rPr>
      </w:pPr>
      <w:r>
        <w:rPr>
          <w:rFonts w:ascii="ArialMT" w:hAnsi="ArialMT"/>
          <w:b/>
          <w:bCs/>
          <w:sz w:val="20"/>
          <w:szCs w:val="20"/>
        </w:rPr>
        <w:t xml:space="preserve">Redis </w:t>
      </w:r>
      <w:r w:rsidR="00125138">
        <w:rPr>
          <w:rFonts w:ascii="ArialMT" w:hAnsi="ArialMT"/>
          <w:sz w:val="20"/>
          <w:szCs w:val="20"/>
        </w:rPr>
        <w:t>–</w:t>
      </w:r>
      <w:r>
        <w:rPr>
          <w:rFonts w:ascii="ArialMT" w:hAnsi="ArialMT"/>
          <w:sz w:val="20"/>
          <w:szCs w:val="20"/>
        </w:rPr>
        <w:t xml:space="preserve"> </w:t>
      </w:r>
      <w:r w:rsidR="00125138">
        <w:rPr>
          <w:rFonts w:ascii="ArialMT" w:hAnsi="ArialMT"/>
          <w:sz w:val="20"/>
          <w:szCs w:val="20"/>
        </w:rPr>
        <w:t xml:space="preserve">Redis is an open source, in-memory, NoSQL key/value store, used primarily as an application cache but also providing data persistence for the purposes of </w:t>
      </w:r>
      <w:r w:rsidR="00B25BE2">
        <w:rPr>
          <w:rFonts w:ascii="ArialMT" w:hAnsi="ArialMT"/>
          <w:sz w:val="20"/>
          <w:szCs w:val="20"/>
        </w:rPr>
        <w:t>the CryptoCore OTTOcontrol application</w:t>
      </w:r>
      <w:r w:rsidR="00125138">
        <w:rPr>
          <w:rFonts w:ascii="ArialMT" w:hAnsi="ArialMT"/>
          <w:sz w:val="20"/>
          <w:szCs w:val="20"/>
        </w:rPr>
        <w:t>.</w:t>
      </w:r>
      <w:r w:rsidR="00E44230">
        <w:rPr>
          <w:rFonts w:ascii="ArialMT" w:hAnsi="ArialMT"/>
          <w:sz w:val="20"/>
          <w:szCs w:val="20"/>
        </w:rPr>
        <w:t xml:space="preserve"> The Redis server listens on port 6379.</w:t>
      </w:r>
      <w:r w:rsidR="00CB1684">
        <w:rPr>
          <w:rFonts w:ascii="ArialMT" w:hAnsi="ArialMT"/>
          <w:sz w:val="20"/>
          <w:szCs w:val="20"/>
        </w:rPr>
        <w:t xml:space="preserve"> For more information about Redis see </w:t>
      </w:r>
      <w:hyperlink w:history="1" r:id="rId18">
        <w:r w:rsidR="004715AE">
          <w:rPr>
            <w:rStyle w:val="Hyperlink"/>
            <w:rFonts w:ascii="ArialMT" w:hAnsi="ArialMT"/>
            <w:b/>
            <w:bCs/>
            <w:sz w:val="20"/>
            <w:szCs w:val="20"/>
          </w:rPr>
          <w:t>https://redis.io</w:t>
        </w:r>
      </w:hyperlink>
      <w:r w:rsidR="00CB1684">
        <w:rPr>
          <w:rFonts w:ascii="ArialMT" w:hAnsi="ArialMT"/>
          <w:sz w:val="20"/>
          <w:szCs w:val="20"/>
        </w:rPr>
        <w:t xml:space="preserve">. </w:t>
      </w:r>
    </w:p>
    <w:p w:rsidRPr="009807F4" w:rsidR="00562DFA" w:rsidP="009807F4" w:rsidRDefault="009807F4" w14:paraId="5B9F1A93" w14:textId="44828299">
      <w:pPr>
        <w:rPr>
          <w:rFonts w:ascii="ArialMT" w:hAnsi="ArialMT"/>
          <w:sz w:val="20"/>
          <w:szCs w:val="20"/>
        </w:rPr>
      </w:pPr>
      <w:r>
        <w:rPr>
          <w:rFonts w:ascii="ArialMT" w:hAnsi="ArialMT"/>
          <w:sz w:val="20"/>
          <w:szCs w:val="20"/>
        </w:rPr>
        <w:br w:type="page"/>
      </w:r>
    </w:p>
    <w:p w:rsidR="00A95889" w:rsidP="00746399" w:rsidRDefault="00125138" w14:paraId="231C0BF0" w14:textId="372973BC">
      <w:pPr>
        <w:pStyle w:val="ListParagraph"/>
        <w:numPr>
          <w:ilvl w:val="0"/>
          <w:numId w:val="29"/>
        </w:numPr>
        <w:spacing w:after="40" w:line="360" w:lineRule="auto"/>
        <w:ind w:left="547"/>
        <w:rPr>
          <w:rFonts w:ascii="ArialMT" w:hAnsi="ArialMT"/>
          <w:sz w:val="20"/>
          <w:szCs w:val="20"/>
        </w:rPr>
      </w:pPr>
      <w:r>
        <w:rPr>
          <w:rFonts w:ascii="ArialMT" w:hAnsi="ArialMT"/>
          <w:b/>
          <w:bCs/>
          <w:sz w:val="20"/>
          <w:szCs w:val="20"/>
        </w:rPr>
        <w:lastRenderedPageBreak/>
        <w:t xml:space="preserve">Sensors </w:t>
      </w:r>
      <w:r w:rsidR="00A95889">
        <w:rPr>
          <w:rFonts w:ascii="ArialMT" w:hAnsi="ArialMT"/>
          <w:sz w:val="20"/>
          <w:szCs w:val="20"/>
        </w:rPr>
        <w:t>–</w:t>
      </w:r>
      <w:r>
        <w:rPr>
          <w:rFonts w:ascii="ArialMT" w:hAnsi="ArialMT"/>
          <w:sz w:val="20"/>
          <w:szCs w:val="20"/>
        </w:rPr>
        <w:t xml:space="preserve"> </w:t>
      </w:r>
      <w:r w:rsidR="00A95889">
        <w:rPr>
          <w:rFonts w:ascii="ArialMT" w:hAnsi="ArialMT"/>
          <w:sz w:val="20"/>
          <w:szCs w:val="20"/>
        </w:rPr>
        <w:t>Includes sensors for detecting tank and reservoir fluid temperature</w:t>
      </w:r>
      <w:r w:rsidR="00BA460E">
        <w:rPr>
          <w:rFonts w:ascii="ArialMT" w:hAnsi="ArialMT"/>
          <w:sz w:val="20"/>
          <w:szCs w:val="20"/>
        </w:rPr>
        <w:t xml:space="preserve"> and fluid level</w:t>
      </w:r>
      <w:r w:rsidR="00A95889">
        <w:rPr>
          <w:rFonts w:ascii="ArialMT" w:hAnsi="ArialMT"/>
          <w:sz w:val="20"/>
          <w:szCs w:val="20"/>
        </w:rPr>
        <w:t>. The sensor below is an example of a temperature sensor that may be installed on a CryptoCore unit.</w:t>
      </w:r>
    </w:p>
    <w:p w:rsidR="00A95889" w:rsidP="008A4BBE" w:rsidRDefault="00A95889" w14:paraId="2FE595A8" w14:textId="61A8ECA1">
      <w:pPr>
        <w:spacing w:after="20" w:line="264" w:lineRule="auto"/>
        <w:ind w:left="547"/>
        <w:rPr>
          <w:rFonts w:ascii="ArialMT" w:hAnsi="ArialMT"/>
          <w:sz w:val="20"/>
          <w:szCs w:val="20"/>
        </w:rPr>
      </w:pPr>
      <w:r>
        <w:rPr>
          <w:rFonts w:ascii="ArialMT" w:hAnsi="ArialMT"/>
          <w:noProof/>
          <w:sz w:val="20"/>
          <w:szCs w:val="20"/>
        </w:rPr>
        <w:drawing>
          <wp:inline distT="0" distB="0" distL="0" distR="0" wp14:anchorId="6025265B" wp14:editId="1553D272">
            <wp:extent cx="3712191" cy="167701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8894" cy="1684562"/>
                    </a:xfrm>
                    <a:prstGeom prst="rect">
                      <a:avLst/>
                    </a:prstGeom>
                    <a:noFill/>
                    <a:ln>
                      <a:noFill/>
                    </a:ln>
                  </pic:spPr>
                </pic:pic>
              </a:graphicData>
            </a:graphic>
          </wp:inline>
        </w:drawing>
      </w:r>
    </w:p>
    <w:p w:rsidRPr="009807F4" w:rsidR="009807F4" w:rsidP="005A63C3" w:rsidRDefault="009807F4" w14:paraId="288AB521" w14:textId="604B6259">
      <w:pPr>
        <w:spacing w:before="20" w:after="60" w:line="264" w:lineRule="auto"/>
        <w:ind w:left="547"/>
        <w:rPr>
          <w:rFonts w:ascii="ArialMT" w:hAnsi="ArialMT"/>
          <w:i/>
          <w:iCs/>
          <w:sz w:val="28"/>
          <w:szCs w:val="28"/>
        </w:rPr>
      </w:pPr>
      <w:r w:rsidRPr="7DE1B8A0">
        <w:rPr>
          <w:rFonts w:ascii="ArialMT" w:hAnsi="ArialMT"/>
          <w:i/>
          <w:iCs/>
          <w:sz w:val="28"/>
          <w:szCs w:val="28"/>
        </w:rPr>
        <w:t xml:space="preserve">Figure </w:t>
      </w:r>
      <w:r>
        <w:rPr>
          <w:rFonts w:ascii="ArialMT" w:hAnsi="ArialMT"/>
          <w:i/>
          <w:iCs/>
          <w:sz w:val="28"/>
          <w:szCs w:val="28"/>
        </w:rPr>
        <w:t>3</w:t>
      </w:r>
    </w:p>
    <w:p w:rsidR="00A95889" w:rsidP="00746399" w:rsidRDefault="00A95889" w14:paraId="46A82B92" w14:textId="15CE5F20">
      <w:pPr>
        <w:pStyle w:val="ListParagraph"/>
        <w:numPr>
          <w:ilvl w:val="0"/>
          <w:numId w:val="29"/>
        </w:numPr>
        <w:spacing w:line="360" w:lineRule="auto"/>
        <w:ind w:left="540"/>
        <w:rPr>
          <w:rFonts w:ascii="ArialMT" w:hAnsi="ArialMT"/>
          <w:sz w:val="20"/>
          <w:szCs w:val="20"/>
        </w:rPr>
      </w:pPr>
      <w:r w:rsidRPr="00BA460E">
        <w:rPr>
          <w:rFonts w:ascii="ArialMT" w:hAnsi="ArialMT"/>
          <w:b/>
          <w:bCs/>
          <w:sz w:val="20"/>
          <w:szCs w:val="20"/>
        </w:rPr>
        <w:t>Node Red</w:t>
      </w:r>
      <w:r>
        <w:rPr>
          <w:rFonts w:ascii="ArialMT" w:hAnsi="ArialMT"/>
          <w:sz w:val="20"/>
          <w:szCs w:val="20"/>
        </w:rPr>
        <w:t xml:space="preserve"> </w:t>
      </w:r>
      <w:r w:rsidR="00E27CD8">
        <w:rPr>
          <w:rFonts w:ascii="ArialMT" w:hAnsi="ArialMT"/>
          <w:sz w:val="20"/>
          <w:szCs w:val="20"/>
        </w:rPr>
        <w:t>–</w:t>
      </w:r>
      <w:r>
        <w:rPr>
          <w:rFonts w:ascii="ArialMT" w:hAnsi="ArialMT"/>
          <w:sz w:val="20"/>
          <w:szCs w:val="20"/>
        </w:rPr>
        <w:t xml:space="preserve"> </w:t>
      </w:r>
      <w:r w:rsidR="00E27CD8">
        <w:rPr>
          <w:rFonts w:ascii="ArialMT" w:hAnsi="ArialMT"/>
          <w:sz w:val="20"/>
          <w:szCs w:val="20"/>
        </w:rPr>
        <w:t xml:space="preserve">Node-RED is a flow-based development tool originally created by IBM for wiring together hardware devices, </w:t>
      </w:r>
      <w:r w:rsidR="00746399">
        <w:rPr>
          <w:rFonts w:ascii="ArialMT" w:hAnsi="ArialMT"/>
          <w:sz w:val="20"/>
          <w:szCs w:val="20"/>
        </w:rPr>
        <w:t>APIs,</w:t>
      </w:r>
      <w:r w:rsidR="00E27CD8">
        <w:rPr>
          <w:rFonts w:ascii="ArialMT" w:hAnsi="ArialMT"/>
          <w:sz w:val="20"/>
          <w:szCs w:val="20"/>
        </w:rPr>
        <w:t xml:space="preserve"> and online services. Node-RED </w:t>
      </w:r>
      <w:r w:rsidR="00213A6D">
        <w:rPr>
          <w:rFonts w:ascii="ArialMT" w:hAnsi="ArialMT"/>
          <w:sz w:val="20"/>
          <w:szCs w:val="20"/>
        </w:rPr>
        <w:t>enables</w:t>
      </w:r>
      <w:r w:rsidR="00E27CD8">
        <w:rPr>
          <w:rFonts w:ascii="ArialMT" w:hAnsi="ArialMT"/>
          <w:sz w:val="20"/>
          <w:szCs w:val="20"/>
        </w:rPr>
        <w:t xml:space="preserve"> Programmable Logic Control (PLC) functionality </w:t>
      </w:r>
      <w:r w:rsidR="00213A6D">
        <w:rPr>
          <w:rFonts w:ascii="ArialMT" w:hAnsi="ArialMT"/>
          <w:sz w:val="20"/>
          <w:szCs w:val="20"/>
        </w:rPr>
        <w:t xml:space="preserve">for monitoring various hardware installed on each CryptoCore unit. PLC functionality enables the software to </w:t>
      </w:r>
      <w:r w:rsidR="00BA460E">
        <w:rPr>
          <w:rFonts w:ascii="ArialMT" w:hAnsi="ArialMT"/>
          <w:sz w:val="20"/>
          <w:szCs w:val="20"/>
        </w:rPr>
        <w:t xml:space="preserve">periodically monitor various aspects of the CryptoCore unit such as voltages, fan speeds, </w:t>
      </w:r>
      <w:r w:rsidR="00E44230">
        <w:rPr>
          <w:rFonts w:ascii="ArialMT" w:hAnsi="ArialMT"/>
          <w:sz w:val="20"/>
          <w:szCs w:val="20"/>
        </w:rPr>
        <w:t>temperatures,</w:t>
      </w:r>
      <w:r w:rsidR="00BA460E">
        <w:rPr>
          <w:rFonts w:ascii="ArialMT" w:hAnsi="ArialMT"/>
          <w:sz w:val="20"/>
          <w:szCs w:val="20"/>
        </w:rPr>
        <w:t xml:space="preserve"> and other relevant metrics.</w:t>
      </w:r>
      <w:r w:rsidR="00CB1684">
        <w:rPr>
          <w:rFonts w:ascii="ArialMT" w:hAnsi="ArialMT"/>
          <w:sz w:val="20"/>
          <w:szCs w:val="20"/>
        </w:rPr>
        <w:t xml:space="preserve"> </w:t>
      </w:r>
      <w:r w:rsidR="00A516BA">
        <w:rPr>
          <w:rFonts w:ascii="ArialMT" w:hAnsi="ArialMT"/>
          <w:sz w:val="20"/>
          <w:szCs w:val="20"/>
        </w:rPr>
        <w:t>Node</w:t>
      </w:r>
      <w:r w:rsidR="008F1B57">
        <w:rPr>
          <w:rFonts w:ascii="ArialMT" w:hAnsi="ArialMT"/>
          <w:sz w:val="20"/>
          <w:szCs w:val="20"/>
        </w:rPr>
        <w:t xml:space="preserve"> Red listens on port 1880. </w:t>
      </w:r>
      <w:r w:rsidR="00CB1684">
        <w:rPr>
          <w:rFonts w:ascii="ArialMT" w:hAnsi="ArialMT"/>
          <w:sz w:val="20"/>
          <w:szCs w:val="20"/>
        </w:rPr>
        <w:t xml:space="preserve">For more information about Node RED see </w:t>
      </w:r>
      <w:hyperlink w:history="1" r:id="rId20">
        <w:r w:rsidRPr="00CB1684" w:rsidR="00CB1684">
          <w:rPr>
            <w:rStyle w:val="Hyperlink"/>
            <w:rFonts w:ascii="ArialMT" w:hAnsi="ArialMT"/>
            <w:b/>
            <w:bCs/>
            <w:sz w:val="20"/>
            <w:szCs w:val="20"/>
          </w:rPr>
          <w:t>https://nodered.org</w:t>
        </w:r>
      </w:hyperlink>
      <w:r w:rsidR="00CB1684">
        <w:rPr>
          <w:rFonts w:ascii="ArialMT" w:hAnsi="ArialMT"/>
          <w:sz w:val="20"/>
          <w:szCs w:val="20"/>
        </w:rPr>
        <w:t xml:space="preserve">. </w:t>
      </w:r>
    </w:p>
    <w:p w:rsidR="009807F4" w:rsidP="00746399" w:rsidRDefault="009564B4" w14:paraId="52A804B0" w14:textId="498ECD3A">
      <w:pPr>
        <w:pStyle w:val="ListParagraph"/>
        <w:numPr>
          <w:ilvl w:val="0"/>
          <w:numId w:val="29"/>
        </w:numPr>
        <w:spacing w:line="360" w:lineRule="auto"/>
        <w:ind w:left="540"/>
        <w:rPr>
          <w:rFonts w:ascii="ArialMT" w:hAnsi="ArialMT"/>
          <w:sz w:val="20"/>
          <w:szCs w:val="20"/>
        </w:rPr>
      </w:pPr>
      <w:r>
        <w:rPr>
          <w:rFonts w:ascii="ArialMT" w:hAnsi="ArialMT"/>
          <w:b/>
          <w:bCs/>
          <w:sz w:val="20"/>
          <w:szCs w:val="20"/>
        </w:rPr>
        <w:t xml:space="preserve">MQTT </w:t>
      </w:r>
      <w:r w:rsidR="00E44230">
        <w:rPr>
          <w:rFonts w:ascii="ArialMT" w:hAnsi="ArialMT"/>
          <w:b/>
          <w:bCs/>
          <w:sz w:val="20"/>
          <w:szCs w:val="20"/>
        </w:rPr>
        <w:t xml:space="preserve">Broker </w:t>
      </w:r>
      <w:r w:rsidR="00E44230">
        <w:rPr>
          <w:rFonts w:ascii="ArialMT" w:hAnsi="ArialMT"/>
          <w:sz w:val="20"/>
          <w:szCs w:val="20"/>
        </w:rPr>
        <w:t>–</w:t>
      </w:r>
      <w:r>
        <w:rPr>
          <w:rFonts w:ascii="ArialMT" w:hAnsi="ArialMT"/>
          <w:sz w:val="20"/>
          <w:szCs w:val="20"/>
        </w:rPr>
        <w:t xml:space="preserve"> </w:t>
      </w:r>
      <w:r w:rsidR="00E44230">
        <w:rPr>
          <w:rFonts w:ascii="ArialMT" w:hAnsi="ArialMT"/>
          <w:sz w:val="20"/>
          <w:szCs w:val="20"/>
        </w:rPr>
        <w:t xml:space="preserve">The Mosquitto Message Queuing Telemetry and Transport (MQTT) Broker is a store and forward message routing service </w:t>
      </w:r>
      <w:r w:rsidR="00574BDB">
        <w:rPr>
          <w:rFonts w:ascii="ArialMT" w:hAnsi="ArialMT"/>
          <w:sz w:val="20"/>
          <w:szCs w:val="20"/>
        </w:rPr>
        <w:t>listening on port 1883. The MQTT broker will be used to publish messages received from the API and Node-RED to remote subscribers for purposes of remotely managing CryptoCore units via OTTOmanager software.</w:t>
      </w:r>
      <w:r w:rsidR="00CB1684">
        <w:rPr>
          <w:rFonts w:ascii="ArialMT" w:hAnsi="ArialMT"/>
          <w:sz w:val="20"/>
          <w:szCs w:val="20"/>
        </w:rPr>
        <w:t xml:space="preserve"> For more information about the Mosquitto MQTT broker see </w:t>
      </w:r>
      <w:hyperlink w:history="1" r:id="rId21">
        <w:r w:rsidRPr="00CB1684" w:rsidR="00CB1684">
          <w:rPr>
            <w:rStyle w:val="Hyperlink"/>
            <w:rFonts w:ascii="ArialMT" w:hAnsi="ArialMT"/>
            <w:b/>
            <w:bCs/>
            <w:sz w:val="20"/>
            <w:szCs w:val="20"/>
          </w:rPr>
          <w:t>https://mosquitto.org</w:t>
        </w:r>
      </w:hyperlink>
      <w:r w:rsidR="00CB1684">
        <w:rPr>
          <w:rFonts w:ascii="ArialMT" w:hAnsi="ArialMT"/>
          <w:sz w:val="20"/>
          <w:szCs w:val="20"/>
        </w:rPr>
        <w:t xml:space="preserve">. </w:t>
      </w:r>
    </w:p>
    <w:p w:rsidRPr="009807F4" w:rsidR="009564B4" w:rsidP="009807F4" w:rsidRDefault="009807F4" w14:paraId="7D4134AD" w14:textId="1C8AE365">
      <w:pPr>
        <w:rPr>
          <w:rFonts w:ascii="ArialMT" w:hAnsi="ArialMT"/>
          <w:sz w:val="20"/>
          <w:szCs w:val="20"/>
        </w:rPr>
      </w:pPr>
      <w:r>
        <w:rPr>
          <w:rFonts w:ascii="ArialMT" w:hAnsi="ArialMT"/>
          <w:sz w:val="20"/>
          <w:szCs w:val="20"/>
        </w:rPr>
        <w:br w:type="page"/>
      </w:r>
    </w:p>
    <w:p w:rsidR="00574BDB" w:rsidP="00746399" w:rsidRDefault="00574BDB" w14:paraId="6D1E7956" w14:textId="20C7FD53">
      <w:pPr>
        <w:pStyle w:val="ListParagraph"/>
        <w:numPr>
          <w:ilvl w:val="0"/>
          <w:numId w:val="29"/>
        </w:numPr>
        <w:spacing w:line="360" w:lineRule="auto"/>
        <w:ind w:left="540"/>
        <w:rPr>
          <w:rFonts w:ascii="ArialMT" w:hAnsi="ArialMT"/>
          <w:sz w:val="20"/>
          <w:szCs w:val="20"/>
        </w:rPr>
      </w:pPr>
      <w:r>
        <w:rPr>
          <w:rFonts w:ascii="ArialMT" w:hAnsi="ArialMT"/>
          <w:b/>
          <w:bCs/>
          <w:sz w:val="20"/>
          <w:szCs w:val="20"/>
        </w:rPr>
        <w:lastRenderedPageBreak/>
        <w:t xml:space="preserve">External LED lighting </w:t>
      </w:r>
      <w:r>
        <w:rPr>
          <w:rFonts w:ascii="ArialMT" w:hAnsi="ArialMT"/>
          <w:sz w:val="20"/>
          <w:szCs w:val="20"/>
        </w:rPr>
        <w:t>– External LED lights are installed on CryptoCore units to quickly notify end users of the current operational status of each unit. The following image is an example of string lighting that may be installed on a CryptoCore unit.</w:t>
      </w:r>
      <w:r w:rsidR="00950F24">
        <w:rPr>
          <w:rFonts w:ascii="ArialMT" w:hAnsi="ArialMT"/>
          <w:sz w:val="20"/>
          <w:szCs w:val="20"/>
        </w:rPr>
        <w:t xml:space="preserve"> External LED Lights change color in response to alarm conditions or other operating circumstances.</w:t>
      </w:r>
    </w:p>
    <w:p w:rsidRPr="00574BDB" w:rsidR="00574BDB" w:rsidP="009807F4" w:rsidRDefault="00950F24" w14:paraId="1689FB9C" w14:textId="297D8D8B">
      <w:pPr>
        <w:spacing w:after="20" w:line="264" w:lineRule="auto"/>
        <w:ind w:left="547"/>
        <w:rPr>
          <w:rFonts w:ascii="ArialMT" w:hAnsi="ArialMT"/>
          <w:sz w:val="20"/>
          <w:szCs w:val="20"/>
        </w:rPr>
      </w:pPr>
      <w:r>
        <w:rPr>
          <w:rFonts w:ascii="ArialMT" w:hAnsi="ArialMT"/>
          <w:noProof/>
          <w:sz w:val="20"/>
          <w:szCs w:val="20"/>
        </w:rPr>
        <w:drawing>
          <wp:inline distT="0" distB="0" distL="0" distR="0" wp14:anchorId="05C9BF1B" wp14:editId="58B292BA">
            <wp:extent cx="3686569" cy="375995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6040" cy="3769619"/>
                    </a:xfrm>
                    <a:prstGeom prst="rect">
                      <a:avLst/>
                    </a:prstGeom>
                    <a:noFill/>
                    <a:ln>
                      <a:noFill/>
                    </a:ln>
                  </pic:spPr>
                </pic:pic>
              </a:graphicData>
            </a:graphic>
          </wp:inline>
        </w:drawing>
      </w:r>
    </w:p>
    <w:bookmarkEnd w:id="4"/>
    <w:bookmarkEnd w:id="5"/>
    <w:p w:rsidRPr="007852C5" w:rsidR="00EB4296" w:rsidP="009807F4" w:rsidRDefault="22996890" w14:paraId="75F14B14" w14:textId="0B332FEE">
      <w:pPr>
        <w:spacing w:before="20" w:after="120" w:line="264" w:lineRule="auto"/>
        <w:ind w:left="547"/>
        <w:rPr>
          <w:rFonts w:ascii="ArialMT" w:hAnsi="ArialMT"/>
          <w:i/>
          <w:iCs/>
          <w:sz w:val="28"/>
          <w:szCs w:val="28"/>
        </w:rPr>
      </w:pPr>
      <w:r w:rsidRPr="7DE1B8A0">
        <w:rPr>
          <w:rFonts w:ascii="ArialMT" w:hAnsi="ArialMT"/>
          <w:i/>
          <w:iCs/>
          <w:sz w:val="28"/>
          <w:szCs w:val="28"/>
        </w:rPr>
        <w:t xml:space="preserve">Figure </w:t>
      </w:r>
      <w:r w:rsidR="009807F4">
        <w:rPr>
          <w:rFonts w:ascii="ArialMT" w:hAnsi="ArialMT"/>
          <w:i/>
          <w:iCs/>
          <w:sz w:val="28"/>
          <w:szCs w:val="28"/>
        </w:rPr>
        <w:t>4</w:t>
      </w:r>
    </w:p>
    <w:p w:rsidR="009159E1" w:rsidRDefault="009159E1" w14:paraId="44DA3062" w14:textId="77777777">
      <w:pPr>
        <w:rPr>
          <w:rFonts w:ascii="ArialMT" w:hAnsi="ArialMT"/>
          <w:i/>
          <w:iCs/>
          <w:sz w:val="28"/>
          <w:szCs w:val="28"/>
        </w:rPr>
      </w:pPr>
      <w:r>
        <w:rPr>
          <w:rFonts w:ascii="ArialMT" w:hAnsi="ArialMT"/>
          <w:i/>
          <w:iCs/>
          <w:sz w:val="28"/>
          <w:szCs w:val="28"/>
        </w:rPr>
        <w:br w:type="page"/>
      </w:r>
    </w:p>
    <w:p w:rsidR="00E63E90" w:rsidP="009807F4" w:rsidRDefault="009807F4" w14:paraId="2369B559" w14:textId="79E99EA2">
      <w:pPr>
        <w:pStyle w:val="Heading2"/>
      </w:pPr>
      <w:bookmarkStart w:name="_4.1.1_Lock_Screen" w:id="6"/>
      <w:bookmarkStart w:name="_4.1.2_Lock_Screen" w:id="7"/>
      <w:bookmarkStart w:name="_Toc100849666" w:id="8"/>
      <w:bookmarkEnd w:id="6"/>
      <w:bookmarkEnd w:id="7"/>
      <w:r>
        <w:lastRenderedPageBreak/>
        <w:t>2.0 Hardware Stack</w:t>
      </w:r>
      <w:bookmarkEnd w:id="8"/>
    </w:p>
    <w:p w:rsidRPr="007852C5" w:rsidR="00E63E90" w:rsidP="7DE1B8A0" w:rsidRDefault="306B9F1A" w14:paraId="295ED1DA" w14:textId="125AF8E4">
      <w:pPr>
        <w:spacing w:before="120" w:after="20" w:line="264" w:lineRule="auto"/>
        <w:ind w:left="187"/>
        <w:rPr>
          <w:rFonts w:ascii="ArialMT" w:hAnsi="ArialMT"/>
          <w:i/>
          <w:iCs/>
          <w:sz w:val="28"/>
          <w:szCs w:val="28"/>
        </w:rPr>
      </w:pPr>
      <w:r>
        <w:rPr>
          <w:noProof/>
        </w:rPr>
        <w:drawing>
          <wp:inline distT="0" distB="0" distL="0" distR="0" wp14:anchorId="3027569A" wp14:editId="70322005">
            <wp:extent cx="6746393" cy="559027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
                      <a:extLst>
                        <a:ext uri="{28A0092B-C50C-407E-A947-70E740481C1C}">
                          <a14:useLocalDpi xmlns:a14="http://schemas.microsoft.com/office/drawing/2010/main" val="0"/>
                        </a:ext>
                      </a:extLst>
                    </a:blip>
                    <a:stretch>
                      <a:fillRect/>
                    </a:stretch>
                  </pic:blipFill>
                  <pic:spPr>
                    <a:xfrm>
                      <a:off x="0" y="0"/>
                      <a:ext cx="6746393" cy="5590272"/>
                    </a:xfrm>
                    <a:prstGeom prst="rect">
                      <a:avLst/>
                    </a:prstGeom>
                  </pic:spPr>
                </pic:pic>
              </a:graphicData>
            </a:graphic>
          </wp:inline>
        </w:drawing>
      </w:r>
      <w:r w:rsidRPr="7DE1B8A0">
        <w:rPr>
          <w:rFonts w:ascii="ArialMT" w:hAnsi="ArialMT"/>
          <w:i/>
          <w:iCs/>
          <w:sz w:val="28"/>
          <w:szCs w:val="28"/>
        </w:rPr>
        <w:t xml:space="preserve">Figure </w:t>
      </w:r>
      <w:r w:rsidR="009807F4">
        <w:rPr>
          <w:rFonts w:ascii="ArialMT" w:hAnsi="ArialMT"/>
          <w:i/>
          <w:iCs/>
          <w:sz w:val="28"/>
          <w:szCs w:val="28"/>
        </w:rPr>
        <w:t>5</w:t>
      </w:r>
    </w:p>
    <w:p w:rsidR="006C1D83" w:rsidRDefault="006C1D83" w14:paraId="35A56CB7" w14:textId="77777777">
      <w:pPr>
        <w:rPr>
          <w:rFonts w:ascii="ArialMT" w:hAnsi="ArialMT"/>
          <w:b/>
          <w:bCs/>
          <w:noProof/>
          <w:color w:val="000000"/>
          <w:sz w:val="36"/>
          <w:szCs w:val="36"/>
        </w:rPr>
      </w:pPr>
      <w:r>
        <w:br w:type="page"/>
      </w:r>
    </w:p>
    <w:p w:rsidR="00CD3219" w:rsidP="00C04320" w:rsidRDefault="00A43B97" w14:paraId="26487E20" w14:textId="77777777">
      <w:pPr>
        <w:pStyle w:val="Heading3"/>
      </w:pPr>
      <w:bookmarkStart w:name="_Toc99641003" w:id="9"/>
      <w:bookmarkStart w:name="_Toc100849667" w:id="10"/>
      <w:r>
        <w:lastRenderedPageBreak/>
        <w:t>2.</w:t>
      </w:r>
      <w:r w:rsidR="0081243B">
        <w:t>0</w:t>
      </w:r>
      <w:r w:rsidR="00C04320">
        <w:t>.1</w:t>
      </w:r>
      <w:r>
        <w:t xml:space="preserve"> </w:t>
      </w:r>
      <w:r w:rsidR="00A728D3">
        <w:t xml:space="preserve">Hardware </w:t>
      </w:r>
      <w:r>
        <w:t>Details</w:t>
      </w:r>
      <w:bookmarkEnd w:id="9"/>
      <w:bookmarkEnd w:id="10"/>
    </w:p>
    <w:p w:rsidR="00E63E90" w:rsidP="00602EE5" w:rsidRDefault="00E63E90" w14:paraId="461B5CB4" w14:textId="77777777">
      <w:pPr>
        <w:spacing w:before="120" w:after="120" w:line="264" w:lineRule="auto"/>
        <w:ind w:left="540"/>
        <w:rPr>
          <w:rFonts w:ascii="ArialMT" w:hAnsi="ArialMT"/>
          <w:sz w:val="20"/>
          <w:szCs w:val="20"/>
        </w:rPr>
      </w:pPr>
      <w:r>
        <w:rPr>
          <w:rFonts w:ascii="ArialMT" w:hAnsi="ArialMT"/>
          <w:sz w:val="20"/>
          <w:szCs w:val="20"/>
        </w:rPr>
        <w:t xml:space="preserve">Each of the numbered items </w:t>
      </w:r>
      <w:r w:rsidR="00C04320">
        <w:rPr>
          <w:rFonts w:ascii="ArialMT" w:hAnsi="ArialMT"/>
          <w:sz w:val="20"/>
          <w:szCs w:val="20"/>
        </w:rPr>
        <w:t>in Figure 1</w:t>
      </w:r>
      <w:r w:rsidR="0076340A">
        <w:rPr>
          <w:rFonts w:ascii="ArialMT" w:hAnsi="ArialMT"/>
          <w:sz w:val="20"/>
          <w:szCs w:val="20"/>
        </w:rPr>
        <w:t>8</w:t>
      </w:r>
      <w:r w:rsidR="00C04320">
        <w:rPr>
          <w:rFonts w:ascii="ArialMT" w:hAnsi="ArialMT"/>
          <w:sz w:val="20"/>
          <w:szCs w:val="20"/>
        </w:rPr>
        <w:t xml:space="preserve"> </w:t>
      </w:r>
      <w:r w:rsidR="00981F42">
        <w:rPr>
          <w:rFonts w:ascii="ArialMT" w:hAnsi="ArialMT"/>
          <w:sz w:val="20"/>
          <w:szCs w:val="20"/>
        </w:rPr>
        <w:t>is</w:t>
      </w:r>
      <w:r>
        <w:rPr>
          <w:rFonts w:ascii="ArialMT" w:hAnsi="ArialMT"/>
          <w:sz w:val="20"/>
          <w:szCs w:val="20"/>
        </w:rPr>
        <w:t xml:space="preserve"> described in further detail below:</w:t>
      </w:r>
    </w:p>
    <w:p w:rsidR="00921CA4" w:rsidP="00602EE5" w:rsidRDefault="009E731F" w14:paraId="22C03F62" w14:textId="77777777">
      <w:pPr>
        <w:pStyle w:val="ListParagraph"/>
        <w:numPr>
          <w:ilvl w:val="0"/>
          <w:numId w:val="9"/>
        </w:numPr>
        <w:spacing w:before="120" w:after="120" w:line="264" w:lineRule="auto"/>
        <w:ind w:left="900"/>
        <w:contextualSpacing w:val="0"/>
        <w:rPr>
          <w:rFonts w:ascii="ArialMT" w:hAnsi="ArialMT"/>
          <w:sz w:val="20"/>
          <w:szCs w:val="20"/>
        </w:rPr>
      </w:pPr>
      <w:r>
        <w:rPr>
          <w:rFonts w:ascii="ArialMT" w:hAnsi="ArialMT"/>
          <w:b/>
          <w:bCs/>
          <w:sz w:val="20"/>
          <w:szCs w:val="20"/>
        </w:rPr>
        <w:t xml:space="preserve">CZH-Labs </w:t>
      </w:r>
      <w:r w:rsidRPr="007213BD" w:rsidR="007213BD">
        <w:rPr>
          <w:rFonts w:ascii="ArialMT" w:hAnsi="ArialMT"/>
          <w:b/>
          <w:bCs/>
          <w:sz w:val="20"/>
          <w:szCs w:val="20"/>
        </w:rPr>
        <w:t>Ultra-small RPi GPIO Terminal Block Breakout Board Module</w:t>
      </w:r>
      <w:r w:rsidR="006B61A8">
        <w:rPr>
          <w:rFonts w:ascii="ArialMT" w:hAnsi="ArialMT"/>
          <w:sz w:val="20"/>
          <w:szCs w:val="20"/>
        </w:rPr>
        <w:t xml:space="preserve"> – This unit </w:t>
      </w:r>
      <w:r w:rsidR="00B6186B">
        <w:rPr>
          <w:rFonts w:ascii="ArialMT" w:hAnsi="ArialMT"/>
          <w:sz w:val="20"/>
          <w:szCs w:val="20"/>
        </w:rPr>
        <w:t xml:space="preserve">is used to connect to and facilitate communication with the </w:t>
      </w:r>
      <w:r w:rsidR="002F22B1">
        <w:rPr>
          <w:rFonts w:ascii="ArialMT" w:hAnsi="ArialMT"/>
          <w:sz w:val="20"/>
          <w:szCs w:val="20"/>
        </w:rPr>
        <w:t>CryptoCore LED strip.</w:t>
      </w:r>
      <w:r w:rsidR="00FE596F">
        <w:rPr>
          <w:rFonts w:ascii="ArialMT" w:hAnsi="ArialMT"/>
          <w:sz w:val="20"/>
          <w:szCs w:val="20"/>
        </w:rPr>
        <w:t xml:space="preserve"> For more information see </w:t>
      </w:r>
      <w:hyperlink w:history="1" r:id="rId24">
        <w:r w:rsidRPr="005F6377" w:rsidR="005F6377">
          <w:rPr>
            <w:rStyle w:val="Hyperlink"/>
            <w:rFonts w:ascii="ArialMT" w:hAnsi="ArialMT"/>
            <w:b/>
            <w:bCs/>
            <w:sz w:val="20"/>
            <w:szCs w:val="20"/>
          </w:rPr>
          <w:t>RPi Terminal Block Breakout Board Module</w:t>
        </w:r>
      </w:hyperlink>
      <w:r w:rsidR="005F6377">
        <w:rPr>
          <w:rFonts w:ascii="ArialMT" w:hAnsi="ArialMT"/>
          <w:sz w:val="20"/>
          <w:szCs w:val="20"/>
        </w:rPr>
        <w:t>.</w:t>
      </w:r>
    </w:p>
    <w:p w:rsidRPr="00E8706B" w:rsidR="00E8706B" w:rsidP="00602EE5" w:rsidRDefault="00E8706B" w14:paraId="444C4BD9" w14:textId="77777777">
      <w:pPr>
        <w:pStyle w:val="ListParagraph"/>
        <w:numPr>
          <w:ilvl w:val="0"/>
          <w:numId w:val="9"/>
        </w:numPr>
        <w:spacing w:before="120" w:after="120" w:line="264" w:lineRule="auto"/>
        <w:ind w:left="900"/>
        <w:contextualSpacing w:val="0"/>
        <w:rPr>
          <w:rFonts w:ascii="ArialMT" w:hAnsi="ArialMT"/>
          <w:sz w:val="20"/>
          <w:szCs w:val="20"/>
        </w:rPr>
      </w:pPr>
      <w:r w:rsidRPr="00935DCD">
        <w:rPr>
          <w:rFonts w:ascii="ArialMT" w:hAnsi="ArialMT"/>
          <w:b/>
          <w:bCs/>
          <w:sz w:val="20"/>
          <w:szCs w:val="20"/>
        </w:rPr>
        <w:t>Sequent Microsystems RTD Data Acquisition HAT</w:t>
      </w:r>
      <w:r>
        <w:rPr>
          <w:rFonts w:ascii="ArialMT" w:hAnsi="ArialMT"/>
          <w:sz w:val="20"/>
          <w:szCs w:val="20"/>
        </w:rPr>
        <w:t xml:space="preserve"> – This unit receives data from various </w:t>
      </w:r>
      <w:r w:rsidR="00910BFD">
        <w:rPr>
          <w:rFonts w:ascii="ArialMT" w:hAnsi="ArialMT"/>
          <w:sz w:val="20"/>
          <w:szCs w:val="20"/>
        </w:rPr>
        <w:t xml:space="preserve">temperature </w:t>
      </w:r>
      <w:r>
        <w:rPr>
          <w:rFonts w:ascii="ArialMT" w:hAnsi="ArialMT"/>
          <w:sz w:val="20"/>
          <w:szCs w:val="20"/>
        </w:rPr>
        <w:t xml:space="preserve">sensor inputs distributed throughout the CryptoCore unit. </w:t>
      </w:r>
      <w:r w:rsidRPr="55509006">
        <w:rPr>
          <w:rFonts w:ascii="ArialMT" w:hAnsi="ArialMT"/>
          <w:sz w:val="20"/>
          <w:szCs w:val="20"/>
        </w:rPr>
        <w:t xml:space="preserve">For more information see </w:t>
      </w:r>
      <w:hyperlink r:id="rId25">
        <w:r w:rsidRPr="55509006">
          <w:rPr>
            <w:rStyle w:val="Hyperlink"/>
            <w:rFonts w:ascii="ArialMT" w:hAnsi="ArialMT"/>
            <w:b/>
            <w:bCs/>
            <w:sz w:val="20"/>
            <w:szCs w:val="20"/>
          </w:rPr>
          <w:t>RTD Data Acquisition HAT</w:t>
        </w:r>
      </w:hyperlink>
      <w:r w:rsidRPr="55509006">
        <w:rPr>
          <w:rFonts w:ascii="ArialMT" w:hAnsi="ArialMT"/>
          <w:sz w:val="20"/>
          <w:szCs w:val="20"/>
        </w:rPr>
        <w:t>.</w:t>
      </w:r>
    </w:p>
    <w:p w:rsidR="00274C15" w:rsidP="00602EE5" w:rsidRDefault="00274C15" w14:paraId="3E0694FB" w14:textId="77777777">
      <w:pPr>
        <w:pStyle w:val="ListParagraph"/>
        <w:numPr>
          <w:ilvl w:val="0"/>
          <w:numId w:val="9"/>
        </w:numPr>
        <w:spacing w:before="120" w:after="120" w:line="264" w:lineRule="auto"/>
        <w:ind w:left="900"/>
        <w:contextualSpacing w:val="0"/>
        <w:rPr>
          <w:rFonts w:ascii="ArialMT" w:hAnsi="ArialMT"/>
          <w:sz w:val="20"/>
          <w:szCs w:val="20"/>
        </w:rPr>
      </w:pPr>
      <w:r w:rsidRPr="40A45060">
        <w:rPr>
          <w:rFonts w:ascii="ArialMT" w:hAnsi="ArialMT"/>
          <w:b/>
          <w:bCs/>
          <w:sz w:val="20"/>
          <w:szCs w:val="20"/>
        </w:rPr>
        <w:t xml:space="preserve">Sequent Microsystems </w:t>
      </w:r>
      <w:r>
        <w:rPr>
          <w:rFonts w:ascii="ArialMT" w:hAnsi="ArialMT"/>
          <w:b/>
          <w:bCs/>
          <w:sz w:val="20"/>
          <w:szCs w:val="20"/>
        </w:rPr>
        <w:t>Eight Relay</w:t>
      </w:r>
      <w:r w:rsidRPr="40A45060">
        <w:rPr>
          <w:rFonts w:ascii="ArialMT" w:hAnsi="ArialMT"/>
          <w:b/>
          <w:bCs/>
          <w:sz w:val="20"/>
          <w:szCs w:val="20"/>
        </w:rPr>
        <w:t xml:space="preserve"> HAT – </w:t>
      </w:r>
      <w:r w:rsidR="001964CA">
        <w:rPr>
          <w:rStyle w:val="normaltextrun"/>
          <w:rFonts w:ascii="ArialMT" w:hAnsi="ArialMT"/>
          <w:color w:val="000000"/>
          <w:sz w:val="20"/>
          <w:szCs w:val="20"/>
          <w:shd w:val="clear" w:color="auto" w:fill="FFFFFF"/>
        </w:rPr>
        <w:t>This unit handles dry contact mechanisms on the CryptoCore system and sends the appropriate commands to the control unit. For more information see</w:t>
      </w:r>
      <w:r w:rsidRPr="40A45060">
        <w:rPr>
          <w:rFonts w:ascii="ArialMT" w:hAnsi="ArialMT"/>
          <w:sz w:val="20"/>
          <w:szCs w:val="20"/>
        </w:rPr>
        <w:t xml:space="preserve"> </w:t>
      </w:r>
      <w:hyperlink r:id="rId26">
        <w:r>
          <w:rPr>
            <w:rStyle w:val="Hyperlink"/>
            <w:rFonts w:ascii="ArialMT" w:hAnsi="ArialMT"/>
            <w:b/>
            <w:bCs/>
            <w:sz w:val="20"/>
            <w:szCs w:val="20"/>
          </w:rPr>
          <w:t>Eight Relay HAT</w:t>
        </w:r>
      </w:hyperlink>
      <w:r w:rsidRPr="40A45060">
        <w:rPr>
          <w:rFonts w:ascii="ArialMT" w:hAnsi="ArialMT"/>
          <w:sz w:val="20"/>
          <w:szCs w:val="20"/>
        </w:rPr>
        <w:t>.</w:t>
      </w:r>
    </w:p>
    <w:p w:rsidRPr="00E8706B" w:rsidR="00E8706B" w:rsidP="00602EE5" w:rsidRDefault="00E8706B" w14:paraId="1D8E3029" w14:textId="77777777">
      <w:pPr>
        <w:pStyle w:val="ListParagraph"/>
        <w:numPr>
          <w:ilvl w:val="0"/>
          <w:numId w:val="9"/>
        </w:numPr>
        <w:spacing w:before="120" w:after="120" w:line="264" w:lineRule="auto"/>
        <w:ind w:left="900"/>
        <w:contextualSpacing w:val="0"/>
        <w:rPr>
          <w:rFonts w:ascii="ArialMT" w:hAnsi="ArialMT"/>
          <w:sz w:val="20"/>
          <w:szCs w:val="20"/>
        </w:rPr>
      </w:pPr>
      <w:r>
        <w:rPr>
          <w:rFonts w:ascii="ArialMT" w:hAnsi="ArialMT"/>
          <w:b/>
          <w:bCs/>
          <w:sz w:val="20"/>
          <w:szCs w:val="20"/>
        </w:rPr>
        <w:t xml:space="preserve">Sequent Microsystems Industrial Automation HAT </w:t>
      </w:r>
      <w:r>
        <w:rPr>
          <w:rFonts w:ascii="ArialMT" w:hAnsi="ArialMT"/>
          <w:sz w:val="20"/>
          <w:szCs w:val="20"/>
        </w:rPr>
        <w:t xml:space="preserve">– </w:t>
      </w:r>
      <w:r w:rsidR="00FE4860">
        <w:rPr>
          <w:rStyle w:val="normaltextrun"/>
          <w:rFonts w:ascii="ArialMT" w:hAnsi="ArialMT"/>
          <w:color w:val="000000"/>
          <w:sz w:val="20"/>
          <w:szCs w:val="20"/>
          <w:shd w:val="clear" w:color="auto" w:fill="FFFFFF"/>
        </w:rPr>
        <w:t>This unit provides various electrical interfaces to communicate with sensors and digital I/O. For more information see</w:t>
      </w:r>
      <w:r w:rsidRPr="55509006">
        <w:rPr>
          <w:rFonts w:ascii="ArialMT" w:hAnsi="ArialMT"/>
          <w:sz w:val="20"/>
          <w:szCs w:val="20"/>
        </w:rPr>
        <w:t xml:space="preserve"> </w:t>
      </w:r>
      <w:hyperlink r:id="rId27">
        <w:r w:rsidRPr="55509006">
          <w:rPr>
            <w:rStyle w:val="Hyperlink"/>
            <w:rFonts w:ascii="ArialMT" w:hAnsi="ArialMT"/>
            <w:b/>
            <w:bCs/>
            <w:sz w:val="20"/>
            <w:szCs w:val="20"/>
          </w:rPr>
          <w:t>Industrial Automation HAT</w:t>
        </w:r>
      </w:hyperlink>
    </w:p>
    <w:p w:rsidR="009A0E9C" w:rsidP="00602EE5" w:rsidRDefault="009A0E9C" w14:paraId="72DA599A" w14:textId="77777777">
      <w:pPr>
        <w:pStyle w:val="ListParagraph"/>
        <w:numPr>
          <w:ilvl w:val="0"/>
          <w:numId w:val="9"/>
        </w:numPr>
        <w:spacing w:before="120" w:after="120" w:line="264" w:lineRule="auto"/>
        <w:ind w:left="900"/>
        <w:contextualSpacing w:val="0"/>
        <w:rPr>
          <w:rFonts w:ascii="ArialMT" w:hAnsi="ArialMT"/>
          <w:sz w:val="20"/>
          <w:szCs w:val="20"/>
        </w:rPr>
      </w:pPr>
      <w:r w:rsidRPr="00B36A22">
        <w:rPr>
          <w:rFonts w:ascii="ArialMT" w:hAnsi="ArialMT"/>
          <w:b/>
          <w:bCs/>
          <w:sz w:val="20"/>
          <w:szCs w:val="20"/>
        </w:rPr>
        <w:t>Sequent Microsystems Smart Fan HAT</w:t>
      </w:r>
      <w:r>
        <w:rPr>
          <w:rFonts w:ascii="ArialMT" w:hAnsi="ArialMT"/>
          <w:sz w:val="20"/>
          <w:szCs w:val="20"/>
        </w:rPr>
        <w:t xml:space="preserve"> – This unit is the cooling solution used for the Raspberry Pi</w:t>
      </w:r>
      <w:r w:rsidR="00FE4860">
        <w:rPr>
          <w:rFonts w:ascii="ArialMT" w:hAnsi="ArialMT"/>
          <w:sz w:val="20"/>
          <w:szCs w:val="20"/>
        </w:rPr>
        <w:t xml:space="preserve"> CPU</w:t>
      </w:r>
      <w:r>
        <w:rPr>
          <w:rFonts w:ascii="ArialMT" w:hAnsi="ArialMT"/>
          <w:sz w:val="20"/>
          <w:szCs w:val="20"/>
        </w:rPr>
        <w:t xml:space="preserve">, for more information see </w:t>
      </w:r>
      <w:hyperlink w:history="1" r:id="rId28">
        <w:r w:rsidRPr="00B36A22">
          <w:rPr>
            <w:rStyle w:val="Hyperlink"/>
            <w:rFonts w:ascii="ArialMT" w:hAnsi="ArialMT"/>
            <w:b/>
            <w:bCs/>
            <w:sz w:val="20"/>
            <w:szCs w:val="20"/>
          </w:rPr>
          <w:t>Smart Fan HAT</w:t>
        </w:r>
      </w:hyperlink>
      <w:r>
        <w:rPr>
          <w:rFonts w:ascii="ArialMT" w:hAnsi="ArialMT"/>
          <w:sz w:val="20"/>
          <w:szCs w:val="20"/>
        </w:rPr>
        <w:t>.</w:t>
      </w:r>
    </w:p>
    <w:p w:rsidRPr="009A0E9C" w:rsidR="00F03E1B" w:rsidP="00602EE5" w:rsidRDefault="00FF00C3" w14:paraId="3DAC5870" w14:textId="77777777">
      <w:pPr>
        <w:pStyle w:val="ListParagraph"/>
        <w:numPr>
          <w:ilvl w:val="0"/>
          <w:numId w:val="9"/>
        </w:numPr>
        <w:spacing w:before="120" w:after="120" w:line="264" w:lineRule="auto"/>
        <w:ind w:left="900"/>
        <w:contextualSpacing w:val="0"/>
        <w:rPr>
          <w:rFonts w:ascii="ArialMT" w:hAnsi="ArialMT"/>
          <w:sz w:val="20"/>
          <w:szCs w:val="20"/>
        </w:rPr>
      </w:pPr>
      <w:r w:rsidRPr="009A0E9C">
        <w:rPr>
          <w:rFonts w:ascii="ArialMT" w:hAnsi="ArialMT"/>
          <w:b/>
          <w:bCs/>
          <w:sz w:val="20"/>
          <w:szCs w:val="20"/>
        </w:rPr>
        <w:t>Raspberry Pi 4 Model B with 4 GB Ram</w:t>
      </w:r>
      <w:r w:rsidRPr="009A0E9C">
        <w:rPr>
          <w:rFonts w:ascii="ArialMT" w:hAnsi="ArialMT"/>
          <w:sz w:val="20"/>
          <w:szCs w:val="20"/>
        </w:rPr>
        <w:t xml:space="preserve"> – This unit supplies the computing and storage requirements for the OTTOcontrol software stack. The operating system is Ubuntu Linux 20.04 which hosts several software components including services for NODE Red and Redis, programming logic for processing various I/O and the front-end software for the Human Machine Interface (HMI). For more information about the Raspberry PI 4 model B see </w:t>
      </w:r>
      <w:hyperlink r:id="rId29">
        <w:r w:rsidRPr="009A0E9C">
          <w:rPr>
            <w:rStyle w:val="Hyperlink"/>
            <w:rFonts w:ascii="ArialMT" w:hAnsi="ArialMT"/>
            <w:b/>
            <w:bCs/>
            <w:sz w:val="20"/>
            <w:szCs w:val="20"/>
          </w:rPr>
          <w:t>Raspberry Pi 4</w:t>
        </w:r>
      </w:hyperlink>
      <w:r w:rsidRPr="009A0E9C">
        <w:rPr>
          <w:rFonts w:ascii="ArialMT" w:hAnsi="ArialMT"/>
          <w:sz w:val="20"/>
          <w:szCs w:val="20"/>
        </w:rPr>
        <w:t>.</w:t>
      </w:r>
    </w:p>
    <w:p w:rsidR="00C67BC9" w:rsidP="00C67BC9" w:rsidRDefault="002A456D" w14:paraId="17C9A552" w14:textId="77777777">
      <w:pPr>
        <w:pStyle w:val="Heading3"/>
      </w:pPr>
      <w:r>
        <w:br w:type="page"/>
      </w:r>
      <w:bookmarkStart w:name="_Toc99641004" w:id="11"/>
      <w:bookmarkStart w:name="_Toc100849668" w:id="12"/>
      <w:r w:rsidR="00C67BC9">
        <w:lastRenderedPageBreak/>
        <w:t>2.0.2 Raspberry Pi I/O</w:t>
      </w:r>
      <w:bookmarkEnd w:id="11"/>
      <w:bookmarkEnd w:id="12"/>
    </w:p>
    <w:p w:rsidR="00C67BC9" w:rsidP="00C67BC9" w:rsidRDefault="00C67BC9" w14:paraId="2DD7EC18" w14:textId="77777777">
      <w:pPr>
        <w:ind w:left="540"/>
        <w:rPr>
          <w:rFonts w:ascii="ArialMT" w:hAnsi="ArialMT"/>
          <w:sz w:val="20"/>
          <w:szCs w:val="20"/>
        </w:rPr>
      </w:pPr>
      <w:r>
        <w:rPr>
          <w:rFonts w:ascii="ArialMT" w:hAnsi="ArialMT"/>
          <w:sz w:val="20"/>
          <w:szCs w:val="20"/>
        </w:rPr>
        <w:t xml:space="preserve">The Raspberry Pi </w:t>
      </w:r>
      <w:r w:rsidR="00C74EBD">
        <w:rPr>
          <w:rFonts w:ascii="ArialMT" w:hAnsi="ArialMT"/>
          <w:sz w:val="20"/>
          <w:szCs w:val="20"/>
        </w:rPr>
        <w:t xml:space="preserve">4 </w:t>
      </w:r>
      <w:r w:rsidR="008E3E50">
        <w:rPr>
          <w:rFonts w:ascii="ArialMT" w:hAnsi="ArialMT"/>
          <w:sz w:val="20"/>
          <w:szCs w:val="20"/>
        </w:rPr>
        <w:t xml:space="preserve">provides multiple interfaces for </w:t>
      </w:r>
      <w:r w:rsidR="00921ADA">
        <w:rPr>
          <w:rFonts w:ascii="ArialMT" w:hAnsi="ArialMT"/>
          <w:sz w:val="20"/>
          <w:szCs w:val="20"/>
        </w:rPr>
        <w:t>connecting to</w:t>
      </w:r>
      <w:r w:rsidR="00810027">
        <w:rPr>
          <w:rFonts w:ascii="ArialMT" w:hAnsi="ArialMT"/>
          <w:sz w:val="20"/>
          <w:szCs w:val="20"/>
        </w:rPr>
        <w:t xml:space="preserve"> external de</w:t>
      </w:r>
      <w:r w:rsidR="00FA4478">
        <w:rPr>
          <w:rFonts w:ascii="ArialMT" w:hAnsi="ArialMT"/>
          <w:sz w:val="20"/>
          <w:szCs w:val="20"/>
        </w:rPr>
        <w:t xml:space="preserve">vices. </w:t>
      </w:r>
      <w:r w:rsidR="00400DBE">
        <w:rPr>
          <w:rFonts w:ascii="ArialMT" w:hAnsi="ArialMT"/>
          <w:sz w:val="20"/>
          <w:szCs w:val="20"/>
        </w:rPr>
        <w:t xml:space="preserve">The </w:t>
      </w:r>
      <w:r w:rsidR="008B3658">
        <w:rPr>
          <w:rFonts w:ascii="ArialMT" w:hAnsi="ArialMT"/>
          <w:sz w:val="20"/>
          <w:szCs w:val="20"/>
        </w:rPr>
        <w:t>following</w:t>
      </w:r>
      <w:r w:rsidR="00A26BBF">
        <w:rPr>
          <w:rFonts w:ascii="ArialMT" w:hAnsi="ArialMT"/>
          <w:sz w:val="20"/>
          <w:szCs w:val="20"/>
        </w:rPr>
        <w:t xml:space="preserve"> diagram </w:t>
      </w:r>
      <w:r w:rsidR="007B34E8">
        <w:rPr>
          <w:rFonts w:ascii="ArialMT" w:hAnsi="ArialMT"/>
          <w:sz w:val="20"/>
          <w:szCs w:val="20"/>
        </w:rPr>
        <w:t xml:space="preserve">depicts a Raspberry Pi 4 </w:t>
      </w:r>
      <w:r w:rsidR="003D11E5">
        <w:rPr>
          <w:rFonts w:ascii="ArialMT" w:hAnsi="ArialMT"/>
          <w:sz w:val="20"/>
          <w:szCs w:val="20"/>
        </w:rPr>
        <w:t xml:space="preserve">as viewed from </w:t>
      </w:r>
      <w:r w:rsidR="008E0C09">
        <w:rPr>
          <w:rFonts w:ascii="ArialMT" w:hAnsi="ArialMT"/>
          <w:sz w:val="20"/>
          <w:szCs w:val="20"/>
        </w:rPr>
        <w:t>underneath</w:t>
      </w:r>
      <w:r w:rsidR="00A22FE4">
        <w:rPr>
          <w:rFonts w:ascii="ArialMT" w:hAnsi="ArialMT"/>
          <w:sz w:val="20"/>
          <w:szCs w:val="20"/>
        </w:rPr>
        <w:t>:</w:t>
      </w:r>
    </w:p>
    <w:p w:rsidRPr="00C67BC9" w:rsidR="00A22FE4" w:rsidP="00CA6523" w:rsidRDefault="00D16E79" w14:paraId="4F891C20" w14:textId="77777777">
      <w:pPr>
        <w:spacing w:before="120" w:after="20"/>
        <w:ind w:left="547"/>
        <w:rPr>
          <w:rFonts w:ascii="ArialMT" w:hAnsi="ArialMT"/>
          <w:sz w:val="20"/>
          <w:szCs w:val="20"/>
        </w:rPr>
      </w:pPr>
      <w:r>
        <w:rPr>
          <w:rFonts w:ascii="ArialMT" w:hAnsi="ArialMT"/>
          <w:noProof/>
          <w:sz w:val="20"/>
          <w:szCs w:val="20"/>
        </w:rPr>
        <w:drawing>
          <wp:inline distT="0" distB="0" distL="0" distR="0" wp14:anchorId="4E0343FF" wp14:editId="6E5461EE">
            <wp:extent cx="6858000" cy="2162810"/>
            <wp:effectExtent l="0" t="0" r="0" b="8890"/>
            <wp:docPr id="10" name="Picture 10" descr="Underside view of Raspberry Pi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derside view of Raspberry Pi 4"/>
                    <pic:cNvPicPr/>
                  </pic:nvPicPr>
                  <pic:blipFill>
                    <a:blip r:embed="rId30">
                      <a:extLst>
                        <a:ext uri="{28A0092B-C50C-407E-A947-70E740481C1C}">
                          <a14:useLocalDpi xmlns:a14="http://schemas.microsoft.com/office/drawing/2010/main" val="0"/>
                        </a:ext>
                      </a:extLst>
                    </a:blip>
                    <a:stretch>
                      <a:fillRect/>
                    </a:stretch>
                  </pic:blipFill>
                  <pic:spPr>
                    <a:xfrm>
                      <a:off x="0" y="0"/>
                      <a:ext cx="6858000" cy="2162810"/>
                    </a:xfrm>
                    <a:prstGeom prst="rect">
                      <a:avLst/>
                    </a:prstGeom>
                  </pic:spPr>
                </pic:pic>
              </a:graphicData>
            </a:graphic>
          </wp:inline>
        </w:drawing>
      </w:r>
    </w:p>
    <w:p w:rsidRPr="007852C5" w:rsidR="00CA6523" w:rsidP="00721759" w:rsidRDefault="00CA6523" w14:paraId="5A08D56F" w14:textId="52D8F8BA">
      <w:pPr>
        <w:spacing w:before="20" w:after="120" w:line="264" w:lineRule="auto"/>
        <w:ind w:left="547"/>
        <w:rPr>
          <w:rFonts w:ascii="ArialMT" w:hAnsi="ArialMT"/>
          <w:i/>
          <w:iCs/>
          <w:sz w:val="28"/>
          <w:szCs w:val="28"/>
        </w:rPr>
      </w:pPr>
      <w:r w:rsidRPr="7DE1B8A0">
        <w:rPr>
          <w:rFonts w:ascii="ArialMT" w:hAnsi="ArialMT"/>
          <w:i/>
          <w:iCs/>
          <w:sz w:val="28"/>
          <w:szCs w:val="28"/>
        </w:rPr>
        <w:t xml:space="preserve">Figure </w:t>
      </w:r>
      <w:r w:rsidR="00AE795D">
        <w:rPr>
          <w:rFonts w:ascii="ArialMT" w:hAnsi="ArialMT"/>
          <w:i/>
          <w:iCs/>
          <w:sz w:val="28"/>
          <w:szCs w:val="28"/>
        </w:rPr>
        <w:t>6</w:t>
      </w:r>
    </w:p>
    <w:p w:rsidR="00CA6523" w:rsidP="00CA6523" w:rsidRDefault="00CA6523" w14:paraId="1FF0ED0D" w14:textId="77777777">
      <w:pPr>
        <w:ind w:left="540"/>
        <w:rPr>
          <w:rFonts w:ascii="ArialMT" w:hAnsi="ArialMT"/>
          <w:sz w:val="20"/>
          <w:szCs w:val="20"/>
        </w:rPr>
      </w:pPr>
      <w:r>
        <w:rPr>
          <w:rFonts w:ascii="ArialMT" w:hAnsi="ArialMT"/>
          <w:sz w:val="20"/>
          <w:szCs w:val="20"/>
        </w:rPr>
        <w:t>Each of the numbered items in Figure 1</w:t>
      </w:r>
      <w:r w:rsidR="00183942">
        <w:rPr>
          <w:rFonts w:ascii="ArialMT" w:hAnsi="ArialMT"/>
          <w:sz w:val="20"/>
          <w:szCs w:val="20"/>
        </w:rPr>
        <w:t>9</w:t>
      </w:r>
      <w:r>
        <w:rPr>
          <w:rFonts w:ascii="ArialMT" w:hAnsi="ArialMT"/>
          <w:sz w:val="20"/>
          <w:szCs w:val="20"/>
        </w:rPr>
        <w:t xml:space="preserve"> is described in further detail below:</w:t>
      </w:r>
    </w:p>
    <w:p w:rsidR="00CD4C81" w:rsidP="00CD4C81" w:rsidRDefault="00621DBB" w14:paraId="78C2CA82" w14:textId="77777777">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MicroSD slot</w:t>
      </w:r>
      <w:r w:rsidR="004374F6">
        <w:rPr>
          <w:rFonts w:ascii="ArialMT" w:hAnsi="ArialMT"/>
          <w:sz w:val="20"/>
          <w:szCs w:val="20"/>
        </w:rPr>
        <w:t xml:space="preserve"> </w:t>
      </w:r>
      <w:r w:rsidR="00515E1B">
        <w:rPr>
          <w:rFonts w:ascii="ArialMT" w:hAnsi="ArialMT"/>
          <w:sz w:val="20"/>
          <w:szCs w:val="20"/>
        </w:rPr>
        <w:t>–</w:t>
      </w:r>
      <w:r w:rsidR="004374F6">
        <w:rPr>
          <w:rFonts w:ascii="ArialMT" w:hAnsi="ArialMT"/>
          <w:sz w:val="20"/>
          <w:szCs w:val="20"/>
        </w:rPr>
        <w:t xml:space="preserve"> </w:t>
      </w:r>
      <w:r w:rsidR="00515E1B">
        <w:rPr>
          <w:rFonts w:ascii="ArialMT" w:hAnsi="ArialMT"/>
          <w:sz w:val="20"/>
          <w:szCs w:val="20"/>
        </w:rPr>
        <w:t xml:space="preserve">Accepts </w:t>
      </w:r>
      <w:r w:rsidR="00AA24B8">
        <w:rPr>
          <w:rFonts w:ascii="ArialMT" w:hAnsi="ArialMT"/>
          <w:sz w:val="20"/>
          <w:szCs w:val="20"/>
        </w:rPr>
        <w:t>a MicroSD card</w:t>
      </w:r>
      <w:r w:rsidR="00B83142">
        <w:rPr>
          <w:rFonts w:ascii="ArialMT" w:hAnsi="ArialMT"/>
          <w:sz w:val="20"/>
          <w:szCs w:val="20"/>
        </w:rPr>
        <w:t xml:space="preserve"> to house the Raspberry Pi file system</w:t>
      </w:r>
      <w:r w:rsidR="00CD4C81">
        <w:rPr>
          <w:rFonts w:ascii="ArialMT" w:hAnsi="ArialMT"/>
          <w:sz w:val="20"/>
          <w:szCs w:val="20"/>
        </w:rPr>
        <w:t>.</w:t>
      </w:r>
    </w:p>
    <w:p w:rsidR="00CD4C81" w:rsidP="00CD4C81" w:rsidRDefault="00461EA6" w14:paraId="63DFE5AB" w14:textId="77777777">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USB</w:t>
      </w:r>
      <w:r w:rsidR="00402ED7">
        <w:rPr>
          <w:rFonts w:ascii="ArialMT" w:hAnsi="ArialMT"/>
          <w:b/>
          <w:bCs/>
          <w:sz w:val="20"/>
          <w:szCs w:val="20"/>
        </w:rPr>
        <w:t xml:space="preserve">-C Power </w:t>
      </w:r>
      <w:r w:rsidR="00B7222F">
        <w:rPr>
          <w:rFonts w:ascii="ArialMT" w:hAnsi="ArialMT"/>
          <w:b/>
          <w:bCs/>
          <w:sz w:val="20"/>
          <w:szCs w:val="20"/>
        </w:rPr>
        <w:t>supply</w:t>
      </w:r>
      <w:r w:rsidRPr="00291000" w:rsidR="00CD4C81">
        <w:rPr>
          <w:rFonts w:ascii="ArialMT" w:hAnsi="ArialMT"/>
          <w:b/>
          <w:bCs/>
          <w:sz w:val="20"/>
          <w:szCs w:val="20"/>
        </w:rPr>
        <w:t xml:space="preserve"> </w:t>
      </w:r>
      <w:r w:rsidRPr="00291000" w:rsidR="00291000">
        <w:rPr>
          <w:rFonts w:ascii="ArialMT" w:hAnsi="ArialMT"/>
          <w:b/>
          <w:bCs/>
          <w:sz w:val="20"/>
          <w:szCs w:val="20"/>
        </w:rPr>
        <w:t xml:space="preserve">input </w:t>
      </w:r>
      <w:r w:rsidR="00CD4C81">
        <w:rPr>
          <w:rFonts w:ascii="ArialMT" w:hAnsi="ArialMT"/>
          <w:sz w:val="20"/>
          <w:szCs w:val="20"/>
        </w:rPr>
        <w:t xml:space="preserve">– </w:t>
      </w:r>
      <w:r w:rsidR="003F60CE">
        <w:rPr>
          <w:rFonts w:ascii="ArialMT" w:hAnsi="ArialMT"/>
          <w:sz w:val="20"/>
          <w:szCs w:val="20"/>
        </w:rPr>
        <w:t>Input for a</w:t>
      </w:r>
      <w:r w:rsidR="009313A2">
        <w:rPr>
          <w:rFonts w:ascii="ArialMT" w:hAnsi="ArialMT"/>
          <w:sz w:val="20"/>
          <w:szCs w:val="20"/>
        </w:rPr>
        <w:t xml:space="preserve"> 15W USB-C power supply</w:t>
      </w:r>
      <w:r w:rsidRPr="55509006" w:rsidR="00CD4C81">
        <w:rPr>
          <w:rFonts w:ascii="ArialMT" w:hAnsi="ArialMT"/>
          <w:sz w:val="20"/>
          <w:szCs w:val="20"/>
        </w:rPr>
        <w:t>.</w:t>
      </w:r>
    </w:p>
    <w:p w:rsidR="00E7493C" w:rsidP="00CD4C81" w:rsidRDefault="009B1080" w14:paraId="1F7AC87C" w14:textId="77777777">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Micro</w:t>
      </w:r>
      <w:r w:rsidR="0054029C">
        <w:rPr>
          <w:rFonts w:ascii="ArialMT" w:hAnsi="ArialMT"/>
          <w:b/>
          <w:bCs/>
          <w:sz w:val="20"/>
          <w:szCs w:val="20"/>
        </w:rPr>
        <w:t xml:space="preserve"> HDMI </w:t>
      </w:r>
      <w:r w:rsidR="000C0FDE">
        <w:rPr>
          <w:rFonts w:ascii="ArialMT" w:hAnsi="ArialMT"/>
          <w:b/>
          <w:bCs/>
          <w:sz w:val="20"/>
          <w:szCs w:val="20"/>
        </w:rPr>
        <w:t>port</w:t>
      </w:r>
      <w:r w:rsidR="00712D0F">
        <w:rPr>
          <w:rFonts w:ascii="ArialMT" w:hAnsi="ArialMT"/>
          <w:sz w:val="20"/>
          <w:szCs w:val="20"/>
        </w:rPr>
        <w:t xml:space="preserve"> </w:t>
      </w:r>
      <w:r w:rsidR="008F1931">
        <w:rPr>
          <w:rFonts w:ascii="ArialMT" w:hAnsi="ArialMT"/>
          <w:sz w:val="20"/>
          <w:szCs w:val="20"/>
        </w:rPr>
        <w:t>–</w:t>
      </w:r>
      <w:r w:rsidR="00712D0F">
        <w:rPr>
          <w:rFonts w:ascii="ArialMT" w:hAnsi="ArialMT"/>
          <w:sz w:val="20"/>
          <w:szCs w:val="20"/>
        </w:rPr>
        <w:t xml:space="preserve"> </w:t>
      </w:r>
      <w:r w:rsidR="0023365A">
        <w:rPr>
          <w:rFonts w:ascii="ArialMT" w:hAnsi="ArialMT"/>
          <w:sz w:val="20"/>
          <w:szCs w:val="20"/>
        </w:rPr>
        <w:t xml:space="preserve">Provides connectivity to </w:t>
      </w:r>
      <w:r w:rsidR="00477636">
        <w:rPr>
          <w:rFonts w:ascii="ArialMT" w:hAnsi="ArialMT"/>
          <w:sz w:val="20"/>
          <w:szCs w:val="20"/>
        </w:rPr>
        <w:t xml:space="preserve">a 4K </w:t>
      </w:r>
      <w:r w:rsidR="00760C52">
        <w:rPr>
          <w:rFonts w:ascii="ArialMT" w:hAnsi="ArialMT"/>
          <w:sz w:val="20"/>
          <w:szCs w:val="20"/>
        </w:rPr>
        <w:t>display</w:t>
      </w:r>
      <w:r w:rsidR="007C2EC9">
        <w:rPr>
          <w:rFonts w:ascii="ArialMT" w:hAnsi="ArialMT"/>
          <w:sz w:val="20"/>
          <w:szCs w:val="20"/>
        </w:rPr>
        <w:t>.</w:t>
      </w:r>
    </w:p>
    <w:p w:rsidR="0079039C" w:rsidP="00CD4C81" w:rsidRDefault="00C2154C" w14:paraId="4469FE16" w14:textId="77777777">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Mic</w:t>
      </w:r>
      <w:r w:rsidR="001642C4">
        <w:rPr>
          <w:rFonts w:ascii="ArialMT" w:hAnsi="ArialMT"/>
          <w:b/>
          <w:bCs/>
          <w:sz w:val="20"/>
          <w:szCs w:val="20"/>
        </w:rPr>
        <w:t xml:space="preserve">ro HDMI port </w:t>
      </w:r>
      <w:r w:rsidR="001642C4">
        <w:rPr>
          <w:rFonts w:ascii="ArialMT" w:hAnsi="ArialMT"/>
          <w:sz w:val="20"/>
          <w:szCs w:val="20"/>
        </w:rPr>
        <w:t>– Provides connectivity to a 4K display.</w:t>
      </w:r>
    </w:p>
    <w:p w:rsidR="00C37BD1" w:rsidP="00C37BD1" w:rsidRDefault="00C37BD1" w14:paraId="31455EF2" w14:textId="77777777">
      <w:pPr>
        <w:pStyle w:val="ListParagraph"/>
        <w:numPr>
          <w:ilvl w:val="0"/>
          <w:numId w:val="27"/>
        </w:numPr>
        <w:spacing w:before="120" w:after="120" w:line="264" w:lineRule="auto"/>
        <w:ind w:left="900"/>
        <w:contextualSpacing w:val="0"/>
        <w:rPr>
          <w:rFonts w:ascii="ArialMT" w:hAnsi="ArialMT"/>
          <w:sz w:val="20"/>
          <w:szCs w:val="20"/>
        </w:rPr>
      </w:pPr>
      <w:r>
        <w:rPr>
          <w:rFonts w:ascii="ArialMT" w:hAnsi="ArialMT"/>
          <w:b/>
          <w:bCs/>
          <w:sz w:val="20"/>
          <w:szCs w:val="20"/>
        </w:rPr>
        <w:t xml:space="preserve">Audio-video port </w:t>
      </w:r>
      <w:r>
        <w:rPr>
          <w:rFonts w:ascii="ArialMT" w:hAnsi="ArialMT"/>
          <w:sz w:val="20"/>
          <w:szCs w:val="20"/>
        </w:rPr>
        <w:t xml:space="preserve">– </w:t>
      </w:r>
      <w:r w:rsidRPr="00FC60D1">
        <w:rPr>
          <w:rFonts w:ascii="ArialMT" w:hAnsi="ArialMT"/>
          <w:sz w:val="20"/>
          <w:szCs w:val="20"/>
        </w:rPr>
        <w:t>3.5</w:t>
      </w:r>
      <w:r w:rsidRPr="00FC60D1">
        <w:rPr>
          <w:rFonts w:ascii="Times New Roman" w:hAnsi="Times New Roman"/>
          <w:sz w:val="20"/>
          <w:szCs w:val="20"/>
        </w:rPr>
        <w:t> </w:t>
      </w:r>
      <w:r w:rsidRPr="00FC60D1">
        <w:rPr>
          <w:rFonts w:ascii="ArialMT" w:hAnsi="ArialMT"/>
          <w:sz w:val="20"/>
          <w:szCs w:val="20"/>
        </w:rPr>
        <w:t>mm analog audio-video jack</w:t>
      </w:r>
      <w:r>
        <w:rPr>
          <w:rFonts w:ascii="ArialMT" w:hAnsi="ArialMT"/>
          <w:sz w:val="20"/>
          <w:szCs w:val="20"/>
        </w:rPr>
        <w:t>.</w:t>
      </w:r>
    </w:p>
    <w:p w:rsidR="00552313" w:rsidRDefault="00552313" w14:paraId="4D58324B" w14:textId="77777777">
      <w:pPr>
        <w:rPr>
          <w:rFonts w:ascii="ArialMT" w:hAnsi="ArialMT"/>
          <w:sz w:val="20"/>
          <w:szCs w:val="20"/>
        </w:rPr>
      </w:pPr>
      <w:r>
        <w:rPr>
          <w:rFonts w:ascii="ArialMT" w:hAnsi="ArialMT"/>
          <w:sz w:val="20"/>
          <w:szCs w:val="20"/>
        </w:rPr>
        <w:br w:type="page"/>
      </w:r>
    </w:p>
    <w:p w:rsidR="00C67BC9" w:rsidP="009F380C" w:rsidRDefault="001A6005" w14:paraId="4B8E52EB" w14:textId="77777777">
      <w:pPr>
        <w:ind w:left="540"/>
        <w:rPr>
          <w:rFonts w:ascii="ArialMT" w:hAnsi="ArialMT"/>
          <w:sz w:val="20"/>
          <w:szCs w:val="20"/>
        </w:rPr>
      </w:pPr>
      <w:r>
        <w:rPr>
          <w:rFonts w:ascii="ArialMT" w:hAnsi="ArialMT"/>
          <w:sz w:val="20"/>
          <w:szCs w:val="20"/>
        </w:rPr>
        <w:lastRenderedPageBreak/>
        <w:t xml:space="preserve">The following diagram depicts a Raspberry Pi 4 as viewed from </w:t>
      </w:r>
      <w:r w:rsidR="00F4011B">
        <w:rPr>
          <w:rFonts w:ascii="ArialMT" w:hAnsi="ArialMT"/>
          <w:sz w:val="20"/>
          <w:szCs w:val="20"/>
        </w:rPr>
        <w:t>the top</w:t>
      </w:r>
      <w:r>
        <w:rPr>
          <w:rFonts w:ascii="ArialMT" w:hAnsi="ArialMT"/>
          <w:sz w:val="20"/>
          <w:szCs w:val="20"/>
        </w:rPr>
        <w:t>:</w:t>
      </w:r>
    </w:p>
    <w:p w:rsidRPr="009F380C" w:rsidR="001A6005" w:rsidP="00986BA0" w:rsidRDefault="00552313" w14:paraId="2E0FDBE3" w14:textId="77777777">
      <w:pPr>
        <w:spacing w:before="120" w:after="20" w:line="264" w:lineRule="auto"/>
        <w:ind w:left="547"/>
        <w:rPr>
          <w:rFonts w:ascii="ArialMT" w:hAnsi="ArialMT"/>
          <w:sz w:val="20"/>
          <w:szCs w:val="20"/>
        </w:rPr>
      </w:pPr>
      <w:r>
        <w:rPr>
          <w:rFonts w:ascii="ArialMT" w:hAnsi="ArialMT"/>
          <w:noProof/>
          <w:sz w:val="20"/>
          <w:szCs w:val="20"/>
        </w:rPr>
        <w:drawing>
          <wp:inline distT="0" distB="0" distL="0" distR="0" wp14:anchorId="363DCE90" wp14:editId="7C2A41C0">
            <wp:extent cx="6499988" cy="331166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6499988" cy="3311664"/>
                    </a:xfrm>
                    <a:prstGeom prst="rect">
                      <a:avLst/>
                    </a:prstGeom>
                  </pic:spPr>
                </pic:pic>
              </a:graphicData>
            </a:graphic>
          </wp:inline>
        </w:drawing>
      </w:r>
    </w:p>
    <w:p w:rsidRPr="007852C5" w:rsidR="00552313" w:rsidP="00552313" w:rsidRDefault="00552313" w14:paraId="31735720" w14:textId="45336E26">
      <w:pPr>
        <w:spacing w:before="20" w:after="120" w:line="264" w:lineRule="auto"/>
        <w:ind w:left="547"/>
        <w:rPr>
          <w:rFonts w:ascii="ArialMT" w:hAnsi="ArialMT"/>
          <w:i/>
          <w:iCs/>
          <w:sz w:val="28"/>
          <w:szCs w:val="28"/>
        </w:rPr>
      </w:pPr>
      <w:r w:rsidRPr="7DE1B8A0">
        <w:rPr>
          <w:rFonts w:ascii="ArialMT" w:hAnsi="ArialMT"/>
          <w:i/>
          <w:iCs/>
          <w:sz w:val="28"/>
          <w:szCs w:val="28"/>
        </w:rPr>
        <w:t xml:space="preserve">Figure </w:t>
      </w:r>
      <w:r w:rsidR="00AE795D">
        <w:rPr>
          <w:rFonts w:ascii="ArialMT" w:hAnsi="ArialMT"/>
          <w:i/>
          <w:iCs/>
          <w:sz w:val="28"/>
          <w:szCs w:val="28"/>
        </w:rPr>
        <w:t>7</w:t>
      </w:r>
    </w:p>
    <w:p w:rsidR="00552313" w:rsidP="00552313" w:rsidRDefault="00552313" w14:paraId="30E2414A" w14:textId="77777777">
      <w:pPr>
        <w:ind w:left="540"/>
        <w:rPr>
          <w:rFonts w:ascii="ArialMT" w:hAnsi="ArialMT"/>
          <w:sz w:val="20"/>
          <w:szCs w:val="20"/>
        </w:rPr>
      </w:pPr>
      <w:r>
        <w:rPr>
          <w:rFonts w:ascii="ArialMT" w:hAnsi="ArialMT"/>
          <w:sz w:val="20"/>
          <w:szCs w:val="20"/>
        </w:rPr>
        <w:t xml:space="preserve">Each of the numbered items in Figure </w:t>
      </w:r>
      <w:r w:rsidR="00691548">
        <w:rPr>
          <w:rFonts w:ascii="ArialMT" w:hAnsi="ArialMT"/>
          <w:sz w:val="20"/>
          <w:szCs w:val="20"/>
        </w:rPr>
        <w:t>20</w:t>
      </w:r>
      <w:r>
        <w:rPr>
          <w:rFonts w:ascii="ArialMT" w:hAnsi="ArialMT"/>
          <w:sz w:val="20"/>
          <w:szCs w:val="20"/>
        </w:rPr>
        <w:t xml:space="preserve"> is described in further detail below:</w:t>
      </w:r>
    </w:p>
    <w:p w:rsidR="001F2BE7" w:rsidP="001F2BE7" w:rsidRDefault="001F2BE7" w14:paraId="72EF857A" w14:textId="7777777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USB-C Power supply</w:t>
      </w:r>
      <w:r w:rsidRPr="00291000">
        <w:rPr>
          <w:rFonts w:ascii="ArialMT" w:hAnsi="ArialMT"/>
          <w:b/>
          <w:bCs/>
          <w:sz w:val="20"/>
          <w:szCs w:val="20"/>
        </w:rPr>
        <w:t xml:space="preserve"> input </w:t>
      </w:r>
      <w:r>
        <w:rPr>
          <w:rFonts w:ascii="ArialMT" w:hAnsi="ArialMT"/>
          <w:sz w:val="20"/>
          <w:szCs w:val="20"/>
        </w:rPr>
        <w:t>– Used to connect a 15W USB-C power supply</w:t>
      </w:r>
      <w:r w:rsidRPr="55509006">
        <w:rPr>
          <w:rFonts w:ascii="ArialMT" w:hAnsi="ArialMT"/>
          <w:sz w:val="20"/>
          <w:szCs w:val="20"/>
        </w:rPr>
        <w:t>.</w:t>
      </w:r>
    </w:p>
    <w:p w:rsidR="001F2BE7" w:rsidP="001F2BE7" w:rsidRDefault="001F2BE7" w14:paraId="69E0921A" w14:textId="7777777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Micro HDMI port</w:t>
      </w:r>
      <w:r>
        <w:rPr>
          <w:rFonts w:ascii="ArialMT" w:hAnsi="ArialMT"/>
          <w:sz w:val="20"/>
          <w:szCs w:val="20"/>
        </w:rPr>
        <w:t xml:space="preserve"> – Provides connectivity to a 4K display.</w:t>
      </w:r>
    </w:p>
    <w:p w:rsidR="001F2BE7" w:rsidP="001F2BE7" w:rsidRDefault="001F2BE7" w14:paraId="6751E827" w14:textId="7777777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 xml:space="preserve">Micro HDMI port </w:t>
      </w:r>
      <w:r>
        <w:rPr>
          <w:rFonts w:ascii="ArialMT" w:hAnsi="ArialMT"/>
          <w:sz w:val="20"/>
          <w:szCs w:val="20"/>
        </w:rPr>
        <w:t>– Provides connectivity to a 4K display.</w:t>
      </w:r>
    </w:p>
    <w:p w:rsidR="001F2BE7" w:rsidP="001F2BE7" w:rsidRDefault="001F2BE7" w14:paraId="4C4411E9" w14:textId="7777777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Audio</w:t>
      </w:r>
      <w:r w:rsidR="00FC60D1">
        <w:rPr>
          <w:rFonts w:ascii="ArialMT" w:hAnsi="ArialMT"/>
          <w:b/>
          <w:bCs/>
          <w:sz w:val="20"/>
          <w:szCs w:val="20"/>
        </w:rPr>
        <w:t>-</w:t>
      </w:r>
      <w:r w:rsidR="00C37BD1">
        <w:rPr>
          <w:rFonts w:ascii="ArialMT" w:hAnsi="ArialMT"/>
          <w:b/>
          <w:bCs/>
          <w:sz w:val="20"/>
          <w:szCs w:val="20"/>
        </w:rPr>
        <w:t>v</w:t>
      </w:r>
      <w:r w:rsidR="00FC60D1">
        <w:rPr>
          <w:rFonts w:ascii="ArialMT" w:hAnsi="ArialMT"/>
          <w:b/>
          <w:bCs/>
          <w:sz w:val="20"/>
          <w:szCs w:val="20"/>
        </w:rPr>
        <w:t>ideo</w:t>
      </w:r>
      <w:r>
        <w:rPr>
          <w:rFonts w:ascii="ArialMT" w:hAnsi="ArialMT"/>
          <w:b/>
          <w:bCs/>
          <w:sz w:val="20"/>
          <w:szCs w:val="20"/>
        </w:rPr>
        <w:t xml:space="preserve"> port </w:t>
      </w:r>
      <w:r>
        <w:rPr>
          <w:rFonts w:ascii="ArialMT" w:hAnsi="ArialMT"/>
          <w:sz w:val="20"/>
          <w:szCs w:val="20"/>
        </w:rPr>
        <w:t xml:space="preserve">– </w:t>
      </w:r>
      <w:r w:rsidRPr="00FC60D1" w:rsidR="00FC60D1">
        <w:rPr>
          <w:rFonts w:ascii="ArialMT" w:hAnsi="ArialMT"/>
          <w:sz w:val="20"/>
          <w:szCs w:val="20"/>
        </w:rPr>
        <w:t>3.5</w:t>
      </w:r>
      <w:r w:rsidRPr="00FC60D1" w:rsidR="00FC60D1">
        <w:rPr>
          <w:rFonts w:ascii="Times New Roman" w:hAnsi="Times New Roman"/>
          <w:sz w:val="20"/>
          <w:szCs w:val="20"/>
        </w:rPr>
        <w:t> </w:t>
      </w:r>
      <w:r w:rsidRPr="00FC60D1" w:rsidR="00FC60D1">
        <w:rPr>
          <w:rFonts w:ascii="ArialMT" w:hAnsi="ArialMT"/>
          <w:sz w:val="20"/>
          <w:szCs w:val="20"/>
        </w:rPr>
        <w:t>mm analog audio-video jack</w:t>
      </w:r>
      <w:r w:rsidR="00FC60D1">
        <w:rPr>
          <w:rFonts w:ascii="ArialMT" w:hAnsi="ArialMT"/>
          <w:sz w:val="20"/>
          <w:szCs w:val="20"/>
        </w:rPr>
        <w:t>.</w:t>
      </w:r>
    </w:p>
    <w:p w:rsidR="00201F41" w:rsidP="001F2BE7" w:rsidRDefault="00EB72D4" w14:paraId="6A6FE724" w14:textId="77777777">
      <w:pPr>
        <w:pStyle w:val="ListParagraph"/>
        <w:numPr>
          <w:ilvl w:val="0"/>
          <w:numId w:val="28"/>
        </w:numPr>
        <w:spacing w:before="120" w:after="120" w:line="264" w:lineRule="auto"/>
        <w:ind w:left="900"/>
        <w:contextualSpacing w:val="0"/>
        <w:rPr>
          <w:rFonts w:ascii="ArialMT" w:hAnsi="ArialMT"/>
          <w:sz w:val="20"/>
          <w:szCs w:val="20"/>
        </w:rPr>
      </w:pPr>
      <w:r w:rsidRPr="00EA1116">
        <w:rPr>
          <w:rFonts w:ascii="ArialMT" w:hAnsi="ArialMT"/>
          <w:b/>
          <w:bCs/>
          <w:sz w:val="20"/>
          <w:szCs w:val="20"/>
        </w:rPr>
        <w:t>USB</w:t>
      </w:r>
      <w:r w:rsidRPr="00EA1116" w:rsidR="00CD2071">
        <w:rPr>
          <w:rFonts w:ascii="ArialMT" w:hAnsi="ArialMT"/>
          <w:b/>
          <w:bCs/>
          <w:sz w:val="20"/>
          <w:szCs w:val="20"/>
        </w:rPr>
        <w:t xml:space="preserve"> 2.0 </w:t>
      </w:r>
      <w:r w:rsidRPr="00EA1116" w:rsidR="00EA1116">
        <w:rPr>
          <w:rFonts w:ascii="ArialMT" w:hAnsi="ArialMT"/>
          <w:b/>
          <w:bCs/>
          <w:sz w:val="20"/>
          <w:szCs w:val="20"/>
        </w:rPr>
        <w:t>ports</w:t>
      </w:r>
      <w:r w:rsidR="00EA1116">
        <w:rPr>
          <w:rFonts w:ascii="ArialMT" w:hAnsi="ArialMT"/>
          <w:sz w:val="20"/>
          <w:szCs w:val="20"/>
        </w:rPr>
        <w:t xml:space="preserve"> – </w:t>
      </w:r>
      <w:r w:rsidR="00201F41">
        <w:rPr>
          <w:rFonts w:ascii="ArialMT" w:hAnsi="ArialMT"/>
          <w:sz w:val="20"/>
          <w:szCs w:val="20"/>
        </w:rPr>
        <w:t>2 USB 2.0 ports</w:t>
      </w:r>
    </w:p>
    <w:p w:rsidR="002E0AA1" w:rsidP="001F2BE7" w:rsidRDefault="00201F41" w14:paraId="62034590" w14:textId="7777777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USB 3</w:t>
      </w:r>
      <w:r w:rsidRPr="00201F41">
        <w:rPr>
          <w:rFonts w:ascii="ArialMT" w:hAnsi="ArialMT"/>
          <w:sz w:val="20"/>
          <w:szCs w:val="20"/>
        </w:rPr>
        <w:t>.</w:t>
      </w:r>
      <w:r w:rsidRPr="00201F41">
        <w:rPr>
          <w:rFonts w:ascii="ArialMT" w:hAnsi="ArialMT"/>
          <w:b/>
          <w:bCs/>
          <w:sz w:val="20"/>
          <w:szCs w:val="20"/>
        </w:rPr>
        <w:t>0 ports</w:t>
      </w:r>
      <w:r w:rsidR="00EA1116">
        <w:rPr>
          <w:rFonts w:ascii="ArialMT" w:hAnsi="ArialMT"/>
          <w:sz w:val="20"/>
          <w:szCs w:val="20"/>
        </w:rPr>
        <w:t xml:space="preserve"> </w:t>
      </w:r>
      <w:r>
        <w:rPr>
          <w:rFonts w:ascii="ArialMT" w:hAnsi="ArialMT"/>
          <w:sz w:val="20"/>
          <w:szCs w:val="20"/>
        </w:rPr>
        <w:t>– 2 USB 3.0 ports</w:t>
      </w:r>
    </w:p>
    <w:p w:rsidRPr="00E8706B" w:rsidR="009B743F" w:rsidP="001F2BE7" w:rsidRDefault="00DC6064" w14:paraId="32909E53" w14:textId="77777777">
      <w:pPr>
        <w:pStyle w:val="ListParagraph"/>
        <w:numPr>
          <w:ilvl w:val="0"/>
          <w:numId w:val="28"/>
        </w:numPr>
        <w:spacing w:before="120" w:after="120" w:line="264" w:lineRule="auto"/>
        <w:ind w:left="900"/>
        <w:contextualSpacing w:val="0"/>
        <w:rPr>
          <w:rFonts w:ascii="ArialMT" w:hAnsi="ArialMT"/>
          <w:sz w:val="20"/>
          <w:szCs w:val="20"/>
        </w:rPr>
      </w:pPr>
      <w:r>
        <w:rPr>
          <w:rFonts w:ascii="ArialMT" w:hAnsi="ArialMT"/>
          <w:b/>
          <w:bCs/>
          <w:sz w:val="20"/>
          <w:szCs w:val="20"/>
        </w:rPr>
        <w:t xml:space="preserve">Ethernet port </w:t>
      </w:r>
      <w:r w:rsidR="008640FE">
        <w:rPr>
          <w:rFonts w:ascii="ArialMT" w:hAnsi="ArialMT"/>
          <w:sz w:val="20"/>
          <w:szCs w:val="20"/>
        </w:rPr>
        <w:t>–</w:t>
      </w:r>
      <w:r>
        <w:rPr>
          <w:rFonts w:ascii="ArialMT" w:hAnsi="ArialMT"/>
          <w:sz w:val="20"/>
          <w:szCs w:val="20"/>
        </w:rPr>
        <w:t xml:space="preserve"> </w:t>
      </w:r>
      <w:r w:rsidR="008640FE">
        <w:rPr>
          <w:rFonts w:ascii="ArialMT" w:hAnsi="ArialMT"/>
          <w:sz w:val="20"/>
          <w:szCs w:val="20"/>
        </w:rPr>
        <w:t xml:space="preserve">Gigabit </w:t>
      </w:r>
      <w:r w:rsidR="00560FEB">
        <w:rPr>
          <w:rFonts w:ascii="ArialMT" w:hAnsi="ArialMT"/>
          <w:sz w:val="20"/>
          <w:szCs w:val="20"/>
        </w:rPr>
        <w:t>ethernet</w:t>
      </w:r>
      <w:r w:rsidR="00986BA0">
        <w:rPr>
          <w:rFonts w:ascii="ArialMT" w:hAnsi="ArialMT"/>
          <w:sz w:val="20"/>
          <w:szCs w:val="20"/>
        </w:rPr>
        <w:t xml:space="preserve"> port</w:t>
      </w:r>
    </w:p>
    <w:p w:rsidR="00C12886" w:rsidRDefault="00C12886" w14:paraId="7116970A" w14:textId="77777777">
      <w:pPr>
        <w:rPr>
          <w:rFonts w:ascii="ArialMT" w:hAnsi="ArialMT"/>
          <w:b/>
          <w:bCs/>
          <w:noProof/>
          <w:color w:val="000000"/>
          <w:sz w:val="36"/>
          <w:szCs w:val="36"/>
        </w:rPr>
      </w:pPr>
      <w:r>
        <w:br w:type="page"/>
      </w:r>
    </w:p>
    <w:p w:rsidR="002446C3" w:rsidP="7DE1B8A0" w:rsidRDefault="29ACA98F" w14:paraId="19467A3F" w14:textId="6B66359B">
      <w:pPr>
        <w:pStyle w:val="Heading2"/>
      </w:pPr>
      <w:bookmarkStart w:name="_Toc96355308" w:id="13"/>
      <w:bookmarkStart w:name="_Toc99641008" w:id="14"/>
      <w:bookmarkStart w:name="_Toc100849669" w:id="15"/>
      <w:r>
        <w:lastRenderedPageBreak/>
        <w:t>3.0 CryptoCore OTTOcontrol Architecture Lab</w:t>
      </w:r>
    </w:p>
    <w:p w:rsidR="00780C9E" w:rsidP="00F01938" w:rsidRDefault="005F7C14" w14:paraId="078B60FA" w14:textId="69813E36">
      <w:pPr>
        <w:ind w:left="180"/>
        <w:rPr>
          <w:rFonts w:ascii="ArialMT" w:hAnsi="ArialMT"/>
          <w:sz w:val="20"/>
          <w:szCs w:val="20"/>
        </w:rPr>
      </w:pPr>
      <w:r>
        <w:rPr>
          <w:rFonts w:ascii="ArialMT" w:hAnsi="ArialMT"/>
          <w:sz w:val="20"/>
          <w:szCs w:val="20"/>
        </w:rPr>
        <w:t>This lab should help</w:t>
      </w:r>
      <w:r w:rsidR="00A728E1">
        <w:rPr>
          <w:rFonts w:ascii="ArialMT" w:hAnsi="ArialMT"/>
          <w:sz w:val="20"/>
          <w:szCs w:val="20"/>
        </w:rPr>
        <w:t xml:space="preserve"> </w:t>
      </w:r>
      <w:r w:rsidR="0017469A">
        <w:rPr>
          <w:rFonts w:ascii="ArialMT" w:hAnsi="ArialMT"/>
          <w:sz w:val="20"/>
          <w:szCs w:val="20"/>
        </w:rPr>
        <w:t xml:space="preserve">illustrate </w:t>
      </w:r>
      <w:r w:rsidR="00EA2F64">
        <w:rPr>
          <w:rFonts w:ascii="ArialMT" w:hAnsi="ArialMT"/>
          <w:sz w:val="20"/>
          <w:szCs w:val="20"/>
        </w:rPr>
        <w:t xml:space="preserve">communication between the various </w:t>
      </w:r>
      <w:r w:rsidR="001C024B">
        <w:rPr>
          <w:rFonts w:ascii="ArialMT" w:hAnsi="ArialMT"/>
          <w:sz w:val="20"/>
          <w:szCs w:val="20"/>
        </w:rPr>
        <w:t xml:space="preserve">software components </w:t>
      </w:r>
      <w:r w:rsidR="00780C9E">
        <w:rPr>
          <w:rFonts w:ascii="ArialMT" w:hAnsi="ArialMT"/>
          <w:sz w:val="20"/>
          <w:szCs w:val="20"/>
        </w:rPr>
        <w:t>described in section 1.0.</w:t>
      </w:r>
      <w:r w:rsidR="00F01938">
        <w:rPr>
          <w:rFonts w:ascii="ArialMT" w:hAnsi="ArialMT"/>
          <w:sz w:val="20"/>
          <w:szCs w:val="20"/>
        </w:rPr>
        <w:t xml:space="preserve"> To get started, you will need access to </w:t>
      </w:r>
      <w:r w:rsidR="001D78F3">
        <w:rPr>
          <w:rFonts w:ascii="ArialMT" w:hAnsi="ArialMT"/>
          <w:sz w:val="20"/>
          <w:szCs w:val="20"/>
        </w:rPr>
        <w:t xml:space="preserve">the hardware stack </w:t>
      </w:r>
      <w:r w:rsidR="00623C10">
        <w:rPr>
          <w:rFonts w:ascii="ArialMT" w:hAnsi="ArialMT"/>
          <w:sz w:val="20"/>
          <w:szCs w:val="20"/>
        </w:rPr>
        <w:t xml:space="preserve">(including a physical keyboard, </w:t>
      </w:r>
      <w:r w:rsidR="000E562A">
        <w:rPr>
          <w:rFonts w:ascii="ArialMT" w:hAnsi="ArialMT"/>
          <w:sz w:val="20"/>
          <w:szCs w:val="20"/>
        </w:rPr>
        <w:t>mouse,</w:t>
      </w:r>
      <w:r w:rsidR="003576AE">
        <w:rPr>
          <w:rFonts w:ascii="ArialMT" w:hAnsi="ArialMT"/>
          <w:sz w:val="20"/>
          <w:szCs w:val="20"/>
        </w:rPr>
        <w:t xml:space="preserve"> and display) </w:t>
      </w:r>
      <w:r w:rsidR="001D78F3">
        <w:rPr>
          <w:rFonts w:ascii="ArialMT" w:hAnsi="ArialMT"/>
          <w:sz w:val="20"/>
          <w:szCs w:val="20"/>
        </w:rPr>
        <w:t xml:space="preserve">with the latest build of </w:t>
      </w:r>
      <w:r w:rsidR="00303981">
        <w:rPr>
          <w:rFonts w:ascii="ArialMT" w:hAnsi="ArialMT"/>
          <w:sz w:val="20"/>
          <w:szCs w:val="20"/>
        </w:rPr>
        <w:t xml:space="preserve">CryptoCore OTTOcontrol installed. </w:t>
      </w:r>
      <w:r w:rsidR="00D812C0">
        <w:rPr>
          <w:rFonts w:ascii="ArialMT" w:hAnsi="ArialMT"/>
          <w:sz w:val="20"/>
          <w:szCs w:val="20"/>
        </w:rPr>
        <w:t xml:space="preserve">The following photograph is </w:t>
      </w:r>
      <w:r w:rsidR="00A84B07">
        <w:rPr>
          <w:rFonts w:ascii="ArialMT" w:hAnsi="ArialMT"/>
          <w:sz w:val="20"/>
          <w:szCs w:val="20"/>
        </w:rPr>
        <w:t xml:space="preserve">of a </w:t>
      </w:r>
      <w:r w:rsidR="00AE4C21">
        <w:rPr>
          <w:rFonts w:ascii="ArialMT" w:hAnsi="ArialMT"/>
          <w:sz w:val="20"/>
          <w:szCs w:val="20"/>
        </w:rPr>
        <w:t xml:space="preserve">CryptoCore OTTOcontrol Raspberry Pi kit created by the manufacturing team with </w:t>
      </w:r>
      <w:r w:rsidR="00112DF6">
        <w:rPr>
          <w:rFonts w:ascii="ArialMT" w:hAnsi="ArialMT"/>
          <w:sz w:val="20"/>
          <w:szCs w:val="20"/>
        </w:rPr>
        <w:t>an ethernet connection, mouse, and keyboard:</w:t>
      </w:r>
    </w:p>
    <w:p w:rsidR="00112DF6" w:rsidP="002718D8" w:rsidRDefault="00112DF6" w14:paraId="6D08E153" w14:textId="32A9EB4D">
      <w:pPr>
        <w:spacing w:before="120" w:after="20" w:line="264" w:lineRule="auto"/>
        <w:ind w:left="180"/>
        <w:rPr>
          <w:rFonts w:ascii="ArialMT" w:hAnsi="ArialMT"/>
          <w:sz w:val="20"/>
          <w:szCs w:val="20"/>
        </w:rPr>
      </w:pPr>
      <w:r>
        <w:rPr>
          <w:rFonts w:ascii="ArialMT" w:hAnsi="ArialMT"/>
          <w:noProof/>
          <w:sz w:val="20"/>
          <w:szCs w:val="20"/>
        </w:rPr>
        <w:drawing>
          <wp:inline distT="0" distB="0" distL="0" distR="0" wp14:anchorId="0D95451C" wp14:editId="1536C0B6">
            <wp:extent cx="6265628" cy="4702994"/>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4188" cy="4709419"/>
                    </a:xfrm>
                    <a:prstGeom prst="rect">
                      <a:avLst/>
                    </a:prstGeom>
                    <a:noFill/>
                    <a:ln>
                      <a:noFill/>
                    </a:ln>
                  </pic:spPr>
                </pic:pic>
              </a:graphicData>
            </a:graphic>
          </wp:inline>
        </w:drawing>
      </w:r>
    </w:p>
    <w:p w:rsidRPr="007852C5" w:rsidR="001B6199" w:rsidP="001B6199" w:rsidRDefault="001B6199" w14:paraId="1A8B93E6" w14:textId="04569528">
      <w:pPr>
        <w:spacing w:before="20" w:after="120" w:line="264" w:lineRule="auto"/>
        <w:ind w:left="187"/>
        <w:contextualSpacing/>
        <w:rPr>
          <w:rFonts w:ascii="ArialMT" w:hAnsi="ArialMT"/>
          <w:i/>
          <w:iCs/>
          <w:sz w:val="28"/>
          <w:szCs w:val="28"/>
        </w:rPr>
      </w:pPr>
      <w:r w:rsidRPr="7DE1B8A0">
        <w:rPr>
          <w:rFonts w:ascii="ArialMT" w:hAnsi="ArialMT"/>
          <w:i/>
          <w:iCs/>
          <w:sz w:val="28"/>
          <w:szCs w:val="28"/>
        </w:rPr>
        <w:t xml:space="preserve">Figure </w:t>
      </w:r>
      <w:r>
        <w:rPr>
          <w:rFonts w:ascii="ArialMT" w:hAnsi="ArialMT"/>
          <w:i/>
          <w:iCs/>
          <w:sz w:val="28"/>
          <w:szCs w:val="28"/>
        </w:rPr>
        <w:t>8</w:t>
      </w:r>
    </w:p>
    <w:p w:rsidR="003576AE" w:rsidP="00B21146" w:rsidRDefault="002718D8" w14:paraId="5F3E1CC9" w14:textId="427BB23F">
      <w:pPr>
        <w:pStyle w:val="Heading3"/>
      </w:pPr>
      <w:r>
        <w:t xml:space="preserve">3.0.1 </w:t>
      </w:r>
      <w:r w:rsidR="00A33DBC">
        <w:t>Configure your Hardware Kit for RDP</w:t>
      </w:r>
    </w:p>
    <w:p w:rsidR="00A33DBC" w:rsidP="00A33DBC" w:rsidRDefault="00225FED" w14:paraId="12EC0A96" w14:textId="43A8812D">
      <w:pPr>
        <w:ind w:left="540"/>
        <w:rPr>
          <w:rFonts w:ascii="ArialMT" w:hAnsi="ArialMT"/>
          <w:sz w:val="20"/>
          <w:szCs w:val="20"/>
        </w:rPr>
      </w:pPr>
      <w:r>
        <w:rPr>
          <w:rFonts w:ascii="ArialMT" w:hAnsi="ArialMT"/>
          <w:sz w:val="20"/>
          <w:szCs w:val="20"/>
        </w:rPr>
        <w:t xml:space="preserve">For purposes of this lab, follow these steps to configure your </w:t>
      </w:r>
      <w:r w:rsidR="00724E7B">
        <w:rPr>
          <w:rFonts w:ascii="ArialMT" w:hAnsi="ArialMT"/>
          <w:sz w:val="20"/>
          <w:szCs w:val="20"/>
        </w:rPr>
        <w:t>Raspberry Pi for remote desktop access.</w:t>
      </w:r>
    </w:p>
    <w:p w:rsidR="00724E7B" w:rsidP="00724E7B" w:rsidRDefault="00A31E5E" w14:paraId="20019BF7" w14:textId="25120A80">
      <w:pPr>
        <w:pStyle w:val="ListParagraph"/>
        <w:numPr>
          <w:ilvl w:val="0"/>
          <w:numId w:val="31"/>
        </w:numPr>
        <w:rPr>
          <w:rFonts w:ascii="ArialMT" w:hAnsi="ArialMT"/>
          <w:sz w:val="20"/>
          <w:szCs w:val="20"/>
        </w:rPr>
      </w:pPr>
      <w:r>
        <w:rPr>
          <w:rFonts w:ascii="ArialMT" w:hAnsi="ArialMT"/>
          <w:sz w:val="20"/>
          <w:szCs w:val="20"/>
        </w:rPr>
        <w:t xml:space="preserve">Open terminal on your Pi with the </w:t>
      </w:r>
      <w:r w:rsidR="00247EF4">
        <w:rPr>
          <w:rFonts w:ascii="ArialMT" w:hAnsi="ArialMT"/>
          <w:sz w:val="20"/>
          <w:szCs w:val="20"/>
        </w:rPr>
        <w:t>Ctrl+Alt+t</w:t>
      </w:r>
      <w:r>
        <w:rPr>
          <w:rFonts w:ascii="ArialMT" w:hAnsi="ArialMT"/>
          <w:sz w:val="20"/>
          <w:szCs w:val="20"/>
        </w:rPr>
        <w:t xml:space="preserve"> key</w:t>
      </w:r>
      <w:r w:rsidR="00B74798">
        <w:rPr>
          <w:rFonts w:ascii="ArialMT" w:hAnsi="ArialMT"/>
          <w:sz w:val="20"/>
          <w:szCs w:val="20"/>
        </w:rPr>
        <w:t xml:space="preserve"> combination.</w:t>
      </w:r>
    </w:p>
    <w:p w:rsidR="00B74798" w:rsidP="00724E7B" w:rsidRDefault="008C3DFA" w14:paraId="4B7E6D69" w14:textId="51CBD7C0">
      <w:pPr>
        <w:pStyle w:val="ListParagraph"/>
        <w:numPr>
          <w:ilvl w:val="0"/>
          <w:numId w:val="31"/>
        </w:numPr>
        <w:rPr>
          <w:rFonts w:ascii="ArialMT" w:hAnsi="ArialMT"/>
          <w:sz w:val="20"/>
          <w:szCs w:val="20"/>
        </w:rPr>
      </w:pPr>
      <w:r>
        <w:rPr>
          <w:rFonts w:ascii="ArialMT" w:hAnsi="ArialMT"/>
          <w:sz w:val="20"/>
          <w:szCs w:val="20"/>
        </w:rPr>
        <w:t>Run</w:t>
      </w:r>
      <w:r w:rsidR="006974DD">
        <w:rPr>
          <w:rFonts w:ascii="ArialMT" w:hAnsi="ArialMT"/>
          <w:sz w:val="20"/>
          <w:szCs w:val="20"/>
        </w:rPr>
        <w:t xml:space="preserve"> the following commands to install</w:t>
      </w:r>
      <w:r w:rsidR="00C84071">
        <w:rPr>
          <w:rFonts w:ascii="ArialMT" w:hAnsi="ArialMT"/>
          <w:sz w:val="20"/>
          <w:szCs w:val="20"/>
        </w:rPr>
        <w:t xml:space="preserve"> and enable</w:t>
      </w:r>
      <w:r w:rsidR="009A10DD">
        <w:rPr>
          <w:rFonts w:ascii="ArialMT" w:hAnsi="ArialMT"/>
          <w:sz w:val="20"/>
          <w:szCs w:val="20"/>
        </w:rPr>
        <w:t xml:space="preserve"> Remote Desktop </w:t>
      </w:r>
      <w:r>
        <w:rPr>
          <w:rFonts w:ascii="ArialMT" w:hAnsi="ArialMT"/>
          <w:sz w:val="20"/>
          <w:szCs w:val="20"/>
        </w:rPr>
        <w:t>server on your Pi:</w:t>
      </w:r>
    </w:p>
    <w:p w:rsidRPr="00326907" w:rsidR="008C3DFA" w:rsidP="008C3DFA" w:rsidRDefault="008C3DFA" w14:paraId="116CAB0C" w14:textId="77A3418B">
      <w:pPr>
        <w:pStyle w:val="ListParagraph"/>
        <w:numPr>
          <w:ilvl w:val="1"/>
          <w:numId w:val="31"/>
        </w:numPr>
        <w:ind w:left="1260"/>
        <w:rPr>
          <w:rFonts w:ascii="ArialMT" w:hAnsi="ArialMT"/>
          <w:sz w:val="20"/>
          <w:szCs w:val="20"/>
        </w:rPr>
      </w:pPr>
      <w:r w:rsidRPr="00326907">
        <w:rPr>
          <w:rFonts w:ascii="Courier New" w:hAnsi="Courier New" w:cs="Courier New"/>
          <w:sz w:val="20"/>
          <w:szCs w:val="20"/>
          <w:highlight w:val="lightGray"/>
        </w:rPr>
        <w:t>su – tmgadmin</w:t>
      </w:r>
      <w:r>
        <w:rPr>
          <w:rFonts w:ascii="Courier New" w:hAnsi="Courier New" w:cs="Courier New"/>
          <w:sz w:val="20"/>
          <w:szCs w:val="20"/>
        </w:rPr>
        <w:t xml:space="preserve"> </w:t>
      </w:r>
      <w:r w:rsidR="009C04B1">
        <w:rPr>
          <w:rFonts w:ascii="ArialMT" w:hAnsi="ArialMT" w:cs="Courier New"/>
          <w:sz w:val="20"/>
          <w:szCs w:val="20"/>
        </w:rPr>
        <w:t>(switch user to the tmgadmin account)</w:t>
      </w:r>
    </w:p>
    <w:p w:rsidRPr="003468C1" w:rsidR="00326907" w:rsidP="008C3DFA" w:rsidRDefault="00326907" w14:paraId="1CB3E27F" w14:textId="1CB84F82">
      <w:pPr>
        <w:pStyle w:val="ListParagraph"/>
        <w:numPr>
          <w:ilvl w:val="1"/>
          <w:numId w:val="31"/>
        </w:numPr>
        <w:ind w:left="1260"/>
        <w:rPr>
          <w:rFonts w:ascii="ArialMT" w:hAnsi="ArialMT"/>
          <w:sz w:val="20"/>
          <w:szCs w:val="20"/>
        </w:rPr>
      </w:pPr>
      <w:r>
        <w:rPr>
          <w:rFonts w:ascii="ArialMT" w:hAnsi="ArialMT" w:cs="Courier New"/>
          <w:sz w:val="20"/>
          <w:szCs w:val="20"/>
        </w:rPr>
        <w:t xml:space="preserve">Enter </w:t>
      </w:r>
      <w:r w:rsidR="0008087F">
        <w:rPr>
          <w:rFonts w:ascii="ArialMT" w:hAnsi="ArialMT" w:cs="Courier New"/>
          <w:sz w:val="20"/>
          <w:szCs w:val="20"/>
        </w:rPr>
        <w:t xml:space="preserve">the password </w:t>
      </w:r>
      <w:r w:rsidRPr="0008087F" w:rsidR="0008087F">
        <w:rPr>
          <w:rFonts w:ascii="Courier New" w:hAnsi="Courier New" w:cs="Courier New"/>
          <w:sz w:val="20"/>
          <w:szCs w:val="20"/>
          <w:highlight w:val="lightGray"/>
        </w:rPr>
        <w:t>tmgcore</w:t>
      </w:r>
      <w:r w:rsidR="0008087F">
        <w:rPr>
          <w:rFonts w:ascii="ArialMT" w:hAnsi="ArialMT" w:cs="Courier New"/>
          <w:sz w:val="20"/>
          <w:szCs w:val="20"/>
        </w:rPr>
        <w:t xml:space="preserve"> when prompted and press Enter.</w:t>
      </w:r>
    </w:p>
    <w:p w:rsidRPr="00E202D3" w:rsidR="003468C1" w:rsidP="008C3DFA" w:rsidRDefault="003468C1" w14:paraId="7C0235F3" w14:textId="5ABBD1AC">
      <w:pPr>
        <w:pStyle w:val="ListParagraph"/>
        <w:numPr>
          <w:ilvl w:val="1"/>
          <w:numId w:val="31"/>
        </w:numPr>
        <w:ind w:left="1260"/>
        <w:rPr>
          <w:rFonts w:ascii="Courier New" w:hAnsi="Courier New" w:cs="Courier New"/>
          <w:sz w:val="20"/>
          <w:szCs w:val="20"/>
        </w:rPr>
      </w:pPr>
      <w:r w:rsidRPr="006616D3">
        <w:rPr>
          <w:rFonts w:ascii="Courier New" w:hAnsi="Courier New" w:cs="Courier New"/>
          <w:sz w:val="20"/>
          <w:szCs w:val="20"/>
          <w:highlight w:val="lightGray"/>
        </w:rPr>
        <w:t>sudo apt install xrdp -y</w:t>
      </w:r>
    </w:p>
    <w:p w:rsidRPr="000704BD" w:rsidR="00E202D3" w:rsidP="008C3DFA" w:rsidRDefault="00491C89" w14:paraId="22112BFE" w14:textId="56050286">
      <w:pPr>
        <w:pStyle w:val="ListParagraph"/>
        <w:numPr>
          <w:ilvl w:val="1"/>
          <w:numId w:val="31"/>
        </w:numPr>
        <w:ind w:left="1260"/>
        <w:rPr>
          <w:rFonts w:ascii="ArialMT" w:hAnsi="ArialMT" w:cs="Courier New"/>
          <w:sz w:val="20"/>
          <w:szCs w:val="20"/>
        </w:rPr>
      </w:pPr>
      <w:r w:rsidRPr="00491C89">
        <w:rPr>
          <w:rFonts w:ascii="Courier New" w:hAnsi="Courier New" w:cs="Courier New"/>
          <w:sz w:val="20"/>
          <w:szCs w:val="20"/>
          <w:highlight w:val="lightGray"/>
        </w:rPr>
        <w:t>sudo ufw allow from any to any port 3389</w:t>
      </w:r>
      <w:r w:rsidR="000D7F13">
        <w:rPr>
          <w:rFonts w:ascii="Courier New" w:hAnsi="Courier New" w:cs="Courier New"/>
          <w:sz w:val="20"/>
          <w:szCs w:val="20"/>
        </w:rPr>
        <w:t xml:space="preserve"> </w:t>
      </w:r>
      <w:r w:rsidR="000D7F13">
        <w:rPr>
          <w:rFonts w:ascii="ArialMT" w:hAnsi="ArialMT" w:cs="Courier New"/>
          <w:sz w:val="20"/>
          <w:szCs w:val="20"/>
        </w:rPr>
        <w:t>(</w:t>
      </w:r>
      <w:r w:rsidR="00C84071">
        <w:rPr>
          <w:rFonts w:ascii="ArialMT" w:hAnsi="ArialMT" w:cs="Courier New"/>
          <w:sz w:val="20"/>
          <w:szCs w:val="20"/>
        </w:rPr>
        <w:t>allow RDP through firewall)</w:t>
      </w:r>
    </w:p>
    <w:p w:rsidR="00F860EB" w:rsidP="008C3DFA" w:rsidRDefault="006A60BD" w14:paraId="60837DD4" w14:textId="2BD9C33F">
      <w:pPr>
        <w:pStyle w:val="ListParagraph"/>
        <w:numPr>
          <w:ilvl w:val="1"/>
          <w:numId w:val="31"/>
        </w:numPr>
        <w:ind w:left="1260"/>
        <w:rPr>
          <w:rFonts w:ascii="ArialMT" w:hAnsi="ArialMT" w:cs="Courier New"/>
          <w:sz w:val="20"/>
          <w:szCs w:val="20"/>
        </w:rPr>
      </w:pPr>
      <w:r w:rsidRPr="006A60BD">
        <w:rPr>
          <w:rFonts w:ascii="Courier New" w:hAnsi="Courier New" w:cs="Courier New"/>
          <w:sz w:val="20"/>
          <w:szCs w:val="20"/>
          <w:highlight w:val="lightGray"/>
        </w:rPr>
        <w:t>sudo ufw reload</w:t>
      </w:r>
      <w:r>
        <w:rPr>
          <w:rFonts w:ascii="Courier New" w:hAnsi="Courier New" w:cs="Courier New"/>
          <w:sz w:val="20"/>
          <w:szCs w:val="20"/>
        </w:rPr>
        <w:t xml:space="preserve"> </w:t>
      </w:r>
      <w:r>
        <w:rPr>
          <w:rFonts w:ascii="ArialMT" w:hAnsi="ArialMT" w:cs="Courier New"/>
          <w:sz w:val="20"/>
          <w:szCs w:val="20"/>
        </w:rPr>
        <w:t>(reload firewall)</w:t>
      </w:r>
    </w:p>
    <w:p w:rsidR="00247EF4" w:rsidP="00247EF4" w:rsidRDefault="00247EF4" w14:paraId="5C24154A" w14:textId="77777777">
      <w:pPr>
        <w:pStyle w:val="ListParagraph"/>
        <w:ind w:left="1260"/>
        <w:rPr>
          <w:rFonts w:ascii="ArialMT" w:hAnsi="ArialMT" w:cs="Courier New"/>
          <w:sz w:val="20"/>
          <w:szCs w:val="20"/>
        </w:rPr>
      </w:pPr>
    </w:p>
    <w:p w:rsidR="008B0218" w:rsidP="008B0218" w:rsidRDefault="008B38AD" w14:paraId="35C9F1FE" w14:textId="0DC178AC">
      <w:pPr>
        <w:pStyle w:val="ListParagraph"/>
        <w:numPr>
          <w:ilvl w:val="0"/>
          <w:numId w:val="31"/>
        </w:numPr>
        <w:rPr>
          <w:rFonts w:ascii="ArialMT" w:hAnsi="ArialMT" w:cs="Courier New"/>
          <w:sz w:val="20"/>
          <w:szCs w:val="20"/>
        </w:rPr>
      </w:pPr>
      <w:r w:rsidRPr="008B38AD">
        <w:rPr>
          <w:rFonts w:ascii="ArialMT" w:hAnsi="ArialMT" w:cs="Courier New"/>
          <w:sz w:val="20"/>
          <w:szCs w:val="20"/>
        </w:rPr>
        <w:lastRenderedPageBreak/>
        <w:t xml:space="preserve">Run the </w:t>
      </w:r>
      <w:r>
        <w:rPr>
          <w:rFonts w:ascii="ArialMT" w:hAnsi="ArialMT" w:cs="Courier New"/>
          <w:sz w:val="20"/>
          <w:szCs w:val="20"/>
        </w:rPr>
        <w:t xml:space="preserve">following command to determine the IP address of your </w:t>
      </w:r>
      <w:r w:rsidR="00F860EB">
        <w:rPr>
          <w:rFonts w:ascii="ArialMT" w:hAnsi="ArialMT" w:cs="Courier New"/>
          <w:sz w:val="20"/>
          <w:szCs w:val="20"/>
        </w:rPr>
        <w:t>Pi:</w:t>
      </w:r>
    </w:p>
    <w:p w:rsidRPr="009B6620" w:rsidR="00F860EB" w:rsidP="00247EF4" w:rsidRDefault="003560BE" w14:paraId="261BEFDB" w14:textId="73AE165C">
      <w:pPr>
        <w:pStyle w:val="ListParagraph"/>
        <w:numPr>
          <w:ilvl w:val="1"/>
          <w:numId w:val="31"/>
        </w:numPr>
        <w:spacing w:before="120" w:after="120" w:line="264" w:lineRule="auto"/>
        <w:ind w:left="1260"/>
        <w:rPr>
          <w:rFonts w:ascii="Courier New" w:hAnsi="Courier New" w:cs="Courier New"/>
          <w:sz w:val="20"/>
          <w:szCs w:val="20"/>
        </w:rPr>
      </w:pPr>
      <w:r w:rsidRPr="009B6620">
        <w:rPr>
          <w:rFonts w:ascii="Courier New" w:hAnsi="Courier New" w:cs="Courier New"/>
          <w:sz w:val="20"/>
          <w:szCs w:val="20"/>
          <w:highlight w:val="lightGray"/>
        </w:rPr>
        <w:t>ip a</w:t>
      </w:r>
    </w:p>
    <w:p w:rsidR="009B6620" w:rsidP="009B6620" w:rsidRDefault="009B6620" w14:paraId="75961995" w14:textId="30874497">
      <w:pPr>
        <w:spacing w:before="120" w:after="120" w:line="264" w:lineRule="auto"/>
        <w:ind w:left="907"/>
        <w:contextualSpacing/>
        <w:rPr>
          <w:rFonts w:ascii="ArialMT" w:hAnsi="ArialMT" w:cs="Courier New"/>
          <w:sz w:val="20"/>
          <w:szCs w:val="20"/>
        </w:rPr>
      </w:pPr>
      <w:r>
        <w:rPr>
          <w:rFonts w:ascii="ArialMT" w:hAnsi="ArialMT" w:cs="Courier New"/>
          <w:sz w:val="20"/>
          <w:szCs w:val="20"/>
        </w:rPr>
        <w:t>Th</w:t>
      </w:r>
      <w:r w:rsidR="00CC103A">
        <w:rPr>
          <w:rFonts w:ascii="ArialMT" w:hAnsi="ArialMT" w:cs="Courier New"/>
          <w:sz w:val="20"/>
          <w:szCs w:val="20"/>
        </w:rPr>
        <w:t>is command will return a list of your network connections and associated IP addresses. You want to find</w:t>
      </w:r>
      <w:r w:rsidR="00A1316F">
        <w:rPr>
          <w:rFonts w:ascii="ArialMT" w:hAnsi="ArialMT" w:cs="Courier New"/>
          <w:sz w:val="20"/>
          <w:szCs w:val="20"/>
        </w:rPr>
        <w:t xml:space="preserve"> the</w:t>
      </w:r>
      <w:r w:rsidR="00CC103A">
        <w:rPr>
          <w:rFonts w:ascii="ArialMT" w:hAnsi="ArialMT" w:cs="Courier New"/>
          <w:sz w:val="20"/>
          <w:szCs w:val="20"/>
        </w:rPr>
        <w:t xml:space="preserve"> </w:t>
      </w:r>
      <w:r w:rsidRPr="00A1316F" w:rsidR="00CC103A">
        <w:rPr>
          <w:rFonts w:ascii="Courier New" w:hAnsi="Courier New" w:cs="Courier New"/>
          <w:sz w:val="20"/>
          <w:szCs w:val="20"/>
          <w:highlight w:val="lightGray"/>
        </w:rPr>
        <w:t>inet</w:t>
      </w:r>
      <w:r w:rsidR="00CC103A">
        <w:rPr>
          <w:rFonts w:ascii="ArialMT" w:hAnsi="ArialMT" w:cs="Courier New"/>
          <w:sz w:val="20"/>
          <w:szCs w:val="20"/>
        </w:rPr>
        <w:t xml:space="preserve"> value associated with the </w:t>
      </w:r>
      <w:r w:rsidRPr="00A1316F" w:rsidR="00CC103A">
        <w:rPr>
          <w:rFonts w:ascii="Courier New" w:hAnsi="Courier New" w:cs="Courier New"/>
          <w:sz w:val="20"/>
          <w:szCs w:val="20"/>
          <w:highlight w:val="lightGray"/>
        </w:rPr>
        <w:t>eth0</w:t>
      </w:r>
      <w:r w:rsidR="00CC103A">
        <w:rPr>
          <w:rFonts w:ascii="ArialMT" w:hAnsi="ArialMT" w:cs="Courier New"/>
          <w:sz w:val="20"/>
          <w:szCs w:val="20"/>
        </w:rPr>
        <w:t xml:space="preserve"> connection, this </w:t>
      </w:r>
      <w:r w:rsidR="0003292B">
        <w:rPr>
          <w:rFonts w:ascii="ArialMT" w:hAnsi="ArialMT" w:cs="Courier New"/>
          <w:sz w:val="20"/>
          <w:szCs w:val="20"/>
        </w:rPr>
        <w:t xml:space="preserve">IP address is what you will connect to from your laptop computer via </w:t>
      </w:r>
      <w:r w:rsidR="00072F75">
        <w:rPr>
          <w:rFonts w:ascii="ArialMT" w:hAnsi="ArialMT" w:cs="Courier New"/>
          <w:sz w:val="20"/>
          <w:szCs w:val="20"/>
        </w:rPr>
        <w:t>the Remote Desktop protocol.</w:t>
      </w:r>
    </w:p>
    <w:p w:rsidRPr="000B782A" w:rsidR="000B782A" w:rsidP="00247EF4" w:rsidRDefault="00247EF4" w14:paraId="4EE559E6" w14:textId="378A1650">
      <w:pPr>
        <w:pStyle w:val="Heading3"/>
      </w:pPr>
      <w:r>
        <w:t xml:space="preserve">3.0.2 </w:t>
      </w:r>
      <w:r w:rsidR="00981984">
        <w:t>Connect to your Pi remotely</w:t>
      </w:r>
    </w:p>
    <w:p w:rsidR="008B0218" w:rsidP="00981984" w:rsidRDefault="00981984" w14:paraId="038BD992" w14:textId="71EAF0C4">
      <w:pPr>
        <w:pStyle w:val="ListParagraph"/>
        <w:numPr>
          <w:ilvl w:val="0"/>
          <w:numId w:val="33"/>
        </w:numPr>
        <w:ind w:left="900"/>
        <w:rPr>
          <w:rFonts w:ascii="ArialMT" w:hAnsi="ArialMT" w:cs="Courier New"/>
          <w:sz w:val="20"/>
          <w:szCs w:val="20"/>
        </w:rPr>
      </w:pPr>
      <w:r w:rsidRPr="00981984">
        <w:rPr>
          <w:rFonts w:ascii="ArialMT" w:hAnsi="ArialMT" w:cs="Courier New"/>
          <w:sz w:val="20"/>
          <w:szCs w:val="20"/>
        </w:rPr>
        <w:t xml:space="preserve">From your laptop computer, right-click </w:t>
      </w:r>
      <w:r w:rsidRPr="00981984">
        <w:rPr>
          <w:rFonts w:ascii="ArialMT" w:hAnsi="ArialMT" w:cs="Courier New"/>
          <w:b/>
          <w:bCs/>
          <w:sz w:val="20"/>
          <w:szCs w:val="20"/>
        </w:rPr>
        <w:t>Start</w:t>
      </w:r>
      <w:r w:rsidRPr="00981984">
        <w:rPr>
          <w:rFonts w:ascii="ArialMT" w:hAnsi="ArialMT" w:cs="Courier New"/>
          <w:sz w:val="20"/>
          <w:szCs w:val="20"/>
        </w:rPr>
        <w:t xml:space="preserve">, select </w:t>
      </w:r>
      <w:r w:rsidRPr="00981984">
        <w:rPr>
          <w:rFonts w:ascii="ArialMT" w:hAnsi="ArialMT" w:cs="Courier New"/>
          <w:b/>
          <w:bCs/>
          <w:sz w:val="20"/>
          <w:szCs w:val="20"/>
        </w:rPr>
        <w:t>Run</w:t>
      </w:r>
      <w:r w:rsidRPr="00981984">
        <w:rPr>
          <w:rFonts w:ascii="ArialMT" w:hAnsi="ArialMT" w:cs="Courier New"/>
          <w:sz w:val="20"/>
          <w:szCs w:val="20"/>
        </w:rPr>
        <w:t xml:space="preserve">, type mstsc and press </w:t>
      </w:r>
      <w:r w:rsidRPr="00981984">
        <w:rPr>
          <w:rFonts w:ascii="ArialMT" w:hAnsi="ArialMT" w:cs="Courier New"/>
          <w:b/>
          <w:bCs/>
          <w:sz w:val="20"/>
          <w:szCs w:val="20"/>
        </w:rPr>
        <w:t>Enter</w:t>
      </w:r>
      <w:r>
        <w:rPr>
          <w:rFonts w:ascii="ArialMT" w:hAnsi="ArialMT" w:cs="Courier New"/>
          <w:sz w:val="20"/>
          <w:szCs w:val="20"/>
        </w:rPr>
        <w:t xml:space="preserve"> to launch the Remote Desktop Connection client.</w:t>
      </w:r>
    </w:p>
    <w:p w:rsidR="00981984" w:rsidP="00981984" w:rsidRDefault="00981984" w14:paraId="5D23837E" w14:textId="76660CA0">
      <w:pPr>
        <w:pStyle w:val="ListParagraph"/>
        <w:numPr>
          <w:ilvl w:val="0"/>
          <w:numId w:val="33"/>
        </w:numPr>
        <w:ind w:left="900"/>
        <w:rPr>
          <w:rFonts w:ascii="ArialMT" w:hAnsi="ArialMT" w:cs="Courier New"/>
          <w:sz w:val="20"/>
          <w:szCs w:val="20"/>
        </w:rPr>
      </w:pPr>
      <w:r>
        <w:rPr>
          <w:rFonts w:ascii="ArialMT" w:hAnsi="ArialMT" w:cs="Courier New"/>
          <w:sz w:val="20"/>
          <w:szCs w:val="20"/>
        </w:rPr>
        <w:t xml:space="preserve">Enter the Pi’s IP address as determined in step 3 above for </w:t>
      </w:r>
      <w:r w:rsidRPr="00981984">
        <w:rPr>
          <w:rFonts w:ascii="ArialMT" w:hAnsi="ArialMT" w:cs="Courier New"/>
          <w:b/>
          <w:bCs/>
          <w:sz w:val="20"/>
          <w:szCs w:val="20"/>
        </w:rPr>
        <w:t>Computer:</w:t>
      </w:r>
      <w:r>
        <w:rPr>
          <w:rFonts w:ascii="ArialMT" w:hAnsi="ArialMT" w:cs="Courier New"/>
          <w:sz w:val="20"/>
          <w:szCs w:val="20"/>
        </w:rPr>
        <w:t xml:space="preserve"> and </w:t>
      </w:r>
      <w:r w:rsidR="00F95A8F">
        <w:rPr>
          <w:rFonts w:ascii="ArialMT" w:hAnsi="ArialMT" w:cs="Courier New"/>
          <w:sz w:val="20"/>
          <w:szCs w:val="20"/>
        </w:rPr>
        <w:t xml:space="preserve">click </w:t>
      </w:r>
      <w:r w:rsidRPr="00F95A8F" w:rsidR="00F95A8F">
        <w:rPr>
          <w:rFonts w:ascii="ArialMT" w:hAnsi="ArialMT" w:cs="Courier New"/>
          <w:b/>
          <w:bCs/>
          <w:sz w:val="20"/>
          <w:szCs w:val="20"/>
        </w:rPr>
        <w:t>Connect</w:t>
      </w:r>
      <w:r w:rsidR="00F95A8F">
        <w:rPr>
          <w:rFonts w:ascii="ArialMT" w:hAnsi="ArialMT" w:cs="Courier New"/>
          <w:sz w:val="20"/>
          <w:szCs w:val="20"/>
        </w:rPr>
        <w:t>.</w:t>
      </w:r>
    </w:p>
    <w:p w:rsidR="00F95A8F" w:rsidP="00981984" w:rsidRDefault="00F95A8F" w14:paraId="735CC6B1" w14:textId="77777777">
      <w:pPr>
        <w:pStyle w:val="ListParagraph"/>
        <w:numPr>
          <w:ilvl w:val="0"/>
          <w:numId w:val="33"/>
        </w:numPr>
        <w:ind w:left="900"/>
        <w:rPr>
          <w:rFonts w:ascii="ArialMT" w:hAnsi="ArialMT" w:cs="Courier New"/>
          <w:sz w:val="20"/>
          <w:szCs w:val="20"/>
        </w:rPr>
      </w:pPr>
      <w:r>
        <w:rPr>
          <w:rFonts w:ascii="ArialMT" w:hAnsi="ArialMT" w:cs="Courier New"/>
          <w:sz w:val="20"/>
          <w:szCs w:val="20"/>
        </w:rPr>
        <w:t xml:space="preserve">When prompted enter </w:t>
      </w:r>
      <w:r w:rsidRPr="00F95A8F">
        <w:rPr>
          <w:rFonts w:ascii="ArialMT" w:hAnsi="ArialMT" w:cs="Courier New"/>
          <w:b/>
          <w:bCs/>
          <w:sz w:val="20"/>
          <w:szCs w:val="20"/>
        </w:rPr>
        <w:t>tmgadmin</w:t>
      </w:r>
      <w:r>
        <w:rPr>
          <w:rFonts w:ascii="ArialMT" w:hAnsi="ArialMT" w:cs="Courier New"/>
          <w:sz w:val="20"/>
          <w:szCs w:val="20"/>
        </w:rPr>
        <w:t xml:space="preserve"> for username and </w:t>
      </w:r>
      <w:r w:rsidRPr="00F95A8F">
        <w:rPr>
          <w:rFonts w:ascii="ArialMT" w:hAnsi="ArialMT" w:cs="Courier New"/>
          <w:b/>
          <w:bCs/>
          <w:sz w:val="20"/>
          <w:szCs w:val="20"/>
        </w:rPr>
        <w:t>tmgcore</w:t>
      </w:r>
      <w:r>
        <w:rPr>
          <w:rFonts w:ascii="ArialMT" w:hAnsi="ArialMT" w:cs="Courier New"/>
          <w:sz w:val="20"/>
          <w:szCs w:val="20"/>
        </w:rPr>
        <w:t xml:space="preserve"> for password. </w:t>
      </w:r>
    </w:p>
    <w:p w:rsidR="00F95A8F" w:rsidP="00981984" w:rsidRDefault="00F95A8F" w14:paraId="43FF5966" w14:textId="73AA4939">
      <w:pPr>
        <w:pStyle w:val="ListParagraph"/>
        <w:numPr>
          <w:ilvl w:val="0"/>
          <w:numId w:val="33"/>
        </w:numPr>
        <w:ind w:left="900"/>
        <w:rPr>
          <w:rFonts w:ascii="ArialMT" w:hAnsi="ArialMT" w:cs="Courier New"/>
          <w:sz w:val="20"/>
          <w:szCs w:val="20"/>
        </w:rPr>
      </w:pPr>
      <w:r>
        <w:rPr>
          <w:rFonts w:ascii="ArialMT" w:hAnsi="ArialMT" w:cs="Courier New"/>
          <w:sz w:val="20"/>
          <w:szCs w:val="20"/>
        </w:rPr>
        <w:t xml:space="preserve">Click </w:t>
      </w:r>
      <w:r w:rsidRPr="00F95A8F">
        <w:rPr>
          <w:rFonts w:ascii="ArialMT" w:hAnsi="ArialMT" w:cs="Courier New"/>
          <w:b/>
          <w:bCs/>
          <w:sz w:val="20"/>
          <w:szCs w:val="20"/>
        </w:rPr>
        <w:t>OK</w:t>
      </w:r>
      <w:r>
        <w:rPr>
          <w:rFonts w:ascii="ArialMT" w:hAnsi="ArialMT" w:cs="Courier New"/>
          <w:sz w:val="20"/>
          <w:szCs w:val="20"/>
        </w:rPr>
        <w:t>.</w:t>
      </w:r>
    </w:p>
    <w:p w:rsidR="00F95A8F" w:rsidP="00981984" w:rsidRDefault="0082068E" w14:paraId="66C7FA07" w14:textId="5C599E5C">
      <w:pPr>
        <w:pStyle w:val="ListParagraph"/>
        <w:numPr>
          <w:ilvl w:val="0"/>
          <w:numId w:val="33"/>
        </w:numPr>
        <w:ind w:left="900"/>
        <w:rPr>
          <w:rFonts w:ascii="ArialMT" w:hAnsi="ArialMT" w:cs="Courier New"/>
          <w:sz w:val="20"/>
          <w:szCs w:val="20"/>
        </w:rPr>
      </w:pPr>
      <w:r>
        <w:rPr>
          <w:rFonts w:ascii="ArialMT" w:hAnsi="ArialMT" w:cs="Courier New"/>
          <w:sz w:val="20"/>
          <w:szCs w:val="20"/>
        </w:rPr>
        <w:t>If</w:t>
      </w:r>
      <w:r w:rsidR="00F95A8F">
        <w:rPr>
          <w:rFonts w:ascii="ArialMT" w:hAnsi="ArialMT" w:cs="Courier New"/>
          <w:sz w:val="20"/>
          <w:szCs w:val="20"/>
        </w:rPr>
        <w:t xml:space="preserve"> prompted, enter the password </w:t>
      </w:r>
      <w:r w:rsidRPr="0082068E" w:rsidR="00F95A8F">
        <w:rPr>
          <w:rFonts w:ascii="ArialMT" w:hAnsi="ArialMT" w:cs="Courier New"/>
          <w:b/>
          <w:bCs/>
          <w:sz w:val="20"/>
          <w:szCs w:val="20"/>
        </w:rPr>
        <w:t>tmgcore</w:t>
      </w:r>
      <w:r w:rsidR="00F95A8F">
        <w:rPr>
          <w:rFonts w:ascii="ArialMT" w:hAnsi="ArialMT" w:cs="Courier New"/>
          <w:sz w:val="20"/>
          <w:szCs w:val="20"/>
        </w:rPr>
        <w:t xml:space="preserve"> again</w:t>
      </w:r>
    </w:p>
    <w:p w:rsidR="00B61E5C" w:rsidP="00B61E5C" w:rsidRDefault="00B61E5C" w14:paraId="751D2402" w14:textId="710F6A5D">
      <w:pPr>
        <w:pStyle w:val="Heading3"/>
      </w:pPr>
      <w:r>
        <w:t>3.0.</w:t>
      </w:r>
      <w:r>
        <w:t>3</w:t>
      </w:r>
      <w:r>
        <w:t xml:space="preserve"> </w:t>
      </w:r>
      <w:r>
        <w:t>Open the Redis CLI and view key/value pairs</w:t>
      </w:r>
    </w:p>
    <w:p w:rsidR="00B61E5C" w:rsidP="00B61E5C" w:rsidRDefault="00B61E5C" w14:paraId="777052BD" w14:textId="785D8407">
      <w:pPr>
        <w:pStyle w:val="ListParagraph"/>
        <w:numPr>
          <w:ilvl w:val="0"/>
          <w:numId w:val="34"/>
        </w:numPr>
        <w:rPr>
          <w:rFonts w:ascii="ArialMT" w:hAnsi="ArialMT"/>
          <w:sz w:val="20"/>
          <w:szCs w:val="20"/>
        </w:rPr>
      </w:pPr>
      <w:r w:rsidRPr="00B61E5C">
        <w:rPr>
          <w:rFonts w:ascii="ArialMT" w:hAnsi="ArialMT"/>
          <w:sz w:val="20"/>
          <w:szCs w:val="20"/>
        </w:rPr>
        <w:t>From</w:t>
      </w:r>
      <w:r>
        <w:rPr>
          <w:rFonts w:ascii="ArialMT" w:hAnsi="ArialMT"/>
          <w:sz w:val="20"/>
          <w:szCs w:val="20"/>
        </w:rPr>
        <w:t xml:space="preserve"> your Remote Desktop connection, click </w:t>
      </w:r>
      <w:r w:rsidRPr="00B61E5C">
        <w:rPr>
          <w:rFonts w:ascii="ArialMT" w:hAnsi="ArialMT"/>
          <w:b/>
          <w:bCs/>
          <w:sz w:val="20"/>
          <w:szCs w:val="20"/>
        </w:rPr>
        <w:t>Menu</w:t>
      </w:r>
      <w:r>
        <w:rPr>
          <w:rFonts w:ascii="ArialMT" w:hAnsi="ArialMT"/>
          <w:sz w:val="20"/>
          <w:szCs w:val="20"/>
        </w:rPr>
        <w:t xml:space="preserve">, select </w:t>
      </w:r>
      <w:r w:rsidRPr="00B61E5C">
        <w:rPr>
          <w:rFonts w:ascii="ArialMT" w:hAnsi="ArialMT"/>
          <w:b/>
          <w:bCs/>
          <w:sz w:val="20"/>
          <w:szCs w:val="20"/>
        </w:rPr>
        <w:t>System Tools,</w:t>
      </w:r>
      <w:r>
        <w:rPr>
          <w:rFonts w:ascii="ArialMT" w:hAnsi="ArialMT"/>
          <w:sz w:val="20"/>
          <w:szCs w:val="20"/>
        </w:rPr>
        <w:t xml:space="preserve"> and click </w:t>
      </w:r>
      <w:r w:rsidRPr="00B61E5C">
        <w:rPr>
          <w:rFonts w:ascii="ArialMT" w:hAnsi="ArialMT"/>
          <w:b/>
          <w:bCs/>
          <w:sz w:val="20"/>
          <w:szCs w:val="20"/>
        </w:rPr>
        <w:t>MATE Terminal</w:t>
      </w:r>
      <w:r>
        <w:rPr>
          <w:rFonts w:ascii="ArialMT" w:hAnsi="ArialMT"/>
          <w:sz w:val="20"/>
          <w:szCs w:val="20"/>
        </w:rPr>
        <w:t xml:space="preserve"> to open a new terminal session.</w:t>
      </w:r>
    </w:p>
    <w:p w:rsidR="00B61E5C" w:rsidP="00B61E5C" w:rsidRDefault="00B61E5C" w14:paraId="369EED01" w14:textId="33F02480">
      <w:pPr>
        <w:pStyle w:val="ListParagraph"/>
        <w:numPr>
          <w:ilvl w:val="0"/>
          <w:numId w:val="34"/>
        </w:numPr>
        <w:rPr>
          <w:rFonts w:ascii="ArialMT" w:hAnsi="ArialMT"/>
          <w:sz w:val="20"/>
          <w:szCs w:val="20"/>
        </w:rPr>
      </w:pPr>
      <w:r>
        <w:rPr>
          <w:rFonts w:ascii="ArialMT" w:hAnsi="ArialMT"/>
          <w:sz w:val="20"/>
          <w:szCs w:val="20"/>
        </w:rPr>
        <w:t xml:space="preserve">Enter the command </w:t>
      </w:r>
      <w:r w:rsidRPr="00602361">
        <w:rPr>
          <w:rFonts w:ascii="Courier New" w:hAnsi="Courier New" w:cs="Courier New"/>
          <w:sz w:val="20"/>
          <w:szCs w:val="20"/>
          <w:highlight w:val="lightGray"/>
        </w:rPr>
        <w:t>redis-cli</w:t>
      </w:r>
      <w:r>
        <w:rPr>
          <w:rFonts w:ascii="ArialMT" w:hAnsi="ArialMT"/>
          <w:sz w:val="20"/>
          <w:szCs w:val="20"/>
        </w:rPr>
        <w:t xml:space="preserve"> and press </w:t>
      </w:r>
      <w:r w:rsidRPr="00602361">
        <w:rPr>
          <w:rFonts w:ascii="ArialMT" w:hAnsi="ArialMT"/>
          <w:b/>
          <w:bCs/>
          <w:sz w:val="20"/>
          <w:szCs w:val="20"/>
        </w:rPr>
        <w:t>Enter</w:t>
      </w:r>
      <w:r>
        <w:rPr>
          <w:rFonts w:ascii="ArialMT" w:hAnsi="ArialMT"/>
          <w:sz w:val="20"/>
          <w:szCs w:val="20"/>
        </w:rPr>
        <w:t xml:space="preserve"> to open the Redis command line interface, note that the command prompt reflects the port that Redis is listening on (6379</w:t>
      </w:r>
      <w:r w:rsidR="00602361">
        <w:rPr>
          <w:rFonts w:ascii="ArialMT" w:hAnsi="ArialMT"/>
          <w:sz w:val="20"/>
          <w:szCs w:val="20"/>
        </w:rPr>
        <w:t>).</w:t>
      </w:r>
    </w:p>
    <w:p w:rsidR="00602361" w:rsidP="00B61E5C" w:rsidRDefault="00602361" w14:paraId="1EB524F5" w14:textId="082BA8FD">
      <w:pPr>
        <w:pStyle w:val="ListParagraph"/>
        <w:numPr>
          <w:ilvl w:val="0"/>
          <w:numId w:val="34"/>
        </w:numPr>
        <w:rPr>
          <w:rFonts w:ascii="ArialMT" w:hAnsi="ArialMT"/>
          <w:sz w:val="20"/>
          <w:szCs w:val="20"/>
        </w:rPr>
      </w:pPr>
      <w:r>
        <w:rPr>
          <w:rFonts w:ascii="ArialMT" w:hAnsi="ArialMT"/>
          <w:sz w:val="20"/>
          <w:szCs w:val="20"/>
        </w:rPr>
        <w:t xml:space="preserve">From the Redis command line interface, type </w:t>
      </w:r>
      <w:r w:rsidRPr="00602361">
        <w:rPr>
          <w:rFonts w:ascii="Courier New" w:hAnsi="Courier New" w:cs="Courier New"/>
          <w:sz w:val="20"/>
          <w:szCs w:val="20"/>
          <w:highlight w:val="lightGray"/>
        </w:rPr>
        <w:t>keys *</w:t>
      </w:r>
      <w:r>
        <w:rPr>
          <w:rFonts w:ascii="ArialMT" w:hAnsi="ArialMT"/>
          <w:sz w:val="20"/>
          <w:szCs w:val="20"/>
        </w:rPr>
        <w:t xml:space="preserve"> and press </w:t>
      </w:r>
      <w:r w:rsidRPr="00602361">
        <w:rPr>
          <w:rFonts w:ascii="ArialMT" w:hAnsi="ArialMT"/>
          <w:b/>
          <w:bCs/>
          <w:sz w:val="20"/>
          <w:szCs w:val="20"/>
        </w:rPr>
        <w:t>Enter</w:t>
      </w:r>
      <w:r>
        <w:rPr>
          <w:rFonts w:ascii="ArialMT" w:hAnsi="ArialMT"/>
          <w:sz w:val="20"/>
          <w:szCs w:val="20"/>
        </w:rPr>
        <w:t>. This should return a list of the keys current</w:t>
      </w:r>
      <w:r w:rsidR="00345635">
        <w:rPr>
          <w:rFonts w:ascii="ArialMT" w:hAnsi="ArialMT"/>
          <w:sz w:val="20"/>
          <w:szCs w:val="20"/>
        </w:rPr>
        <w:t>ly</w:t>
      </w:r>
      <w:r>
        <w:rPr>
          <w:rFonts w:ascii="ArialMT" w:hAnsi="ArialMT"/>
          <w:sz w:val="20"/>
          <w:szCs w:val="20"/>
        </w:rPr>
        <w:t xml:space="preserve"> stored in Redis running on the Pi.</w:t>
      </w:r>
    </w:p>
    <w:p w:rsidR="00602361" w:rsidP="00B61E5C" w:rsidRDefault="00602361" w14:paraId="3A8C69E6" w14:textId="31B3B748">
      <w:pPr>
        <w:pStyle w:val="ListParagraph"/>
        <w:numPr>
          <w:ilvl w:val="0"/>
          <w:numId w:val="34"/>
        </w:numPr>
        <w:rPr>
          <w:rFonts w:ascii="ArialMT" w:hAnsi="ArialMT"/>
          <w:sz w:val="20"/>
          <w:szCs w:val="20"/>
        </w:rPr>
      </w:pPr>
      <w:r>
        <w:rPr>
          <w:rFonts w:ascii="ArialMT" w:hAnsi="ArialMT"/>
          <w:sz w:val="20"/>
          <w:szCs w:val="20"/>
        </w:rPr>
        <w:t>To retrieve the value associated with a particular key</w:t>
      </w:r>
      <w:r w:rsidR="00095222">
        <w:rPr>
          <w:rFonts w:ascii="ArialMT" w:hAnsi="ArialMT"/>
          <w:sz w:val="20"/>
          <w:szCs w:val="20"/>
        </w:rPr>
        <w:t>,</w:t>
      </w:r>
      <w:r>
        <w:rPr>
          <w:rFonts w:ascii="ArialMT" w:hAnsi="ArialMT"/>
          <w:sz w:val="20"/>
          <w:szCs w:val="20"/>
        </w:rPr>
        <w:t xml:space="preserve"> type </w:t>
      </w:r>
      <w:r w:rsidRPr="00602361">
        <w:rPr>
          <w:rFonts w:ascii="Courier New" w:hAnsi="Courier New" w:cs="Courier New"/>
          <w:sz w:val="20"/>
          <w:szCs w:val="20"/>
          <w:highlight w:val="lightGray"/>
        </w:rPr>
        <w:t>get &lt;key&gt;</w:t>
      </w:r>
      <w:r>
        <w:rPr>
          <w:rFonts w:ascii="ArialMT" w:hAnsi="ArialMT"/>
          <w:sz w:val="20"/>
          <w:szCs w:val="20"/>
        </w:rPr>
        <w:t xml:space="preserve"> and press </w:t>
      </w:r>
      <w:r w:rsidRPr="00602361">
        <w:rPr>
          <w:rFonts w:ascii="ArialMT" w:hAnsi="ArialMT"/>
          <w:b/>
          <w:bCs/>
          <w:sz w:val="20"/>
          <w:szCs w:val="20"/>
        </w:rPr>
        <w:t>Enter</w:t>
      </w:r>
      <w:r>
        <w:rPr>
          <w:rFonts w:ascii="ArialMT" w:hAnsi="ArialMT"/>
          <w:sz w:val="20"/>
          <w:szCs w:val="20"/>
        </w:rPr>
        <w:t xml:space="preserve">, where </w:t>
      </w:r>
      <w:r w:rsidRPr="00095222">
        <w:rPr>
          <w:rFonts w:ascii="Courier New" w:hAnsi="Courier New" w:cs="Courier New"/>
          <w:sz w:val="20"/>
          <w:szCs w:val="20"/>
          <w:highlight w:val="lightGray"/>
        </w:rPr>
        <w:t>&lt;key&gt;</w:t>
      </w:r>
      <w:r>
        <w:rPr>
          <w:rFonts w:ascii="ArialMT" w:hAnsi="ArialMT"/>
          <w:sz w:val="20"/>
          <w:szCs w:val="20"/>
        </w:rPr>
        <w:t xml:space="preserve"> is one of the keys returned by the </w:t>
      </w:r>
      <w:r w:rsidRPr="00602361">
        <w:rPr>
          <w:rFonts w:ascii="Courier New" w:hAnsi="Courier New" w:cs="Courier New"/>
          <w:sz w:val="20"/>
          <w:szCs w:val="20"/>
          <w:highlight w:val="lightGray"/>
        </w:rPr>
        <w:t>keys *</w:t>
      </w:r>
      <w:r>
        <w:rPr>
          <w:rFonts w:ascii="ArialMT" w:hAnsi="ArialMT"/>
          <w:sz w:val="20"/>
          <w:szCs w:val="20"/>
        </w:rPr>
        <w:t xml:space="preserve"> command</w:t>
      </w:r>
      <w:r w:rsidR="00095222">
        <w:rPr>
          <w:rFonts w:ascii="ArialMT" w:hAnsi="ArialMT"/>
          <w:sz w:val="20"/>
          <w:szCs w:val="20"/>
        </w:rPr>
        <w:t>. F</w:t>
      </w:r>
      <w:r>
        <w:rPr>
          <w:rFonts w:ascii="ArialMT" w:hAnsi="ArialMT"/>
          <w:sz w:val="20"/>
          <w:szCs w:val="20"/>
        </w:rPr>
        <w:t xml:space="preserve">or </w:t>
      </w:r>
      <w:r w:rsidR="00095222">
        <w:rPr>
          <w:rFonts w:ascii="ArialMT" w:hAnsi="ArialMT"/>
          <w:sz w:val="20"/>
          <w:szCs w:val="20"/>
        </w:rPr>
        <w:t>example,</w:t>
      </w:r>
      <w:r>
        <w:rPr>
          <w:rFonts w:ascii="ArialMT" w:hAnsi="ArialMT"/>
          <w:sz w:val="20"/>
          <w:szCs w:val="20"/>
        </w:rPr>
        <w:t xml:space="preserve"> if you type </w:t>
      </w:r>
      <w:r w:rsidRPr="00095222">
        <w:rPr>
          <w:rFonts w:ascii="Courier New" w:hAnsi="Courier New" w:cs="Courier New"/>
          <w:sz w:val="20"/>
          <w:szCs w:val="20"/>
          <w:highlight w:val="lightGray"/>
        </w:rPr>
        <w:t xml:space="preserve">get </w:t>
      </w:r>
      <w:proofErr w:type="spellStart"/>
      <w:r w:rsidRPr="00095222">
        <w:rPr>
          <w:rFonts w:ascii="Courier New" w:hAnsi="Courier New" w:cs="Courier New"/>
          <w:sz w:val="20"/>
          <w:szCs w:val="20"/>
          <w:highlight w:val="lightGray"/>
        </w:rPr>
        <w:t>iaHatVersion</w:t>
      </w:r>
      <w:proofErr w:type="spellEnd"/>
      <w:r>
        <w:rPr>
          <w:rFonts w:ascii="ArialMT" w:hAnsi="ArialMT"/>
          <w:sz w:val="20"/>
          <w:szCs w:val="20"/>
        </w:rPr>
        <w:t xml:space="preserve"> and press</w:t>
      </w:r>
      <w:r w:rsidR="00095222">
        <w:rPr>
          <w:rFonts w:ascii="ArialMT" w:hAnsi="ArialMT"/>
          <w:sz w:val="20"/>
          <w:szCs w:val="20"/>
        </w:rPr>
        <w:t xml:space="preserve"> </w:t>
      </w:r>
      <w:r w:rsidRPr="00095222" w:rsidR="00095222">
        <w:rPr>
          <w:rFonts w:ascii="ArialMT" w:hAnsi="ArialMT"/>
          <w:b/>
          <w:bCs/>
          <w:sz w:val="20"/>
          <w:szCs w:val="20"/>
        </w:rPr>
        <w:t>Enter</w:t>
      </w:r>
      <w:r w:rsidR="00095222">
        <w:rPr>
          <w:rFonts w:ascii="ArialMT" w:hAnsi="ArialMT"/>
          <w:sz w:val="20"/>
          <w:szCs w:val="20"/>
        </w:rPr>
        <w:t xml:space="preserve">, you should see the value </w:t>
      </w:r>
      <w:r w:rsidRPr="00095222" w:rsidR="00095222">
        <w:rPr>
          <w:rFonts w:ascii="Courier New" w:hAnsi="Courier New" w:cs="Courier New"/>
          <w:sz w:val="20"/>
          <w:szCs w:val="20"/>
          <w:highlight w:val="lightGray"/>
        </w:rPr>
        <w:t>“1.1”</w:t>
      </w:r>
      <w:r w:rsidR="00095222">
        <w:rPr>
          <w:rFonts w:ascii="ArialMT" w:hAnsi="ArialMT"/>
          <w:sz w:val="20"/>
          <w:szCs w:val="20"/>
        </w:rPr>
        <w:t xml:space="preserve"> returned.</w:t>
      </w:r>
    </w:p>
    <w:p w:rsidR="00095222" w:rsidP="00B61E5C" w:rsidRDefault="00095222" w14:paraId="1127625D" w14:textId="7DC209B8">
      <w:pPr>
        <w:pStyle w:val="ListParagraph"/>
        <w:numPr>
          <w:ilvl w:val="0"/>
          <w:numId w:val="34"/>
        </w:numPr>
        <w:rPr>
          <w:rFonts w:ascii="ArialMT" w:hAnsi="ArialMT"/>
          <w:sz w:val="20"/>
          <w:szCs w:val="20"/>
        </w:rPr>
      </w:pPr>
      <w:r>
        <w:rPr>
          <w:rFonts w:ascii="ArialMT" w:hAnsi="ArialMT"/>
          <w:sz w:val="20"/>
          <w:szCs w:val="20"/>
        </w:rPr>
        <w:t xml:space="preserve">To set the value associated with a key, type </w:t>
      </w:r>
      <w:r w:rsidRPr="00095222">
        <w:rPr>
          <w:rFonts w:ascii="Courier New" w:hAnsi="Courier New" w:cs="Courier New"/>
          <w:sz w:val="20"/>
          <w:szCs w:val="20"/>
          <w:highlight w:val="lightGray"/>
        </w:rPr>
        <w:t>set &lt;key&gt;</w:t>
      </w:r>
      <w:r>
        <w:rPr>
          <w:rFonts w:ascii="ArialMT" w:hAnsi="ArialMT"/>
          <w:sz w:val="20"/>
          <w:szCs w:val="20"/>
        </w:rPr>
        <w:t xml:space="preserve"> and press </w:t>
      </w:r>
      <w:r w:rsidRPr="00095222">
        <w:rPr>
          <w:rFonts w:ascii="ArialMT" w:hAnsi="ArialMT"/>
          <w:b/>
          <w:bCs/>
          <w:sz w:val="20"/>
          <w:szCs w:val="20"/>
        </w:rPr>
        <w:t>Enter</w:t>
      </w:r>
      <w:r>
        <w:rPr>
          <w:rFonts w:ascii="ArialMT" w:hAnsi="ArialMT"/>
          <w:sz w:val="20"/>
          <w:szCs w:val="20"/>
        </w:rPr>
        <w:t xml:space="preserve">. Note that </w:t>
      </w:r>
      <w:r w:rsidR="00FD42C7">
        <w:rPr>
          <w:rFonts w:ascii="ArialMT" w:hAnsi="ArialMT"/>
          <w:sz w:val="20"/>
          <w:szCs w:val="20"/>
        </w:rPr>
        <w:t xml:space="preserve">the value you set a key to will almost immediately be </w:t>
      </w:r>
      <w:r w:rsidR="00564068">
        <w:rPr>
          <w:rFonts w:ascii="ArialMT" w:hAnsi="ArialMT"/>
          <w:sz w:val="20"/>
          <w:szCs w:val="20"/>
        </w:rPr>
        <w:t>updated</w:t>
      </w:r>
      <w:r w:rsidR="00FD42C7">
        <w:rPr>
          <w:rFonts w:ascii="ArialMT" w:hAnsi="ArialMT"/>
          <w:sz w:val="20"/>
          <w:szCs w:val="20"/>
        </w:rPr>
        <w:t xml:space="preserve"> by Node Red so if you set a key to a particular value and then get the value of that same key it </w:t>
      </w:r>
      <w:r w:rsidR="00564068">
        <w:rPr>
          <w:rFonts w:ascii="ArialMT" w:hAnsi="ArialMT"/>
          <w:sz w:val="20"/>
          <w:szCs w:val="20"/>
        </w:rPr>
        <w:t>will very likely be a different value than t</w:t>
      </w:r>
      <w:r w:rsidR="00FD42C7">
        <w:rPr>
          <w:rFonts w:ascii="ArialMT" w:hAnsi="ArialMT"/>
          <w:sz w:val="20"/>
          <w:szCs w:val="20"/>
        </w:rPr>
        <w:t>he value that you set the key to.</w:t>
      </w:r>
    </w:p>
    <w:p w:rsidR="00FD42C7" w:rsidP="00B61E5C" w:rsidRDefault="00FD42C7" w14:paraId="0713011D" w14:textId="3D9D9BE5">
      <w:pPr>
        <w:pStyle w:val="ListParagraph"/>
        <w:numPr>
          <w:ilvl w:val="0"/>
          <w:numId w:val="34"/>
        </w:numPr>
        <w:rPr>
          <w:rFonts w:ascii="ArialMT" w:hAnsi="ArialMT"/>
          <w:sz w:val="20"/>
          <w:szCs w:val="20"/>
        </w:rPr>
      </w:pPr>
      <w:r>
        <w:rPr>
          <w:rFonts w:ascii="ArialMT" w:hAnsi="ArialMT"/>
          <w:sz w:val="20"/>
          <w:szCs w:val="20"/>
        </w:rPr>
        <w:t xml:space="preserve">Enter the command </w:t>
      </w:r>
      <w:r w:rsidRPr="00526C21">
        <w:rPr>
          <w:rFonts w:ascii="Courier New" w:hAnsi="Courier New" w:cs="Courier New"/>
          <w:sz w:val="20"/>
          <w:szCs w:val="20"/>
          <w:highlight w:val="lightGray"/>
        </w:rPr>
        <w:t>set test true</w:t>
      </w:r>
      <w:r>
        <w:rPr>
          <w:rFonts w:ascii="ArialMT" w:hAnsi="ArialMT"/>
          <w:sz w:val="20"/>
          <w:szCs w:val="20"/>
        </w:rPr>
        <w:t xml:space="preserve"> to create a new key named test with a value of true.  Since this </w:t>
      </w:r>
      <w:r w:rsidR="00526C21">
        <w:rPr>
          <w:rFonts w:ascii="ArialMT" w:hAnsi="ArialMT"/>
          <w:sz w:val="20"/>
          <w:szCs w:val="20"/>
        </w:rPr>
        <w:t xml:space="preserve">new key is not being updated by Node Red, you should be able to retrieve the value of the key </w:t>
      </w:r>
      <w:r w:rsidRPr="00345635" w:rsidR="00345635">
        <w:rPr>
          <w:rFonts w:ascii="Courier New" w:hAnsi="Courier New" w:cs="Courier New"/>
          <w:sz w:val="20"/>
          <w:szCs w:val="20"/>
          <w:highlight w:val="lightGray"/>
        </w:rPr>
        <w:t>test</w:t>
      </w:r>
      <w:r w:rsidR="00345635">
        <w:rPr>
          <w:rFonts w:ascii="ArialMT" w:hAnsi="ArialMT"/>
          <w:sz w:val="20"/>
          <w:szCs w:val="20"/>
        </w:rPr>
        <w:t xml:space="preserve"> as </w:t>
      </w:r>
      <w:r w:rsidRPr="00345635" w:rsidR="00345635">
        <w:rPr>
          <w:rFonts w:ascii="Courier New" w:hAnsi="Courier New" w:cs="Courier New"/>
          <w:sz w:val="20"/>
          <w:szCs w:val="20"/>
          <w:highlight w:val="lightGray"/>
        </w:rPr>
        <w:t>true</w:t>
      </w:r>
      <w:r w:rsidR="00345635">
        <w:rPr>
          <w:rFonts w:ascii="ArialMT" w:hAnsi="ArialMT"/>
          <w:sz w:val="20"/>
          <w:szCs w:val="20"/>
        </w:rPr>
        <w:t xml:space="preserve"> </w:t>
      </w:r>
      <w:r w:rsidR="00526C21">
        <w:rPr>
          <w:rFonts w:ascii="ArialMT" w:hAnsi="ArialMT"/>
          <w:sz w:val="20"/>
          <w:szCs w:val="20"/>
        </w:rPr>
        <w:t xml:space="preserve">with the command </w:t>
      </w:r>
      <w:r w:rsidRPr="00526C21" w:rsidR="00526C21">
        <w:rPr>
          <w:rFonts w:ascii="Courier New" w:hAnsi="Courier New" w:cs="Courier New"/>
          <w:sz w:val="20"/>
          <w:szCs w:val="20"/>
          <w:highlight w:val="lightGray"/>
        </w:rPr>
        <w:t>get test</w:t>
      </w:r>
      <w:r w:rsidR="00526C21">
        <w:rPr>
          <w:rFonts w:ascii="ArialMT" w:hAnsi="ArialMT"/>
          <w:sz w:val="20"/>
          <w:szCs w:val="20"/>
        </w:rPr>
        <w:t>.</w:t>
      </w:r>
    </w:p>
    <w:p w:rsidR="00345635" w:rsidP="00B61E5C" w:rsidRDefault="00345635" w14:paraId="00CCB81A" w14:textId="0DFEA28B">
      <w:pPr>
        <w:pStyle w:val="ListParagraph"/>
        <w:numPr>
          <w:ilvl w:val="0"/>
          <w:numId w:val="34"/>
        </w:numPr>
        <w:rPr>
          <w:rFonts w:ascii="ArialMT" w:hAnsi="ArialMT"/>
          <w:sz w:val="20"/>
          <w:szCs w:val="20"/>
        </w:rPr>
      </w:pPr>
      <w:r>
        <w:rPr>
          <w:rFonts w:ascii="ArialMT" w:hAnsi="ArialMT"/>
          <w:sz w:val="20"/>
          <w:szCs w:val="20"/>
        </w:rPr>
        <w:t xml:space="preserve">Enter the command </w:t>
      </w:r>
      <w:r w:rsidRPr="00345635">
        <w:rPr>
          <w:rFonts w:ascii="Courier New" w:hAnsi="Courier New" w:cs="Courier New"/>
          <w:sz w:val="20"/>
          <w:szCs w:val="20"/>
          <w:highlight w:val="lightGray"/>
        </w:rPr>
        <w:t>del test</w:t>
      </w:r>
      <w:r>
        <w:rPr>
          <w:rFonts w:ascii="ArialMT" w:hAnsi="ArialMT"/>
          <w:sz w:val="20"/>
          <w:szCs w:val="20"/>
        </w:rPr>
        <w:t xml:space="preserve"> to remove the key/value pair test:true from the Redis server.</w:t>
      </w:r>
    </w:p>
    <w:p w:rsidRPr="001C1FBF" w:rsidR="00345635" w:rsidP="00B61E5C" w:rsidRDefault="00345635" w14:paraId="7CAE5D8C" w14:textId="508D1867">
      <w:pPr>
        <w:pStyle w:val="ListParagraph"/>
        <w:numPr>
          <w:ilvl w:val="0"/>
          <w:numId w:val="34"/>
        </w:numPr>
        <w:rPr>
          <w:rFonts w:ascii="ArialMT" w:hAnsi="ArialMT"/>
          <w:sz w:val="20"/>
          <w:szCs w:val="20"/>
        </w:rPr>
      </w:pPr>
      <w:r>
        <w:rPr>
          <w:rFonts w:ascii="ArialMT" w:hAnsi="ArialMT"/>
          <w:sz w:val="20"/>
          <w:szCs w:val="20"/>
        </w:rPr>
        <w:t xml:space="preserve">Enter the command </w:t>
      </w:r>
      <w:r w:rsidRPr="00345635">
        <w:rPr>
          <w:rFonts w:ascii="Courier New" w:hAnsi="Courier New" w:cs="Courier New"/>
          <w:sz w:val="20"/>
          <w:szCs w:val="20"/>
          <w:highlight w:val="lightGray"/>
        </w:rPr>
        <w:t>get test</w:t>
      </w:r>
      <w:r>
        <w:rPr>
          <w:rFonts w:ascii="ArialMT" w:hAnsi="ArialMT" w:cs="Courier New"/>
          <w:sz w:val="20"/>
          <w:szCs w:val="20"/>
        </w:rPr>
        <w:t xml:space="preserve"> to verify that a result of </w:t>
      </w:r>
      <w:r w:rsidRPr="00345635">
        <w:rPr>
          <w:rFonts w:ascii="Courier New" w:hAnsi="Courier New" w:cs="Courier New"/>
          <w:sz w:val="20"/>
          <w:szCs w:val="20"/>
          <w:highlight w:val="lightGray"/>
        </w:rPr>
        <w:t>(nil)</w:t>
      </w:r>
      <w:r>
        <w:rPr>
          <w:rFonts w:ascii="ArialMT" w:hAnsi="ArialMT" w:cs="Courier New"/>
          <w:sz w:val="20"/>
          <w:szCs w:val="20"/>
        </w:rPr>
        <w:t xml:space="preserve"> is returned </w:t>
      </w:r>
      <w:r w:rsidR="001C1FBF">
        <w:rPr>
          <w:rFonts w:ascii="ArialMT" w:hAnsi="ArialMT" w:cs="Courier New"/>
          <w:sz w:val="20"/>
          <w:szCs w:val="20"/>
        </w:rPr>
        <w:t>and</w:t>
      </w:r>
      <w:r>
        <w:rPr>
          <w:rFonts w:ascii="ArialMT" w:hAnsi="ArialMT" w:cs="Courier New"/>
          <w:sz w:val="20"/>
          <w:szCs w:val="20"/>
        </w:rPr>
        <w:t xml:space="preserve"> confirm that test:true is removed from Redis.</w:t>
      </w:r>
    </w:p>
    <w:p w:rsidRPr="00B61E5C" w:rsidR="001C1FBF" w:rsidP="00B61E5C" w:rsidRDefault="00564068" w14:paraId="4FEDFCFC" w14:textId="3DA07509">
      <w:pPr>
        <w:pStyle w:val="ListParagraph"/>
        <w:numPr>
          <w:ilvl w:val="0"/>
          <w:numId w:val="34"/>
        </w:numPr>
        <w:rPr>
          <w:rFonts w:ascii="ArialMT" w:hAnsi="ArialMT"/>
          <w:sz w:val="20"/>
          <w:szCs w:val="20"/>
        </w:rPr>
      </w:pPr>
      <w:r>
        <w:rPr>
          <w:rFonts w:ascii="ArialMT" w:hAnsi="ArialMT" w:cs="Courier New"/>
          <w:sz w:val="20"/>
          <w:szCs w:val="20"/>
        </w:rPr>
        <w:t>Type</w:t>
      </w:r>
      <w:r w:rsidR="001C1FBF">
        <w:rPr>
          <w:rFonts w:ascii="ArialMT" w:hAnsi="ArialMT" w:cs="Courier New"/>
          <w:sz w:val="20"/>
          <w:szCs w:val="20"/>
        </w:rPr>
        <w:t xml:space="preserve"> the command </w:t>
      </w:r>
      <w:r w:rsidRPr="00564068" w:rsidR="001C1FBF">
        <w:rPr>
          <w:rFonts w:ascii="Courier New" w:hAnsi="Courier New" w:cs="Courier New"/>
          <w:sz w:val="20"/>
          <w:szCs w:val="20"/>
          <w:highlight w:val="lightGray"/>
        </w:rPr>
        <w:t>keys *</w:t>
      </w:r>
      <w:r w:rsidR="001C1FBF">
        <w:rPr>
          <w:rFonts w:ascii="ArialMT" w:hAnsi="ArialMT" w:cs="Courier New"/>
          <w:sz w:val="20"/>
          <w:szCs w:val="20"/>
        </w:rPr>
        <w:t xml:space="preserve"> and press </w:t>
      </w:r>
      <w:r w:rsidRPr="00564068" w:rsidR="001C1FBF">
        <w:rPr>
          <w:rFonts w:ascii="ArialMT" w:hAnsi="ArialMT" w:cs="Courier New"/>
          <w:b/>
          <w:bCs/>
          <w:sz w:val="20"/>
          <w:szCs w:val="20"/>
        </w:rPr>
        <w:t>Enter</w:t>
      </w:r>
      <w:r w:rsidR="001C1FBF">
        <w:rPr>
          <w:rFonts w:ascii="ArialMT" w:hAnsi="ArialMT" w:cs="Courier New"/>
          <w:sz w:val="20"/>
          <w:szCs w:val="20"/>
        </w:rPr>
        <w:t xml:space="preserve"> </w:t>
      </w:r>
      <w:r>
        <w:rPr>
          <w:rFonts w:ascii="ArialMT" w:hAnsi="ArialMT" w:cs="Courier New"/>
          <w:sz w:val="20"/>
          <w:szCs w:val="20"/>
        </w:rPr>
        <w:t>to view the list of keys</w:t>
      </w:r>
      <w:r w:rsidR="008749F8">
        <w:rPr>
          <w:rFonts w:ascii="ArialMT" w:hAnsi="ArialMT" w:cs="Courier New"/>
          <w:sz w:val="20"/>
          <w:szCs w:val="20"/>
        </w:rPr>
        <w:t xml:space="preserve">. You can review this list to </w:t>
      </w:r>
      <w:r>
        <w:rPr>
          <w:rFonts w:ascii="ArialMT" w:hAnsi="ArialMT" w:cs="Courier New"/>
          <w:sz w:val="20"/>
          <w:szCs w:val="20"/>
        </w:rPr>
        <w:t xml:space="preserve">verify that the key </w:t>
      </w:r>
      <w:r w:rsidRPr="00564068">
        <w:rPr>
          <w:rFonts w:ascii="Courier New" w:hAnsi="Courier New" w:cs="Courier New"/>
          <w:sz w:val="20"/>
          <w:szCs w:val="20"/>
          <w:highlight w:val="lightGray"/>
        </w:rPr>
        <w:t>test</w:t>
      </w:r>
      <w:r>
        <w:rPr>
          <w:rFonts w:ascii="ArialMT" w:hAnsi="ArialMT" w:cs="Courier New"/>
          <w:sz w:val="20"/>
          <w:szCs w:val="20"/>
        </w:rPr>
        <w:t xml:space="preserve"> </w:t>
      </w:r>
      <w:r w:rsidR="008749F8">
        <w:rPr>
          <w:rFonts w:ascii="ArialMT" w:hAnsi="ArialMT" w:cs="Courier New"/>
          <w:sz w:val="20"/>
          <w:szCs w:val="20"/>
        </w:rPr>
        <w:t>has been removed</w:t>
      </w:r>
      <w:r>
        <w:rPr>
          <w:rFonts w:ascii="ArialMT" w:hAnsi="ArialMT" w:cs="Courier New"/>
          <w:sz w:val="20"/>
          <w:szCs w:val="20"/>
        </w:rPr>
        <w:t>.</w:t>
      </w:r>
    </w:p>
    <w:p w:rsidR="002446C3" w:rsidP="7DE1B8A0" w:rsidRDefault="002446C3" w14:paraId="711CE313" w14:textId="15494170">
      <w:pPr>
        <w:pStyle w:val="Heading2"/>
      </w:pPr>
    </w:p>
    <w:p w:rsidR="002446C3" w:rsidP="7DE1B8A0" w:rsidRDefault="29ACA98F" w14:paraId="0882953B" w14:textId="71D00986">
      <w:pPr>
        <w:pStyle w:val="Heading2"/>
      </w:pPr>
      <w:r>
        <w:t xml:space="preserve">Addendum </w:t>
      </w:r>
      <w:r w:rsidR="242EEB8A">
        <w:t>A</w:t>
      </w:r>
      <w:r>
        <w:t xml:space="preserve"> – Software Installation and Upgrade</w:t>
      </w:r>
      <w:bookmarkEnd w:id="13"/>
      <w:bookmarkEnd w:id="14"/>
      <w:bookmarkEnd w:id="15"/>
    </w:p>
    <w:p w:rsidRPr="008D60B7" w:rsidR="008D60B7" w:rsidP="008D60B7" w:rsidRDefault="008D60B7" w14:paraId="14A3A877" w14:textId="77777777">
      <w:pPr>
        <w:pStyle w:val="BodyText"/>
        <w:ind w:left="180"/>
        <w:rPr>
          <w:rFonts w:ascii="ArialMT" w:hAnsi="ArialMT"/>
          <w:sz w:val="20"/>
          <w:szCs w:val="20"/>
        </w:rPr>
      </w:pPr>
      <w:r w:rsidRPr="008D60B7">
        <w:rPr>
          <w:rFonts w:ascii="ArialMT" w:hAnsi="ArialMT"/>
          <w:sz w:val="20"/>
          <w:szCs w:val="20"/>
        </w:rPr>
        <w:t xml:space="preserve">For </w:t>
      </w:r>
      <w:r>
        <w:rPr>
          <w:rFonts w:ascii="ArialMT" w:hAnsi="ArialMT"/>
          <w:sz w:val="20"/>
          <w:szCs w:val="20"/>
        </w:rPr>
        <w:t xml:space="preserve">information about installing </w:t>
      </w:r>
      <w:r w:rsidR="00706F97">
        <w:rPr>
          <w:rFonts w:ascii="ArialMT" w:hAnsi="ArialMT"/>
          <w:sz w:val="20"/>
          <w:szCs w:val="20"/>
        </w:rPr>
        <w:t xml:space="preserve">software on your Raspberry Pi see </w:t>
      </w:r>
      <w:hyperlink w:history="1" r:id="rId33">
        <w:r w:rsidRPr="00C16A1D" w:rsidR="00103E55">
          <w:rPr>
            <w:rStyle w:val="Hyperlink"/>
            <w:rFonts w:ascii="ArialMT" w:hAnsi="ArialMT"/>
            <w:b/>
            <w:bCs/>
            <w:sz w:val="20"/>
            <w:szCs w:val="20"/>
          </w:rPr>
          <w:t>Install CryptoCore OTTOcontrol on a Raspberry Pi</w:t>
        </w:r>
      </w:hyperlink>
      <w:r w:rsidR="00103E55">
        <w:rPr>
          <w:rFonts w:ascii="ArialMT" w:hAnsi="ArialMT"/>
          <w:sz w:val="20"/>
          <w:szCs w:val="20"/>
        </w:rPr>
        <w:t>.</w:t>
      </w:r>
    </w:p>
    <w:p w:rsidR="000F589D" w:rsidP="0039103A" w:rsidRDefault="00985F24" w14:paraId="6582A143" w14:textId="77777777">
      <w:pPr>
        <w:pStyle w:val="Heading2"/>
      </w:pPr>
      <w:bookmarkStart w:name="_Toc96355309" w:id="16"/>
      <w:bookmarkStart w:name="_Toc99641009" w:id="17"/>
      <w:bookmarkStart w:name="_Toc100849670" w:id="18"/>
      <w:r>
        <w:t xml:space="preserve">Addendum </w:t>
      </w:r>
      <w:r w:rsidR="000620D8">
        <w:t>B</w:t>
      </w:r>
      <w:r>
        <w:t xml:space="preserve"> – Intellectual Property Rights</w:t>
      </w:r>
      <w:bookmarkEnd w:id="16"/>
      <w:bookmarkEnd w:id="17"/>
      <w:bookmarkEnd w:id="18"/>
    </w:p>
    <w:p w:rsidRPr="005447A0" w:rsidR="00985F24" w:rsidP="007852C5" w:rsidRDefault="00985F24" w14:paraId="5F7184D8" w14:textId="77777777">
      <w:pPr>
        <w:pStyle w:val="BodyText"/>
        <w:spacing w:before="120" w:after="120" w:line="264" w:lineRule="auto"/>
        <w:ind w:left="187"/>
        <w:rPr>
          <w:rFonts w:ascii="ArialMT" w:hAnsi="ArialMT"/>
          <w:sz w:val="20"/>
          <w:szCs w:val="20"/>
        </w:rPr>
      </w:pPr>
      <w:r w:rsidRPr="005447A0">
        <w:rPr>
          <w:rFonts w:ascii="ArialMT" w:hAnsi="ArialMT"/>
          <w:sz w:val="20"/>
          <w:szCs w:val="20"/>
        </w:rPr>
        <w:t>Unless otherwise indicated, th</w:t>
      </w:r>
      <w:r w:rsidRPr="005447A0" w:rsidR="00042323">
        <w:rPr>
          <w:rFonts w:ascii="ArialMT" w:hAnsi="ArialMT"/>
          <w:sz w:val="20"/>
          <w:szCs w:val="20"/>
        </w:rPr>
        <w:t>is documentation is TMGcore, Inc. proprietary infor</w:t>
      </w:r>
      <w:r w:rsidRPr="005447A0" w:rsidR="002A3C59">
        <w:rPr>
          <w:rFonts w:ascii="ArialMT" w:hAnsi="ArialMT"/>
          <w:sz w:val="20"/>
          <w:szCs w:val="20"/>
        </w:rPr>
        <w:t>mation and all functionality, software, text</w:t>
      </w:r>
      <w:r w:rsidRPr="005447A0" w:rsidR="007C5EAF">
        <w:rPr>
          <w:rFonts w:ascii="ArialMT" w:hAnsi="ArialMT"/>
          <w:sz w:val="20"/>
          <w:szCs w:val="20"/>
        </w:rPr>
        <w:t xml:space="preserve">, and graphics in this document and the trademarks, </w:t>
      </w:r>
      <w:r w:rsidRPr="005447A0" w:rsidR="00B73A22">
        <w:rPr>
          <w:rFonts w:ascii="ArialMT" w:hAnsi="ArialMT"/>
          <w:sz w:val="20"/>
          <w:szCs w:val="20"/>
        </w:rPr>
        <w:t xml:space="preserve">service marks, and logos contained therein are owned or controlled by us or licensed to </w:t>
      </w:r>
      <w:r w:rsidRPr="005447A0" w:rsidR="00CF58FD">
        <w:rPr>
          <w:rFonts w:ascii="ArialMT" w:hAnsi="ArialMT"/>
          <w:sz w:val="20"/>
          <w:szCs w:val="20"/>
        </w:rPr>
        <w:t>us and</w:t>
      </w:r>
      <w:r w:rsidRPr="005447A0" w:rsidR="00B73A22">
        <w:rPr>
          <w:rFonts w:ascii="ArialMT" w:hAnsi="ArialMT"/>
          <w:sz w:val="20"/>
          <w:szCs w:val="20"/>
        </w:rPr>
        <w:t xml:space="preserve"> are protected by copyright and trademark laws and various </w:t>
      </w:r>
      <w:r w:rsidRPr="005447A0" w:rsidR="0087114E">
        <w:rPr>
          <w:rFonts w:ascii="ArialMT" w:hAnsi="ArialMT"/>
          <w:sz w:val="20"/>
          <w:szCs w:val="20"/>
        </w:rPr>
        <w:t xml:space="preserve">laws and various other intellectual property rights and unfair competition laws of the United States, </w:t>
      </w:r>
      <w:r w:rsidRPr="005447A0" w:rsidR="00CF58FD">
        <w:rPr>
          <w:rFonts w:ascii="ArialMT" w:hAnsi="ArialMT"/>
          <w:sz w:val="20"/>
          <w:szCs w:val="20"/>
        </w:rPr>
        <w:t xml:space="preserve">foreign jurisdictions, and international conventions. The </w:t>
      </w:r>
      <w:r w:rsidRPr="005447A0" w:rsidR="00A04790">
        <w:rPr>
          <w:rFonts w:ascii="ArialMT" w:hAnsi="ArialMT"/>
          <w:sz w:val="20"/>
          <w:szCs w:val="20"/>
        </w:rPr>
        <w:t>Content is provided in this document “AS IS” for your information and personal use only.</w:t>
      </w:r>
      <w:r w:rsidRPr="005447A0" w:rsidR="001925FD">
        <w:rPr>
          <w:rFonts w:ascii="ArialMT" w:hAnsi="ArialMT"/>
          <w:sz w:val="20"/>
          <w:szCs w:val="20"/>
        </w:rPr>
        <w:t xml:space="preserve"> Except as </w:t>
      </w:r>
      <w:r w:rsidRPr="005447A0" w:rsidR="005447A0">
        <w:rPr>
          <w:rFonts w:ascii="ArialMT" w:hAnsi="ArialMT"/>
          <w:sz w:val="20"/>
          <w:szCs w:val="20"/>
        </w:rPr>
        <w:t>expressly</w:t>
      </w:r>
      <w:r w:rsidRPr="005447A0" w:rsidR="001925FD">
        <w:rPr>
          <w:rFonts w:ascii="ArialMT" w:hAnsi="ArialMT"/>
          <w:sz w:val="20"/>
          <w:szCs w:val="20"/>
        </w:rPr>
        <w:t xml:space="preserve"> provided in these Terms of Use, no part of this document</w:t>
      </w:r>
      <w:r w:rsidRPr="005447A0" w:rsidR="00E4209A">
        <w:rPr>
          <w:rFonts w:ascii="ArialMT" w:hAnsi="ArialMT"/>
          <w:sz w:val="20"/>
          <w:szCs w:val="20"/>
        </w:rPr>
        <w:t xml:space="preserve"> may be copied, reproduced, aggregated, republished, uploaded, posted, publicly displayed, encoded, translated, transmitted, distributed, sold, licensed, or otherwise exploited for any commercial purpose whatsoever</w:t>
      </w:r>
      <w:r w:rsidRPr="005447A0" w:rsidR="0068674E">
        <w:rPr>
          <w:rFonts w:ascii="ArialMT" w:hAnsi="ArialMT"/>
          <w:sz w:val="20"/>
          <w:szCs w:val="20"/>
        </w:rPr>
        <w:t>, withou</w:t>
      </w:r>
      <w:r w:rsidR="00865EE7">
        <w:rPr>
          <w:rFonts w:ascii="ArialMT" w:hAnsi="ArialMT"/>
          <w:sz w:val="20"/>
          <w:szCs w:val="20"/>
        </w:rPr>
        <w:t>t</w:t>
      </w:r>
      <w:r w:rsidRPr="005447A0" w:rsidR="0068674E">
        <w:rPr>
          <w:rFonts w:ascii="ArialMT" w:hAnsi="ArialMT"/>
          <w:sz w:val="20"/>
          <w:szCs w:val="20"/>
        </w:rPr>
        <w:t xml:space="preserve"> express prior written permission.</w:t>
      </w:r>
    </w:p>
    <w:sectPr w:rsidRPr="005447A0" w:rsidR="00985F24" w:rsidSect="004703B2">
      <w:headerReference w:type="default" r:id="rId34"/>
      <w:footerReference w:type="default" r:id="rId35"/>
      <w:footerReference w:type="first" r:id="rId36"/>
      <w:pgSz w:w="12240" w:h="15840"/>
      <w:pgMar w:top="634" w:right="720" w:bottom="720" w:left="720" w:header="288" w:footer="288"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3BBE" w:rsidP="008A08FE" w:rsidRDefault="00563BBE" w14:paraId="5636881C" w14:textId="77777777">
      <w:r>
        <w:separator/>
      </w:r>
    </w:p>
  </w:endnote>
  <w:endnote w:type="continuationSeparator" w:id="0">
    <w:p w:rsidR="00563BBE" w:rsidP="008A08FE" w:rsidRDefault="00563BBE" w14:paraId="670AFD0C" w14:textId="77777777">
      <w:r>
        <w:continuationSeparator/>
      </w:r>
    </w:p>
  </w:endnote>
  <w:endnote w:type="continuationNotice" w:id="1">
    <w:p w:rsidR="00563BBE" w:rsidRDefault="00563BBE" w14:paraId="675CBC3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Arial"/>
    <w:panose1 w:val="00000000000000000000"/>
    <w:charset w:val="00"/>
    <w:family w:val="auto"/>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Liberation Serif">
    <w:altName w:val="Times New Roman"/>
    <w:charset w:val="00"/>
    <w:family w:val="roman"/>
    <w:pitch w:val="variable"/>
    <w:sig w:usb0="E0000AFF" w:usb1="500078FF" w:usb2="00000021" w:usb3="00000000" w:csb0="000001BF" w:csb1="00000000"/>
  </w:font>
  <w:font w:name="OpenSymbol">
    <w:altName w:val="Calibri"/>
    <w:charset w:val="00"/>
    <w:family w:val="auto"/>
    <w:pitch w:val="variable"/>
    <w:sig w:usb0="00000003" w:usb1="1001ECEA" w:usb2="00000000" w:usb3="00000000" w:csb0="00000001" w:csb1="00000000"/>
  </w:font>
  <w:font w:name="Liberation Sans">
    <w:altName w:val="Arial"/>
    <w:charset w:val="00"/>
    <w:family w:val="swiss"/>
    <w:pitch w:val="variable"/>
    <w:sig w:usb0="00000000"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7C01" w:rsidP="00EF7C01" w:rsidRDefault="00EF7C01" w14:paraId="04EA7825" w14:textId="77777777">
    <w:pPr>
      <w:pStyle w:val="Footer"/>
      <w:tabs>
        <w:tab w:val="clear" w:pos="9972"/>
        <w:tab w:val="right" w:pos="10440"/>
        <w:tab w:val="left" w:pos="10620"/>
      </w:tabs>
      <w:spacing w:before="360" w:after="0" w:line="240" w:lineRule="auto"/>
      <w:ind w:left="-180"/>
      <w:rPr>
        <w:rFonts w:asciiTheme="minorHAnsi" w:hAnsiTheme="minorHAnsi"/>
      </w:rPr>
    </w:pPr>
    <w:r>
      <w:rPr>
        <w:rFonts w:asciiTheme="minorHAnsi" w:hAnsiTheme="minorHAnsi"/>
      </w:rPr>
      <w:t>CryptoCore</w:t>
    </w:r>
    <w:r w:rsidRPr="00B6362E">
      <w:rPr>
        <w:rFonts w:asciiTheme="minorHAnsi" w:hAnsiTheme="minorHAnsi"/>
      </w:rPr>
      <w:t xml:space="preserve"> </w:t>
    </w:r>
    <w:r>
      <w:rPr>
        <w:rFonts w:asciiTheme="minorHAnsi" w:hAnsiTheme="minorHAnsi"/>
      </w:rPr>
      <w:t>OTTOcontrol Architecture</w:t>
    </w:r>
    <w:r w:rsidRPr="00B6362E">
      <w:rPr>
        <w:rFonts w:asciiTheme="minorHAnsi" w:hAnsiTheme="minorHAnsi"/>
      </w:rPr>
      <w:t xml:space="preserve"> </w:t>
    </w:r>
    <w:r>
      <w:rPr>
        <w:rFonts w:asciiTheme="minorHAnsi" w:hAnsiTheme="minorHAnsi"/>
      </w:rPr>
      <w:t xml:space="preserve">     CryptoCore </w:t>
    </w:r>
    <w:r w:rsidRPr="00B6362E">
      <w:rPr>
        <w:rFonts w:asciiTheme="minorHAnsi" w:hAnsiTheme="minorHAnsi"/>
      </w:rPr>
      <w:t>OTTOControl version 1.</w:t>
    </w:r>
    <w:r>
      <w:rPr>
        <w:rFonts w:asciiTheme="minorHAnsi" w:hAnsiTheme="minorHAnsi"/>
      </w:rPr>
      <w:t>0</w:t>
    </w:r>
    <w:r w:rsidRPr="00B6362E">
      <w:rPr>
        <w:rFonts w:asciiTheme="minorHAnsi" w:hAnsiTheme="minorHAnsi"/>
        <w:b/>
        <w:bCs/>
      </w:rPr>
      <w:ptab w:alignment="right" w:relativeTo="margin" w:leader="none"/>
    </w:r>
    <w:r>
      <w:rPr>
        <w:rFonts w:asciiTheme="minorHAnsi" w:hAnsiTheme="minorHAnsi"/>
        <w:b/>
        <w:bCs/>
      </w:rPr>
      <w:t xml:space="preserve"> </w:t>
    </w:r>
    <w:r w:rsidRPr="00B6362E">
      <w:rPr>
        <w:rFonts w:asciiTheme="minorHAnsi" w:hAnsiTheme="minorHAnsi"/>
      </w:rPr>
      <w:t>Copyright ©202</w:t>
    </w:r>
    <w:r>
      <w:rPr>
        <w:rFonts w:asciiTheme="minorHAnsi" w:hAnsiTheme="minorHAnsi"/>
      </w:rPr>
      <w:t>2</w:t>
    </w:r>
    <w:r w:rsidRPr="00B6362E">
      <w:rPr>
        <w:rFonts w:asciiTheme="minorHAnsi" w:hAnsiTheme="minorHAnsi"/>
      </w:rPr>
      <w:t xml:space="preserve"> TMGcore</w:t>
    </w:r>
    <w:r>
      <w:rPr>
        <w:rFonts w:asciiTheme="minorHAnsi" w:hAnsiTheme="minorHAnsi"/>
      </w:rPr>
      <w:t>, Inc.</w:t>
    </w:r>
  </w:p>
  <w:p w:rsidRPr="00B6362E" w:rsidR="00EF7C01" w:rsidP="00EF7C01" w:rsidRDefault="00EF7C01" w14:paraId="320FD246" w14:textId="77777777">
    <w:pPr>
      <w:pStyle w:val="Footer"/>
      <w:tabs>
        <w:tab w:val="clear" w:pos="4986"/>
        <w:tab w:val="clear" w:pos="9972"/>
      </w:tabs>
      <w:spacing w:before="120" w:after="120" w:line="240" w:lineRule="auto"/>
      <w:ind w:left="-180"/>
      <w:rPr>
        <w:rFonts w:asciiTheme="minorHAnsi" w:hAnsiTheme="minorHAnsi"/>
      </w:rPr>
    </w:pPr>
    <w:r>
      <w:rPr>
        <w:rFonts w:asciiTheme="minorHAnsi" w:hAnsiTheme="minorHAnsi"/>
      </w:rPr>
      <w:t>D-RES-</w:t>
    </w:r>
    <w:r w:rsidRPr="00772547">
      <w:rPr>
        <w:shd w:val="clear" w:color="auto" w:fill="FFFFFF"/>
      </w:rPr>
      <w:t>0000</w:t>
    </w:r>
    <w:r>
      <w:rPr>
        <w:shd w:val="clear" w:color="auto" w:fill="FFFFFF"/>
      </w:rPr>
      <w:t>x</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 xml:space="preserve">      DCO-000xx</w:t>
    </w:r>
  </w:p>
  <w:p w:rsidRPr="00B6362E" w:rsidR="007979FE" w:rsidP="00EF7C01" w:rsidRDefault="00EF7C01" w14:paraId="4E864972" w14:textId="24028F10">
    <w:pPr>
      <w:pStyle w:val="Footer"/>
      <w:tabs>
        <w:tab w:val="clear" w:pos="4986"/>
        <w:tab w:val="clear" w:pos="9972"/>
        <w:tab w:val="left" w:pos="9180"/>
      </w:tabs>
      <w:spacing w:after="0" w:line="240" w:lineRule="auto"/>
      <w:ind w:left="-180" w:right="-90"/>
      <w:rPr>
        <w:rFonts w:asciiTheme="minorHAnsi" w:hAnsiTheme="minorHAnsi"/>
        <w:b/>
        <w:bCs/>
      </w:rPr>
    </w:pPr>
    <w:r w:rsidRPr="0010768F">
      <w:rPr>
        <w:rFonts w:asciiTheme="minorHAnsi" w:hAnsiTheme="minorHAnsi"/>
        <w:color w:val="000000" w:themeColor="text1"/>
      </w:rPr>
      <w:t>Page</w:t>
    </w:r>
    <w:r w:rsidRPr="0010768F">
      <w:rPr>
        <w:rFonts w:asciiTheme="minorHAnsi" w:hAnsiTheme="minorHAnsi"/>
      </w:rPr>
      <w:t xml:space="preserve"> | </w:t>
    </w:r>
    <w:r w:rsidRPr="0010768F">
      <w:rPr>
        <w:rFonts w:asciiTheme="minorHAnsi" w:hAnsiTheme="minorHAnsi"/>
        <w:color w:val="2B579A"/>
        <w:shd w:val="clear" w:color="auto" w:fill="E6E6E6"/>
      </w:rPr>
      <w:fldChar w:fldCharType="begin"/>
    </w:r>
    <w:r w:rsidRPr="0010768F">
      <w:rPr>
        <w:rFonts w:asciiTheme="minorHAnsi" w:hAnsiTheme="minorHAnsi"/>
      </w:rPr>
      <w:instrText xml:space="preserve"> PAGE   \* MERGEFORMAT </w:instrText>
    </w:r>
    <w:r w:rsidRPr="0010768F">
      <w:rPr>
        <w:rFonts w:asciiTheme="minorHAnsi" w:hAnsiTheme="minorHAnsi"/>
        <w:color w:val="2B579A"/>
        <w:shd w:val="clear" w:color="auto" w:fill="E6E6E6"/>
      </w:rPr>
      <w:fldChar w:fldCharType="separate"/>
    </w:r>
    <w:r>
      <w:rPr>
        <w:color w:val="2B579A"/>
        <w:shd w:val="clear" w:color="auto" w:fill="E6E6E6"/>
      </w:rPr>
      <w:t>1</w:t>
    </w:r>
    <w:r w:rsidRPr="0010768F">
      <w:rPr>
        <w:rFonts w:asciiTheme="minorHAnsi" w:hAnsiTheme="minorHAnsi"/>
        <w:b/>
        <w:bCs/>
        <w:noProof/>
        <w:color w:val="2B579A"/>
        <w:shd w:val="clear" w:color="auto" w:fill="E6E6E6"/>
      </w:rPr>
      <w:fldChar w:fldCharType="end"/>
    </w:r>
    <w:r w:rsidR="007979FE">
      <w:rPr>
        <w:rFonts w:asciiTheme="minorHAnsi" w:hAnsiTheme="minorHAnsi"/>
        <w:noProof/>
      </w:rPr>
      <w:tab/>
    </w:r>
    <w:r w:rsidR="007979FE">
      <w:rPr>
        <w:rFonts w:asciiTheme="minorHAnsi" w:hAnsiTheme="minorHAnsi"/>
        <w:noProof/>
      </w:rPr>
      <w:ptab w:alignment="right" w:relativeTo="margin" w:leader="none"/>
    </w:r>
    <w:hyperlink w:history="1" w:anchor="Table_of_contents">
      <w:r w:rsidRPr="00B6362E" w:rsidR="007979FE">
        <w:rPr>
          <w:rStyle w:val="Hyperlink"/>
          <w:rFonts w:asciiTheme="minorHAnsi" w:hAnsiTheme="minorHAnsi"/>
          <w:b/>
          <w:bCs/>
          <w:noProof/>
        </w:rPr>
        <w:t>Back to Top</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03B2" w:rsidP="004703B2" w:rsidRDefault="004703B2" w14:paraId="2AD59B7E" w14:textId="6F1DC0AF">
    <w:pPr>
      <w:pStyle w:val="Footer"/>
      <w:tabs>
        <w:tab w:val="clear" w:pos="9972"/>
        <w:tab w:val="right" w:pos="10440"/>
        <w:tab w:val="left" w:pos="10620"/>
      </w:tabs>
      <w:spacing w:before="360" w:after="0" w:line="240" w:lineRule="auto"/>
      <w:ind w:left="-180"/>
      <w:rPr>
        <w:rFonts w:asciiTheme="minorHAnsi" w:hAnsiTheme="minorHAnsi"/>
      </w:rPr>
    </w:pPr>
    <w:r>
      <w:rPr>
        <w:rFonts w:asciiTheme="minorHAnsi" w:hAnsiTheme="minorHAnsi"/>
      </w:rPr>
      <w:t>CryptoCore</w:t>
    </w:r>
    <w:r w:rsidRPr="00B6362E">
      <w:rPr>
        <w:rFonts w:asciiTheme="minorHAnsi" w:hAnsiTheme="minorHAnsi"/>
      </w:rPr>
      <w:t xml:space="preserve"> </w:t>
    </w:r>
    <w:r w:rsidR="00DD36F4">
      <w:rPr>
        <w:rFonts w:asciiTheme="minorHAnsi" w:hAnsiTheme="minorHAnsi"/>
      </w:rPr>
      <w:t>OTTOcontrol Architecture</w:t>
    </w:r>
    <w:r w:rsidRPr="00B6362E">
      <w:rPr>
        <w:rFonts w:asciiTheme="minorHAnsi" w:hAnsiTheme="minorHAnsi"/>
      </w:rPr>
      <w:t xml:space="preserve"> </w:t>
    </w:r>
    <w:r>
      <w:rPr>
        <w:rFonts w:asciiTheme="minorHAnsi" w:hAnsiTheme="minorHAnsi"/>
      </w:rPr>
      <w:t xml:space="preserve">     CryptoCore </w:t>
    </w:r>
    <w:r w:rsidRPr="00B6362E">
      <w:rPr>
        <w:rFonts w:asciiTheme="minorHAnsi" w:hAnsiTheme="minorHAnsi"/>
      </w:rPr>
      <w:t>OTTOControl version 1.</w:t>
    </w:r>
    <w:r>
      <w:rPr>
        <w:rFonts w:asciiTheme="minorHAnsi" w:hAnsiTheme="minorHAnsi"/>
      </w:rPr>
      <w:t>0</w:t>
    </w:r>
    <w:r w:rsidRPr="00B6362E">
      <w:rPr>
        <w:rFonts w:asciiTheme="minorHAnsi" w:hAnsiTheme="minorHAnsi"/>
        <w:b/>
        <w:bCs/>
      </w:rPr>
      <w:ptab w:alignment="right" w:relativeTo="margin" w:leader="none"/>
    </w:r>
    <w:r>
      <w:rPr>
        <w:rFonts w:asciiTheme="minorHAnsi" w:hAnsiTheme="minorHAnsi"/>
        <w:b/>
        <w:bCs/>
      </w:rPr>
      <w:t xml:space="preserve"> </w:t>
    </w:r>
    <w:r w:rsidRPr="00B6362E">
      <w:rPr>
        <w:rFonts w:asciiTheme="minorHAnsi" w:hAnsiTheme="minorHAnsi"/>
      </w:rPr>
      <w:t>Copyright ©202</w:t>
    </w:r>
    <w:r>
      <w:rPr>
        <w:rFonts w:asciiTheme="minorHAnsi" w:hAnsiTheme="minorHAnsi"/>
      </w:rPr>
      <w:t>2</w:t>
    </w:r>
    <w:r w:rsidRPr="00B6362E">
      <w:rPr>
        <w:rFonts w:asciiTheme="minorHAnsi" w:hAnsiTheme="minorHAnsi"/>
      </w:rPr>
      <w:t xml:space="preserve"> TMGcore</w:t>
    </w:r>
    <w:r>
      <w:rPr>
        <w:rFonts w:asciiTheme="minorHAnsi" w:hAnsiTheme="minorHAnsi"/>
      </w:rPr>
      <w:t>, Inc.</w:t>
    </w:r>
  </w:p>
  <w:p w:rsidRPr="00B6362E" w:rsidR="004703B2" w:rsidP="004703B2" w:rsidRDefault="004703B2" w14:paraId="5FBAECCA" w14:textId="6AF5FC6D">
    <w:pPr>
      <w:pStyle w:val="Footer"/>
      <w:tabs>
        <w:tab w:val="clear" w:pos="4986"/>
        <w:tab w:val="clear" w:pos="9972"/>
      </w:tabs>
      <w:spacing w:before="120" w:after="120" w:line="240" w:lineRule="auto"/>
      <w:ind w:left="-180"/>
      <w:rPr>
        <w:rFonts w:asciiTheme="minorHAnsi" w:hAnsiTheme="minorHAnsi"/>
      </w:rPr>
    </w:pPr>
    <w:r>
      <w:rPr>
        <w:rFonts w:asciiTheme="minorHAnsi" w:hAnsiTheme="minorHAnsi"/>
      </w:rPr>
      <w:t>D-RES-</w:t>
    </w:r>
    <w:r w:rsidRPr="00772547">
      <w:rPr>
        <w:shd w:val="clear" w:color="auto" w:fill="FFFFFF"/>
      </w:rPr>
      <w:t>0000</w:t>
    </w:r>
    <w:r w:rsidR="00DD36F4">
      <w:rPr>
        <w:shd w:val="clear" w:color="auto" w:fill="FFFFFF"/>
      </w:rPr>
      <w:t>x</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 xml:space="preserve">      DCO-000</w:t>
    </w:r>
    <w:r w:rsidR="00DD36F4">
      <w:rPr>
        <w:rFonts w:asciiTheme="minorHAnsi" w:hAnsiTheme="minorHAnsi"/>
      </w:rPr>
      <w:t>xx</w:t>
    </w:r>
  </w:p>
  <w:p w:rsidRPr="00B6362E" w:rsidR="004703B2" w:rsidP="004703B2" w:rsidRDefault="004703B2" w14:paraId="211AEE2E" w14:textId="77777777">
    <w:pPr>
      <w:pStyle w:val="Footer"/>
      <w:tabs>
        <w:tab w:val="clear" w:pos="4986"/>
        <w:tab w:val="clear" w:pos="9972"/>
        <w:tab w:val="left" w:pos="9180"/>
      </w:tabs>
      <w:spacing w:after="0" w:line="240" w:lineRule="auto"/>
      <w:ind w:left="-180" w:right="-90"/>
      <w:rPr>
        <w:rFonts w:asciiTheme="minorHAnsi" w:hAnsiTheme="minorHAnsi"/>
        <w:b/>
        <w:bCs/>
      </w:rPr>
    </w:pPr>
    <w:r w:rsidRPr="0010768F">
      <w:rPr>
        <w:rFonts w:asciiTheme="minorHAnsi" w:hAnsiTheme="minorHAnsi"/>
        <w:color w:val="000000" w:themeColor="text1"/>
      </w:rPr>
      <w:t>Page</w:t>
    </w:r>
    <w:r w:rsidRPr="0010768F">
      <w:rPr>
        <w:rFonts w:asciiTheme="minorHAnsi" w:hAnsiTheme="minorHAnsi"/>
      </w:rPr>
      <w:t xml:space="preserve"> | </w:t>
    </w:r>
    <w:r w:rsidRPr="0010768F">
      <w:rPr>
        <w:rFonts w:asciiTheme="minorHAnsi" w:hAnsiTheme="minorHAnsi"/>
        <w:color w:val="2B579A"/>
        <w:shd w:val="clear" w:color="auto" w:fill="E6E6E6"/>
      </w:rPr>
      <w:fldChar w:fldCharType="begin"/>
    </w:r>
    <w:r w:rsidRPr="0010768F">
      <w:rPr>
        <w:rFonts w:asciiTheme="minorHAnsi" w:hAnsiTheme="minorHAnsi"/>
      </w:rPr>
      <w:instrText xml:space="preserve"> PAGE   \* MERGEFORMAT </w:instrText>
    </w:r>
    <w:r w:rsidRPr="0010768F">
      <w:rPr>
        <w:rFonts w:asciiTheme="minorHAnsi" w:hAnsiTheme="minorHAnsi"/>
        <w:color w:val="2B579A"/>
        <w:shd w:val="clear" w:color="auto" w:fill="E6E6E6"/>
      </w:rPr>
      <w:fldChar w:fldCharType="separate"/>
    </w:r>
    <w:r>
      <w:rPr>
        <w:color w:val="2B579A"/>
        <w:shd w:val="clear" w:color="auto" w:fill="E6E6E6"/>
      </w:rPr>
      <w:t>1</w:t>
    </w:r>
    <w:r w:rsidRPr="0010768F">
      <w:rPr>
        <w:rFonts w:asciiTheme="minorHAnsi" w:hAnsiTheme="minorHAnsi"/>
        <w:b/>
        <w:bCs/>
        <w:noProof/>
        <w:color w:val="2B579A"/>
        <w:shd w:val="clear" w:color="auto" w:fill="E6E6E6"/>
      </w:rPr>
      <w:fldChar w:fldCharType="end"/>
    </w:r>
    <w:r>
      <w:rPr>
        <w:rFonts w:asciiTheme="minorHAnsi" w:hAnsiTheme="minorHAnsi"/>
        <w:noProof/>
      </w:rPr>
      <w:tab/>
    </w:r>
  </w:p>
  <w:p w:rsidR="004703B2" w:rsidRDefault="004703B2" w14:paraId="21302AA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3BBE" w:rsidP="008A08FE" w:rsidRDefault="00563BBE" w14:paraId="45C07FB3" w14:textId="77777777">
      <w:r>
        <w:separator/>
      </w:r>
    </w:p>
  </w:footnote>
  <w:footnote w:type="continuationSeparator" w:id="0">
    <w:p w:rsidR="00563BBE" w:rsidP="008A08FE" w:rsidRDefault="00563BBE" w14:paraId="002E5C01" w14:textId="77777777">
      <w:r>
        <w:continuationSeparator/>
      </w:r>
    </w:p>
  </w:footnote>
  <w:footnote w:type="continuationNotice" w:id="1">
    <w:p w:rsidR="00563BBE" w:rsidRDefault="00563BBE" w14:paraId="58EFFFD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EA2B1E8" w:rsidTr="0EA2B1E8" w14:paraId="38F57A3D" w14:textId="77777777">
      <w:tc>
        <w:tcPr>
          <w:tcW w:w="3600" w:type="dxa"/>
        </w:tcPr>
        <w:p w:rsidR="0EA2B1E8" w:rsidP="0EA2B1E8" w:rsidRDefault="0EA2B1E8" w14:paraId="351ACD5D" w14:textId="77777777">
          <w:pPr>
            <w:pStyle w:val="Header"/>
            <w:ind w:left="-115"/>
          </w:pPr>
        </w:p>
      </w:tc>
      <w:tc>
        <w:tcPr>
          <w:tcW w:w="3600" w:type="dxa"/>
        </w:tcPr>
        <w:p w:rsidR="0EA2B1E8" w:rsidP="0EA2B1E8" w:rsidRDefault="0EA2B1E8" w14:paraId="60452E3E" w14:textId="77777777">
          <w:pPr>
            <w:pStyle w:val="Header"/>
            <w:jc w:val="center"/>
          </w:pPr>
        </w:p>
      </w:tc>
      <w:tc>
        <w:tcPr>
          <w:tcW w:w="3600" w:type="dxa"/>
        </w:tcPr>
        <w:p w:rsidR="0EA2B1E8" w:rsidP="0EA2B1E8" w:rsidRDefault="0EA2B1E8" w14:paraId="590BE8F9" w14:textId="77777777">
          <w:pPr>
            <w:pStyle w:val="Header"/>
            <w:ind w:right="-115"/>
            <w:jc w:val="right"/>
          </w:pPr>
        </w:p>
      </w:tc>
    </w:tr>
  </w:tbl>
  <w:p w:rsidR="003D721F" w:rsidRDefault="003D721F" w14:paraId="3C5F5193" w14:textId="77777777">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74998810-834427657 695429030-925659366 741053705-221402297 37751179-1648627072 862538199-1911298973 173859226-383299712 743346943-1229658854 1567232610-2110093926 1229986294-1109537411 553696377-1265191551 877345302-504988499 1157637747-1808119982 835704334-1331121507 223587707-773881665 1580403640-1513159186 1733650684-1097310577 1386835687-464315394 1225812022-1969786578 360367801-641347216 572938314-812202372 873840995-446328001 1101575878-761723198 7910025-1537276251 828757187-846614076 715132931-1776243173 1502812645-183205657 2069183838-1329047845 270547235-86559281 1060936730-74950052 322791326-1496448085 901564295-1028373534 641689997-1759212171 1774256663-266020129 746195767-1496477292 1628247339-1364314359 1307708110-718548562 1502963753-623527810 1684998741-1405737277 1925940016-1966358338 2037194478-1718180545 994756085-2004318071 1128745158-1043862341 1026796868-1736433427 1765969069-1665391348 1745244812-1310995247 44072124-1737933053 1040185397-2004318071 820369155-2074090908 1692749731-1201076794 863571203-1117043780 840264852-2004318071 636262800-1581026919 244909762-269561411 1914739939-1289944217 369428057-564824757 1343430957-621241783 1882752441-2004318071 441223976-1438408262 1543740798-1673343077 355777440-1340339202 588166925-419670417 1030364833-1679099447 110183416-1761333910 2107112198-1723220909 233387826-388093044 1190605359-1913850515 942906623-2004318071 938617059-1469713564 1612146138-89265585 2091602120-1337804218 96587764-1811040367 1514609954-1626535522 1988488499-2034284284 436846368-517764219 1918039014-206663027 1935912344-1794360831 1376233450-1232902713 655699002-623359332 577045474-604940439 1942523605-689025848 1841225926-2004318071 2006476343-1840181364 1827753915-312989289 455331270-1256654441 1021639637-1598275056 1210726367-1637873056 1352595425-1752507095 1371228394-215080248 632685533-185902708 1406141982-768093224 1193518669-126087284 2023422903-2050443018 131306266-1622653201 676480018-1560606936 1381978830-1409664646 384769934-1197112726 454616734-262533246 1042459899-837135353 770118615-1715139071 1041228714-481486925 1669593735-1614174514 45997090-2068817238 1487855065-1755516431 1118633063-1330432524 218967553-857078913 1315061286-1392332397 704062580-1531347127 155072552-1464028389 2030741027-1512949694 855444219-1117088218 815472312-681866720 1240875782-1076284802 1445924362-1376041705 1715111046-550698080 832383107-405415524 438548620-2004318071 1376510932-2004318071 1839825999-2004318071 906692900-358786517 1759170608-762425525 1845166665-1689737449 785986055-1182413862 403854372-2074193278 1368630055-2116631230 669448728-1849093884 1662330345-1395202452 511702174-1754818478 769140414-1076751665 243561950-668026710 870244659-155663060 1590456153-2004318071 1481841815-202726480 247385144-258854759 125613909-1552425886 1452404640-1555856872 933407836-1955148443 883700189-1389305435 1291956050-510535988 607562599-739273102 2136924032-717548656 557212098-372090928 2031365139-445100318 2140315475-486990599 1890188613-747674723 1420801006-927428764 1221216330-1609823526 1939248336-580398039 1926752824-2108260331 1614892421-819662155 1320304578-891011422 1056818512-1218774300 754767657-2004318071 2060915529-2004318071 671866392-2004318071 1781301146-99602061 1783888610-348464406 852273878-2004318071 1891801970-2004318071 1990076830-1513325285 749697734-87126105 1420804621-453160249 1739022725-433309264 1582542357-2004318071 1661327569-235115219 1918611565-514704224 1116484101-187501319 392674653-1510781991 30957714-879241022 250255356-1750954037 1490374099-1671855811 89781007-769816713 1724788572-1285010285 1358274571-465127533 1412400396-2004318071 1183544059-374984079 1787735647-473949839 169314585-2126796963 1975933235-962298691 1140012981-535012450 1689057884-1858087514 1527616238-1562748536 1698827318-262913373 1856581670-304284656 599089547-2004318071 7063449-2004318071 1104474522-2004318071 47488775-2004318071 837126941-1900853863 1412620286-2004318071 1053294821-96466233 1830573255-2004318071 1928149682-2004318071 2126431289-2004318071 2004535481-2004318071 2059448474-1993222037 1365214700-2004318071 435127951-130511824 1499057082-1771042365 1693024825-2004318071 1832236255-165771781 1080609790-2004318071 258385975-2004318071 1884295362-1710461366 1251985141-2004318071 1856007886-2004318071 466080210-2004318071 1539905501-2004318071 1285909101-2004318071 15776789-1821350576 1546535182-778852710 695458805-2004318071 680573095-673333780 1851045132-987491628 415735198-661813307 1983045627-274914588 459252660-428807672 1747086377-1007833095 1136522489-995589115 1482614926-356671256 275945163-1976675889 1797575803-2004318071 1113913762-1944256872 1396380474-421630073 1351519331-76203972 2096531510-172255603 529547741-1808422613 135266587-2004318071 1820391246-964538635 1359431830-595776475 2037957657-590181157 917012837-461097133 639058604-273285344 34624951-1247807192 1422758359-1512416859 888217812-786147615 1005839559-1604745499 625389388-25191821 1599849443-2004318071 866048015-349756728 329592905-1024245545 495503941-354583764 1878845001-2004318071 1862977535-623383494 1754840792-1640059660 324548216-1426863422 1794620469-318853748 1625291175-2004318071 1932723034-1889320761 634984802-2004318071 1099130399-762177834 1821814079-350127581 935471470-778992843 1179149049-1995793447 1058018098-798772241 438233150-248521616 1643181477-374204161 1514910996-1980473721 1365568755-1841031490 1165136145-371947421 808585238-2004318071 1638420068-643017917 608338368-2004318071 165751818-2093201458 1249637870-1647154693 1374070080-2094836352 1787471312-2004318071 535894909-1241395336 2142789184-454030264 1549044177-2004318071 521834296-207840820 148509990-1673654505 832319885-5527119 823268765-1602527821 1830929705-498265091 1048557815-1845158733 1663807979-869193905 472955646-214770978 1586691916-872025249 1213785349-1378798094 372508194-1245196050 106420014-1574511584 1849827146-1997220916 2144369781-1836317866 1954761428-2061819481 1747309538-2004318071 2127948535-548620973 1727852983-1312371593 1093144990-223147507 2090315511-1555325140 1384445038-198751230 86073557-1170194518 1363516988-296702114 371319811-351985213 1477357150-163692103 1620546161-579077992 1883610539-1620138241 78602995-946897859 420965190-1384322026 858478695-1966007622 552287600-1523317257 1656443079-294261512 1074243242-1176092294 24544689-1835480392 54732443-2004318071 1034222860-1713383146 876337815-1330692848 1602314265-912065566 22053470-1977129466 1832250319-1339885998 1218726081-2004318071 1636295926-2004318071 895978197-1972066862 1118499415-2004318071 919980076-126784845 2034596140-265828326 1395944931-2004318071 1984919937-518981857 2082332044-378059724 260718813-1474156843 104900303-809372650 1815970940-2004318071 111093158-1863598297 755176259-379144095 889450332-1271521746 750091216-1215693872 1230739495-1509337061 1508439512-2004318071 1496075255-2004318071 325786924-2004318071 256564654-2004318071 1176966306-2004318071 1401690840-1975445159 1089386348-125859806 553612222-1318923824 50854597-1766971651 1680612000-2004318071 1722818596-1745484779 231600532-1799350432 817458904-1172432050 1423839529-1221553378 1715810477-2004318071 1635307642-340867249 1927467693-1155017275 45688945-1100719382 340867230-249888354 183875176-133245327 1859714116-803594998 357737384-1153093246 509423024-1901957281 2007925149-1593960164 2091871124-2004318071 1341618477-333741802 1276711868-476450643 1676712045-1858895978 538208438-2004318071 1241637673-2004318071 1165261812-2004318071 549721149-2004318071 491331177-2004318071 191685840-2077046059 1804776777-2004318071 811148770-1033296319 1729044888-766805485 1250477029-200069145 2028051567-1930616062 37437554-2112547677 908327707-1420966323 36772383-49295476 1496213485-2004318071 493157453-1739555424 1177540355-2004318071 1482602266-1152735043 1020621307-1218160094 295421751-1947224151 1027130654-1052880184 249817357-1971227406 2112467237-462967134 1690866102-1067787006 1216984761-999386801 1943026263-2019888337 2013418402-637953924 1037106972-857355483 920174415-1745120788"/>
  </int:OnDemandWorkflows>
  <int:IntelligenceSettings>
    <int:extLst>
      <oel:ext uri="74B372B9-2EFF-4315-9A3F-32BA87CA82B1">
        <int:Goals Version="1" Formality="1"/>
      </oel:ext>
    </int:extLst>
  </int:IntelligenceSettings>
  <int:Manifest>
    <int:WordHash hashCode="Cj/2mnAqq55ZyE" id="NaQSmK3l"/>
    <int:WordHash hashCode="992x41kHBx+B9q" id="0iJwdrHo"/>
    <int:WordHash hashCode="Umie4MCCZxXzH5" id="oWNM6tXT"/>
    <int:WordHash hashCode="UkablEIfhhBPBH" id="UmgiJNDn"/>
    <int:WordHash hashCode="R2/UYUohDwMxEn" id="TLUtHmGp"/>
    <int:WordHash hashCode="ihmPHytHOHBCoc" id="VOzdh2xY"/>
    <int:WordHash hashCode="7wy0zlZUEvtQgf" id="Sexd+bxY"/>
    <int:WordHash hashCode="sSrzMb1t2JzJJi" id="dKkS6Wkd"/>
    <int:WordHash hashCode="BC3EUS+j05HFFw" id="g2PhZEr+"/>
    <int:WordHash hashCode="ES7B4mwVkrsPyy" id="EoHeATfY"/>
    <int:WordHash hashCode="XkACUhhB8wDDJm" id="0vA2TTEz"/>
    <int:WordHash hashCode="UOVl8JEnNeRJn3" id="hA2MzaE8"/>
    <int:WordHash hashCode="5l/01tBAB3D8zP" id="b2b7D+OY"/>
    <int:WordHash hashCode="r7dj5K6l3aOKZ/" id="8RfVFBPP"/>
    <int:WordHash hashCode="/LfYtlXWjesuFA" id="zDB1LEJm"/>
    <int:WordHash hashCode="MY1xYK6EDOPe5i" id="lYUhMKGR"/>
    <int:WordHash hashCode="1B2vWTelkjjW3X" id="vOGA0lb1"/>
    <int:WordHash hashCode="yCJfEyIxfh+uVT" id="R9llBlhG"/>
    <int:WordHash hashCode="dtlPjkm8eTJaFE" id="n2aKqbcO"/>
    <int:WordHash hashCode="PdwhseqlrW5Xuy" id="p2y7Mk4r"/>
    <int:WordHash hashCode="FOsU7OUt+ZwoS4" id="qyNNxm1N"/>
    <int:WordHash hashCode="ZuuaU8a9i3rNCe" id="vUuq5DZx"/>
    <int:WordHash hashCode="l5aAn32uSC0xI8" id="1fqCoPQ4"/>
    <int:WordHash hashCode="MCt/vLc+9AtELV" id="E0teaNVv"/>
    <int:WordHash hashCode="yJrdZbqn+G8twS" id="B84N3bYW"/>
    <int:WordHash hashCode="h8TD9Vv6bF7R1k" id="aFhJCBSV"/>
    <int:WordHash hashCode="fLH1bT++CegJJE" id="Fnjn6A5V"/>
    <int:WordHash hashCode="GnfUFiJMu+d6Q5" id="wSjbgL1n"/>
    <int:WordHash hashCode="yuuQmuT/TuJaD/" id="ARa66JlH"/>
    <int:WordHash hashCode="SradH0SdDJdch8" id="tLwLLqjj"/>
    <int:WordHash hashCode="PnzlC+gY9xrDTS" id="vT8eZruJ"/>
    <int:WordHash hashCode="9+2vMoLa+2CcfU" id="PD5Gk02X"/>
    <int:WordHash hashCode="qaWBAF6WNNovtB" id="TwUuYCaq"/>
    <int:WordHash hashCode="e4E9Y4E/ZuYMWr" id="fiVoD4tV"/>
    <int:WordHash hashCode="wauZJOzaG+r4u6" id="Ee6X4oFp"/>
    <int:WordHash hashCode="a7X/VNNYq0VXgz" id="mRq5wdJT"/>
    <int:WordHash hashCode="2WmDHripnP+MAu" id="dRrZWhUF"/>
    <int:ParagraphRange paragraphId="1080609790" textId="2004318071" start="0" length="57" invalidationStart="0" invalidationLength="57" id="JsHwwHEw"/>
    <int:WordHash hashCode="NVpwiWkHEbT0WE" id="V2OFmvOp"/>
    <int:WordHash hashCode="HKJ6CLH9p9pkyw" id="Hl3XOs1e"/>
    <int:WordHash hashCode="5VswcIeMKPEnLF" id="GjsoeUhp"/>
    <int:ParagraphRange paragraphId="1165136145" textId="371947421" start="127" length="3" invalidationStart="127" invalidationLength="3" id="lG2YG3kz"/>
    <int:WordHash hashCode="tnsYK9K0bgIv58" id="p28wHSbO"/>
    <int:ParagraphRange paragraphId="454616734" textId="262533246" start="70" length="2" invalidationStart="70" invalidationLength="2" id="vxSCdzy3"/>
    <int:WordHash hashCode="EJr/Tzya9B9CLe" id="Wy0dYaRL"/>
    <int:WordHash hashCode="wbBHxv7+jIfiUc" id="c1WPinWT"/>
    <int:WordHash hashCode="ZanletI6wlweVG" id="ioSXbVfy"/>
    <int:WordHash hashCode="BP722YIMEjO0Sh" id="fphStPqd"/>
    <int:WordHash hashCode="seGpZ2dsPDp7Wn" id="SNoxsP4L"/>
    <int:WordHash hashCode="maS+KK4PEzqNKd" id="VkhVhSlY"/>
    <int:ParagraphRange paragraphId="1499057082" textId="1771042365" start="370" length="6" invalidationStart="370" invalidationLength="6" id="SZBkVHVO"/>
    <int:ParagraphRange paragraphId="110183416" textId="1761333910" start="2" length="3" invalidationStart="2" invalidationLength="3" id="TmuwtpWe"/>
    <int:ParagraphRange paragraphId="110183416" textId="1761333910" start="10" length="3" invalidationStart="10" invalidationLength="3" id="oyuef4D6"/>
    <int:ParagraphRange paragraphId="110183416" textId="1761333910" start="27" length="3" invalidationStart="27" invalidationLength="3" id="ofpa05k6"/>
    <int:ParagraphRange paragraphId="110183416" textId="1761333910" start="33" length="3" invalidationStart="33" invalidationLength="3" id="nnEzpTHg"/>
    <int:ParagraphRange paragraphId="110183416" textId="1761333910" start="37" length="3" invalidationStart="37" invalidationLength="3" id="LjVeFLLg"/>
    <int:ParagraphRange paragraphId="1048557815" textId="1845158733" start="2" length="3" invalidationStart="2" invalidationLength="3" id="oOiPHRKD"/>
    <int:ParagraphRange paragraphId="1048557815" textId="1845158733" start="10" length="3" invalidationStart="10" invalidationLength="3" id="v0aT2qfe"/>
    <int:ParagraphRange paragraphId="1048557815" textId="1845158733" start="27" length="3" invalidationStart="27" invalidationLength="3" id="VccnFUx6"/>
    <int:ParagraphRange paragraphId="1048557815" textId="1845158733" start="33" length="3" invalidationStart="33" invalidationLength="3" id="0YzgnTZ4"/>
    <int:ParagraphRange paragraphId="1048557815" textId="1845158733" start="37" length="3" invalidationStart="37" invalidationLength="3" id="F0hVy4NF"/>
    <int:ParagraphRange paragraphId="2007925149" textId="1593960164" start="50" length="2" invalidationStart="50" invalidationLength="2" id="ASBn2iqs"/>
    <int:ParagraphRange paragraphId="1048557815" textId="1845158733" start="25" length="5" invalidationStart="25" invalidationLength="5" id="fn8haTbx"/>
    <int:ParagraphRange paragraphId="110183416" textId="1761333910" start="25" length="5" invalidationStart="25" invalidationLength="5" id="rJufyJwm"/>
    <int:EntireDocument id="4R0Yb7Ds"/>
  </int:Manifest>
  <int:Observations>
    <int:Content id="NaQSmK3l">
      <int:Rejection type="LegacyProofing"/>
    </int:Content>
    <int:Content id="0iJwdrHo">
      <int:Rejection type="LegacyProofing"/>
    </int:Content>
    <int:Content id="oWNM6tXT">
      <int:Rejection type="LegacyProofing"/>
    </int:Content>
    <int:Content id="UmgiJNDn">
      <int:Rejection type="LegacyProofing"/>
    </int:Content>
    <int:Content id="TLUtHmGp">
      <int:Rejection type="LegacyProofing"/>
    </int:Content>
    <int:Content id="VOzdh2xY">
      <int:Rejection type="LegacyProofing"/>
    </int:Content>
    <int:Content id="Sexd+bxY">
      <int:Rejection type="LegacyProofing"/>
    </int:Content>
    <int:Content id="dKkS6Wkd">
      <int:Rejection type="LegacyProofing"/>
    </int:Content>
    <int:Content id="g2PhZEr+">
      <int:Rejection type="LegacyProofing"/>
    </int:Content>
    <int:Content id="EoHeATfY">
      <int:Rejection type="AugLoop_Text_Critique"/>
    </int:Content>
    <int:Content id="0vA2TTEz">
      <int:Rejection type="AugLoop_Text_Critique"/>
    </int:Content>
    <int:Content id="hA2MzaE8">
      <int:Rejection type="AugLoop_Text_Critique"/>
    </int:Content>
    <int:Content id="b2b7D+OY">
      <int:Rejection type="AugLoop_Text_Critique"/>
    </int:Content>
    <int:Content id="8RfVFBPP">
      <int:Rejection type="LegacyProofing"/>
    </int:Content>
    <int:Content id="zDB1LEJm">
      <int:Rejection type="LegacyProofing"/>
    </int:Content>
    <int:Content id="lYUhMKGR">
      <int:Rejection type="AugLoop_Acronyms_AcronymsCritique"/>
    </int:Content>
    <int:Content id="vOGA0lb1">
      <int:Rejection type="AugLoop_Acronyms_AcronymsCritique"/>
    </int:Content>
    <int:Content id="R9llBlhG">
      <int:Rejection type="AugLoop_Acronyms_AcronymsCritique"/>
    </int:Content>
    <int:Content id="n2aKqbcO">
      <int:Rejection type="AugLoop_Acronyms_AcronymsCritique"/>
    </int:Content>
    <int:Content id="p2y7Mk4r">
      <int:Rejection type="AugLoop_Acronyms_AcronymsCritique"/>
    </int:Content>
    <int:Content id="qyNNxm1N">
      <int:Rejection type="AugLoop_Text_Critique"/>
    </int:Content>
    <int:Content id="vUuq5DZx">
      <int:Rejection type="AugLoop_Text_Critique"/>
    </int:Content>
    <int:Content id="1fqCoPQ4">
      <int:Rejection type="AugLoop_Text_Critique"/>
    </int:Content>
    <int:Content id="E0teaNVv">
      <int:Rejection type="AugLoop_Text_Critique"/>
    </int:Content>
    <int:Content id="B84N3bYW">
      <int:Rejection type="AugLoop_Text_Critique"/>
    </int:Content>
    <int:Content id="aFhJCBSV">
      <int:Rejection type="AugLoop_Text_Critique"/>
    </int:Content>
    <int:Content id="Fnjn6A5V">
      <int:Rejection type="AugLoop_Text_Critique"/>
    </int:Content>
    <int:Content id="wSjbgL1n">
      <int:Rejection type="AugLoop_Text_Critique"/>
    </int:Content>
    <int:Content id="ARa66JlH">
      <int:Rejection type="AugLoop_Text_Critique"/>
    </int:Content>
    <int:Content id="tLwLLqjj">
      <int:Rejection type="AugLoop_Text_Critique"/>
    </int:Content>
    <int:Content id="vT8eZruJ">
      <int:Rejection type="AugLoop_Text_Critique"/>
    </int:Content>
    <int:Content id="PD5Gk02X">
      <int:Rejection type="AugLoop_Text_Critique"/>
    </int:Content>
    <int:Content id="TwUuYCaq">
      <int:Rejection type="AugLoop_Text_Critique"/>
    </int:Content>
    <int:Content id="fiVoD4tV">
      <int:Rejection type="AugLoop_Text_Critique"/>
    </int:Content>
    <int:Content id="Ee6X4oFp">
      <int:Rejection type="AugLoop_Text_Critique"/>
    </int:Content>
    <int:Content id="mRq5wdJT">
      <int:Rejection type="AugLoop_Text_Critique"/>
    </int:Content>
    <int:Content id="dRrZWhUF">
      <int:Rejection type="AugLoop_Text_Critique"/>
    </int:Content>
    <int:Content id="JsHwwHEw">
      <int:Rejection type="AugLoop_Similarity_SimilarityAnnotation"/>
      <int:extLst>
        <oel:ext uri="426473B9-03D8-482F-96C9-C2C85392BACA">
          <int:SimilarityCritique Version="1" Context="Each of these items is described in further detail below:" SourceType="Online" SourceTitle="Guideline E-13 - Sound Business &amp; Financial Practices" SourceUrl="https://www.osfi-bsif.gc.ca/Eng/Docs/e13.pdf" SourceSnippet="Each of these items is described in further detail below. 4 Operational management should satisfy itself that FRFI line staff understand the regulatory compliance risks inherent in the activity and that policies, processes and resources are sufficient and effective in managing those risks.">
            <int:Suggestions CitationType="Inline">
              <int:Suggestion CitationStyle="Mla" IsIdentical="0">
                <int:CitationText>(“Guideline E-13 - Sound Business &amp; Financial Practices”)</int:CitationText>
              </int:Suggestion>
              <int:Suggestion CitationStyle="Apa" IsIdentical="0">
                <int:CitationText>(“Guideline E-13 - Sound Business &amp; Financial Practices”)</int:CitationText>
              </int:Suggestion>
              <int:Suggestion CitationStyle="Chicago" IsIdentical="0">
                <int:CitationText>(“Guideline E-13 - Sound Business &amp; Financial Practices”)</int:CitationText>
              </int:Suggestion>
            </int:Suggestions>
            <int:Suggestions CitationType="Full">
              <int:Suggestion CitationStyle="Mla" IsIdentical="0">
                <int:CitationText>&lt;i&gt;Guideline E-13 - Sound Business &amp; Financial Practices&lt;/i&gt;, https://www.osfi-bsif.gc.ca/Eng/Docs/e13.pdf.</int:CitationText>
              </int:Suggestion>
              <int:Suggestion CitationStyle="Apa" IsIdentical="0">
                <int:CitationText>&lt;i&gt;Guideline E-13 - Sound Business &amp; Financial Practices&lt;/i&gt;. (n.d.). Retrieved from https://www.osfi-bsif.gc.ca/Eng/Docs/e13.pdf</int:CitationText>
              </int:Suggestion>
              <int:Suggestion CitationStyle="Chicago" IsIdentical="0">
                <int:CitationText>“Guideline E-13 - Sound Business &amp; Financial Practices” n.d., https://www.osfi-bsif.gc.ca/Eng/Docs/e13.pdf.</int:CitationText>
              </int:Suggestion>
            </int:Suggestions>
            <int:AdditionalSources SourceType="Online" SourceTitle="Regulatory Compliance Management (RCM)" SourceUrl="https://www.osfi-bsif.gc.ca/Eng/fi-if/rg-ro/gdn-ort/gl-ld/Pages/e13.aspx" SourceSnippet="Each of these items is described in further detail below. OSFI expects FRFIs to establish and maintain an effective enterprise-wide RCM framework. RCM controls should include oversight by individuals or oversight functions that are independent of the activities they oversee.">
              <int:Suggestions CitationType="Inline">
                <int:Suggestion CitationStyle="Mla" IsIdentical="0">
                  <int:CitationText>(“Regulatory Compliance Management (RCM)”)</int:CitationText>
                </int:Suggestion>
                <int:Suggestion CitationStyle="Apa" IsIdentical="0">
                  <int:CitationText>(“Regulatory Compliance Management (RCM)”)</int:CitationText>
                </int:Suggestion>
                <int:Suggestion CitationStyle="Chicago" IsIdentical="0">
                  <int:CitationText>(“Regulatory Compliance Management (RCM)”)</int:CitationText>
                </int:Suggestion>
              </int:Suggestions>
              <int:Suggestions CitationType="Full">
                <int:Suggestion CitationStyle="Mla" IsIdentical="0">
                  <int:CitationText>&lt;i&gt;Regulatory Compliance Management (RCM)&lt;/i&gt;, https://www.osfi-bsif.gc.ca/Eng/fi-if/rg-ro/gdn-ort/gl-ld/Pages/e13.aspx.</int:CitationText>
                </int:Suggestion>
                <int:Suggestion CitationStyle="Apa" IsIdentical="0">
                  <int:CitationText>&lt;i&gt;Regulatory Compliance Management (RCM)&lt;/i&gt;. (n.d.). Retrieved from https://www.osfi-bsif.gc.ca/Eng/fi-if/rg-ro/gdn-ort/gl-ld/Pages/e13.aspx</int:CitationText>
                </int:Suggestion>
                <int:Suggestion CitationStyle="Chicago" IsIdentical="0">
                  <int:CitationText>“Regulatory Compliance Management (RCM)” n.d., https://www.osfi-bsif.gc.ca/Eng/fi-if/rg-ro/gdn-ort/gl-ld/Pages/e13.aspx.</int:CitationText>
                </int:Suggestion>
              </int:Suggestions>
            </int:AdditionalSources>
            <int:AdditionalSources SourceType="Online" SourceTitle="Regulatory Compliance Management" SourceUrl="https://www.cudgc.sk.ca/wp-content/uploads/2020/09/Regulatory-Compliance-Management-Guideline.pdf" SourceSnippet="Each of these items is described in further detail below. ROLE OF THE CCO . The CCO, or equivalent, should be responsible for assessing the adequacy of, adherence to and effectiveness of credit union day-to-day controls, and for providing an opinion to the">
              <int:Suggestions CitationType="Inline">
                <int:Suggestion CitationStyle="Mla" IsIdentical="0">
                  <int:CitationText>(“Regulatory Compliance Management”)</int:CitationText>
                </int:Suggestion>
                <int:Suggestion CitationStyle="Apa" IsIdentical="0">
                  <int:CitationText>(“Regulatory Compliance Management”)</int:CitationText>
                </int:Suggestion>
                <int:Suggestion CitationStyle="Chicago" IsIdentical="0">
                  <int:CitationText>(“Regulatory Compliance Management”)</int:CitationText>
                </int:Suggestion>
              </int:Suggestions>
              <int:Suggestions CitationType="Full">
                <int:Suggestion CitationStyle="Mla" IsIdentical="0">
                  <int:CitationText>&lt;i&gt;Regulatory Compliance Management&lt;/i&gt;, https://www.cudgc.sk.ca/wp-content/uploads/2020/09/Regulatory-Compliance-Management-Guideline.pdf.</int:CitationText>
                </int:Suggestion>
                <int:Suggestion CitationStyle="Apa" IsIdentical="0">
                  <int:CitationText>&lt;i&gt;Regulatory Compliance Management&lt;/i&gt;. (n.d.). Retrieved from https://www.cudgc.sk.ca/wp-content/uploads/2020/09/Regulatory-Compliance-Management-Guideline.pdf</int:CitationText>
                </int:Suggestion>
                <int:Suggestion CitationStyle="Chicago" IsIdentical="0">
                  <int:CitationText>“Regulatory Compliance Management” n.d., https://www.cudgc.sk.ca/wp-content/uploads/2020/09/Regulatory-Compliance-Management-Guideline.pdf.</int:CitationText>
                </int:Suggestion>
              </int:Suggestions>
            </int:AdditionalSources>
          </int:SimilarityCritique>
        </oel:ext>
      </int:extLst>
    </int:Content>
    <int:Content id="V2OFmvOp">
      <int:Rejection type="LegacyProofing"/>
    </int:Content>
    <int:Content id="Hl3XOs1e">
      <int:Rejection type="LegacyProofing"/>
    </int:Content>
    <int:Content id="GjsoeUhp">
      <int:Rejection type="LegacyProofing"/>
    </int:Content>
    <int:Content id="lG2YG3kz">
      <int:Rejection type="LegacyProofing"/>
    </int:Content>
    <int:Content id="p28wHSbO">
      <int:Rejection type="AugLoop_Text_Critique"/>
    </int:Content>
    <int:Content id="vxSCdzy3">
      <int:Rejection type="LegacyProofing"/>
    </int:Content>
    <int:Content id="Wy0dYaRL">
      <int:Rejection type="AugLoop_Text_Critique"/>
    </int:Content>
    <int:Content id="c1WPinWT">
      <int:Rejection type="AugLoop_Text_Critique"/>
    </int:Content>
    <int:Content id="ioSXbVfy">
      <int:Rejection type="AugLoop_Text_Critique"/>
    </int:Content>
    <int:Content id="fphStPqd">
      <int:Rejection type="AugLoop_Text_Critique"/>
    </int:Content>
    <int:Content id="SNoxsP4L">
      <int:Rejection type="AugLoop_Text_Critique"/>
    </int:Content>
    <int:Content id="VkhVhSlY">
      <int:Rejection type="AugLoop_Text_Critique"/>
    </int:Content>
    <int:Content id="SZBkVHVO">
      <int:Rejection type="LegacyProofing"/>
    </int:Content>
    <int:Content id="TmuwtpWe">
      <int:Rejection type="LegacyProofing"/>
    </int:Content>
    <int:Content id="oyuef4D6">
      <int:Rejection type="LegacyProofing"/>
    </int:Content>
    <int:Content id="ofpa05k6">
      <int:Rejection type="LegacyProofing"/>
    </int:Content>
    <int:Content id="nnEzpTHg">
      <int:Rejection type="LegacyProofing"/>
    </int:Content>
    <int:Content id="LjVeFLLg">
      <int:Rejection type="LegacyProofing"/>
    </int:Content>
    <int:Content id="oOiPHRKD">
      <int:Rejection type="LegacyProofing"/>
    </int:Content>
    <int:Content id="v0aT2qfe">
      <int:Rejection type="LegacyProofing"/>
    </int:Content>
    <int:Content id="VccnFUx6">
      <int:Rejection type="LegacyProofing"/>
    </int:Content>
    <int:Content id="0YzgnTZ4">
      <int:Rejection type="LegacyProofing"/>
    </int:Content>
    <int:Content id="F0hVy4NF">
      <int:Rejection type="LegacyProofing"/>
    </int:Content>
    <int:Content id="ASBn2iqs">
      <int:Rejection type="LegacyProofing"/>
    </int:Content>
    <int:Content id="fn8haTbx">
      <int:Rejection type="LegacyProofing"/>
    </int:Content>
    <int:Content id="rJufyJwm">
      <int:Rejection type="LegacyProofing"/>
    </int:Content>
    <int:Content id="4R0Yb7Ds">
      <int:extLst>
        <oel:ext uri="E302BA01-7950-474C-9AD3-286E660C40A8">
          <int:SimilaritySummary Version="1" RunId="1648757316444" TilesCheckedInThisRun="344" TotalNumOfTiles="344" SimilarityAnnotationCount="1" NumWords="3773" NumFlaggedWords="1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F68"/>
    <w:multiLevelType w:val="hybridMultilevel"/>
    <w:tmpl w:val="57C2455C"/>
    <w:lvl w:ilvl="0" w:tplc="6C0C6E24">
      <w:start w:val="1"/>
      <w:numFmt w:val="decimal"/>
      <w:lvlText w:val="%1."/>
      <w:lvlJc w:val="left"/>
      <w:pPr>
        <w:ind w:left="1627" w:hanging="360"/>
      </w:pPr>
      <w:rPr>
        <w:rFonts w:hint="default"/>
        <w:sz w:val="20"/>
        <w:szCs w:val="20"/>
      </w:rPr>
    </w:lvl>
    <w:lvl w:ilvl="1" w:tplc="04090003">
      <w:start w:val="1"/>
      <w:numFmt w:val="bullet"/>
      <w:lvlText w:val="o"/>
      <w:lvlJc w:val="left"/>
      <w:pPr>
        <w:ind w:left="2347" w:hanging="360"/>
      </w:pPr>
      <w:rPr>
        <w:rFonts w:hint="default" w:ascii="Courier New" w:hAnsi="Courier New" w:cs="Courier New"/>
      </w:rPr>
    </w:lvl>
    <w:lvl w:ilvl="2" w:tplc="04090005" w:tentative="1">
      <w:start w:val="1"/>
      <w:numFmt w:val="bullet"/>
      <w:lvlText w:val=""/>
      <w:lvlJc w:val="left"/>
      <w:pPr>
        <w:ind w:left="3067" w:hanging="360"/>
      </w:pPr>
      <w:rPr>
        <w:rFonts w:hint="default" w:ascii="Wingdings" w:hAnsi="Wingdings"/>
      </w:rPr>
    </w:lvl>
    <w:lvl w:ilvl="3" w:tplc="04090001" w:tentative="1">
      <w:start w:val="1"/>
      <w:numFmt w:val="bullet"/>
      <w:lvlText w:val=""/>
      <w:lvlJc w:val="left"/>
      <w:pPr>
        <w:ind w:left="3787" w:hanging="360"/>
      </w:pPr>
      <w:rPr>
        <w:rFonts w:hint="default" w:ascii="Symbol" w:hAnsi="Symbol"/>
      </w:rPr>
    </w:lvl>
    <w:lvl w:ilvl="4" w:tplc="04090003" w:tentative="1">
      <w:start w:val="1"/>
      <w:numFmt w:val="bullet"/>
      <w:lvlText w:val="o"/>
      <w:lvlJc w:val="left"/>
      <w:pPr>
        <w:ind w:left="4507" w:hanging="360"/>
      </w:pPr>
      <w:rPr>
        <w:rFonts w:hint="default" w:ascii="Courier New" w:hAnsi="Courier New" w:cs="Courier New"/>
      </w:rPr>
    </w:lvl>
    <w:lvl w:ilvl="5" w:tplc="04090005" w:tentative="1">
      <w:start w:val="1"/>
      <w:numFmt w:val="bullet"/>
      <w:lvlText w:val=""/>
      <w:lvlJc w:val="left"/>
      <w:pPr>
        <w:ind w:left="5227" w:hanging="360"/>
      </w:pPr>
      <w:rPr>
        <w:rFonts w:hint="default" w:ascii="Wingdings" w:hAnsi="Wingdings"/>
      </w:rPr>
    </w:lvl>
    <w:lvl w:ilvl="6" w:tplc="04090001" w:tentative="1">
      <w:start w:val="1"/>
      <w:numFmt w:val="bullet"/>
      <w:lvlText w:val=""/>
      <w:lvlJc w:val="left"/>
      <w:pPr>
        <w:ind w:left="5947" w:hanging="360"/>
      </w:pPr>
      <w:rPr>
        <w:rFonts w:hint="default" w:ascii="Symbol" w:hAnsi="Symbol"/>
      </w:rPr>
    </w:lvl>
    <w:lvl w:ilvl="7" w:tplc="04090003" w:tentative="1">
      <w:start w:val="1"/>
      <w:numFmt w:val="bullet"/>
      <w:lvlText w:val="o"/>
      <w:lvlJc w:val="left"/>
      <w:pPr>
        <w:ind w:left="6667" w:hanging="360"/>
      </w:pPr>
      <w:rPr>
        <w:rFonts w:hint="default" w:ascii="Courier New" w:hAnsi="Courier New" w:cs="Courier New"/>
      </w:rPr>
    </w:lvl>
    <w:lvl w:ilvl="8" w:tplc="04090005" w:tentative="1">
      <w:start w:val="1"/>
      <w:numFmt w:val="bullet"/>
      <w:lvlText w:val=""/>
      <w:lvlJc w:val="left"/>
      <w:pPr>
        <w:ind w:left="7387" w:hanging="360"/>
      </w:pPr>
      <w:rPr>
        <w:rFonts w:hint="default" w:ascii="Wingdings" w:hAnsi="Wingdings"/>
      </w:rPr>
    </w:lvl>
  </w:abstractNum>
  <w:abstractNum w:abstractNumId="1" w15:restartNumberingAfterBreak="0">
    <w:nsid w:val="08984F0E"/>
    <w:multiLevelType w:val="hybridMultilevel"/>
    <w:tmpl w:val="AB464EA8"/>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 w15:restartNumberingAfterBreak="0">
    <w:nsid w:val="0A674726"/>
    <w:multiLevelType w:val="hybridMultilevel"/>
    <w:tmpl w:val="EADC8640"/>
    <w:lvl w:ilvl="0" w:tplc="AA12E450">
      <w:start w:val="1"/>
      <w:numFmt w:val="decimal"/>
      <w:lvlText w:val="%1."/>
      <w:lvlJc w:val="left"/>
      <w:pPr>
        <w:ind w:left="900" w:hanging="360"/>
      </w:pPr>
      <w:rPr>
        <w:rFonts w:hint="default"/>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D22073E"/>
    <w:multiLevelType w:val="hybridMultilevel"/>
    <w:tmpl w:val="92009BD8"/>
    <w:lvl w:ilvl="0" w:tplc="370C1F78">
      <w:start w:val="1"/>
      <w:numFmt w:val="decimal"/>
      <w:lvlText w:val="%1."/>
      <w:lvlJc w:val="left"/>
      <w:pPr>
        <w:ind w:left="1260" w:hanging="360"/>
      </w:pPr>
      <w:rPr>
        <w:rFonts w:hint="default" w:ascii="ArialMT" w:hAnsi="ArialM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8330003"/>
    <w:multiLevelType w:val="multilevel"/>
    <w:tmpl w:val="465460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A985F72"/>
    <w:multiLevelType w:val="hybridMultilevel"/>
    <w:tmpl w:val="D11844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DD36564"/>
    <w:multiLevelType w:val="hybridMultilevel"/>
    <w:tmpl w:val="8D3832A4"/>
    <w:lvl w:ilvl="0" w:tplc="1FF8DBDA">
      <w:start w:val="1"/>
      <w:numFmt w:val="bullet"/>
      <w:lvlText w:val=""/>
      <w:lvlJc w:val="left"/>
      <w:pPr>
        <w:ind w:left="1627" w:hanging="360"/>
      </w:pPr>
      <w:rPr>
        <w:rFonts w:hint="default" w:ascii="Symbol" w:hAnsi="Symbol"/>
        <w:sz w:val="20"/>
        <w:szCs w:val="20"/>
      </w:rPr>
    </w:lvl>
    <w:lvl w:ilvl="1" w:tplc="04090003" w:tentative="1">
      <w:start w:val="1"/>
      <w:numFmt w:val="bullet"/>
      <w:lvlText w:val="o"/>
      <w:lvlJc w:val="left"/>
      <w:pPr>
        <w:ind w:left="2347" w:hanging="360"/>
      </w:pPr>
      <w:rPr>
        <w:rFonts w:hint="default" w:ascii="Courier New" w:hAnsi="Courier New" w:cs="Courier New"/>
      </w:rPr>
    </w:lvl>
    <w:lvl w:ilvl="2" w:tplc="04090005" w:tentative="1">
      <w:start w:val="1"/>
      <w:numFmt w:val="bullet"/>
      <w:lvlText w:val=""/>
      <w:lvlJc w:val="left"/>
      <w:pPr>
        <w:ind w:left="3067" w:hanging="360"/>
      </w:pPr>
      <w:rPr>
        <w:rFonts w:hint="default" w:ascii="Wingdings" w:hAnsi="Wingdings"/>
      </w:rPr>
    </w:lvl>
    <w:lvl w:ilvl="3" w:tplc="04090001" w:tentative="1">
      <w:start w:val="1"/>
      <w:numFmt w:val="bullet"/>
      <w:lvlText w:val=""/>
      <w:lvlJc w:val="left"/>
      <w:pPr>
        <w:ind w:left="3787" w:hanging="360"/>
      </w:pPr>
      <w:rPr>
        <w:rFonts w:hint="default" w:ascii="Symbol" w:hAnsi="Symbol"/>
      </w:rPr>
    </w:lvl>
    <w:lvl w:ilvl="4" w:tplc="04090003" w:tentative="1">
      <w:start w:val="1"/>
      <w:numFmt w:val="bullet"/>
      <w:lvlText w:val="o"/>
      <w:lvlJc w:val="left"/>
      <w:pPr>
        <w:ind w:left="4507" w:hanging="360"/>
      </w:pPr>
      <w:rPr>
        <w:rFonts w:hint="default" w:ascii="Courier New" w:hAnsi="Courier New" w:cs="Courier New"/>
      </w:rPr>
    </w:lvl>
    <w:lvl w:ilvl="5" w:tplc="04090005" w:tentative="1">
      <w:start w:val="1"/>
      <w:numFmt w:val="bullet"/>
      <w:lvlText w:val=""/>
      <w:lvlJc w:val="left"/>
      <w:pPr>
        <w:ind w:left="5227" w:hanging="360"/>
      </w:pPr>
      <w:rPr>
        <w:rFonts w:hint="default" w:ascii="Wingdings" w:hAnsi="Wingdings"/>
      </w:rPr>
    </w:lvl>
    <w:lvl w:ilvl="6" w:tplc="04090001" w:tentative="1">
      <w:start w:val="1"/>
      <w:numFmt w:val="bullet"/>
      <w:lvlText w:val=""/>
      <w:lvlJc w:val="left"/>
      <w:pPr>
        <w:ind w:left="5947" w:hanging="360"/>
      </w:pPr>
      <w:rPr>
        <w:rFonts w:hint="default" w:ascii="Symbol" w:hAnsi="Symbol"/>
      </w:rPr>
    </w:lvl>
    <w:lvl w:ilvl="7" w:tplc="04090003" w:tentative="1">
      <w:start w:val="1"/>
      <w:numFmt w:val="bullet"/>
      <w:lvlText w:val="o"/>
      <w:lvlJc w:val="left"/>
      <w:pPr>
        <w:ind w:left="6667" w:hanging="360"/>
      </w:pPr>
      <w:rPr>
        <w:rFonts w:hint="default" w:ascii="Courier New" w:hAnsi="Courier New" w:cs="Courier New"/>
      </w:rPr>
    </w:lvl>
    <w:lvl w:ilvl="8" w:tplc="04090005" w:tentative="1">
      <w:start w:val="1"/>
      <w:numFmt w:val="bullet"/>
      <w:lvlText w:val=""/>
      <w:lvlJc w:val="left"/>
      <w:pPr>
        <w:ind w:left="7387" w:hanging="360"/>
      </w:pPr>
      <w:rPr>
        <w:rFonts w:hint="default" w:ascii="Wingdings" w:hAnsi="Wingdings"/>
      </w:rPr>
    </w:lvl>
  </w:abstractNum>
  <w:abstractNum w:abstractNumId="7" w15:restartNumberingAfterBreak="0">
    <w:nsid w:val="1E5E4463"/>
    <w:multiLevelType w:val="multilevel"/>
    <w:tmpl w:val="79B22C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B227D5B"/>
    <w:multiLevelType w:val="hybridMultilevel"/>
    <w:tmpl w:val="9F1C6CA8"/>
    <w:lvl w:ilvl="0" w:tplc="C8A85AD2">
      <w:start w:val="1"/>
      <w:numFmt w:val="decimal"/>
      <w:lvlText w:val="%1."/>
      <w:lvlJc w:val="left"/>
      <w:pPr>
        <w:ind w:left="900" w:hanging="360"/>
      </w:pPr>
      <w:rPr>
        <w:rFonts w:hint="default" w:ascii="ArialMT" w:hAnsi="ArialM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576D1B"/>
    <w:multiLevelType w:val="multilevel"/>
    <w:tmpl w:val="63AE8EC6"/>
    <w:lvl w:ilvl="0">
      <w:start w:val="1"/>
      <w:numFmt w:val="decimal"/>
      <w:lvlText w:val="%1"/>
      <w:lvlJc w:val="left"/>
      <w:pPr>
        <w:ind w:left="1080" w:hanging="1080"/>
      </w:pPr>
      <w:rPr>
        <w:rFonts w:hint="default" w:ascii="ArialMT" w:hAnsi="ArialMT"/>
        <w:sz w:val="20"/>
        <w:szCs w:val="20"/>
      </w:rPr>
    </w:lvl>
    <w:lvl w:ilvl="1">
      <w:numFmt w:val="decimal"/>
      <w:lvlText w:val="%1.%2"/>
      <w:lvlJc w:val="left"/>
      <w:pPr>
        <w:ind w:left="1320" w:hanging="1080"/>
      </w:pPr>
      <w:rPr>
        <w:rFonts w:hint="default"/>
      </w:rPr>
    </w:lvl>
    <w:lvl w:ilvl="2">
      <w:start w:val="1"/>
      <w:numFmt w:val="decimal"/>
      <w:lvlText w:val="%1.%2.%3"/>
      <w:lvlJc w:val="left"/>
      <w:pPr>
        <w:ind w:left="1560" w:hanging="10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3000" w:hanging="180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440" w:hanging="2520"/>
      </w:pPr>
      <w:rPr>
        <w:rFonts w:hint="default"/>
      </w:rPr>
    </w:lvl>
  </w:abstractNum>
  <w:abstractNum w:abstractNumId="10" w15:restartNumberingAfterBreak="0">
    <w:nsid w:val="325527A6"/>
    <w:multiLevelType w:val="hybridMultilevel"/>
    <w:tmpl w:val="A3941388"/>
    <w:lvl w:ilvl="0" w:tplc="9994442C">
      <w:start w:val="1"/>
      <w:numFmt w:val="decimal"/>
      <w:lvlText w:val="%1."/>
      <w:lvlJc w:val="left"/>
      <w:pPr>
        <w:ind w:left="1440" w:hanging="360"/>
      </w:pPr>
      <w:rPr>
        <w:rFonts w:hint="default" w:ascii="ArialMT" w:hAnsi="ArialM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35512C3E"/>
    <w:multiLevelType w:val="multilevel"/>
    <w:tmpl w:val="F752A6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40B46943"/>
    <w:multiLevelType w:val="hybridMultilevel"/>
    <w:tmpl w:val="AB464EA8"/>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3" w15:restartNumberingAfterBreak="0">
    <w:nsid w:val="439E51B6"/>
    <w:multiLevelType w:val="hybridMultilevel"/>
    <w:tmpl w:val="D30E4C80"/>
    <w:lvl w:ilvl="0" w:tplc="DFEAB90C">
      <w:start w:val="2"/>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BF38D7"/>
    <w:multiLevelType w:val="hybridMultilevel"/>
    <w:tmpl w:val="8CE6DF50"/>
    <w:lvl w:ilvl="0" w:tplc="94A4F164">
      <w:start w:val="1"/>
      <w:numFmt w:val="decimal"/>
      <w:lvlText w:val="%1."/>
      <w:lvlJc w:val="left"/>
      <w:pPr>
        <w:ind w:left="1260" w:hanging="360"/>
      </w:pPr>
      <w:rPr>
        <w:rFonts w:hint="default"/>
        <w:b w:val="0"/>
        <w:bCs w:val="0"/>
      </w:rPr>
    </w:lvl>
    <w:lvl w:ilvl="1" w:tplc="04090001">
      <w:start w:val="1"/>
      <w:numFmt w:val="bullet"/>
      <w:lvlText w:val=""/>
      <w:lvlJc w:val="left"/>
      <w:pPr>
        <w:ind w:left="1980" w:hanging="360"/>
      </w:pPr>
      <w:rPr>
        <w:rFonts w:hint="default" w:ascii="Symbol" w:hAnsi="Symbol"/>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A52FEE"/>
    <w:multiLevelType w:val="multilevel"/>
    <w:tmpl w:val="FC063E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44E70BAC"/>
    <w:multiLevelType w:val="hybridMultilevel"/>
    <w:tmpl w:val="CB7AC336"/>
    <w:lvl w:ilvl="0" w:tplc="0928879C">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15:restartNumberingAfterBreak="0">
    <w:nsid w:val="4FB62D00"/>
    <w:multiLevelType w:val="hybridMultilevel"/>
    <w:tmpl w:val="05EEB498"/>
    <w:lvl w:ilvl="0" w:tplc="9994442C">
      <w:start w:val="1"/>
      <w:numFmt w:val="decimal"/>
      <w:lvlText w:val="%1."/>
      <w:lvlJc w:val="left"/>
      <w:pPr>
        <w:ind w:left="360" w:hanging="360"/>
      </w:pPr>
      <w:rPr>
        <w:rFonts w:hint="default" w:ascii="ArialMT" w:hAnsi="ArialM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50A92B15"/>
    <w:multiLevelType w:val="hybridMultilevel"/>
    <w:tmpl w:val="D9A2AE28"/>
    <w:lvl w:ilvl="0" w:tplc="EA52EEB8">
      <w:start w:val="1"/>
      <w:numFmt w:val="none"/>
      <w:pStyle w:val="Heading1"/>
      <w:suff w:val="nothing"/>
      <w:lvlText w:val=""/>
      <w:lvlJc w:val="left"/>
      <w:pPr>
        <w:tabs>
          <w:tab w:val="num" w:pos="0"/>
        </w:tabs>
        <w:ind w:left="0" w:firstLine="0"/>
      </w:pPr>
    </w:lvl>
    <w:lvl w:ilvl="1" w:tplc="6BAE816A">
      <w:start w:val="1"/>
      <w:numFmt w:val="none"/>
      <w:suff w:val="nothing"/>
      <w:lvlText w:val=""/>
      <w:lvlJc w:val="left"/>
      <w:pPr>
        <w:tabs>
          <w:tab w:val="num" w:pos="0"/>
        </w:tabs>
        <w:ind w:left="0" w:firstLine="0"/>
      </w:pPr>
    </w:lvl>
    <w:lvl w:ilvl="2" w:tplc="2D00B69E">
      <w:start w:val="1"/>
      <w:numFmt w:val="none"/>
      <w:suff w:val="nothing"/>
      <w:lvlText w:val=""/>
      <w:lvlJc w:val="left"/>
      <w:pPr>
        <w:tabs>
          <w:tab w:val="num" w:pos="0"/>
        </w:tabs>
        <w:ind w:left="0" w:firstLine="0"/>
      </w:pPr>
    </w:lvl>
    <w:lvl w:ilvl="3" w:tplc="816437D2">
      <w:start w:val="1"/>
      <w:numFmt w:val="none"/>
      <w:suff w:val="nothing"/>
      <w:lvlText w:val=""/>
      <w:lvlJc w:val="left"/>
      <w:pPr>
        <w:tabs>
          <w:tab w:val="num" w:pos="0"/>
        </w:tabs>
        <w:ind w:left="0" w:firstLine="0"/>
      </w:pPr>
    </w:lvl>
    <w:lvl w:ilvl="4" w:tplc="027245DC">
      <w:start w:val="1"/>
      <w:numFmt w:val="none"/>
      <w:suff w:val="nothing"/>
      <w:lvlText w:val=""/>
      <w:lvlJc w:val="left"/>
      <w:pPr>
        <w:tabs>
          <w:tab w:val="num" w:pos="0"/>
        </w:tabs>
        <w:ind w:left="0" w:firstLine="0"/>
      </w:pPr>
    </w:lvl>
    <w:lvl w:ilvl="5" w:tplc="55A2B89C">
      <w:start w:val="1"/>
      <w:numFmt w:val="none"/>
      <w:suff w:val="nothing"/>
      <w:lvlText w:val=""/>
      <w:lvlJc w:val="left"/>
      <w:pPr>
        <w:tabs>
          <w:tab w:val="num" w:pos="0"/>
        </w:tabs>
        <w:ind w:left="0" w:firstLine="0"/>
      </w:pPr>
    </w:lvl>
    <w:lvl w:ilvl="6" w:tplc="C23AE55E">
      <w:start w:val="1"/>
      <w:numFmt w:val="none"/>
      <w:suff w:val="nothing"/>
      <w:lvlText w:val=""/>
      <w:lvlJc w:val="left"/>
      <w:pPr>
        <w:tabs>
          <w:tab w:val="num" w:pos="0"/>
        </w:tabs>
        <w:ind w:left="0" w:firstLine="0"/>
      </w:pPr>
    </w:lvl>
    <w:lvl w:ilvl="7" w:tplc="0CAEEDC4">
      <w:start w:val="1"/>
      <w:numFmt w:val="none"/>
      <w:suff w:val="nothing"/>
      <w:lvlText w:val=""/>
      <w:lvlJc w:val="left"/>
      <w:pPr>
        <w:tabs>
          <w:tab w:val="num" w:pos="0"/>
        </w:tabs>
        <w:ind w:left="0" w:firstLine="0"/>
      </w:pPr>
    </w:lvl>
    <w:lvl w:ilvl="8" w:tplc="2F96EFA0">
      <w:start w:val="1"/>
      <w:numFmt w:val="none"/>
      <w:suff w:val="nothing"/>
      <w:lvlText w:val=""/>
      <w:lvlJc w:val="left"/>
      <w:pPr>
        <w:tabs>
          <w:tab w:val="num" w:pos="0"/>
        </w:tabs>
        <w:ind w:left="0" w:firstLine="0"/>
      </w:pPr>
    </w:lvl>
  </w:abstractNum>
  <w:abstractNum w:abstractNumId="19" w15:restartNumberingAfterBreak="0">
    <w:nsid w:val="52567580"/>
    <w:multiLevelType w:val="hybridMultilevel"/>
    <w:tmpl w:val="8F0C31EA"/>
    <w:lvl w:ilvl="0" w:tplc="9994442C">
      <w:start w:val="1"/>
      <w:numFmt w:val="decimal"/>
      <w:lvlText w:val="%1."/>
      <w:lvlJc w:val="left"/>
      <w:pPr>
        <w:ind w:left="900" w:hanging="360"/>
      </w:pPr>
      <w:rPr>
        <w:rFonts w:hint="default" w:ascii="ArialMT" w:hAnsi="ArialMT"/>
      </w:rPr>
    </w:lvl>
    <w:lvl w:ilvl="1" w:tplc="04090001">
      <w:start w:val="1"/>
      <w:numFmt w:val="bullet"/>
      <w:lvlText w:val=""/>
      <w:lvlJc w:val="left"/>
      <w:pPr>
        <w:ind w:left="1620" w:hanging="360"/>
      </w:pPr>
      <w:rPr>
        <w:rFonts w:hint="default" w:ascii="Symbol" w:hAnsi="Symbol"/>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5726230F"/>
    <w:multiLevelType w:val="multilevel"/>
    <w:tmpl w:val="82DA7FC6"/>
    <w:lvl w:ilvl="0">
      <w:start w:val="1"/>
      <w:numFmt w:val="decimal"/>
      <w:lvlText w:val="%1."/>
      <w:lvlJc w:val="left"/>
      <w:pPr>
        <w:ind w:left="450" w:hanging="360"/>
      </w:pPr>
      <w:rPr>
        <w:rFonts w:hint="default"/>
      </w:rPr>
    </w:lvl>
    <w:lvl w:ilvl="1">
      <w:numFmt w:val="decimal"/>
      <w:isLgl/>
      <w:lvlText w:val="%1.%2"/>
      <w:lvlJc w:val="left"/>
      <w:pPr>
        <w:ind w:left="765" w:hanging="67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1" w15:restartNumberingAfterBreak="0">
    <w:nsid w:val="57F33C85"/>
    <w:multiLevelType w:val="multilevel"/>
    <w:tmpl w:val="D22212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59280B21"/>
    <w:multiLevelType w:val="hybridMultilevel"/>
    <w:tmpl w:val="5992980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C4916DF"/>
    <w:multiLevelType w:val="hybridMultilevel"/>
    <w:tmpl w:val="AB464EA8"/>
    <w:lvl w:ilvl="0" w:tplc="A5E6D2D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5D543C06"/>
    <w:multiLevelType w:val="multilevel"/>
    <w:tmpl w:val="D132EE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5F96576C"/>
    <w:multiLevelType w:val="multilevel"/>
    <w:tmpl w:val="05501C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604C7F15"/>
    <w:multiLevelType w:val="hybridMultilevel"/>
    <w:tmpl w:val="68725B1E"/>
    <w:lvl w:ilvl="0" w:tplc="5F9C4C6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6C2B6F3D"/>
    <w:multiLevelType w:val="hybridMultilevel"/>
    <w:tmpl w:val="6F3E1AD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6E993053"/>
    <w:multiLevelType w:val="hybridMultilevel"/>
    <w:tmpl w:val="4BD8F48E"/>
    <w:lvl w:ilvl="0" w:tplc="04090001">
      <w:start w:val="1"/>
      <w:numFmt w:val="bullet"/>
      <w:lvlText w:val=""/>
      <w:lvlJc w:val="left"/>
      <w:pPr>
        <w:ind w:left="1680" w:hanging="360"/>
      </w:pPr>
      <w:rPr>
        <w:rFonts w:hint="default" w:ascii="Symbol" w:hAnsi="Symbol"/>
      </w:rPr>
    </w:lvl>
    <w:lvl w:ilvl="1" w:tplc="04090003" w:tentative="1">
      <w:start w:val="1"/>
      <w:numFmt w:val="bullet"/>
      <w:lvlText w:val="o"/>
      <w:lvlJc w:val="left"/>
      <w:pPr>
        <w:ind w:left="2400" w:hanging="360"/>
      </w:pPr>
      <w:rPr>
        <w:rFonts w:hint="default" w:ascii="Courier New" w:hAnsi="Courier New" w:cs="Courier New"/>
      </w:rPr>
    </w:lvl>
    <w:lvl w:ilvl="2" w:tplc="04090005" w:tentative="1">
      <w:start w:val="1"/>
      <w:numFmt w:val="bullet"/>
      <w:lvlText w:val=""/>
      <w:lvlJc w:val="left"/>
      <w:pPr>
        <w:ind w:left="3120" w:hanging="360"/>
      </w:pPr>
      <w:rPr>
        <w:rFonts w:hint="default" w:ascii="Wingdings" w:hAnsi="Wingdings"/>
      </w:rPr>
    </w:lvl>
    <w:lvl w:ilvl="3" w:tplc="04090001" w:tentative="1">
      <w:start w:val="1"/>
      <w:numFmt w:val="bullet"/>
      <w:lvlText w:val=""/>
      <w:lvlJc w:val="left"/>
      <w:pPr>
        <w:ind w:left="3840" w:hanging="360"/>
      </w:pPr>
      <w:rPr>
        <w:rFonts w:hint="default" w:ascii="Symbol" w:hAnsi="Symbol"/>
      </w:rPr>
    </w:lvl>
    <w:lvl w:ilvl="4" w:tplc="04090003" w:tentative="1">
      <w:start w:val="1"/>
      <w:numFmt w:val="bullet"/>
      <w:lvlText w:val="o"/>
      <w:lvlJc w:val="left"/>
      <w:pPr>
        <w:ind w:left="4560" w:hanging="360"/>
      </w:pPr>
      <w:rPr>
        <w:rFonts w:hint="default" w:ascii="Courier New" w:hAnsi="Courier New" w:cs="Courier New"/>
      </w:rPr>
    </w:lvl>
    <w:lvl w:ilvl="5" w:tplc="04090005" w:tentative="1">
      <w:start w:val="1"/>
      <w:numFmt w:val="bullet"/>
      <w:lvlText w:val=""/>
      <w:lvlJc w:val="left"/>
      <w:pPr>
        <w:ind w:left="5280" w:hanging="360"/>
      </w:pPr>
      <w:rPr>
        <w:rFonts w:hint="default" w:ascii="Wingdings" w:hAnsi="Wingdings"/>
      </w:rPr>
    </w:lvl>
    <w:lvl w:ilvl="6" w:tplc="04090001" w:tentative="1">
      <w:start w:val="1"/>
      <w:numFmt w:val="bullet"/>
      <w:lvlText w:val=""/>
      <w:lvlJc w:val="left"/>
      <w:pPr>
        <w:ind w:left="6000" w:hanging="360"/>
      </w:pPr>
      <w:rPr>
        <w:rFonts w:hint="default" w:ascii="Symbol" w:hAnsi="Symbol"/>
      </w:rPr>
    </w:lvl>
    <w:lvl w:ilvl="7" w:tplc="04090003" w:tentative="1">
      <w:start w:val="1"/>
      <w:numFmt w:val="bullet"/>
      <w:lvlText w:val="o"/>
      <w:lvlJc w:val="left"/>
      <w:pPr>
        <w:ind w:left="6720" w:hanging="360"/>
      </w:pPr>
      <w:rPr>
        <w:rFonts w:hint="default" w:ascii="Courier New" w:hAnsi="Courier New" w:cs="Courier New"/>
      </w:rPr>
    </w:lvl>
    <w:lvl w:ilvl="8" w:tplc="04090005" w:tentative="1">
      <w:start w:val="1"/>
      <w:numFmt w:val="bullet"/>
      <w:lvlText w:val=""/>
      <w:lvlJc w:val="left"/>
      <w:pPr>
        <w:ind w:left="7440" w:hanging="360"/>
      </w:pPr>
      <w:rPr>
        <w:rFonts w:hint="default" w:ascii="Wingdings" w:hAnsi="Wingdings"/>
      </w:rPr>
    </w:lvl>
  </w:abstractNum>
  <w:abstractNum w:abstractNumId="29" w15:restartNumberingAfterBreak="0">
    <w:nsid w:val="75B608D5"/>
    <w:multiLevelType w:val="hybridMultilevel"/>
    <w:tmpl w:val="167269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6990F1B"/>
    <w:multiLevelType w:val="hybridMultilevel"/>
    <w:tmpl w:val="AF6AE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466AA5"/>
    <w:multiLevelType w:val="multilevel"/>
    <w:tmpl w:val="363263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78B34B11"/>
    <w:multiLevelType w:val="multilevel"/>
    <w:tmpl w:val="12E062CA"/>
    <w:lvl w:ilvl="0">
      <w:start w:val="1"/>
      <w:numFmt w:val="decimal"/>
      <w:lvlText w:val="%1"/>
      <w:lvlJc w:val="left"/>
      <w:pPr>
        <w:ind w:left="930" w:hanging="930"/>
      </w:pPr>
      <w:rPr>
        <w:rFonts w:hint="default"/>
      </w:rPr>
    </w:lvl>
    <w:lvl w:ilvl="1">
      <w:start w:val="1"/>
      <w:numFmt w:val="decimal"/>
      <w:lvlText w:val="%1.%2"/>
      <w:lvlJc w:val="left"/>
      <w:pPr>
        <w:ind w:left="1110" w:hanging="930"/>
      </w:pPr>
      <w:rPr>
        <w:rFonts w:hint="default"/>
      </w:rPr>
    </w:lvl>
    <w:lvl w:ilvl="2">
      <w:start w:val="1"/>
      <w:numFmt w:val="decimal"/>
      <w:lvlText w:val="%1.%2.%3"/>
      <w:lvlJc w:val="left"/>
      <w:pPr>
        <w:ind w:left="1290" w:hanging="93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3" w15:restartNumberingAfterBreak="0">
    <w:nsid w:val="7F1C24C5"/>
    <w:multiLevelType w:val="hybridMultilevel"/>
    <w:tmpl w:val="B1CE9CB8"/>
    <w:lvl w:ilvl="0" w:tplc="04090001">
      <w:start w:val="1"/>
      <w:numFmt w:val="bullet"/>
      <w:lvlText w:val=""/>
      <w:lvlJc w:val="left"/>
      <w:pPr>
        <w:ind w:left="1627" w:hanging="360"/>
      </w:pPr>
      <w:rPr>
        <w:rFonts w:hint="default" w:ascii="Symbol" w:hAnsi="Symbol"/>
      </w:rPr>
    </w:lvl>
    <w:lvl w:ilvl="1" w:tplc="04090003" w:tentative="1">
      <w:start w:val="1"/>
      <w:numFmt w:val="bullet"/>
      <w:lvlText w:val="o"/>
      <w:lvlJc w:val="left"/>
      <w:pPr>
        <w:ind w:left="2347" w:hanging="360"/>
      </w:pPr>
      <w:rPr>
        <w:rFonts w:hint="default" w:ascii="Courier New" w:hAnsi="Courier New" w:cs="Courier New"/>
      </w:rPr>
    </w:lvl>
    <w:lvl w:ilvl="2" w:tplc="04090005" w:tentative="1">
      <w:start w:val="1"/>
      <w:numFmt w:val="bullet"/>
      <w:lvlText w:val=""/>
      <w:lvlJc w:val="left"/>
      <w:pPr>
        <w:ind w:left="3067" w:hanging="360"/>
      </w:pPr>
      <w:rPr>
        <w:rFonts w:hint="default" w:ascii="Wingdings" w:hAnsi="Wingdings"/>
      </w:rPr>
    </w:lvl>
    <w:lvl w:ilvl="3" w:tplc="04090001" w:tentative="1">
      <w:start w:val="1"/>
      <w:numFmt w:val="bullet"/>
      <w:lvlText w:val=""/>
      <w:lvlJc w:val="left"/>
      <w:pPr>
        <w:ind w:left="3787" w:hanging="360"/>
      </w:pPr>
      <w:rPr>
        <w:rFonts w:hint="default" w:ascii="Symbol" w:hAnsi="Symbol"/>
      </w:rPr>
    </w:lvl>
    <w:lvl w:ilvl="4" w:tplc="04090003" w:tentative="1">
      <w:start w:val="1"/>
      <w:numFmt w:val="bullet"/>
      <w:lvlText w:val="o"/>
      <w:lvlJc w:val="left"/>
      <w:pPr>
        <w:ind w:left="4507" w:hanging="360"/>
      </w:pPr>
      <w:rPr>
        <w:rFonts w:hint="default" w:ascii="Courier New" w:hAnsi="Courier New" w:cs="Courier New"/>
      </w:rPr>
    </w:lvl>
    <w:lvl w:ilvl="5" w:tplc="04090005" w:tentative="1">
      <w:start w:val="1"/>
      <w:numFmt w:val="bullet"/>
      <w:lvlText w:val=""/>
      <w:lvlJc w:val="left"/>
      <w:pPr>
        <w:ind w:left="5227" w:hanging="360"/>
      </w:pPr>
      <w:rPr>
        <w:rFonts w:hint="default" w:ascii="Wingdings" w:hAnsi="Wingdings"/>
      </w:rPr>
    </w:lvl>
    <w:lvl w:ilvl="6" w:tplc="04090001" w:tentative="1">
      <w:start w:val="1"/>
      <w:numFmt w:val="bullet"/>
      <w:lvlText w:val=""/>
      <w:lvlJc w:val="left"/>
      <w:pPr>
        <w:ind w:left="5947" w:hanging="360"/>
      </w:pPr>
      <w:rPr>
        <w:rFonts w:hint="default" w:ascii="Symbol" w:hAnsi="Symbol"/>
      </w:rPr>
    </w:lvl>
    <w:lvl w:ilvl="7" w:tplc="04090003" w:tentative="1">
      <w:start w:val="1"/>
      <w:numFmt w:val="bullet"/>
      <w:lvlText w:val="o"/>
      <w:lvlJc w:val="left"/>
      <w:pPr>
        <w:ind w:left="6667" w:hanging="360"/>
      </w:pPr>
      <w:rPr>
        <w:rFonts w:hint="default" w:ascii="Courier New" w:hAnsi="Courier New" w:cs="Courier New"/>
      </w:rPr>
    </w:lvl>
    <w:lvl w:ilvl="8" w:tplc="04090005" w:tentative="1">
      <w:start w:val="1"/>
      <w:numFmt w:val="bullet"/>
      <w:lvlText w:val=""/>
      <w:lvlJc w:val="left"/>
      <w:pPr>
        <w:ind w:left="7387" w:hanging="360"/>
      </w:pPr>
      <w:rPr>
        <w:rFonts w:hint="default" w:ascii="Wingdings" w:hAnsi="Wingdings"/>
      </w:rPr>
    </w:lvl>
  </w:abstractNum>
  <w:num w:numId="1">
    <w:abstractNumId w:val="18"/>
  </w:num>
  <w:num w:numId="2">
    <w:abstractNumId w:val="9"/>
  </w:num>
  <w:num w:numId="3">
    <w:abstractNumId w:val="14"/>
  </w:num>
  <w:num w:numId="4">
    <w:abstractNumId w:val="22"/>
  </w:num>
  <w:num w:numId="5">
    <w:abstractNumId w:val="29"/>
  </w:num>
  <w:num w:numId="6">
    <w:abstractNumId w:val="16"/>
  </w:num>
  <w:num w:numId="7">
    <w:abstractNumId w:val="26"/>
  </w:num>
  <w:num w:numId="8">
    <w:abstractNumId w:val="2"/>
  </w:num>
  <w:num w:numId="9">
    <w:abstractNumId w:val="23"/>
  </w:num>
  <w:num w:numId="10">
    <w:abstractNumId w:val="3"/>
  </w:num>
  <w:num w:numId="11">
    <w:abstractNumId w:val="20"/>
  </w:num>
  <w:num w:numId="12">
    <w:abstractNumId w:val="28"/>
  </w:num>
  <w:num w:numId="13">
    <w:abstractNumId w:val="24"/>
  </w:num>
  <w:num w:numId="14">
    <w:abstractNumId w:val="15"/>
  </w:num>
  <w:num w:numId="15">
    <w:abstractNumId w:val="7"/>
  </w:num>
  <w:num w:numId="16">
    <w:abstractNumId w:val="11"/>
  </w:num>
  <w:num w:numId="17">
    <w:abstractNumId w:val="21"/>
  </w:num>
  <w:num w:numId="18">
    <w:abstractNumId w:val="4"/>
  </w:num>
  <w:num w:numId="19">
    <w:abstractNumId w:val="31"/>
  </w:num>
  <w:num w:numId="20">
    <w:abstractNumId w:val="25"/>
  </w:num>
  <w:num w:numId="21">
    <w:abstractNumId w:val="30"/>
  </w:num>
  <w:num w:numId="22">
    <w:abstractNumId w:val="12"/>
  </w:num>
  <w:num w:numId="23">
    <w:abstractNumId w:val="0"/>
  </w:num>
  <w:num w:numId="24">
    <w:abstractNumId w:val="33"/>
  </w:num>
  <w:num w:numId="25">
    <w:abstractNumId w:val="6"/>
  </w:num>
  <w:num w:numId="26">
    <w:abstractNumId w:val="32"/>
  </w:num>
  <w:num w:numId="27">
    <w:abstractNumId w:val="1"/>
  </w:num>
  <w:num w:numId="28">
    <w:abstractNumId w:val="13"/>
  </w:num>
  <w:num w:numId="29">
    <w:abstractNumId w:val="27"/>
  </w:num>
  <w:num w:numId="30">
    <w:abstractNumId w:val="5"/>
  </w:num>
  <w:num w:numId="31">
    <w:abstractNumId w:val="19"/>
  </w:num>
  <w:num w:numId="32">
    <w:abstractNumId w:val="17"/>
  </w:num>
  <w:num w:numId="33">
    <w:abstractNumId w:val="10"/>
  </w:num>
  <w:num w:numId="34">
    <w:abstractNumId w:val="8"/>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6F4"/>
    <w:rsid w:val="00000113"/>
    <w:rsid w:val="0000046A"/>
    <w:rsid w:val="00000622"/>
    <w:rsid w:val="00000738"/>
    <w:rsid w:val="00000E00"/>
    <w:rsid w:val="00000EAF"/>
    <w:rsid w:val="00001162"/>
    <w:rsid w:val="00001F44"/>
    <w:rsid w:val="00002821"/>
    <w:rsid w:val="00004630"/>
    <w:rsid w:val="00004BCA"/>
    <w:rsid w:val="00004D89"/>
    <w:rsid w:val="000050B8"/>
    <w:rsid w:val="00005162"/>
    <w:rsid w:val="00005326"/>
    <w:rsid w:val="00005E6B"/>
    <w:rsid w:val="0000781E"/>
    <w:rsid w:val="00007F3D"/>
    <w:rsid w:val="00010C29"/>
    <w:rsid w:val="000110C3"/>
    <w:rsid w:val="00011903"/>
    <w:rsid w:val="0001256E"/>
    <w:rsid w:val="0001265C"/>
    <w:rsid w:val="00012896"/>
    <w:rsid w:val="00012C5D"/>
    <w:rsid w:val="00013513"/>
    <w:rsid w:val="00013648"/>
    <w:rsid w:val="00013E94"/>
    <w:rsid w:val="00014211"/>
    <w:rsid w:val="000146C1"/>
    <w:rsid w:val="00014E50"/>
    <w:rsid w:val="00016583"/>
    <w:rsid w:val="000167AA"/>
    <w:rsid w:val="000167E6"/>
    <w:rsid w:val="00016BF5"/>
    <w:rsid w:val="00016C88"/>
    <w:rsid w:val="0001771E"/>
    <w:rsid w:val="0002013F"/>
    <w:rsid w:val="00020473"/>
    <w:rsid w:val="00020B0E"/>
    <w:rsid w:val="0002103E"/>
    <w:rsid w:val="000217A7"/>
    <w:rsid w:val="00021AC7"/>
    <w:rsid w:val="0002299A"/>
    <w:rsid w:val="00023BF1"/>
    <w:rsid w:val="00023F96"/>
    <w:rsid w:val="000240F3"/>
    <w:rsid w:val="0002468A"/>
    <w:rsid w:val="00024894"/>
    <w:rsid w:val="00024C5D"/>
    <w:rsid w:val="00025489"/>
    <w:rsid w:val="00026258"/>
    <w:rsid w:val="0002696A"/>
    <w:rsid w:val="00027E43"/>
    <w:rsid w:val="0003047E"/>
    <w:rsid w:val="000309D4"/>
    <w:rsid w:val="00030A50"/>
    <w:rsid w:val="00030C23"/>
    <w:rsid w:val="00031708"/>
    <w:rsid w:val="00031B68"/>
    <w:rsid w:val="00032056"/>
    <w:rsid w:val="0003292B"/>
    <w:rsid w:val="00032D67"/>
    <w:rsid w:val="00033F89"/>
    <w:rsid w:val="00034064"/>
    <w:rsid w:val="000344A8"/>
    <w:rsid w:val="00034853"/>
    <w:rsid w:val="00035001"/>
    <w:rsid w:val="000359F5"/>
    <w:rsid w:val="00035FD8"/>
    <w:rsid w:val="00037908"/>
    <w:rsid w:val="00040983"/>
    <w:rsid w:val="00040F35"/>
    <w:rsid w:val="00042323"/>
    <w:rsid w:val="00042741"/>
    <w:rsid w:val="00042F94"/>
    <w:rsid w:val="00044A2B"/>
    <w:rsid w:val="0004524D"/>
    <w:rsid w:val="000454DF"/>
    <w:rsid w:val="000454F2"/>
    <w:rsid w:val="00045817"/>
    <w:rsid w:val="0004692F"/>
    <w:rsid w:val="00046B21"/>
    <w:rsid w:val="00046C1A"/>
    <w:rsid w:val="000478EC"/>
    <w:rsid w:val="00047971"/>
    <w:rsid w:val="000479CC"/>
    <w:rsid w:val="00047E1B"/>
    <w:rsid w:val="00050178"/>
    <w:rsid w:val="000503F8"/>
    <w:rsid w:val="000520EA"/>
    <w:rsid w:val="00052217"/>
    <w:rsid w:val="000522FE"/>
    <w:rsid w:val="000528F7"/>
    <w:rsid w:val="00052970"/>
    <w:rsid w:val="000533C4"/>
    <w:rsid w:val="00053629"/>
    <w:rsid w:val="0005363B"/>
    <w:rsid w:val="00053838"/>
    <w:rsid w:val="000539E4"/>
    <w:rsid w:val="00053A0D"/>
    <w:rsid w:val="000541D2"/>
    <w:rsid w:val="000542E2"/>
    <w:rsid w:val="00054486"/>
    <w:rsid w:val="0005448D"/>
    <w:rsid w:val="00054859"/>
    <w:rsid w:val="00054934"/>
    <w:rsid w:val="0005499E"/>
    <w:rsid w:val="00054D14"/>
    <w:rsid w:val="00055A6B"/>
    <w:rsid w:val="000560F1"/>
    <w:rsid w:val="0005664D"/>
    <w:rsid w:val="00056BD4"/>
    <w:rsid w:val="00056C8F"/>
    <w:rsid w:val="00056F30"/>
    <w:rsid w:val="00057675"/>
    <w:rsid w:val="00057A83"/>
    <w:rsid w:val="00057FA1"/>
    <w:rsid w:val="00060FFC"/>
    <w:rsid w:val="00061973"/>
    <w:rsid w:val="000620D8"/>
    <w:rsid w:val="0006308A"/>
    <w:rsid w:val="000630B9"/>
    <w:rsid w:val="000634CF"/>
    <w:rsid w:val="0006387A"/>
    <w:rsid w:val="00063F59"/>
    <w:rsid w:val="00064DE1"/>
    <w:rsid w:val="00064E18"/>
    <w:rsid w:val="000650FB"/>
    <w:rsid w:val="0006683A"/>
    <w:rsid w:val="000678D9"/>
    <w:rsid w:val="00067A91"/>
    <w:rsid w:val="00070219"/>
    <w:rsid w:val="000704BD"/>
    <w:rsid w:val="0007069B"/>
    <w:rsid w:val="000707D8"/>
    <w:rsid w:val="000708D9"/>
    <w:rsid w:val="000728CB"/>
    <w:rsid w:val="00072A9C"/>
    <w:rsid w:val="00072F75"/>
    <w:rsid w:val="000731D8"/>
    <w:rsid w:val="00073654"/>
    <w:rsid w:val="00073DD2"/>
    <w:rsid w:val="0007611A"/>
    <w:rsid w:val="0007647A"/>
    <w:rsid w:val="00076F96"/>
    <w:rsid w:val="00077B04"/>
    <w:rsid w:val="00077D19"/>
    <w:rsid w:val="000804B0"/>
    <w:rsid w:val="0008087F"/>
    <w:rsid w:val="00082B6A"/>
    <w:rsid w:val="00082CA4"/>
    <w:rsid w:val="000833E2"/>
    <w:rsid w:val="000837CA"/>
    <w:rsid w:val="00084301"/>
    <w:rsid w:val="00084915"/>
    <w:rsid w:val="00085531"/>
    <w:rsid w:val="000858B5"/>
    <w:rsid w:val="00086853"/>
    <w:rsid w:val="00086C3D"/>
    <w:rsid w:val="00086C65"/>
    <w:rsid w:val="00087921"/>
    <w:rsid w:val="00087D56"/>
    <w:rsid w:val="00087ECC"/>
    <w:rsid w:val="00090145"/>
    <w:rsid w:val="0009083D"/>
    <w:rsid w:val="00091602"/>
    <w:rsid w:val="0009325F"/>
    <w:rsid w:val="00093ED7"/>
    <w:rsid w:val="00095222"/>
    <w:rsid w:val="00095A6A"/>
    <w:rsid w:val="000963A2"/>
    <w:rsid w:val="00096EEC"/>
    <w:rsid w:val="00097240"/>
    <w:rsid w:val="000A009C"/>
    <w:rsid w:val="000A047A"/>
    <w:rsid w:val="000A0756"/>
    <w:rsid w:val="000A09E0"/>
    <w:rsid w:val="000A1242"/>
    <w:rsid w:val="000A1264"/>
    <w:rsid w:val="000A1331"/>
    <w:rsid w:val="000A1BBA"/>
    <w:rsid w:val="000A2506"/>
    <w:rsid w:val="000A2C01"/>
    <w:rsid w:val="000A465D"/>
    <w:rsid w:val="000A4688"/>
    <w:rsid w:val="000A481B"/>
    <w:rsid w:val="000A48C1"/>
    <w:rsid w:val="000A491D"/>
    <w:rsid w:val="000A51E6"/>
    <w:rsid w:val="000A5FE5"/>
    <w:rsid w:val="000A6525"/>
    <w:rsid w:val="000A6BC5"/>
    <w:rsid w:val="000A7384"/>
    <w:rsid w:val="000A7668"/>
    <w:rsid w:val="000A7A12"/>
    <w:rsid w:val="000B00B4"/>
    <w:rsid w:val="000B020F"/>
    <w:rsid w:val="000B0CE2"/>
    <w:rsid w:val="000B109D"/>
    <w:rsid w:val="000B15EB"/>
    <w:rsid w:val="000B2B2C"/>
    <w:rsid w:val="000B4FDB"/>
    <w:rsid w:val="000B5263"/>
    <w:rsid w:val="000B5B53"/>
    <w:rsid w:val="000B5F91"/>
    <w:rsid w:val="000B6BDB"/>
    <w:rsid w:val="000B6F50"/>
    <w:rsid w:val="000B782A"/>
    <w:rsid w:val="000B7907"/>
    <w:rsid w:val="000B79A6"/>
    <w:rsid w:val="000B7A20"/>
    <w:rsid w:val="000B7C85"/>
    <w:rsid w:val="000C0236"/>
    <w:rsid w:val="000C0441"/>
    <w:rsid w:val="000C0971"/>
    <w:rsid w:val="000C0FDE"/>
    <w:rsid w:val="000C12CC"/>
    <w:rsid w:val="000C1818"/>
    <w:rsid w:val="000C1F01"/>
    <w:rsid w:val="000C2A74"/>
    <w:rsid w:val="000C32D7"/>
    <w:rsid w:val="000C37C1"/>
    <w:rsid w:val="000C40FE"/>
    <w:rsid w:val="000C4155"/>
    <w:rsid w:val="000C46D2"/>
    <w:rsid w:val="000C4C8F"/>
    <w:rsid w:val="000C5D84"/>
    <w:rsid w:val="000C6172"/>
    <w:rsid w:val="000C63CC"/>
    <w:rsid w:val="000C6B6F"/>
    <w:rsid w:val="000C7189"/>
    <w:rsid w:val="000C7AB2"/>
    <w:rsid w:val="000D021E"/>
    <w:rsid w:val="000D0C68"/>
    <w:rsid w:val="000D120E"/>
    <w:rsid w:val="000D1DEE"/>
    <w:rsid w:val="000D2247"/>
    <w:rsid w:val="000D229D"/>
    <w:rsid w:val="000D2434"/>
    <w:rsid w:val="000D25DE"/>
    <w:rsid w:val="000D35E7"/>
    <w:rsid w:val="000D36D2"/>
    <w:rsid w:val="000D3C7F"/>
    <w:rsid w:val="000D54B0"/>
    <w:rsid w:val="000D5672"/>
    <w:rsid w:val="000D583B"/>
    <w:rsid w:val="000D5C40"/>
    <w:rsid w:val="000D69F8"/>
    <w:rsid w:val="000D741F"/>
    <w:rsid w:val="000D7CD3"/>
    <w:rsid w:val="000D7F13"/>
    <w:rsid w:val="000E0158"/>
    <w:rsid w:val="000E10F1"/>
    <w:rsid w:val="000E11F9"/>
    <w:rsid w:val="000E1203"/>
    <w:rsid w:val="000E2A3A"/>
    <w:rsid w:val="000E3770"/>
    <w:rsid w:val="000E43CE"/>
    <w:rsid w:val="000E44BA"/>
    <w:rsid w:val="000E4864"/>
    <w:rsid w:val="000E5391"/>
    <w:rsid w:val="000E562A"/>
    <w:rsid w:val="000E5A24"/>
    <w:rsid w:val="000E61E1"/>
    <w:rsid w:val="000E69CD"/>
    <w:rsid w:val="000E6AC0"/>
    <w:rsid w:val="000E74E7"/>
    <w:rsid w:val="000E7742"/>
    <w:rsid w:val="000E7D39"/>
    <w:rsid w:val="000E7E1F"/>
    <w:rsid w:val="000F029A"/>
    <w:rsid w:val="000F0C8D"/>
    <w:rsid w:val="000F15BD"/>
    <w:rsid w:val="000F214C"/>
    <w:rsid w:val="000F2E4F"/>
    <w:rsid w:val="000F2EE7"/>
    <w:rsid w:val="000F54F7"/>
    <w:rsid w:val="000F589D"/>
    <w:rsid w:val="000F786C"/>
    <w:rsid w:val="000F7F19"/>
    <w:rsid w:val="0010001C"/>
    <w:rsid w:val="00101612"/>
    <w:rsid w:val="00101BF4"/>
    <w:rsid w:val="001026B7"/>
    <w:rsid w:val="00102DAB"/>
    <w:rsid w:val="001039B9"/>
    <w:rsid w:val="00103E55"/>
    <w:rsid w:val="001040B4"/>
    <w:rsid w:val="00104A28"/>
    <w:rsid w:val="001060B9"/>
    <w:rsid w:val="00106843"/>
    <w:rsid w:val="0010768F"/>
    <w:rsid w:val="00107697"/>
    <w:rsid w:val="001079CC"/>
    <w:rsid w:val="00107DC0"/>
    <w:rsid w:val="00110CF3"/>
    <w:rsid w:val="00111363"/>
    <w:rsid w:val="0011176D"/>
    <w:rsid w:val="00111851"/>
    <w:rsid w:val="001129B2"/>
    <w:rsid w:val="00112DF6"/>
    <w:rsid w:val="001138C2"/>
    <w:rsid w:val="00114163"/>
    <w:rsid w:val="00114580"/>
    <w:rsid w:val="001152E5"/>
    <w:rsid w:val="001156BD"/>
    <w:rsid w:val="001156CA"/>
    <w:rsid w:val="0011658E"/>
    <w:rsid w:val="00117BC3"/>
    <w:rsid w:val="0012065D"/>
    <w:rsid w:val="00120C71"/>
    <w:rsid w:val="001220A4"/>
    <w:rsid w:val="00122460"/>
    <w:rsid w:val="00122A4B"/>
    <w:rsid w:val="00122EA8"/>
    <w:rsid w:val="0012396A"/>
    <w:rsid w:val="00123BDA"/>
    <w:rsid w:val="00124C5D"/>
    <w:rsid w:val="00125138"/>
    <w:rsid w:val="00125527"/>
    <w:rsid w:val="00125680"/>
    <w:rsid w:val="001258FA"/>
    <w:rsid w:val="00125E7C"/>
    <w:rsid w:val="001260A0"/>
    <w:rsid w:val="0012749D"/>
    <w:rsid w:val="001274C2"/>
    <w:rsid w:val="00127B0A"/>
    <w:rsid w:val="0013046F"/>
    <w:rsid w:val="00130817"/>
    <w:rsid w:val="00130FD3"/>
    <w:rsid w:val="001310DE"/>
    <w:rsid w:val="00131960"/>
    <w:rsid w:val="00131C46"/>
    <w:rsid w:val="001328D6"/>
    <w:rsid w:val="001337CD"/>
    <w:rsid w:val="00133933"/>
    <w:rsid w:val="00134163"/>
    <w:rsid w:val="001350DB"/>
    <w:rsid w:val="001351D6"/>
    <w:rsid w:val="0013532B"/>
    <w:rsid w:val="0013576C"/>
    <w:rsid w:val="00136816"/>
    <w:rsid w:val="001374F5"/>
    <w:rsid w:val="00137592"/>
    <w:rsid w:val="00137DFE"/>
    <w:rsid w:val="00140391"/>
    <w:rsid w:val="0014082C"/>
    <w:rsid w:val="00141B7B"/>
    <w:rsid w:val="00141E5C"/>
    <w:rsid w:val="0014251A"/>
    <w:rsid w:val="001425B1"/>
    <w:rsid w:val="00144A28"/>
    <w:rsid w:val="00144A82"/>
    <w:rsid w:val="00144C18"/>
    <w:rsid w:val="00145809"/>
    <w:rsid w:val="00146469"/>
    <w:rsid w:val="00146535"/>
    <w:rsid w:val="00146FFC"/>
    <w:rsid w:val="00147374"/>
    <w:rsid w:val="00147384"/>
    <w:rsid w:val="00147AAF"/>
    <w:rsid w:val="001503D4"/>
    <w:rsid w:val="00153BD2"/>
    <w:rsid w:val="00153EF3"/>
    <w:rsid w:val="0015440C"/>
    <w:rsid w:val="001548F7"/>
    <w:rsid w:val="00155380"/>
    <w:rsid w:val="00155948"/>
    <w:rsid w:val="0015732A"/>
    <w:rsid w:val="001575FC"/>
    <w:rsid w:val="00157C57"/>
    <w:rsid w:val="001605A4"/>
    <w:rsid w:val="00160E99"/>
    <w:rsid w:val="00161044"/>
    <w:rsid w:val="00161956"/>
    <w:rsid w:val="00162726"/>
    <w:rsid w:val="00163C50"/>
    <w:rsid w:val="00163E5F"/>
    <w:rsid w:val="001642C4"/>
    <w:rsid w:val="00164A69"/>
    <w:rsid w:val="00164E99"/>
    <w:rsid w:val="001651CB"/>
    <w:rsid w:val="0016537D"/>
    <w:rsid w:val="001673BE"/>
    <w:rsid w:val="0016752F"/>
    <w:rsid w:val="00167AAA"/>
    <w:rsid w:val="00167D24"/>
    <w:rsid w:val="00170033"/>
    <w:rsid w:val="001700F8"/>
    <w:rsid w:val="00170A27"/>
    <w:rsid w:val="00171378"/>
    <w:rsid w:val="00171733"/>
    <w:rsid w:val="001719FA"/>
    <w:rsid w:val="00171DFA"/>
    <w:rsid w:val="00172FFD"/>
    <w:rsid w:val="00173B83"/>
    <w:rsid w:val="00173F8F"/>
    <w:rsid w:val="001742E1"/>
    <w:rsid w:val="001744E9"/>
    <w:rsid w:val="0017469A"/>
    <w:rsid w:val="00175EDC"/>
    <w:rsid w:val="001762F1"/>
    <w:rsid w:val="00176512"/>
    <w:rsid w:val="00176F92"/>
    <w:rsid w:val="001774F2"/>
    <w:rsid w:val="001776C4"/>
    <w:rsid w:val="00180F32"/>
    <w:rsid w:val="00181094"/>
    <w:rsid w:val="001812EF"/>
    <w:rsid w:val="0018178C"/>
    <w:rsid w:val="00181F3B"/>
    <w:rsid w:val="00182C80"/>
    <w:rsid w:val="00183942"/>
    <w:rsid w:val="00183D5A"/>
    <w:rsid w:val="00184A55"/>
    <w:rsid w:val="00184EDC"/>
    <w:rsid w:val="00185B6F"/>
    <w:rsid w:val="00185FB2"/>
    <w:rsid w:val="0018687A"/>
    <w:rsid w:val="001869AE"/>
    <w:rsid w:val="00186AA9"/>
    <w:rsid w:val="00190FC3"/>
    <w:rsid w:val="001914EC"/>
    <w:rsid w:val="0019155C"/>
    <w:rsid w:val="001915CC"/>
    <w:rsid w:val="00191895"/>
    <w:rsid w:val="00191AFD"/>
    <w:rsid w:val="00191CCC"/>
    <w:rsid w:val="00192249"/>
    <w:rsid w:val="001922FC"/>
    <w:rsid w:val="001925FD"/>
    <w:rsid w:val="001929C8"/>
    <w:rsid w:val="00192B10"/>
    <w:rsid w:val="00193AB4"/>
    <w:rsid w:val="001941A3"/>
    <w:rsid w:val="001942FD"/>
    <w:rsid w:val="00194F45"/>
    <w:rsid w:val="001964CA"/>
    <w:rsid w:val="001965CC"/>
    <w:rsid w:val="00196DC9"/>
    <w:rsid w:val="00197566"/>
    <w:rsid w:val="0019783D"/>
    <w:rsid w:val="001A0611"/>
    <w:rsid w:val="001A068D"/>
    <w:rsid w:val="001A06FE"/>
    <w:rsid w:val="001A3051"/>
    <w:rsid w:val="001A4367"/>
    <w:rsid w:val="001A4CE5"/>
    <w:rsid w:val="001A4DDC"/>
    <w:rsid w:val="001A51BD"/>
    <w:rsid w:val="001A5234"/>
    <w:rsid w:val="001A534C"/>
    <w:rsid w:val="001A581B"/>
    <w:rsid w:val="001A6005"/>
    <w:rsid w:val="001A73C6"/>
    <w:rsid w:val="001A7FAC"/>
    <w:rsid w:val="001A7FBA"/>
    <w:rsid w:val="001B0098"/>
    <w:rsid w:val="001B05A5"/>
    <w:rsid w:val="001B077B"/>
    <w:rsid w:val="001B0FC6"/>
    <w:rsid w:val="001B10EE"/>
    <w:rsid w:val="001B115D"/>
    <w:rsid w:val="001B1473"/>
    <w:rsid w:val="001B2AB5"/>
    <w:rsid w:val="001B2B78"/>
    <w:rsid w:val="001B2EB8"/>
    <w:rsid w:val="001B32CD"/>
    <w:rsid w:val="001B3314"/>
    <w:rsid w:val="001B3968"/>
    <w:rsid w:val="001B404D"/>
    <w:rsid w:val="001B4356"/>
    <w:rsid w:val="001B4EE3"/>
    <w:rsid w:val="001B4F8B"/>
    <w:rsid w:val="001B5CC0"/>
    <w:rsid w:val="001B6199"/>
    <w:rsid w:val="001B6400"/>
    <w:rsid w:val="001B698A"/>
    <w:rsid w:val="001B6A42"/>
    <w:rsid w:val="001B6CDE"/>
    <w:rsid w:val="001B7C02"/>
    <w:rsid w:val="001C0189"/>
    <w:rsid w:val="001C0223"/>
    <w:rsid w:val="001C024B"/>
    <w:rsid w:val="001C03E4"/>
    <w:rsid w:val="001C0C7A"/>
    <w:rsid w:val="001C1913"/>
    <w:rsid w:val="001C1FBF"/>
    <w:rsid w:val="001C2563"/>
    <w:rsid w:val="001C2A12"/>
    <w:rsid w:val="001C2A57"/>
    <w:rsid w:val="001C2D7B"/>
    <w:rsid w:val="001C36BA"/>
    <w:rsid w:val="001C37F1"/>
    <w:rsid w:val="001C3DA8"/>
    <w:rsid w:val="001C41AC"/>
    <w:rsid w:val="001C4685"/>
    <w:rsid w:val="001C4905"/>
    <w:rsid w:val="001C4F3D"/>
    <w:rsid w:val="001C5274"/>
    <w:rsid w:val="001C5466"/>
    <w:rsid w:val="001C5755"/>
    <w:rsid w:val="001C5973"/>
    <w:rsid w:val="001C5AC4"/>
    <w:rsid w:val="001C5F6D"/>
    <w:rsid w:val="001C6D0E"/>
    <w:rsid w:val="001C70B0"/>
    <w:rsid w:val="001C716F"/>
    <w:rsid w:val="001C7C1F"/>
    <w:rsid w:val="001C7CD6"/>
    <w:rsid w:val="001C7DE5"/>
    <w:rsid w:val="001D0C3E"/>
    <w:rsid w:val="001D0E33"/>
    <w:rsid w:val="001D1BC7"/>
    <w:rsid w:val="001D2CDD"/>
    <w:rsid w:val="001D3686"/>
    <w:rsid w:val="001D4038"/>
    <w:rsid w:val="001D545E"/>
    <w:rsid w:val="001D589A"/>
    <w:rsid w:val="001D5BA5"/>
    <w:rsid w:val="001D5F97"/>
    <w:rsid w:val="001D6180"/>
    <w:rsid w:val="001D618B"/>
    <w:rsid w:val="001D70B5"/>
    <w:rsid w:val="001D7700"/>
    <w:rsid w:val="001D78F3"/>
    <w:rsid w:val="001E0411"/>
    <w:rsid w:val="001E066F"/>
    <w:rsid w:val="001E0809"/>
    <w:rsid w:val="001E1006"/>
    <w:rsid w:val="001E1135"/>
    <w:rsid w:val="001E1138"/>
    <w:rsid w:val="001E128B"/>
    <w:rsid w:val="001E1819"/>
    <w:rsid w:val="001E2137"/>
    <w:rsid w:val="001E23CE"/>
    <w:rsid w:val="001E2E02"/>
    <w:rsid w:val="001E32EE"/>
    <w:rsid w:val="001E345D"/>
    <w:rsid w:val="001E3615"/>
    <w:rsid w:val="001E4B05"/>
    <w:rsid w:val="001E4D31"/>
    <w:rsid w:val="001E52B2"/>
    <w:rsid w:val="001E5B81"/>
    <w:rsid w:val="001E5C63"/>
    <w:rsid w:val="001E6FBD"/>
    <w:rsid w:val="001E7336"/>
    <w:rsid w:val="001E7A18"/>
    <w:rsid w:val="001E7F00"/>
    <w:rsid w:val="001F0274"/>
    <w:rsid w:val="001F0AC7"/>
    <w:rsid w:val="001F1EE9"/>
    <w:rsid w:val="001F27BB"/>
    <w:rsid w:val="001F2A03"/>
    <w:rsid w:val="001F2BE7"/>
    <w:rsid w:val="001F2C18"/>
    <w:rsid w:val="001F3866"/>
    <w:rsid w:val="001F4240"/>
    <w:rsid w:val="001F4A82"/>
    <w:rsid w:val="001F4EA1"/>
    <w:rsid w:val="001F4EB4"/>
    <w:rsid w:val="001F5310"/>
    <w:rsid w:val="001F5609"/>
    <w:rsid w:val="001F5A6A"/>
    <w:rsid w:val="001F61FA"/>
    <w:rsid w:val="001F6D05"/>
    <w:rsid w:val="001F7AF8"/>
    <w:rsid w:val="002000EF"/>
    <w:rsid w:val="00200D7F"/>
    <w:rsid w:val="00200F7D"/>
    <w:rsid w:val="00201A6D"/>
    <w:rsid w:val="00201F41"/>
    <w:rsid w:val="00203389"/>
    <w:rsid w:val="0020370B"/>
    <w:rsid w:val="00203AC9"/>
    <w:rsid w:val="00203B79"/>
    <w:rsid w:val="00204268"/>
    <w:rsid w:val="00204326"/>
    <w:rsid w:val="00204591"/>
    <w:rsid w:val="00204BE4"/>
    <w:rsid w:val="002054C9"/>
    <w:rsid w:val="002058AC"/>
    <w:rsid w:val="00205E25"/>
    <w:rsid w:val="00206215"/>
    <w:rsid w:val="0020719D"/>
    <w:rsid w:val="002072B0"/>
    <w:rsid w:val="002079B3"/>
    <w:rsid w:val="00207DA2"/>
    <w:rsid w:val="00207FBA"/>
    <w:rsid w:val="00210A55"/>
    <w:rsid w:val="00210BC7"/>
    <w:rsid w:val="00211AC3"/>
    <w:rsid w:val="00212989"/>
    <w:rsid w:val="00212DE0"/>
    <w:rsid w:val="00212F0B"/>
    <w:rsid w:val="00213A6D"/>
    <w:rsid w:val="0021475E"/>
    <w:rsid w:val="00214B32"/>
    <w:rsid w:val="00215111"/>
    <w:rsid w:val="00215273"/>
    <w:rsid w:val="00215676"/>
    <w:rsid w:val="0021588E"/>
    <w:rsid w:val="00215901"/>
    <w:rsid w:val="00215E82"/>
    <w:rsid w:val="00215ECC"/>
    <w:rsid w:val="00216EC3"/>
    <w:rsid w:val="00217510"/>
    <w:rsid w:val="002177F3"/>
    <w:rsid w:val="00217D04"/>
    <w:rsid w:val="00220C51"/>
    <w:rsid w:val="00222006"/>
    <w:rsid w:val="00222399"/>
    <w:rsid w:val="00222CBE"/>
    <w:rsid w:val="00222D33"/>
    <w:rsid w:val="00222D9A"/>
    <w:rsid w:val="00223B29"/>
    <w:rsid w:val="00223BEF"/>
    <w:rsid w:val="00223D96"/>
    <w:rsid w:val="002245CB"/>
    <w:rsid w:val="00225003"/>
    <w:rsid w:val="00225160"/>
    <w:rsid w:val="00225FED"/>
    <w:rsid w:val="002268A3"/>
    <w:rsid w:val="002270CC"/>
    <w:rsid w:val="002272F0"/>
    <w:rsid w:val="00227D6A"/>
    <w:rsid w:val="00230970"/>
    <w:rsid w:val="00230F02"/>
    <w:rsid w:val="00231903"/>
    <w:rsid w:val="0023214E"/>
    <w:rsid w:val="002325C0"/>
    <w:rsid w:val="0023365A"/>
    <w:rsid w:val="00233A37"/>
    <w:rsid w:val="00233B89"/>
    <w:rsid w:val="00233BDF"/>
    <w:rsid w:val="002347FD"/>
    <w:rsid w:val="00234E70"/>
    <w:rsid w:val="00234FD2"/>
    <w:rsid w:val="0023533E"/>
    <w:rsid w:val="002353E6"/>
    <w:rsid w:val="002365FC"/>
    <w:rsid w:val="00236890"/>
    <w:rsid w:val="00237A59"/>
    <w:rsid w:val="00240055"/>
    <w:rsid w:val="00241182"/>
    <w:rsid w:val="002413C5"/>
    <w:rsid w:val="00241577"/>
    <w:rsid w:val="002415E7"/>
    <w:rsid w:val="00241C67"/>
    <w:rsid w:val="002426FB"/>
    <w:rsid w:val="0024353B"/>
    <w:rsid w:val="00243F93"/>
    <w:rsid w:val="002446C3"/>
    <w:rsid w:val="00244B3D"/>
    <w:rsid w:val="00244D2E"/>
    <w:rsid w:val="002456E8"/>
    <w:rsid w:val="00246BA7"/>
    <w:rsid w:val="00246C3A"/>
    <w:rsid w:val="0024712D"/>
    <w:rsid w:val="002478E9"/>
    <w:rsid w:val="00247A3B"/>
    <w:rsid w:val="00247D74"/>
    <w:rsid w:val="00247EF4"/>
    <w:rsid w:val="00250222"/>
    <w:rsid w:val="00250DD6"/>
    <w:rsid w:val="0025136C"/>
    <w:rsid w:val="002516A2"/>
    <w:rsid w:val="002522C9"/>
    <w:rsid w:val="0025293E"/>
    <w:rsid w:val="00252A55"/>
    <w:rsid w:val="002535ED"/>
    <w:rsid w:val="00253B08"/>
    <w:rsid w:val="00254D71"/>
    <w:rsid w:val="00254DCC"/>
    <w:rsid w:val="00255225"/>
    <w:rsid w:val="002552C7"/>
    <w:rsid w:val="00255FAF"/>
    <w:rsid w:val="0025628D"/>
    <w:rsid w:val="00256498"/>
    <w:rsid w:val="00256A80"/>
    <w:rsid w:val="00256C0E"/>
    <w:rsid w:val="00256FCA"/>
    <w:rsid w:val="002579F5"/>
    <w:rsid w:val="00260335"/>
    <w:rsid w:val="00260343"/>
    <w:rsid w:val="00260C68"/>
    <w:rsid w:val="002615B7"/>
    <w:rsid w:val="00262104"/>
    <w:rsid w:val="002631EB"/>
    <w:rsid w:val="0026374E"/>
    <w:rsid w:val="00264B68"/>
    <w:rsid w:val="0026530C"/>
    <w:rsid w:val="002662DE"/>
    <w:rsid w:val="002664D3"/>
    <w:rsid w:val="002664F6"/>
    <w:rsid w:val="0026669E"/>
    <w:rsid w:val="00266948"/>
    <w:rsid w:val="002670D3"/>
    <w:rsid w:val="00267823"/>
    <w:rsid w:val="0027012F"/>
    <w:rsid w:val="00270FF2"/>
    <w:rsid w:val="002710C0"/>
    <w:rsid w:val="00271582"/>
    <w:rsid w:val="002718D8"/>
    <w:rsid w:val="00273358"/>
    <w:rsid w:val="00273BE4"/>
    <w:rsid w:val="00273E01"/>
    <w:rsid w:val="00273ED4"/>
    <w:rsid w:val="0027459D"/>
    <w:rsid w:val="00274731"/>
    <w:rsid w:val="00274C15"/>
    <w:rsid w:val="00275752"/>
    <w:rsid w:val="00276557"/>
    <w:rsid w:val="00277288"/>
    <w:rsid w:val="002772C6"/>
    <w:rsid w:val="00277661"/>
    <w:rsid w:val="00277CAA"/>
    <w:rsid w:val="002803CE"/>
    <w:rsid w:val="002808B5"/>
    <w:rsid w:val="0028184F"/>
    <w:rsid w:val="00281915"/>
    <w:rsid w:val="00281DC3"/>
    <w:rsid w:val="00282799"/>
    <w:rsid w:val="002827A8"/>
    <w:rsid w:val="00282B22"/>
    <w:rsid w:val="00282BDC"/>
    <w:rsid w:val="00282FCC"/>
    <w:rsid w:val="00283088"/>
    <w:rsid w:val="00283530"/>
    <w:rsid w:val="00283663"/>
    <w:rsid w:val="002839D5"/>
    <w:rsid w:val="00283A28"/>
    <w:rsid w:val="002842DD"/>
    <w:rsid w:val="0028492A"/>
    <w:rsid w:val="00285196"/>
    <w:rsid w:val="00286D8A"/>
    <w:rsid w:val="00287AE8"/>
    <w:rsid w:val="0029032A"/>
    <w:rsid w:val="00290C99"/>
    <w:rsid w:val="00291000"/>
    <w:rsid w:val="002916E2"/>
    <w:rsid w:val="002924E4"/>
    <w:rsid w:val="002925B1"/>
    <w:rsid w:val="002929A3"/>
    <w:rsid w:val="00292C46"/>
    <w:rsid w:val="002974BE"/>
    <w:rsid w:val="0029763D"/>
    <w:rsid w:val="00297FDB"/>
    <w:rsid w:val="002A034E"/>
    <w:rsid w:val="002A1A84"/>
    <w:rsid w:val="002A2B9B"/>
    <w:rsid w:val="002A2CD7"/>
    <w:rsid w:val="002A2FC7"/>
    <w:rsid w:val="002A342E"/>
    <w:rsid w:val="002A3C59"/>
    <w:rsid w:val="002A40B7"/>
    <w:rsid w:val="002A456D"/>
    <w:rsid w:val="002A508A"/>
    <w:rsid w:val="002A5151"/>
    <w:rsid w:val="002A55CC"/>
    <w:rsid w:val="002A5976"/>
    <w:rsid w:val="002A7189"/>
    <w:rsid w:val="002A7657"/>
    <w:rsid w:val="002A777A"/>
    <w:rsid w:val="002B0B3C"/>
    <w:rsid w:val="002B18CC"/>
    <w:rsid w:val="002B20BF"/>
    <w:rsid w:val="002B2FDD"/>
    <w:rsid w:val="002B302A"/>
    <w:rsid w:val="002B4B38"/>
    <w:rsid w:val="002B5904"/>
    <w:rsid w:val="002B5E05"/>
    <w:rsid w:val="002B6193"/>
    <w:rsid w:val="002B6E78"/>
    <w:rsid w:val="002B74CA"/>
    <w:rsid w:val="002B75B9"/>
    <w:rsid w:val="002B7F2D"/>
    <w:rsid w:val="002C029A"/>
    <w:rsid w:val="002C10D3"/>
    <w:rsid w:val="002C13E7"/>
    <w:rsid w:val="002C1BC0"/>
    <w:rsid w:val="002C21BF"/>
    <w:rsid w:val="002C237E"/>
    <w:rsid w:val="002C2AC7"/>
    <w:rsid w:val="002C427E"/>
    <w:rsid w:val="002C429F"/>
    <w:rsid w:val="002C4324"/>
    <w:rsid w:val="002C4AB7"/>
    <w:rsid w:val="002C4B04"/>
    <w:rsid w:val="002C5186"/>
    <w:rsid w:val="002C5203"/>
    <w:rsid w:val="002C68BD"/>
    <w:rsid w:val="002C7530"/>
    <w:rsid w:val="002C790E"/>
    <w:rsid w:val="002D00E6"/>
    <w:rsid w:val="002D0545"/>
    <w:rsid w:val="002D0666"/>
    <w:rsid w:val="002D0C28"/>
    <w:rsid w:val="002D0E18"/>
    <w:rsid w:val="002D0F92"/>
    <w:rsid w:val="002D220F"/>
    <w:rsid w:val="002D35B4"/>
    <w:rsid w:val="002D39D4"/>
    <w:rsid w:val="002D3EB0"/>
    <w:rsid w:val="002D4415"/>
    <w:rsid w:val="002D48CB"/>
    <w:rsid w:val="002D5ECE"/>
    <w:rsid w:val="002D5FD9"/>
    <w:rsid w:val="002D619F"/>
    <w:rsid w:val="002D69D2"/>
    <w:rsid w:val="002D6C08"/>
    <w:rsid w:val="002D6C3B"/>
    <w:rsid w:val="002D7F01"/>
    <w:rsid w:val="002E04F5"/>
    <w:rsid w:val="002E06DD"/>
    <w:rsid w:val="002E0713"/>
    <w:rsid w:val="002E0AA1"/>
    <w:rsid w:val="002E0D5A"/>
    <w:rsid w:val="002E16CE"/>
    <w:rsid w:val="002E18D5"/>
    <w:rsid w:val="002E1CF1"/>
    <w:rsid w:val="002E2EDC"/>
    <w:rsid w:val="002E395F"/>
    <w:rsid w:val="002E3BC8"/>
    <w:rsid w:val="002E3CE7"/>
    <w:rsid w:val="002E454E"/>
    <w:rsid w:val="002E543C"/>
    <w:rsid w:val="002E5915"/>
    <w:rsid w:val="002E5F61"/>
    <w:rsid w:val="002E7CA1"/>
    <w:rsid w:val="002F1217"/>
    <w:rsid w:val="002F14B2"/>
    <w:rsid w:val="002F1877"/>
    <w:rsid w:val="002F19FD"/>
    <w:rsid w:val="002F1EA9"/>
    <w:rsid w:val="002F22B1"/>
    <w:rsid w:val="002F2A7D"/>
    <w:rsid w:val="002F309B"/>
    <w:rsid w:val="002F3615"/>
    <w:rsid w:val="002F3ADC"/>
    <w:rsid w:val="002F3F0B"/>
    <w:rsid w:val="002F411B"/>
    <w:rsid w:val="002F48B4"/>
    <w:rsid w:val="002F4C12"/>
    <w:rsid w:val="002F4CFB"/>
    <w:rsid w:val="002F57BE"/>
    <w:rsid w:val="002F5847"/>
    <w:rsid w:val="002F5C7A"/>
    <w:rsid w:val="002F617A"/>
    <w:rsid w:val="002F6697"/>
    <w:rsid w:val="002F73D7"/>
    <w:rsid w:val="002F79DB"/>
    <w:rsid w:val="002F7C65"/>
    <w:rsid w:val="00300230"/>
    <w:rsid w:val="0030149F"/>
    <w:rsid w:val="00301A7C"/>
    <w:rsid w:val="00301C1F"/>
    <w:rsid w:val="0030253A"/>
    <w:rsid w:val="00303981"/>
    <w:rsid w:val="00305CB2"/>
    <w:rsid w:val="0030611B"/>
    <w:rsid w:val="00306AB7"/>
    <w:rsid w:val="00307A45"/>
    <w:rsid w:val="00307B40"/>
    <w:rsid w:val="00307B97"/>
    <w:rsid w:val="00310067"/>
    <w:rsid w:val="003119BE"/>
    <w:rsid w:val="00311B7F"/>
    <w:rsid w:val="00311C69"/>
    <w:rsid w:val="00312DA2"/>
    <w:rsid w:val="0031347A"/>
    <w:rsid w:val="0031435D"/>
    <w:rsid w:val="00315A1F"/>
    <w:rsid w:val="00317279"/>
    <w:rsid w:val="003206B8"/>
    <w:rsid w:val="003211C6"/>
    <w:rsid w:val="00322299"/>
    <w:rsid w:val="003235E9"/>
    <w:rsid w:val="003241E2"/>
    <w:rsid w:val="00325D3C"/>
    <w:rsid w:val="00326482"/>
    <w:rsid w:val="0032686E"/>
    <w:rsid w:val="00326907"/>
    <w:rsid w:val="00326B2A"/>
    <w:rsid w:val="00326BC8"/>
    <w:rsid w:val="0032701E"/>
    <w:rsid w:val="003271F0"/>
    <w:rsid w:val="003276F4"/>
    <w:rsid w:val="00327898"/>
    <w:rsid w:val="003279CE"/>
    <w:rsid w:val="003300B6"/>
    <w:rsid w:val="00330671"/>
    <w:rsid w:val="003324BB"/>
    <w:rsid w:val="00332538"/>
    <w:rsid w:val="00332A21"/>
    <w:rsid w:val="00332D00"/>
    <w:rsid w:val="00333407"/>
    <w:rsid w:val="00333594"/>
    <w:rsid w:val="003340D4"/>
    <w:rsid w:val="00334911"/>
    <w:rsid w:val="00335368"/>
    <w:rsid w:val="00335804"/>
    <w:rsid w:val="00335886"/>
    <w:rsid w:val="00335980"/>
    <w:rsid w:val="00337385"/>
    <w:rsid w:val="0033788A"/>
    <w:rsid w:val="00337CA3"/>
    <w:rsid w:val="003403B7"/>
    <w:rsid w:val="003411AF"/>
    <w:rsid w:val="003412B3"/>
    <w:rsid w:val="00341A61"/>
    <w:rsid w:val="00341EF1"/>
    <w:rsid w:val="003423A6"/>
    <w:rsid w:val="00342584"/>
    <w:rsid w:val="003438BF"/>
    <w:rsid w:val="003439A9"/>
    <w:rsid w:val="00343D53"/>
    <w:rsid w:val="00343EA1"/>
    <w:rsid w:val="00344420"/>
    <w:rsid w:val="00344FC0"/>
    <w:rsid w:val="00345635"/>
    <w:rsid w:val="00345A2C"/>
    <w:rsid w:val="00345FB6"/>
    <w:rsid w:val="003468C1"/>
    <w:rsid w:val="00347C9C"/>
    <w:rsid w:val="00347DB9"/>
    <w:rsid w:val="003508C2"/>
    <w:rsid w:val="003508E4"/>
    <w:rsid w:val="00350FE5"/>
    <w:rsid w:val="00351427"/>
    <w:rsid w:val="0035172E"/>
    <w:rsid w:val="00351DAE"/>
    <w:rsid w:val="00351F9D"/>
    <w:rsid w:val="00352532"/>
    <w:rsid w:val="00352594"/>
    <w:rsid w:val="0035310B"/>
    <w:rsid w:val="00353275"/>
    <w:rsid w:val="00353C04"/>
    <w:rsid w:val="00353E48"/>
    <w:rsid w:val="00354202"/>
    <w:rsid w:val="00355441"/>
    <w:rsid w:val="00355B04"/>
    <w:rsid w:val="00355FBA"/>
    <w:rsid w:val="003560BE"/>
    <w:rsid w:val="003561A5"/>
    <w:rsid w:val="003568E0"/>
    <w:rsid w:val="003576AE"/>
    <w:rsid w:val="00357B0E"/>
    <w:rsid w:val="00360121"/>
    <w:rsid w:val="003601D3"/>
    <w:rsid w:val="003609F6"/>
    <w:rsid w:val="00360EE2"/>
    <w:rsid w:val="00361022"/>
    <w:rsid w:val="00361109"/>
    <w:rsid w:val="00361754"/>
    <w:rsid w:val="003617E2"/>
    <w:rsid w:val="00361B7B"/>
    <w:rsid w:val="00361C64"/>
    <w:rsid w:val="00361D24"/>
    <w:rsid w:val="0036212B"/>
    <w:rsid w:val="00362F54"/>
    <w:rsid w:val="00362FD1"/>
    <w:rsid w:val="00363089"/>
    <w:rsid w:val="0036422A"/>
    <w:rsid w:val="00365485"/>
    <w:rsid w:val="00365592"/>
    <w:rsid w:val="00365FF5"/>
    <w:rsid w:val="0036635E"/>
    <w:rsid w:val="00366F35"/>
    <w:rsid w:val="00367A05"/>
    <w:rsid w:val="00367A68"/>
    <w:rsid w:val="00367BC0"/>
    <w:rsid w:val="00367E8B"/>
    <w:rsid w:val="00370451"/>
    <w:rsid w:val="00370AF3"/>
    <w:rsid w:val="00370DB9"/>
    <w:rsid w:val="00371ECD"/>
    <w:rsid w:val="00372BAF"/>
    <w:rsid w:val="00373C0C"/>
    <w:rsid w:val="003745CA"/>
    <w:rsid w:val="003765E7"/>
    <w:rsid w:val="00376BFC"/>
    <w:rsid w:val="0037714E"/>
    <w:rsid w:val="003777C5"/>
    <w:rsid w:val="00377F8F"/>
    <w:rsid w:val="00381D77"/>
    <w:rsid w:val="003820B2"/>
    <w:rsid w:val="00382287"/>
    <w:rsid w:val="003822FD"/>
    <w:rsid w:val="0038230E"/>
    <w:rsid w:val="0038368C"/>
    <w:rsid w:val="00383816"/>
    <w:rsid w:val="00383EEE"/>
    <w:rsid w:val="00384AB7"/>
    <w:rsid w:val="00386882"/>
    <w:rsid w:val="00386CA1"/>
    <w:rsid w:val="003870B2"/>
    <w:rsid w:val="00387A05"/>
    <w:rsid w:val="00387D89"/>
    <w:rsid w:val="00387DDD"/>
    <w:rsid w:val="00387F35"/>
    <w:rsid w:val="003901C5"/>
    <w:rsid w:val="003903A4"/>
    <w:rsid w:val="003903B9"/>
    <w:rsid w:val="00390730"/>
    <w:rsid w:val="0039103A"/>
    <w:rsid w:val="00391227"/>
    <w:rsid w:val="00391CB9"/>
    <w:rsid w:val="003922A5"/>
    <w:rsid w:val="00392E12"/>
    <w:rsid w:val="00393C06"/>
    <w:rsid w:val="00393D44"/>
    <w:rsid w:val="00393E63"/>
    <w:rsid w:val="003942E6"/>
    <w:rsid w:val="00395159"/>
    <w:rsid w:val="0039532A"/>
    <w:rsid w:val="00395554"/>
    <w:rsid w:val="003955EF"/>
    <w:rsid w:val="003956FB"/>
    <w:rsid w:val="00395DD6"/>
    <w:rsid w:val="00396200"/>
    <w:rsid w:val="0039677B"/>
    <w:rsid w:val="00396A6A"/>
    <w:rsid w:val="0039756F"/>
    <w:rsid w:val="00397609"/>
    <w:rsid w:val="003A00C7"/>
    <w:rsid w:val="003A030D"/>
    <w:rsid w:val="003A05E1"/>
    <w:rsid w:val="003A06B4"/>
    <w:rsid w:val="003A0776"/>
    <w:rsid w:val="003A0D50"/>
    <w:rsid w:val="003A3404"/>
    <w:rsid w:val="003A3479"/>
    <w:rsid w:val="003A351C"/>
    <w:rsid w:val="003A36E1"/>
    <w:rsid w:val="003A3ADF"/>
    <w:rsid w:val="003A3BF0"/>
    <w:rsid w:val="003A3F3C"/>
    <w:rsid w:val="003A3FC6"/>
    <w:rsid w:val="003A46CA"/>
    <w:rsid w:val="003A4D5A"/>
    <w:rsid w:val="003A6100"/>
    <w:rsid w:val="003A7114"/>
    <w:rsid w:val="003A7171"/>
    <w:rsid w:val="003A7302"/>
    <w:rsid w:val="003B05EF"/>
    <w:rsid w:val="003B09B7"/>
    <w:rsid w:val="003B0F87"/>
    <w:rsid w:val="003B1882"/>
    <w:rsid w:val="003B35BF"/>
    <w:rsid w:val="003B48FD"/>
    <w:rsid w:val="003B49C2"/>
    <w:rsid w:val="003B56C8"/>
    <w:rsid w:val="003B5822"/>
    <w:rsid w:val="003B7005"/>
    <w:rsid w:val="003B7997"/>
    <w:rsid w:val="003B7D46"/>
    <w:rsid w:val="003B7F44"/>
    <w:rsid w:val="003C08D6"/>
    <w:rsid w:val="003C1FFF"/>
    <w:rsid w:val="003C21A3"/>
    <w:rsid w:val="003C308E"/>
    <w:rsid w:val="003C3333"/>
    <w:rsid w:val="003C3B80"/>
    <w:rsid w:val="003C3FB1"/>
    <w:rsid w:val="003C3FDA"/>
    <w:rsid w:val="003C4530"/>
    <w:rsid w:val="003C4CAD"/>
    <w:rsid w:val="003C4D57"/>
    <w:rsid w:val="003C57AE"/>
    <w:rsid w:val="003C590B"/>
    <w:rsid w:val="003C59A4"/>
    <w:rsid w:val="003C5C3A"/>
    <w:rsid w:val="003C6595"/>
    <w:rsid w:val="003C69E1"/>
    <w:rsid w:val="003C72FD"/>
    <w:rsid w:val="003C797E"/>
    <w:rsid w:val="003D0919"/>
    <w:rsid w:val="003D11E5"/>
    <w:rsid w:val="003D1F27"/>
    <w:rsid w:val="003D210D"/>
    <w:rsid w:val="003D2CCD"/>
    <w:rsid w:val="003D37FE"/>
    <w:rsid w:val="003D4527"/>
    <w:rsid w:val="003D4638"/>
    <w:rsid w:val="003D49B2"/>
    <w:rsid w:val="003D4C1E"/>
    <w:rsid w:val="003D58B6"/>
    <w:rsid w:val="003D5CE1"/>
    <w:rsid w:val="003D659F"/>
    <w:rsid w:val="003D6A0B"/>
    <w:rsid w:val="003D721F"/>
    <w:rsid w:val="003D7D16"/>
    <w:rsid w:val="003D7DB5"/>
    <w:rsid w:val="003E011A"/>
    <w:rsid w:val="003E0558"/>
    <w:rsid w:val="003E0BDB"/>
    <w:rsid w:val="003E2922"/>
    <w:rsid w:val="003E2F76"/>
    <w:rsid w:val="003E3786"/>
    <w:rsid w:val="003E3E65"/>
    <w:rsid w:val="003E45E9"/>
    <w:rsid w:val="003E492E"/>
    <w:rsid w:val="003E4EE4"/>
    <w:rsid w:val="003E5B93"/>
    <w:rsid w:val="003E5DB5"/>
    <w:rsid w:val="003E5EA8"/>
    <w:rsid w:val="003E612D"/>
    <w:rsid w:val="003E70A9"/>
    <w:rsid w:val="003E7D7E"/>
    <w:rsid w:val="003E7DF2"/>
    <w:rsid w:val="003F0DB2"/>
    <w:rsid w:val="003F13CB"/>
    <w:rsid w:val="003F13F8"/>
    <w:rsid w:val="003F1485"/>
    <w:rsid w:val="003F16C5"/>
    <w:rsid w:val="003F1A9F"/>
    <w:rsid w:val="003F255F"/>
    <w:rsid w:val="003F2C90"/>
    <w:rsid w:val="003F36B4"/>
    <w:rsid w:val="003F41A3"/>
    <w:rsid w:val="003F4241"/>
    <w:rsid w:val="003F4525"/>
    <w:rsid w:val="003F4DED"/>
    <w:rsid w:val="003F519F"/>
    <w:rsid w:val="003F58C1"/>
    <w:rsid w:val="003F5CD9"/>
    <w:rsid w:val="003F5D52"/>
    <w:rsid w:val="003F60CE"/>
    <w:rsid w:val="003F6212"/>
    <w:rsid w:val="003F6996"/>
    <w:rsid w:val="003F6B3F"/>
    <w:rsid w:val="004000CD"/>
    <w:rsid w:val="00400842"/>
    <w:rsid w:val="00400DBE"/>
    <w:rsid w:val="00400E80"/>
    <w:rsid w:val="0040115C"/>
    <w:rsid w:val="0040143A"/>
    <w:rsid w:val="00401612"/>
    <w:rsid w:val="004018BB"/>
    <w:rsid w:val="00401BA4"/>
    <w:rsid w:val="004022B5"/>
    <w:rsid w:val="00402ED7"/>
    <w:rsid w:val="004033F8"/>
    <w:rsid w:val="00403945"/>
    <w:rsid w:val="00403A7E"/>
    <w:rsid w:val="00404A13"/>
    <w:rsid w:val="0040516F"/>
    <w:rsid w:val="00405779"/>
    <w:rsid w:val="00405D8B"/>
    <w:rsid w:val="00406E25"/>
    <w:rsid w:val="004070BB"/>
    <w:rsid w:val="004073EA"/>
    <w:rsid w:val="00407A4A"/>
    <w:rsid w:val="00407B7C"/>
    <w:rsid w:val="004100A2"/>
    <w:rsid w:val="00410856"/>
    <w:rsid w:val="004108D5"/>
    <w:rsid w:val="00410BD5"/>
    <w:rsid w:val="00411DAF"/>
    <w:rsid w:val="00411E9E"/>
    <w:rsid w:val="00412239"/>
    <w:rsid w:val="00412DBE"/>
    <w:rsid w:val="0041386E"/>
    <w:rsid w:val="00413A22"/>
    <w:rsid w:val="004147A0"/>
    <w:rsid w:val="00414C64"/>
    <w:rsid w:val="00414CB7"/>
    <w:rsid w:val="004152F1"/>
    <w:rsid w:val="00416092"/>
    <w:rsid w:val="004161B9"/>
    <w:rsid w:val="004161C7"/>
    <w:rsid w:val="004165E4"/>
    <w:rsid w:val="0041664A"/>
    <w:rsid w:val="00416E3D"/>
    <w:rsid w:val="00420CFB"/>
    <w:rsid w:val="00421322"/>
    <w:rsid w:val="00422F56"/>
    <w:rsid w:val="004243B5"/>
    <w:rsid w:val="0042543E"/>
    <w:rsid w:val="004258E9"/>
    <w:rsid w:val="00425960"/>
    <w:rsid w:val="00425A8E"/>
    <w:rsid w:val="0042608E"/>
    <w:rsid w:val="00426112"/>
    <w:rsid w:val="004277F6"/>
    <w:rsid w:val="004279A4"/>
    <w:rsid w:val="00427F38"/>
    <w:rsid w:val="00430277"/>
    <w:rsid w:val="00430B6F"/>
    <w:rsid w:val="0043130C"/>
    <w:rsid w:val="004315EF"/>
    <w:rsid w:val="004318A1"/>
    <w:rsid w:val="00431F9F"/>
    <w:rsid w:val="00432DE8"/>
    <w:rsid w:val="0043322E"/>
    <w:rsid w:val="004333DD"/>
    <w:rsid w:val="004333F0"/>
    <w:rsid w:val="004340B1"/>
    <w:rsid w:val="00436816"/>
    <w:rsid w:val="00436889"/>
    <w:rsid w:val="00436D7B"/>
    <w:rsid w:val="004374F6"/>
    <w:rsid w:val="004375B8"/>
    <w:rsid w:val="00437D46"/>
    <w:rsid w:val="00437E8C"/>
    <w:rsid w:val="00440320"/>
    <w:rsid w:val="00440447"/>
    <w:rsid w:val="004407A2"/>
    <w:rsid w:val="00440892"/>
    <w:rsid w:val="00440C21"/>
    <w:rsid w:val="00441162"/>
    <w:rsid w:val="00441F08"/>
    <w:rsid w:val="00442870"/>
    <w:rsid w:val="00442E1A"/>
    <w:rsid w:val="004437F2"/>
    <w:rsid w:val="00443E7C"/>
    <w:rsid w:val="0044413A"/>
    <w:rsid w:val="004442DF"/>
    <w:rsid w:val="00445508"/>
    <w:rsid w:val="0044563F"/>
    <w:rsid w:val="004456B5"/>
    <w:rsid w:val="00446815"/>
    <w:rsid w:val="00446936"/>
    <w:rsid w:val="00447AAF"/>
    <w:rsid w:val="00447D33"/>
    <w:rsid w:val="004500FA"/>
    <w:rsid w:val="00451190"/>
    <w:rsid w:val="00452328"/>
    <w:rsid w:val="00452883"/>
    <w:rsid w:val="0045318B"/>
    <w:rsid w:val="0045359F"/>
    <w:rsid w:val="00453A3F"/>
    <w:rsid w:val="004540E4"/>
    <w:rsid w:val="0045441A"/>
    <w:rsid w:val="00454C05"/>
    <w:rsid w:val="00454EF3"/>
    <w:rsid w:val="00455836"/>
    <w:rsid w:val="0045584D"/>
    <w:rsid w:val="00455E76"/>
    <w:rsid w:val="00456F4C"/>
    <w:rsid w:val="004573EC"/>
    <w:rsid w:val="00457A43"/>
    <w:rsid w:val="00457E3D"/>
    <w:rsid w:val="00457F7F"/>
    <w:rsid w:val="00460B4E"/>
    <w:rsid w:val="00460E77"/>
    <w:rsid w:val="00461217"/>
    <w:rsid w:val="00461445"/>
    <w:rsid w:val="00461555"/>
    <w:rsid w:val="00461EA6"/>
    <w:rsid w:val="0046259E"/>
    <w:rsid w:val="00463078"/>
    <w:rsid w:val="00463202"/>
    <w:rsid w:val="00463B62"/>
    <w:rsid w:val="00464719"/>
    <w:rsid w:val="00464A2B"/>
    <w:rsid w:val="00467293"/>
    <w:rsid w:val="004703B2"/>
    <w:rsid w:val="004706D0"/>
    <w:rsid w:val="004709CB"/>
    <w:rsid w:val="00470CE0"/>
    <w:rsid w:val="00470E2F"/>
    <w:rsid w:val="00471292"/>
    <w:rsid w:val="00471406"/>
    <w:rsid w:val="004715AE"/>
    <w:rsid w:val="00472244"/>
    <w:rsid w:val="0047303B"/>
    <w:rsid w:val="00473F82"/>
    <w:rsid w:val="00474328"/>
    <w:rsid w:val="00474840"/>
    <w:rsid w:val="00474878"/>
    <w:rsid w:val="00475167"/>
    <w:rsid w:val="00475966"/>
    <w:rsid w:val="00475EBD"/>
    <w:rsid w:val="004765C6"/>
    <w:rsid w:val="004766CF"/>
    <w:rsid w:val="00476760"/>
    <w:rsid w:val="0047739C"/>
    <w:rsid w:val="00477477"/>
    <w:rsid w:val="00477636"/>
    <w:rsid w:val="00480167"/>
    <w:rsid w:val="0048282D"/>
    <w:rsid w:val="004847F4"/>
    <w:rsid w:val="00484C4C"/>
    <w:rsid w:val="00485371"/>
    <w:rsid w:val="0048567D"/>
    <w:rsid w:val="00485E60"/>
    <w:rsid w:val="004861FC"/>
    <w:rsid w:val="004867D9"/>
    <w:rsid w:val="00487068"/>
    <w:rsid w:val="004871B2"/>
    <w:rsid w:val="00487C46"/>
    <w:rsid w:val="00490576"/>
    <w:rsid w:val="00490D56"/>
    <w:rsid w:val="00490EB5"/>
    <w:rsid w:val="0049188D"/>
    <w:rsid w:val="00491B34"/>
    <w:rsid w:val="00491C89"/>
    <w:rsid w:val="00492F42"/>
    <w:rsid w:val="0049331A"/>
    <w:rsid w:val="004954A1"/>
    <w:rsid w:val="00495838"/>
    <w:rsid w:val="00495A3C"/>
    <w:rsid w:val="00495ECC"/>
    <w:rsid w:val="0049619C"/>
    <w:rsid w:val="00497954"/>
    <w:rsid w:val="00497C9A"/>
    <w:rsid w:val="00497D27"/>
    <w:rsid w:val="004A1A65"/>
    <w:rsid w:val="004A2068"/>
    <w:rsid w:val="004A2311"/>
    <w:rsid w:val="004A257A"/>
    <w:rsid w:val="004A26BD"/>
    <w:rsid w:val="004A3CA7"/>
    <w:rsid w:val="004A42CE"/>
    <w:rsid w:val="004A437E"/>
    <w:rsid w:val="004A4EE3"/>
    <w:rsid w:val="004A5ACD"/>
    <w:rsid w:val="004A5BDF"/>
    <w:rsid w:val="004A6B4B"/>
    <w:rsid w:val="004A7312"/>
    <w:rsid w:val="004B0931"/>
    <w:rsid w:val="004B0F59"/>
    <w:rsid w:val="004B28B6"/>
    <w:rsid w:val="004B2E2A"/>
    <w:rsid w:val="004B33D4"/>
    <w:rsid w:val="004B3A6D"/>
    <w:rsid w:val="004B43AE"/>
    <w:rsid w:val="004B4C0A"/>
    <w:rsid w:val="004B5624"/>
    <w:rsid w:val="004B5EDE"/>
    <w:rsid w:val="004B62C0"/>
    <w:rsid w:val="004B7179"/>
    <w:rsid w:val="004B767C"/>
    <w:rsid w:val="004B7CE6"/>
    <w:rsid w:val="004C0325"/>
    <w:rsid w:val="004C04D5"/>
    <w:rsid w:val="004C05C5"/>
    <w:rsid w:val="004C09FC"/>
    <w:rsid w:val="004C0C31"/>
    <w:rsid w:val="004C0C68"/>
    <w:rsid w:val="004C1064"/>
    <w:rsid w:val="004C1154"/>
    <w:rsid w:val="004C21C5"/>
    <w:rsid w:val="004C2644"/>
    <w:rsid w:val="004C2DD6"/>
    <w:rsid w:val="004C33AC"/>
    <w:rsid w:val="004C36C0"/>
    <w:rsid w:val="004C37B8"/>
    <w:rsid w:val="004C4EB3"/>
    <w:rsid w:val="004C51E7"/>
    <w:rsid w:val="004C529B"/>
    <w:rsid w:val="004C5C86"/>
    <w:rsid w:val="004C6D2C"/>
    <w:rsid w:val="004C7B55"/>
    <w:rsid w:val="004C7C56"/>
    <w:rsid w:val="004D0477"/>
    <w:rsid w:val="004D09ED"/>
    <w:rsid w:val="004D0A67"/>
    <w:rsid w:val="004D0C50"/>
    <w:rsid w:val="004D2883"/>
    <w:rsid w:val="004D332A"/>
    <w:rsid w:val="004D34F0"/>
    <w:rsid w:val="004D3C14"/>
    <w:rsid w:val="004D48D2"/>
    <w:rsid w:val="004D5CAA"/>
    <w:rsid w:val="004D5F6E"/>
    <w:rsid w:val="004D6B15"/>
    <w:rsid w:val="004D6BE0"/>
    <w:rsid w:val="004D6EE4"/>
    <w:rsid w:val="004D7F29"/>
    <w:rsid w:val="004E0A7C"/>
    <w:rsid w:val="004E1AF6"/>
    <w:rsid w:val="004E21D9"/>
    <w:rsid w:val="004E25AF"/>
    <w:rsid w:val="004E25C6"/>
    <w:rsid w:val="004E283B"/>
    <w:rsid w:val="004E41BA"/>
    <w:rsid w:val="004E426F"/>
    <w:rsid w:val="004E4C46"/>
    <w:rsid w:val="004E4EEB"/>
    <w:rsid w:val="004E5DBF"/>
    <w:rsid w:val="004E6F01"/>
    <w:rsid w:val="004F0221"/>
    <w:rsid w:val="004F0E45"/>
    <w:rsid w:val="004F1CEB"/>
    <w:rsid w:val="004F24F1"/>
    <w:rsid w:val="004F27A4"/>
    <w:rsid w:val="004F3197"/>
    <w:rsid w:val="004F325F"/>
    <w:rsid w:val="004F32DF"/>
    <w:rsid w:val="004F3818"/>
    <w:rsid w:val="004F4107"/>
    <w:rsid w:val="004F473C"/>
    <w:rsid w:val="004F4B5F"/>
    <w:rsid w:val="004F4DC5"/>
    <w:rsid w:val="004F517E"/>
    <w:rsid w:val="004F594F"/>
    <w:rsid w:val="004F5BC7"/>
    <w:rsid w:val="004F6686"/>
    <w:rsid w:val="004F67FB"/>
    <w:rsid w:val="004F6F7C"/>
    <w:rsid w:val="004F770D"/>
    <w:rsid w:val="004F78C4"/>
    <w:rsid w:val="004F7F19"/>
    <w:rsid w:val="005004B2"/>
    <w:rsid w:val="005009D0"/>
    <w:rsid w:val="00500A40"/>
    <w:rsid w:val="00500F7B"/>
    <w:rsid w:val="005010E3"/>
    <w:rsid w:val="00501479"/>
    <w:rsid w:val="005015DC"/>
    <w:rsid w:val="0050161B"/>
    <w:rsid w:val="005018ED"/>
    <w:rsid w:val="00501A52"/>
    <w:rsid w:val="005022C5"/>
    <w:rsid w:val="00502D2E"/>
    <w:rsid w:val="005040D8"/>
    <w:rsid w:val="00504526"/>
    <w:rsid w:val="0050468E"/>
    <w:rsid w:val="005052C2"/>
    <w:rsid w:val="00505A85"/>
    <w:rsid w:val="0050632D"/>
    <w:rsid w:val="00506ACB"/>
    <w:rsid w:val="0050716A"/>
    <w:rsid w:val="005079B2"/>
    <w:rsid w:val="00507D91"/>
    <w:rsid w:val="0051003E"/>
    <w:rsid w:val="00510122"/>
    <w:rsid w:val="005108CD"/>
    <w:rsid w:val="00510A48"/>
    <w:rsid w:val="00510A89"/>
    <w:rsid w:val="00511330"/>
    <w:rsid w:val="00511533"/>
    <w:rsid w:val="00511B45"/>
    <w:rsid w:val="005128F5"/>
    <w:rsid w:val="00512915"/>
    <w:rsid w:val="00512A01"/>
    <w:rsid w:val="00512B41"/>
    <w:rsid w:val="00512D32"/>
    <w:rsid w:val="005130BF"/>
    <w:rsid w:val="005133EC"/>
    <w:rsid w:val="00513AF2"/>
    <w:rsid w:val="00514BED"/>
    <w:rsid w:val="00514C2B"/>
    <w:rsid w:val="00514C99"/>
    <w:rsid w:val="005152EC"/>
    <w:rsid w:val="0051541B"/>
    <w:rsid w:val="00515E1B"/>
    <w:rsid w:val="00516272"/>
    <w:rsid w:val="0051687B"/>
    <w:rsid w:val="00516ED9"/>
    <w:rsid w:val="00516F0A"/>
    <w:rsid w:val="00516F3B"/>
    <w:rsid w:val="00517124"/>
    <w:rsid w:val="00517F95"/>
    <w:rsid w:val="00520489"/>
    <w:rsid w:val="00520784"/>
    <w:rsid w:val="00520CD3"/>
    <w:rsid w:val="0052104B"/>
    <w:rsid w:val="00522D89"/>
    <w:rsid w:val="00522EA3"/>
    <w:rsid w:val="0052397C"/>
    <w:rsid w:val="005239A5"/>
    <w:rsid w:val="00523AB6"/>
    <w:rsid w:val="00524C92"/>
    <w:rsid w:val="00524E22"/>
    <w:rsid w:val="005266AE"/>
    <w:rsid w:val="005267AD"/>
    <w:rsid w:val="00526C21"/>
    <w:rsid w:val="00526E9D"/>
    <w:rsid w:val="005275CF"/>
    <w:rsid w:val="00530430"/>
    <w:rsid w:val="0053045D"/>
    <w:rsid w:val="00530A5B"/>
    <w:rsid w:val="00530C6D"/>
    <w:rsid w:val="0053127A"/>
    <w:rsid w:val="0053165D"/>
    <w:rsid w:val="00532454"/>
    <w:rsid w:val="00532EDD"/>
    <w:rsid w:val="0053510C"/>
    <w:rsid w:val="00535933"/>
    <w:rsid w:val="00536EBA"/>
    <w:rsid w:val="00536F7C"/>
    <w:rsid w:val="0053770B"/>
    <w:rsid w:val="00537F8D"/>
    <w:rsid w:val="0054029C"/>
    <w:rsid w:val="00540354"/>
    <w:rsid w:val="00541240"/>
    <w:rsid w:val="005421BB"/>
    <w:rsid w:val="0054227D"/>
    <w:rsid w:val="0054268C"/>
    <w:rsid w:val="0054286A"/>
    <w:rsid w:val="0054288A"/>
    <w:rsid w:val="00542911"/>
    <w:rsid w:val="00543092"/>
    <w:rsid w:val="0054375B"/>
    <w:rsid w:val="00544148"/>
    <w:rsid w:val="00544488"/>
    <w:rsid w:val="005447A0"/>
    <w:rsid w:val="005449F0"/>
    <w:rsid w:val="00544A77"/>
    <w:rsid w:val="00544ECC"/>
    <w:rsid w:val="00545B5D"/>
    <w:rsid w:val="005468CD"/>
    <w:rsid w:val="005503FE"/>
    <w:rsid w:val="005508CB"/>
    <w:rsid w:val="00551288"/>
    <w:rsid w:val="00551958"/>
    <w:rsid w:val="00552313"/>
    <w:rsid w:val="0055248F"/>
    <w:rsid w:val="0055314B"/>
    <w:rsid w:val="00554681"/>
    <w:rsid w:val="00555FDF"/>
    <w:rsid w:val="005577F9"/>
    <w:rsid w:val="00560502"/>
    <w:rsid w:val="0056095B"/>
    <w:rsid w:val="00560FEB"/>
    <w:rsid w:val="00561379"/>
    <w:rsid w:val="00561AAA"/>
    <w:rsid w:val="00562174"/>
    <w:rsid w:val="00562AE4"/>
    <w:rsid w:val="00562DFA"/>
    <w:rsid w:val="00562FD9"/>
    <w:rsid w:val="005631DF"/>
    <w:rsid w:val="00563887"/>
    <w:rsid w:val="00563BBE"/>
    <w:rsid w:val="00563DA5"/>
    <w:rsid w:val="00564068"/>
    <w:rsid w:val="0056443E"/>
    <w:rsid w:val="00564982"/>
    <w:rsid w:val="00565648"/>
    <w:rsid w:val="00565D7C"/>
    <w:rsid w:val="00565E4A"/>
    <w:rsid w:val="00566829"/>
    <w:rsid w:val="00567371"/>
    <w:rsid w:val="00567610"/>
    <w:rsid w:val="005703B2"/>
    <w:rsid w:val="0057089A"/>
    <w:rsid w:val="0057097D"/>
    <w:rsid w:val="00570D27"/>
    <w:rsid w:val="00571C0C"/>
    <w:rsid w:val="00571C73"/>
    <w:rsid w:val="00572194"/>
    <w:rsid w:val="00573276"/>
    <w:rsid w:val="00573AFE"/>
    <w:rsid w:val="00574148"/>
    <w:rsid w:val="005743B5"/>
    <w:rsid w:val="00574713"/>
    <w:rsid w:val="00574BDB"/>
    <w:rsid w:val="00575063"/>
    <w:rsid w:val="00576226"/>
    <w:rsid w:val="00576820"/>
    <w:rsid w:val="00576C2D"/>
    <w:rsid w:val="005774DC"/>
    <w:rsid w:val="00580230"/>
    <w:rsid w:val="00582234"/>
    <w:rsid w:val="00583A67"/>
    <w:rsid w:val="00583B37"/>
    <w:rsid w:val="00584555"/>
    <w:rsid w:val="0058490B"/>
    <w:rsid w:val="00584A59"/>
    <w:rsid w:val="005850CF"/>
    <w:rsid w:val="005857C5"/>
    <w:rsid w:val="00585B9A"/>
    <w:rsid w:val="005864C4"/>
    <w:rsid w:val="00586ED1"/>
    <w:rsid w:val="005873B4"/>
    <w:rsid w:val="0058777E"/>
    <w:rsid w:val="005901FD"/>
    <w:rsid w:val="0059060F"/>
    <w:rsid w:val="00590D18"/>
    <w:rsid w:val="00591123"/>
    <w:rsid w:val="00591EA6"/>
    <w:rsid w:val="00592E8C"/>
    <w:rsid w:val="00593590"/>
    <w:rsid w:val="00593F6D"/>
    <w:rsid w:val="005949E5"/>
    <w:rsid w:val="00594F7B"/>
    <w:rsid w:val="00595F6E"/>
    <w:rsid w:val="0059602C"/>
    <w:rsid w:val="005965D9"/>
    <w:rsid w:val="00596DCF"/>
    <w:rsid w:val="0059724F"/>
    <w:rsid w:val="00597308"/>
    <w:rsid w:val="005974CD"/>
    <w:rsid w:val="00597C4A"/>
    <w:rsid w:val="00597F9B"/>
    <w:rsid w:val="005A0146"/>
    <w:rsid w:val="005A1386"/>
    <w:rsid w:val="005A1C0C"/>
    <w:rsid w:val="005A1EE8"/>
    <w:rsid w:val="005A208F"/>
    <w:rsid w:val="005A2646"/>
    <w:rsid w:val="005A2E85"/>
    <w:rsid w:val="005A32C3"/>
    <w:rsid w:val="005A3D45"/>
    <w:rsid w:val="005A414F"/>
    <w:rsid w:val="005A4B37"/>
    <w:rsid w:val="005A4DF6"/>
    <w:rsid w:val="005A4F70"/>
    <w:rsid w:val="005A5D6F"/>
    <w:rsid w:val="005A620A"/>
    <w:rsid w:val="005A63C3"/>
    <w:rsid w:val="005B016C"/>
    <w:rsid w:val="005B025B"/>
    <w:rsid w:val="005B02DE"/>
    <w:rsid w:val="005B156C"/>
    <w:rsid w:val="005B1957"/>
    <w:rsid w:val="005B2CEF"/>
    <w:rsid w:val="005B3A2D"/>
    <w:rsid w:val="005B448E"/>
    <w:rsid w:val="005B535D"/>
    <w:rsid w:val="005B5BF3"/>
    <w:rsid w:val="005B5C49"/>
    <w:rsid w:val="005B6042"/>
    <w:rsid w:val="005B6348"/>
    <w:rsid w:val="005B77DF"/>
    <w:rsid w:val="005B7851"/>
    <w:rsid w:val="005B7B77"/>
    <w:rsid w:val="005C09E2"/>
    <w:rsid w:val="005C0E36"/>
    <w:rsid w:val="005C187F"/>
    <w:rsid w:val="005C199B"/>
    <w:rsid w:val="005C1C0D"/>
    <w:rsid w:val="005C1FC0"/>
    <w:rsid w:val="005C20B0"/>
    <w:rsid w:val="005C266A"/>
    <w:rsid w:val="005C2BAE"/>
    <w:rsid w:val="005C2C55"/>
    <w:rsid w:val="005C2CB1"/>
    <w:rsid w:val="005C3482"/>
    <w:rsid w:val="005C4EFC"/>
    <w:rsid w:val="005C5A08"/>
    <w:rsid w:val="005C63D2"/>
    <w:rsid w:val="005C7352"/>
    <w:rsid w:val="005C744D"/>
    <w:rsid w:val="005C7A8B"/>
    <w:rsid w:val="005D1B74"/>
    <w:rsid w:val="005D1C63"/>
    <w:rsid w:val="005D20FD"/>
    <w:rsid w:val="005D25A6"/>
    <w:rsid w:val="005D3A02"/>
    <w:rsid w:val="005D472D"/>
    <w:rsid w:val="005D4CF9"/>
    <w:rsid w:val="005D5124"/>
    <w:rsid w:val="005D561E"/>
    <w:rsid w:val="005D5C2C"/>
    <w:rsid w:val="005D7793"/>
    <w:rsid w:val="005E0B2A"/>
    <w:rsid w:val="005E0F69"/>
    <w:rsid w:val="005E1458"/>
    <w:rsid w:val="005E161C"/>
    <w:rsid w:val="005E1A3D"/>
    <w:rsid w:val="005E1DD8"/>
    <w:rsid w:val="005E2397"/>
    <w:rsid w:val="005E265B"/>
    <w:rsid w:val="005E2BDD"/>
    <w:rsid w:val="005E2D7C"/>
    <w:rsid w:val="005E3412"/>
    <w:rsid w:val="005E38CD"/>
    <w:rsid w:val="005E5622"/>
    <w:rsid w:val="005E5756"/>
    <w:rsid w:val="005E5B0C"/>
    <w:rsid w:val="005E6711"/>
    <w:rsid w:val="005E68C4"/>
    <w:rsid w:val="005E6CBB"/>
    <w:rsid w:val="005E7086"/>
    <w:rsid w:val="005E70B9"/>
    <w:rsid w:val="005E723A"/>
    <w:rsid w:val="005E73FE"/>
    <w:rsid w:val="005E773C"/>
    <w:rsid w:val="005E77F3"/>
    <w:rsid w:val="005E7B1D"/>
    <w:rsid w:val="005F1843"/>
    <w:rsid w:val="005F1AF5"/>
    <w:rsid w:val="005F1B36"/>
    <w:rsid w:val="005F2A69"/>
    <w:rsid w:val="005F2B0D"/>
    <w:rsid w:val="005F2BB8"/>
    <w:rsid w:val="005F3C56"/>
    <w:rsid w:val="005F4018"/>
    <w:rsid w:val="005F409B"/>
    <w:rsid w:val="005F4A83"/>
    <w:rsid w:val="005F551D"/>
    <w:rsid w:val="005F5646"/>
    <w:rsid w:val="005F5E83"/>
    <w:rsid w:val="005F6377"/>
    <w:rsid w:val="005F662B"/>
    <w:rsid w:val="005F7C14"/>
    <w:rsid w:val="005F7CF1"/>
    <w:rsid w:val="006002E4"/>
    <w:rsid w:val="006004F1"/>
    <w:rsid w:val="00600720"/>
    <w:rsid w:val="00602361"/>
    <w:rsid w:val="00602A0A"/>
    <w:rsid w:val="00602BEB"/>
    <w:rsid w:val="00602EE5"/>
    <w:rsid w:val="006032DD"/>
    <w:rsid w:val="00603476"/>
    <w:rsid w:val="00603678"/>
    <w:rsid w:val="006036FB"/>
    <w:rsid w:val="00603937"/>
    <w:rsid w:val="00603E09"/>
    <w:rsid w:val="00603F82"/>
    <w:rsid w:val="00604080"/>
    <w:rsid w:val="00604A22"/>
    <w:rsid w:val="00605521"/>
    <w:rsid w:val="00606268"/>
    <w:rsid w:val="00606373"/>
    <w:rsid w:val="006067AC"/>
    <w:rsid w:val="0060753B"/>
    <w:rsid w:val="00607871"/>
    <w:rsid w:val="006102B0"/>
    <w:rsid w:val="0061072F"/>
    <w:rsid w:val="00610EBB"/>
    <w:rsid w:val="00611C66"/>
    <w:rsid w:val="00612E9F"/>
    <w:rsid w:val="0061479C"/>
    <w:rsid w:val="0061550E"/>
    <w:rsid w:val="00615523"/>
    <w:rsid w:val="00615B2A"/>
    <w:rsid w:val="00616293"/>
    <w:rsid w:val="00616346"/>
    <w:rsid w:val="0061704D"/>
    <w:rsid w:val="00617473"/>
    <w:rsid w:val="00620003"/>
    <w:rsid w:val="00620533"/>
    <w:rsid w:val="00620B4D"/>
    <w:rsid w:val="00621076"/>
    <w:rsid w:val="006215F9"/>
    <w:rsid w:val="00621B45"/>
    <w:rsid w:val="00621DBB"/>
    <w:rsid w:val="00623145"/>
    <w:rsid w:val="00623C10"/>
    <w:rsid w:val="00625124"/>
    <w:rsid w:val="006258EF"/>
    <w:rsid w:val="006260ED"/>
    <w:rsid w:val="006263B9"/>
    <w:rsid w:val="006265E6"/>
    <w:rsid w:val="0062720D"/>
    <w:rsid w:val="00627614"/>
    <w:rsid w:val="00631CCA"/>
    <w:rsid w:val="00631D99"/>
    <w:rsid w:val="00631E64"/>
    <w:rsid w:val="0063233B"/>
    <w:rsid w:val="006324E6"/>
    <w:rsid w:val="00632551"/>
    <w:rsid w:val="00632839"/>
    <w:rsid w:val="00633345"/>
    <w:rsid w:val="006335C0"/>
    <w:rsid w:val="00635231"/>
    <w:rsid w:val="006363E1"/>
    <w:rsid w:val="006365A1"/>
    <w:rsid w:val="0063670F"/>
    <w:rsid w:val="006369E6"/>
    <w:rsid w:val="00637467"/>
    <w:rsid w:val="00637790"/>
    <w:rsid w:val="006402D6"/>
    <w:rsid w:val="0064196E"/>
    <w:rsid w:val="00642307"/>
    <w:rsid w:val="00642BB8"/>
    <w:rsid w:val="00643BCD"/>
    <w:rsid w:val="00644693"/>
    <w:rsid w:val="00645951"/>
    <w:rsid w:val="00646FCE"/>
    <w:rsid w:val="00647786"/>
    <w:rsid w:val="00650682"/>
    <w:rsid w:val="006519E8"/>
    <w:rsid w:val="00652755"/>
    <w:rsid w:val="0065286D"/>
    <w:rsid w:val="006531ED"/>
    <w:rsid w:val="00653788"/>
    <w:rsid w:val="00653EF6"/>
    <w:rsid w:val="0065403A"/>
    <w:rsid w:val="006543F8"/>
    <w:rsid w:val="00654687"/>
    <w:rsid w:val="00655302"/>
    <w:rsid w:val="00656037"/>
    <w:rsid w:val="0065619C"/>
    <w:rsid w:val="00656981"/>
    <w:rsid w:val="00656A15"/>
    <w:rsid w:val="00656CE6"/>
    <w:rsid w:val="00660E56"/>
    <w:rsid w:val="00661007"/>
    <w:rsid w:val="006611B9"/>
    <w:rsid w:val="006616D3"/>
    <w:rsid w:val="00662501"/>
    <w:rsid w:val="00663001"/>
    <w:rsid w:val="00663684"/>
    <w:rsid w:val="00663709"/>
    <w:rsid w:val="00664E53"/>
    <w:rsid w:val="00664E69"/>
    <w:rsid w:val="0066518A"/>
    <w:rsid w:val="00665931"/>
    <w:rsid w:val="00666316"/>
    <w:rsid w:val="006663B4"/>
    <w:rsid w:val="00666A44"/>
    <w:rsid w:val="00667000"/>
    <w:rsid w:val="0066703E"/>
    <w:rsid w:val="0066724D"/>
    <w:rsid w:val="006672FF"/>
    <w:rsid w:val="0066755C"/>
    <w:rsid w:val="00667906"/>
    <w:rsid w:val="00667BCF"/>
    <w:rsid w:val="00670506"/>
    <w:rsid w:val="0067066F"/>
    <w:rsid w:val="00670AE9"/>
    <w:rsid w:val="00670EA2"/>
    <w:rsid w:val="00671267"/>
    <w:rsid w:val="00671568"/>
    <w:rsid w:val="00671B87"/>
    <w:rsid w:val="00671BCC"/>
    <w:rsid w:val="00674951"/>
    <w:rsid w:val="00674CE5"/>
    <w:rsid w:val="00674D6A"/>
    <w:rsid w:val="00676810"/>
    <w:rsid w:val="00676ADD"/>
    <w:rsid w:val="00676D00"/>
    <w:rsid w:val="00677661"/>
    <w:rsid w:val="00677D76"/>
    <w:rsid w:val="00680BDE"/>
    <w:rsid w:val="006820A6"/>
    <w:rsid w:val="0068227B"/>
    <w:rsid w:val="00683B90"/>
    <w:rsid w:val="006840F4"/>
    <w:rsid w:val="00684210"/>
    <w:rsid w:val="00684EB8"/>
    <w:rsid w:val="00685650"/>
    <w:rsid w:val="00685D67"/>
    <w:rsid w:val="00686730"/>
    <w:rsid w:val="0068674E"/>
    <w:rsid w:val="00686775"/>
    <w:rsid w:val="00686B49"/>
    <w:rsid w:val="0068709F"/>
    <w:rsid w:val="00687A56"/>
    <w:rsid w:val="00690D25"/>
    <w:rsid w:val="00691548"/>
    <w:rsid w:val="00692FAC"/>
    <w:rsid w:val="006933F6"/>
    <w:rsid w:val="006959FE"/>
    <w:rsid w:val="00695ACB"/>
    <w:rsid w:val="00695D0A"/>
    <w:rsid w:val="006962E1"/>
    <w:rsid w:val="0069641E"/>
    <w:rsid w:val="006966AF"/>
    <w:rsid w:val="00697243"/>
    <w:rsid w:val="0069727A"/>
    <w:rsid w:val="006974DD"/>
    <w:rsid w:val="00697847"/>
    <w:rsid w:val="00697926"/>
    <w:rsid w:val="006A048B"/>
    <w:rsid w:val="006A0DAE"/>
    <w:rsid w:val="006A104E"/>
    <w:rsid w:val="006A19B4"/>
    <w:rsid w:val="006A1CD7"/>
    <w:rsid w:val="006A1E27"/>
    <w:rsid w:val="006A2249"/>
    <w:rsid w:val="006A2729"/>
    <w:rsid w:val="006A28C2"/>
    <w:rsid w:val="006A2D33"/>
    <w:rsid w:val="006A3011"/>
    <w:rsid w:val="006A3691"/>
    <w:rsid w:val="006A38D1"/>
    <w:rsid w:val="006A60BD"/>
    <w:rsid w:val="006B0F1E"/>
    <w:rsid w:val="006B113C"/>
    <w:rsid w:val="006B2D7B"/>
    <w:rsid w:val="006B37EE"/>
    <w:rsid w:val="006B4090"/>
    <w:rsid w:val="006B4123"/>
    <w:rsid w:val="006B43F6"/>
    <w:rsid w:val="006B4A8C"/>
    <w:rsid w:val="006B54C0"/>
    <w:rsid w:val="006B61A8"/>
    <w:rsid w:val="006B64FE"/>
    <w:rsid w:val="006C06EF"/>
    <w:rsid w:val="006C121C"/>
    <w:rsid w:val="006C18B8"/>
    <w:rsid w:val="006C199B"/>
    <w:rsid w:val="006C1CAB"/>
    <w:rsid w:val="006C1D83"/>
    <w:rsid w:val="006C238A"/>
    <w:rsid w:val="006C265F"/>
    <w:rsid w:val="006C2D97"/>
    <w:rsid w:val="006C3A93"/>
    <w:rsid w:val="006C3AB0"/>
    <w:rsid w:val="006C4857"/>
    <w:rsid w:val="006C4953"/>
    <w:rsid w:val="006C4BF5"/>
    <w:rsid w:val="006C5819"/>
    <w:rsid w:val="006C5906"/>
    <w:rsid w:val="006C5EB2"/>
    <w:rsid w:val="006C5F13"/>
    <w:rsid w:val="006C6832"/>
    <w:rsid w:val="006C765E"/>
    <w:rsid w:val="006D032D"/>
    <w:rsid w:val="006D08E4"/>
    <w:rsid w:val="006D1580"/>
    <w:rsid w:val="006D17A4"/>
    <w:rsid w:val="006D1836"/>
    <w:rsid w:val="006D2048"/>
    <w:rsid w:val="006D2155"/>
    <w:rsid w:val="006D3B3A"/>
    <w:rsid w:val="006D486B"/>
    <w:rsid w:val="006D6474"/>
    <w:rsid w:val="006E0147"/>
    <w:rsid w:val="006E0454"/>
    <w:rsid w:val="006E0726"/>
    <w:rsid w:val="006E0E00"/>
    <w:rsid w:val="006E13E1"/>
    <w:rsid w:val="006E250D"/>
    <w:rsid w:val="006E2828"/>
    <w:rsid w:val="006E3179"/>
    <w:rsid w:val="006E334D"/>
    <w:rsid w:val="006E5E10"/>
    <w:rsid w:val="006E6D23"/>
    <w:rsid w:val="006E6E66"/>
    <w:rsid w:val="006E774E"/>
    <w:rsid w:val="006E79DD"/>
    <w:rsid w:val="006E7AD4"/>
    <w:rsid w:val="006F02AF"/>
    <w:rsid w:val="006F055F"/>
    <w:rsid w:val="006F09C4"/>
    <w:rsid w:val="006F1AD2"/>
    <w:rsid w:val="006F1F95"/>
    <w:rsid w:val="006F2031"/>
    <w:rsid w:val="006F271D"/>
    <w:rsid w:val="006F2B07"/>
    <w:rsid w:val="006F2BA7"/>
    <w:rsid w:val="006F48E8"/>
    <w:rsid w:val="006F4988"/>
    <w:rsid w:val="006F4A14"/>
    <w:rsid w:val="006F5B78"/>
    <w:rsid w:val="006F60DB"/>
    <w:rsid w:val="006F634B"/>
    <w:rsid w:val="006F6496"/>
    <w:rsid w:val="006F6C6D"/>
    <w:rsid w:val="006F6FAB"/>
    <w:rsid w:val="006F783E"/>
    <w:rsid w:val="007001F7"/>
    <w:rsid w:val="007009B2"/>
    <w:rsid w:val="00701AD7"/>
    <w:rsid w:val="0070217C"/>
    <w:rsid w:val="0070302D"/>
    <w:rsid w:val="00703275"/>
    <w:rsid w:val="00703F5D"/>
    <w:rsid w:val="00704452"/>
    <w:rsid w:val="00704901"/>
    <w:rsid w:val="00705AE5"/>
    <w:rsid w:val="00706C12"/>
    <w:rsid w:val="00706F97"/>
    <w:rsid w:val="007072DB"/>
    <w:rsid w:val="007073B2"/>
    <w:rsid w:val="0070743B"/>
    <w:rsid w:val="00710146"/>
    <w:rsid w:val="007102EB"/>
    <w:rsid w:val="007106E8"/>
    <w:rsid w:val="00710A91"/>
    <w:rsid w:val="0071291A"/>
    <w:rsid w:val="007129CC"/>
    <w:rsid w:val="00712AF9"/>
    <w:rsid w:val="00712B48"/>
    <w:rsid w:val="00712C79"/>
    <w:rsid w:val="00712D0F"/>
    <w:rsid w:val="007147A9"/>
    <w:rsid w:val="00715D3F"/>
    <w:rsid w:val="00715DC1"/>
    <w:rsid w:val="007162C6"/>
    <w:rsid w:val="00716930"/>
    <w:rsid w:val="00716F1A"/>
    <w:rsid w:val="0071783D"/>
    <w:rsid w:val="00717863"/>
    <w:rsid w:val="00717FC0"/>
    <w:rsid w:val="00720C6B"/>
    <w:rsid w:val="00720E62"/>
    <w:rsid w:val="007213BD"/>
    <w:rsid w:val="00721759"/>
    <w:rsid w:val="007223DF"/>
    <w:rsid w:val="007226BE"/>
    <w:rsid w:val="007226EF"/>
    <w:rsid w:val="007229DF"/>
    <w:rsid w:val="00722F16"/>
    <w:rsid w:val="007234BE"/>
    <w:rsid w:val="0072365D"/>
    <w:rsid w:val="00723AB4"/>
    <w:rsid w:val="007240B0"/>
    <w:rsid w:val="007247CB"/>
    <w:rsid w:val="007248AC"/>
    <w:rsid w:val="00724E7B"/>
    <w:rsid w:val="0072545D"/>
    <w:rsid w:val="00726814"/>
    <w:rsid w:val="00726845"/>
    <w:rsid w:val="00726DDF"/>
    <w:rsid w:val="00727568"/>
    <w:rsid w:val="00727826"/>
    <w:rsid w:val="00727E53"/>
    <w:rsid w:val="00727FA6"/>
    <w:rsid w:val="00730273"/>
    <w:rsid w:val="007305AF"/>
    <w:rsid w:val="00732DDB"/>
    <w:rsid w:val="007333E4"/>
    <w:rsid w:val="00733D1C"/>
    <w:rsid w:val="00733F8A"/>
    <w:rsid w:val="00734685"/>
    <w:rsid w:val="007347F6"/>
    <w:rsid w:val="0073499E"/>
    <w:rsid w:val="00735816"/>
    <w:rsid w:val="00736826"/>
    <w:rsid w:val="00736964"/>
    <w:rsid w:val="00737152"/>
    <w:rsid w:val="007375E6"/>
    <w:rsid w:val="00737F64"/>
    <w:rsid w:val="007406C0"/>
    <w:rsid w:val="007413A8"/>
    <w:rsid w:val="007414B2"/>
    <w:rsid w:val="0074266E"/>
    <w:rsid w:val="00743A00"/>
    <w:rsid w:val="0074538B"/>
    <w:rsid w:val="007459E7"/>
    <w:rsid w:val="00745A49"/>
    <w:rsid w:val="00746399"/>
    <w:rsid w:val="0074648C"/>
    <w:rsid w:val="00746822"/>
    <w:rsid w:val="00746B6C"/>
    <w:rsid w:val="00746DC2"/>
    <w:rsid w:val="007474E5"/>
    <w:rsid w:val="00747B54"/>
    <w:rsid w:val="00747FDC"/>
    <w:rsid w:val="00750468"/>
    <w:rsid w:val="007506EB"/>
    <w:rsid w:val="007508CB"/>
    <w:rsid w:val="00750DE5"/>
    <w:rsid w:val="00752F4C"/>
    <w:rsid w:val="007538A6"/>
    <w:rsid w:val="0075413B"/>
    <w:rsid w:val="00754216"/>
    <w:rsid w:val="007542BF"/>
    <w:rsid w:val="007548DC"/>
    <w:rsid w:val="00754BB0"/>
    <w:rsid w:val="00755104"/>
    <w:rsid w:val="00755965"/>
    <w:rsid w:val="00755E2F"/>
    <w:rsid w:val="007562F7"/>
    <w:rsid w:val="007563F8"/>
    <w:rsid w:val="00756ADA"/>
    <w:rsid w:val="007576DE"/>
    <w:rsid w:val="007578E5"/>
    <w:rsid w:val="0076093E"/>
    <w:rsid w:val="00760C52"/>
    <w:rsid w:val="0076148B"/>
    <w:rsid w:val="00761C40"/>
    <w:rsid w:val="007629E3"/>
    <w:rsid w:val="0076340A"/>
    <w:rsid w:val="007651FC"/>
    <w:rsid w:val="00765AE9"/>
    <w:rsid w:val="00765B6D"/>
    <w:rsid w:val="00766EB9"/>
    <w:rsid w:val="00766EC8"/>
    <w:rsid w:val="00767210"/>
    <w:rsid w:val="007674C7"/>
    <w:rsid w:val="00767F93"/>
    <w:rsid w:val="0077019E"/>
    <w:rsid w:val="007707D0"/>
    <w:rsid w:val="00770FA7"/>
    <w:rsid w:val="00771029"/>
    <w:rsid w:val="0077109A"/>
    <w:rsid w:val="0077114D"/>
    <w:rsid w:val="007712AB"/>
    <w:rsid w:val="007719DF"/>
    <w:rsid w:val="00772547"/>
    <w:rsid w:val="00772D86"/>
    <w:rsid w:val="00772EE7"/>
    <w:rsid w:val="00773C1F"/>
    <w:rsid w:val="007743D7"/>
    <w:rsid w:val="0077447E"/>
    <w:rsid w:val="00774E3F"/>
    <w:rsid w:val="00775028"/>
    <w:rsid w:val="0077550C"/>
    <w:rsid w:val="007756C8"/>
    <w:rsid w:val="00775900"/>
    <w:rsid w:val="00775A90"/>
    <w:rsid w:val="00776A05"/>
    <w:rsid w:val="00776A8F"/>
    <w:rsid w:val="00776B97"/>
    <w:rsid w:val="00776D39"/>
    <w:rsid w:val="007806CE"/>
    <w:rsid w:val="00780C9E"/>
    <w:rsid w:val="00780CE2"/>
    <w:rsid w:val="0078122A"/>
    <w:rsid w:val="007812C5"/>
    <w:rsid w:val="00781713"/>
    <w:rsid w:val="00781FC8"/>
    <w:rsid w:val="00782011"/>
    <w:rsid w:val="00782B97"/>
    <w:rsid w:val="007852C5"/>
    <w:rsid w:val="007852FC"/>
    <w:rsid w:val="00785BCE"/>
    <w:rsid w:val="00785D87"/>
    <w:rsid w:val="007861CE"/>
    <w:rsid w:val="007868CE"/>
    <w:rsid w:val="00786B0C"/>
    <w:rsid w:val="00786CFA"/>
    <w:rsid w:val="007872C0"/>
    <w:rsid w:val="0079039C"/>
    <w:rsid w:val="007904E6"/>
    <w:rsid w:val="00790F3F"/>
    <w:rsid w:val="00790F6B"/>
    <w:rsid w:val="007915CD"/>
    <w:rsid w:val="0079251B"/>
    <w:rsid w:val="00793507"/>
    <w:rsid w:val="00793A86"/>
    <w:rsid w:val="00793CA0"/>
    <w:rsid w:val="007947CD"/>
    <w:rsid w:val="00794BAF"/>
    <w:rsid w:val="00796CF0"/>
    <w:rsid w:val="00796DFF"/>
    <w:rsid w:val="00797785"/>
    <w:rsid w:val="007979FE"/>
    <w:rsid w:val="007A04AE"/>
    <w:rsid w:val="007A0597"/>
    <w:rsid w:val="007A0707"/>
    <w:rsid w:val="007A087F"/>
    <w:rsid w:val="007A0F9E"/>
    <w:rsid w:val="007A0FE3"/>
    <w:rsid w:val="007A14C0"/>
    <w:rsid w:val="007A1A0A"/>
    <w:rsid w:val="007A1B08"/>
    <w:rsid w:val="007A1C7F"/>
    <w:rsid w:val="007A32F2"/>
    <w:rsid w:val="007A338C"/>
    <w:rsid w:val="007A3D38"/>
    <w:rsid w:val="007A41ED"/>
    <w:rsid w:val="007A4334"/>
    <w:rsid w:val="007A46FF"/>
    <w:rsid w:val="007A4A52"/>
    <w:rsid w:val="007A6770"/>
    <w:rsid w:val="007A67F9"/>
    <w:rsid w:val="007A68DB"/>
    <w:rsid w:val="007A71B2"/>
    <w:rsid w:val="007A7C5E"/>
    <w:rsid w:val="007B02A5"/>
    <w:rsid w:val="007B0820"/>
    <w:rsid w:val="007B0899"/>
    <w:rsid w:val="007B15DD"/>
    <w:rsid w:val="007B2A61"/>
    <w:rsid w:val="007B2C3C"/>
    <w:rsid w:val="007B34E8"/>
    <w:rsid w:val="007B352E"/>
    <w:rsid w:val="007B3EEA"/>
    <w:rsid w:val="007B4A15"/>
    <w:rsid w:val="007B5ECC"/>
    <w:rsid w:val="007B60E3"/>
    <w:rsid w:val="007B62E7"/>
    <w:rsid w:val="007B67B7"/>
    <w:rsid w:val="007B69F1"/>
    <w:rsid w:val="007B6D46"/>
    <w:rsid w:val="007B7428"/>
    <w:rsid w:val="007B7835"/>
    <w:rsid w:val="007B7DBD"/>
    <w:rsid w:val="007C16C7"/>
    <w:rsid w:val="007C1ED1"/>
    <w:rsid w:val="007C2EC9"/>
    <w:rsid w:val="007C2F39"/>
    <w:rsid w:val="007C3370"/>
    <w:rsid w:val="007C3485"/>
    <w:rsid w:val="007C37C8"/>
    <w:rsid w:val="007C4A3C"/>
    <w:rsid w:val="007C4C1E"/>
    <w:rsid w:val="007C4E86"/>
    <w:rsid w:val="007C4FDB"/>
    <w:rsid w:val="007C5310"/>
    <w:rsid w:val="007C533F"/>
    <w:rsid w:val="007C56ED"/>
    <w:rsid w:val="007C5B9D"/>
    <w:rsid w:val="007C5EAF"/>
    <w:rsid w:val="007C6214"/>
    <w:rsid w:val="007C63BC"/>
    <w:rsid w:val="007C73FE"/>
    <w:rsid w:val="007C7606"/>
    <w:rsid w:val="007C7686"/>
    <w:rsid w:val="007D0FF2"/>
    <w:rsid w:val="007D1335"/>
    <w:rsid w:val="007D189A"/>
    <w:rsid w:val="007D2C7E"/>
    <w:rsid w:val="007D2E7A"/>
    <w:rsid w:val="007D3461"/>
    <w:rsid w:val="007D374E"/>
    <w:rsid w:val="007D5C53"/>
    <w:rsid w:val="007D605E"/>
    <w:rsid w:val="007D66BB"/>
    <w:rsid w:val="007D6912"/>
    <w:rsid w:val="007D6C81"/>
    <w:rsid w:val="007D7657"/>
    <w:rsid w:val="007E040E"/>
    <w:rsid w:val="007E04EE"/>
    <w:rsid w:val="007E052F"/>
    <w:rsid w:val="007E0E85"/>
    <w:rsid w:val="007E124B"/>
    <w:rsid w:val="007E1D55"/>
    <w:rsid w:val="007E1E0F"/>
    <w:rsid w:val="007E2C79"/>
    <w:rsid w:val="007E2F31"/>
    <w:rsid w:val="007E4489"/>
    <w:rsid w:val="007E521E"/>
    <w:rsid w:val="007E58EF"/>
    <w:rsid w:val="007E6413"/>
    <w:rsid w:val="007E7373"/>
    <w:rsid w:val="007E73D9"/>
    <w:rsid w:val="007E7781"/>
    <w:rsid w:val="007E7EBE"/>
    <w:rsid w:val="007F08CD"/>
    <w:rsid w:val="007F0B71"/>
    <w:rsid w:val="007F1197"/>
    <w:rsid w:val="007F1906"/>
    <w:rsid w:val="007F1B6C"/>
    <w:rsid w:val="007F27FB"/>
    <w:rsid w:val="007F2DDE"/>
    <w:rsid w:val="007F3655"/>
    <w:rsid w:val="007F45A7"/>
    <w:rsid w:val="007F5A5A"/>
    <w:rsid w:val="007F5BAA"/>
    <w:rsid w:val="007F638F"/>
    <w:rsid w:val="007F6B79"/>
    <w:rsid w:val="007F6F59"/>
    <w:rsid w:val="007F7076"/>
    <w:rsid w:val="007F7152"/>
    <w:rsid w:val="0080114B"/>
    <w:rsid w:val="008012C8"/>
    <w:rsid w:val="008015A6"/>
    <w:rsid w:val="00801715"/>
    <w:rsid w:val="008019CA"/>
    <w:rsid w:val="0080282A"/>
    <w:rsid w:val="00803A26"/>
    <w:rsid w:val="008052BE"/>
    <w:rsid w:val="00805845"/>
    <w:rsid w:val="008060D6"/>
    <w:rsid w:val="00806451"/>
    <w:rsid w:val="008067B2"/>
    <w:rsid w:val="008068C3"/>
    <w:rsid w:val="00807427"/>
    <w:rsid w:val="00810027"/>
    <w:rsid w:val="008111D3"/>
    <w:rsid w:val="00811791"/>
    <w:rsid w:val="00811E39"/>
    <w:rsid w:val="0081243B"/>
    <w:rsid w:val="0081261E"/>
    <w:rsid w:val="008133C0"/>
    <w:rsid w:val="00813D82"/>
    <w:rsid w:val="00814136"/>
    <w:rsid w:val="00814A46"/>
    <w:rsid w:val="00814F7D"/>
    <w:rsid w:val="00815D15"/>
    <w:rsid w:val="00815D1B"/>
    <w:rsid w:val="008161C0"/>
    <w:rsid w:val="008169DA"/>
    <w:rsid w:val="00816D93"/>
    <w:rsid w:val="00817598"/>
    <w:rsid w:val="00817632"/>
    <w:rsid w:val="00817737"/>
    <w:rsid w:val="00817A93"/>
    <w:rsid w:val="00817AFE"/>
    <w:rsid w:val="00820308"/>
    <w:rsid w:val="0082068E"/>
    <w:rsid w:val="008213B6"/>
    <w:rsid w:val="00821EC7"/>
    <w:rsid w:val="00821F7C"/>
    <w:rsid w:val="0082202A"/>
    <w:rsid w:val="00822E2E"/>
    <w:rsid w:val="008234FB"/>
    <w:rsid w:val="00823E36"/>
    <w:rsid w:val="008240E9"/>
    <w:rsid w:val="008249E0"/>
    <w:rsid w:val="00824DAB"/>
    <w:rsid w:val="00824EEA"/>
    <w:rsid w:val="00825878"/>
    <w:rsid w:val="00826A69"/>
    <w:rsid w:val="00826CC4"/>
    <w:rsid w:val="008277BB"/>
    <w:rsid w:val="00827A58"/>
    <w:rsid w:val="008304AC"/>
    <w:rsid w:val="0083086A"/>
    <w:rsid w:val="00830AE1"/>
    <w:rsid w:val="008316F8"/>
    <w:rsid w:val="008319D5"/>
    <w:rsid w:val="00832192"/>
    <w:rsid w:val="00832F42"/>
    <w:rsid w:val="00833796"/>
    <w:rsid w:val="00833B08"/>
    <w:rsid w:val="00833D44"/>
    <w:rsid w:val="0083577B"/>
    <w:rsid w:val="00835E77"/>
    <w:rsid w:val="0083622F"/>
    <w:rsid w:val="0083737B"/>
    <w:rsid w:val="00837646"/>
    <w:rsid w:val="00837D90"/>
    <w:rsid w:val="00840087"/>
    <w:rsid w:val="008401F0"/>
    <w:rsid w:val="00840659"/>
    <w:rsid w:val="00841667"/>
    <w:rsid w:val="00841EE4"/>
    <w:rsid w:val="00842498"/>
    <w:rsid w:val="00842905"/>
    <w:rsid w:val="00842ACA"/>
    <w:rsid w:val="008430BC"/>
    <w:rsid w:val="00843220"/>
    <w:rsid w:val="00843922"/>
    <w:rsid w:val="00844AE9"/>
    <w:rsid w:val="00844E07"/>
    <w:rsid w:val="008452AF"/>
    <w:rsid w:val="00846175"/>
    <w:rsid w:val="00846695"/>
    <w:rsid w:val="008477E5"/>
    <w:rsid w:val="00850602"/>
    <w:rsid w:val="008508A4"/>
    <w:rsid w:val="0085165F"/>
    <w:rsid w:val="008519CF"/>
    <w:rsid w:val="00851D56"/>
    <w:rsid w:val="00851F2D"/>
    <w:rsid w:val="00853FCE"/>
    <w:rsid w:val="00854639"/>
    <w:rsid w:val="00854735"/>
    <w:rsid w:val="00854FD4"/>
    <w:rsid w:val="008554B6"/>
    <w:rsid w:val="00855AC9"/>
    <w:rsid w:val="00856347"/>
    <w:rsid w:val="00856D51"/>
    <w:rsid w:val="00856DAC"/>
    <w:rsid w:val="00857B87"/>
    <w:rsid w:val="008607DD"/>
    <w:rsid w:val="00861F8B"/>
    <w:rsid w:val="008624FA"/>
    <w:rsid w:val="00862A9B"/>
    <w:rsid w:val="00863620"/>
    <w:rsid w:val="008636A1"/>
    <w:rsid w:val="008640FE"/>
    <w:rsid w:val="00864D4A"/>
    <w:rsid w:val="00865409"/>
    <w:rsid w:val="00865EE7"/>
    <w:rsid w:val="00866034"/>
    <w:rsid w:val="00866320"/>
    <w:rsid w:val="008671C2"/>
    <w:rsid w:val="00867F1F"/>
    <w:rsid w:val="00870B16"/>
    <w:rsid w:val="00870DA3"/>
    <w:rsid w:val="0087114E"/>
    <w:rsid w:val="0087121C"/>
    <w:rsid w:val="00871C59"/>
    <w:rsid w:val="0087238A"/>
    <w:rsid w:val="008729E3"/>
    <w:rsid w:val="00872B85"/>
    <w:rsid w:val="00872D92"/>
    <w:rsid w:val="00872E2B"/>
    <w:rsid w:val="008732E1"/>
    <w:rsid w:val="008739DD"/>
    <w:rsid w:val="008740E4"/>
    <w:rsid w:val="0087412A"/>
    <w:rsid w:val="00874692"/>
    <w:rsid w:val="008748E1"/>
    <w:rsid w:val="008749F8"/>
    <w:rsid w:val="008770F5"/>
    <w:rsid w:val="0087779A"/>
    <w:rsid w:val="008777F2"/>
    <w:rsid w:val="008805AD"/>
    <w:rsid w:val="00880629"/>
    <w:rsid w:val="00880946"/>
    <w:rsid w:val="00880A3C"/>
    <w:rsid w:val="00880A63"/>
    <w:rsid w:val="00880BD8"/>
    <w:rsid w:val="00881B4E"/>
    <w:rsid w:val="00882707"/>
    <w:rsid w:val="00883550"/>
    <w:rsid w:val="0088370C"/>
    <w:rsid w:val="00883E9E"/>
    <w:rsid w:val="008842C3"/>
    <w:rsid w:val="0088456B"/>
    <w:rsid w:val="008855DB"/>
    <w:rsid w:val="0088578B"/>
    <w:rsid w:val="00885DA8"/>
    <w:rsid w:val="00886F38"/>
    <w:rsid w:val="00887097"/>
    <w:rsid w:val="00887733"/>
    <w:rsid w:val="008877B6"/>
    <w:rsid w:val="00887D8D"/>
    <w:rsid w:val="00890442"/>
    <w:rsid w:val="00891284"/>
    <w:rsid w:val="008919BE"/>
    <w:rsid w:val="00893DF2"/>
    <w:rsid w:val="00893E2E"/>
    <w:rsid w:val="008946DB"/>
    <w:rsid w:val="00895D8B"/>
    <w:rsid w:val="00896B9D"/>
    <w:rsid w:val="00896EBA"/>
    <w:rsid w:val="008971E5"/>
    <w:rsid w:val="008978CB"/>
    <w:rsid w:val="008A08FE"/>
    <w:rsid w:val="008A0A12"/>
    <w:rsid w:val="008A0C91"/>
    <w:rsid w:val="008A1F3E"/>
    <w:rsid w:val="008A2AFA"/>
    <w:rsid w:val="008A2C2F"/>
    <w:rsid w:val="008A2F23"/>
    <w:rsid w:val="008A316B"/>
    <w:rsid w:val="008A49EE"/>
    <w:rsid w:val="008A4BBE"/>
    <w:rsid w:val="008A4D85"/>
    <w:rsid w:val="008A577A"/>
    <w:rsid w:val="008A59D0"/>
    <w:rsid w:val="008A679A"/>
    <w:rsid w:val="008A6A3A"/>
    <w:rsid w:val="008A6B8A"/>
    <w:rsid w:val="008B001C"/>
    <w:rsid w:val="008B0218"/>
    <w:rsid w:val="008B0888"/>
    <w:rsid w:val="008B1989"/>
    <w:rsid w:val="008B2290"/>
    <w:rsid w:val="008B26F1"/>
    <w:rsid w:val="008B2701"/>
    <w:rsid w:val="008B2E23"/>
    <w:rsid w:val="008B3658"/>
    <w:rsid w:val="008B38AD"/>
    <w:rsid w:val="008B406A"/>
    <w:rsid w:val="008B4082"/>
    <w:rsid w:val="008B5128"/>
    <w:rsid w:val="008B54D0"/>
    <w:rsid w:val="008B5999"/>
    <w:rsid w:val="008B5D0B"/>
    <w:rsid w:val="008B6CAD"/>
    <w:rsid w:val="008B70FE"/>
    <w:rsid w:val="008B739C"/>
    <w:rsid w:val="008B79B9"/>
    <w:rsid w:val="008C01BA"/>
    <w:rsid w:val="008C0EE5"/>
    <w:rsid w:val="008C126E"/>
    <w:rsid w:val="008C1E83"/>
    <w:rsid w:val="008C1FDF"/>
    <w:rsid w:val="008C203F"/>
    <w:rsid w:val="008C231D"/>
    <w:rsid w:val="008C306B"/>
    <w:rsid w:val="008C33F9"/>
    <w:rsid w:val="008C3DA9"/>
    <w:rsid w:val="008C3DFA"/>
    <w:rsid w:val="008C3F8D"/>
    <w:rsid w:val="008C4474"/>
    <w:rsid w:val="008C4C16"/>
    <w:rsid w:val="008C572E"/>
    <w:rsid w:val="008C67F8"/>
    <w:rsid w:val="008C6C29"/>
    <w:rsid w:val="008C71AC"/>
    <w:rsid w:val="008C7329"/>
    <w:rsid w:val="008C7FF1"/>
    <w:rsid w:val="008D08DE"/>
    <w:rsid w:val="008D1148"/>
    <w:rsid w:val="008D1C24"/>
    <w:rsid w:val="008D2278"/>
    <w:rsid w:val="008D2ADC"/>
    <w:rsid w:val="008D3349"/>
    <w:rsid w:val="008D392F"/>
    <w:rsid w:val="008D4B03"/>
    <w:rsid w:val="008D4DD9"/>
    <w:rsid w:val="008D50F1"/>
    <w:rsid w:val="008D5336"/>
    <w:rsid w:val="008D605B"/>
    <w:rsid w:val="008D60B7"/>
    <w:rsid w:val="008D6512"/>
    <w:rsid w:val="008D77C7"/>
    <w:rsid w:val="008D7941"/>
    <w:rsid w:val="008D7946"/>
    <w:rsid w:val="008D7ECE"/>
    <w:rsid w:val="008E09B4"/>
    <w:rsid w:val="008E0AEC"/>
    <w:rsid w:val="008E0C09"/>
    <w:rsid w:val="008E15BA"/>
    <w:rsid w:val="008E2B11"/>
    <w:rsid w:val="008E36D7"/>
    <w:rsid w:val="008E3A19"/>
    <w:rsid w:val="008E3E50"/>
    <w:rsid w:val="008E4646"/>
    <w:rsid w:val="008E4911"/>
    <w:rsid w:val="008E5AB7"/>
    <w:rsid w:val="008E5F48"/>
    <w:rsid w:val="008E6A8F"/>
    <w:rsid w:val="008E7EAD"/>
    <w:rsid w:val="008F0187"/>
    <w:rsid w:val="008F037B"/>
    <w:rsid w:val="008F0501"/>
    <w:rsid w:val="008F0518"/>
    <w:rsid w:val="008F1610"/>
    <w:rsid w:val="008F1931"/>
    <w:rsid w:val="008F1A6F"/>
    <w:rsid w:val="008F1B57"/>
    <w:rsid w:val="008F2446"/>
    <w:rsid w:val="008F2A50"/>
    <w:rsid w:val="008F3BD5"/>
    <w:rsid w:val="008F3C1E"/>
    <w:rsid w:val="008F4052"/>
    <w:rsid w:val="008F4142"/>
    <w:rsid w:val="008F448B"/>
    <w:rsid w:val="008F4695"/>
    <w:rsid w:val="008F48EA"/>
    <w:rsid w:val="008F4975"/>
    <w:rsid w:val="008F4B9C"/>
    <w:rsid w:val="008F5215"/>
    <w:rsid w:val="008F5879"/>
    <w:rsid w:val="008F5F84"/>
    <w:rsid w:val="008F6459"/>
    <w:rsid w:val="008F6F87"/>
    <w:rsid w:val="008F725B"/>
    <w:rsid w:val="008F7B31"/>
    <w:rsid w:val="00900571"/>
    <w:rsid w:val="0090186A"/>
    <w:rsid w:val="00901BC6"/>
    <w:rsid w:val="009023F1"/>
    <w:rsid w:val="009025DA"/>
    <w:rsid w:val="009025F2"/>
    <w:rsid w:val="009026A0"/>
    <w:rsid w:val="00902C4F"/>
    <w:rsid w:val="009031A4"/>
    <w:rsid w:val="009033A9"/>
    <w:rsid w:val="00903439"/>
    <w:rsid w:val="00903C7D"/>
    <w:rsid w:val="009043EC"/>
    <w:rsid w:val="009047BA"/>
    <w:rsid w:val="00904E31"/>
    <w:rsid w:val="009065EF"/>
    <w:rsid w:val="0090688C"/>
    <w:rsid w:val="00906968"/>
    <w:rsid w:val="00906DC5"/>
    <w:rsid w:val="009073C5"/>
    <w:rsid w:val="009073E1"/>
    <w:rsid w:val="00907420"/>
    <w:rsid w:val="0090755B"/>
    <w:rsid w:val="009075BB"/>
    <w:rsid w:val="00910419"/>
    <w:rsid w:val="00910A52"/>
    <w:rsid w:val="00910BD3"/>
    <w:rsid w:val="00910BFD"/>
    <w:rsid w:val="00910EAF"/>
    <w:rsid w:val="00911EF0"/>
    <w:rsid w:val="00911F1D"/>
    <w:rsid w:val="009123F0"/>
    <w:rsid w:val="009125EA"/>
    <w:rsid w:val="009127BA"/>
    <w:rsid w:val="009128E0"/>
    <w:rsid w:val="00913B6E"/>
    <w:rsid w:val="00915479"/>
    <w:rsid w:val="00915739"/>
    <w:rsid w:val="009159E1"/>
    <w:rsid w:val="00915EE2"/>
    <w:rsid w:val="0091652D"/>
    <w:rsid w:val="0091669C"/>
    <w:rsid w:val="00916D2A"/>
    <w:rsid w:val="0091728D"/>
    <w:rsid w:val="009172EA"/>
    <w:rsid w:val="009176D0"/>
    <w:rsid w:val="00921238"/>
    <w:rsid w:val="00921330"/>
    <w:rsid w:val="00921770"/>
    <w:rsid w:val="00921ADA"/>
    <w:rsid w:val="00921CA4"/>
    <w:rsid w:val="00921FBE"/>
    <w:rsid w:val="00922322"/>
    <w:rsid w:val="00922DD6"/>
    <w:rsid w:val="00922FDE"/>
    <w:rsid w:val="009231ED"/>
    <w:rsid w:val="009233C5"/>
    <w:rsid w:val="009236CD"/>
    <w:rsid w:val="00923A8B"/>
    <w:rsid w:val="00923BE0"/>
    <w:rsid w:val="009249CE"/>
    <w:rsid w:val="00925E9D"/>
    <w:rsid w:val="009265E2"/>
    <w:rsid w:val="009273C3"/>
    <w:rsid w:val="0092768C"/>
    <w:rsid w:val="00927E17"/>
    <w:rsid w:val="00931054"/>
    <w:rsid w:val="009310DE"/>
    <w:rsid w:val="00931118"/>
    <w:rsid w:val="009313A2"/>
    <w:rsid w:val="00931EE5"/>
    <w:rsid w:val="009322F3"/>
    <w:rsid w:val="00932A54"/>
    <w:rsid w:val="00932E92"/>
    <w:rsid w:val="00933405"/>
    <w:rsid w:val="0093361B"/>
    <w:rsid w:val="00933B95"/>
    <w:rsid w:val="00933D3C"/>
    <w:rsid w:val="00933D49"/>
    <w:rsid w:val="00933E21"/>
    <w:rsid w:val="0093423C"/>
    <w:rsid w:val="0093461E"/>
    <w:rsid w:val="009353D1"/>
    <w:rsid w:val="00935423"/>
    <w:rsid w:val="009355A0"/>
    <w:rsid w:val="00935D06"/>
    <w:rsid w:val="00935DCD"/>
    <w:rsid w:val="00935E1F"/>
    <w:rsid w:val="00936212"/>
    <w:rsid w:val="0093787B"/>
    <w:rsid w:val="00940122"/>
    <w:rsid w:val="00940D71"/>
    <w:rsid w:val="009429BE"/>
    <w:rsid w:val="009430F2"/>
    <w:rsid w:val="00943509"/>
    <w:rsid w:val="009436F1"/>
    <w:rsid w:val="00943FE7"/>
    <w:rsid w:val="0094444C"/>
    <w:rsid w:val="009444CD"/>
    <w:rsid w:val="00944537"/>
    <w:rsid w:val="009455E3"/>
    <w:rsid w:val="0094562D"/>
    <w:rsid w:val="009459D7"/>
    <w:rsid w:val="00946301"/>
    <w:rsid w:val="00950269"/>
    <w:rsid w:val="00950EBA"/>
    <w:rsid w:val="00950F24"/>
    <w:rsid w:val="009510D9"/>
    <w:rsid w:val="009514C6"/>
    <w:rsid w:val="00951604"/>
    <w:rsid w:val="00952C1C"/>
    <w:rsid w:val="00953572"/>
    <w:rsid w:val="00953D52"/>
    <w:rsid w:val="0095425D"/>
    <w:rsid w:val="0095523E"/>
    <w:rsid w:val="00955813"/>
    <w:rsid w:val="0095582C"/>
    <w:rsid w:val="009564B4"/>
    <w:rsid w:val="009565CC"/>
    <w:rsid w:val="00956685"/>
    <w:rsid w:val="00957E4D"/>
    <w:rsid w:val="009608BF"/>
    <w:rsid w:val="0096092D"/>
    <w:rsid w:val="00960CC5"/>
    <w:rsid w:val="00960DEF"/>
    <w:rsid w:val="0096162E"/>
    <w:rsid w:val="009624C6"/>
    <w:rsid w:val="009625FC"/>
    <w:rsid w:val="009636B2"/>
    <w:rsid w:val="00963FEF"/>
    <w:rsid w:val="00964253"/>
    <w:rsid w:val="009652AB"/>
    <w:rsid w:val="009654B6"/>
    <w:rsid w:val="0096603B"/>
    <w:rsid w:val="00966522"/>
    <w:rsid w:val="00966533"/>
    <w:rsid w:val="00967214"/>
    <w:rsid w:val="009675A1"/>
    <w:rsid w:val="0097003D"/>
    <w:rsid w:val="00970541"/>
    <w:rsid w:val="00970C53"/>
    <w:rsid w:val="009710F2"/>
    <w:rsid w:val="009726E9"/>
    <w:rsid w:val="00972DAB"/>
    <w:rsid w:val="0097379C"/>
    <w:rsid w:val="00973DA0"/>
    <w:rsid w:val="00973F23"/>
    <w:rsid w:val="00974534"/>
    <w:rsid w:val="00974C9A"/>
    <w:rsid w:val="00975149"/>
    <w:rsid w:val="0097559C"/>
    <w:rsid w:val="00975999"/>
    <w:rsid w:val="00975CC8"/>
    <w:rsid w:val="0097608B"/>
    <w:rsid w:val="00976C32"/>
    <w:rsid w:val="00976DFB"/>
    <w:rsid w:val="009801BC"/>
    <w:rsid w:val="00980539"/>
    <w:rsid w:val="009807F4"/>
    <w:rsid w:val="0098175A"/>
    <w:rsid w:val="00981984"/>
    <w:rsid w:val="00981F42"/>
    <w:rsid w:val="00982579"/>
    <w:rsid w:val="0098284F"/>
    <w:rsid w:val="00982C3B"/>
    <w:rsid w:val="00982C6C"/>
    <w:rsid w:val="00982D75"/>
    <w:rsid w:val="00982E9F"/>
    <w:rsid w:val="0098335F"/>
    <w:rsid w:val="00983372"/>
    <w:rsid w:val="00984471"/>
    <w:rsid w:val="009848BF"/>
    <w:rsid w:val="00985F24"/>
    <w:rsid w:val="00986087"/>
    <w:rsid w:val="00986164"/>
    <w:rsid w:val="00986337"/>
    <w:rsid w:val="00986571"/>
    <w:rsid w:val="00986BA0"/>
    <w:rsid w:val="00986CAC"/>
    <w:rsid w:val="00986F30"/>
    <w:rsid w:val="00987B77"/>
    <w:rsid w:val="009901D4"/>
    <w:rsid w:val="00990420"/>
    <w:rsid w:val="00990770"/>
    <w:rsid w:val="00990A94"/>
    <w:rsid w:val="00990B2D"/>
    <w:rsid w:val="0099124B"/>
    <w:rsid w:val="009915AA"/>
    <w:rsid w:val="0099167C"/>
    <w:rsid w:val="0099526C"/>
    <w:rsid w:val="00995373"/>
    <w:rsid w:val="00996692"/>
    <w:rsid w:val="00996C8D"/>
    <w:rsid w:val="00997984"/>
    <w:rsid w:val="009A07F4"/>
    <w:rsid w:val="009A09BC"/>
    <w:rsid w:val="009A0D68"/>
    <w:rsid w:val="009A0E9C"/>
    <w:rsid w:val="009A10DD"/>
    <w:rsid w:val="009A1A04"/>
    <w:rsid w:val="009A21D9"/>
    <w:rsid w:val="009A24F7"/>
    <w:rsid w:val="009A2A57"/>
    <w:rsid w:val="009A4620"/>
    <w:rsid w:val="009A48C0"/>
    <w:rsid w:val="009A4DBB"/>
    <w:rsid w:val="009A68F5"/>
    <w:rsid w:val="009A733B"/>
    <w:rsid w:val="009A7BF8"/>
    <w:rsid w:val="009A7F79"/>
    <w:rsid w:val="009B028B"/>
    <w:rsid w:val="009B0748"/>
    <w:rsid w:val="009B1080"/>
    <w:rsid w:val="009B1253"/>
    <w:rsid w:val="009B2830"/>
    <w:rsid w:val="009B3F86"/>
    <w:rsid w:val="009B43E0"/>
    <w:rsid w:val="009B4C9F"/>
    <w:rsid w:val="009B50A9"/>
    <w:rsid w:val="009B5266"/>
    <w:rsid w:val="009B558C"/>
    <w:rsid w:val="009B586D"/>
    <w:rsid w:val="009B5B0A"/>
    <w:rsid w:val="009B5D33"/>
    <w:rsid w:val="009B6099"/>
    <w:rsid w:val="009B6620"/>
    <w:rsid w:val="009B6951"/>
    <w:rsid w:val="009B7246"/>
    <w:rsid w:val="009B732E"/>
    <w:rsid w:val="009B743F"/>
    <w:rsid w:val="009B76CE"/>
    <w:rsid w:val="009B7886"/>
    <w:rsid w:val="009C01C3"/>
    <w:rsid w:val="009C04B1"/>
    <w:rsid w:val="009C09D0"/>
    <w:rsid w:val="009C1066"/>
    <w:rsid w:val="009C119D"/>
    <w:rsid w:val="009C11DF"/>
    <w:rsid w:val="009C139C"/>
    <w:rsid w:val="009C1623"/>
    <w:rsid w:val="009C1E9B"/>
    <w:rsid w:val="009C26D3"/>
    <w:rsid w:val="009C3D8A"/>
    <w:rsid w:val="009C5212"/>
    <w:rsid w:val="009C56C5"/>
    <w:rsid w:val="009C5CEB"/>
    <w:rsid w:val="009C5F22"/>
    <w:rsid w:val="009C723F"/>
    <w:rsid w:val="009C78CB"/>
    <w:rsid w:val="009C7A86"/>
    <w:rsid w:val="009D0203"/>
    <w:rsid w:val="009D0FBB"/>
    <w:rsid w:val="009D10B7"/>
    <w:rsid w:val="009D1AF8"/>
    <w:rsid w:val="009D1EB9"/>
    <w:rsid w:val="009D29F5"/>
    <w:rsid w:val="009D3C34"/>
    <w:rsid w:val="009D3D9A"/>
    <w:rsid w:val="009D4047"/>
    <w:rsid w:val="009D414D"/>
    <w:rsid w:val="009D41D0"/>
    <w:rsid w:val="009D420A"/>
    <w:rsid w:val="009D4AF2"/>
    <w:rsid w:val="009D4B78"/>
    <w:rsid w:val="009D53D1"/>
    <w:rsid w:val="009D5610"/>
    <w:rsid w:val="009D5B07"/>
    <w:rsid w:val="009D620B"/>
    <w:rsid w:val="009D6308"/>
    <w:rsid w:val="009D6DF4"/>
    <w:rsid w:val="009D6F7A"/>
    <w:rsid w:val="009D750B"/>
    <w:rsid w:val="009D7EC2"/>
    <w:rsid w:val="009D7ED7"/>
    <w:rsid w:val="009E053E"/>
    <w:rsid w:val="009E20C3"/>
    <w:rsid w:val="009E22A2"/>
    <w:rsid w:val="009E2CCD"/>
    <w:rsid w:val="009E34CD"/>
    <w:rsid w:val="009E44A2"/>
    <w:rsid w:val="009E4F68"/>
    <w:rsid w:val="009E53EF"/>
    <w:rsid w:val="009E5696"/>
    <w:rsid w:val="009E597D"/>
    <w:rsid w:val="009E59CF"/>
    <w:rsid w:val="009E5B60"/>
    <w:rsid w:val="009E731F"/>
    <w:rsid w:val="009E7E85"/>
    <w:rsid w:val="009F0274"/>
    <w:rsid w:val="009F0448"/>
    <w:rsid w:val="009F12AE"/>
    <w:rsid w:val="009F1494"/>
    <w:rsid w:val="009F1FDD"/>
    <w:rsid w:val="009F380C"/>
    <w:rsid w:val="009F39D7"/>
    <w:rsid w:val="009F3FC3"/>
    <w:rsid w:val="009F4E37"/>
    <w:rsid w:val="009F51E0"/>
    <w:rsid w:val="009F5800"/>
    <w:rsid w:val="009F5A3C"/>
    <w:rsid w:val="009F5A51"/>
    <w:rsid w:val="009F5E11"/>
    <w:rsid w:val="009F64C9"/>
    <w:rsid w:val="00A0150C"/>
    <w:rsid w:val="00A01634"/>
    <w:rsid w:val="00A02480"/>
    <w:rsid w:val="00A024B2"/>
    <w:rsid w:val="00A04790"/>
    <w:rsid w:val="00A04853"/>
    <w:rsid w:val="00A04AF8"/>
    <w:rsid w:val="00A04B4E"/>
    <w:rsid w:val="00A04C17"/>
    <w:rsid w:val="00A04CBE"/>
    <w:rsid w:val="00A05629"/>
    <w:rsid w:val="00A057E9"/>
    <w:rsid w:val="00A05B05"/>
    <w:rsid w:val="00A05C11"/>
    <w:rsid w:val="00A06BF4"/>
    <w:rsid w:val="00A07EB0"/>
    <w:rsid w:val="00A07FF8"/>
    <w:rsid w:val="00A105E5"/>
    <w:rsid w:val="00A118E0"/>
    <w:rsid w:val="00A11AFD"/>
    <w:rsid w:val="00A1250A"/>
    <w:rsid w:val="00A12F8A"/>
    <w:rsid w:val="00A1316F"/>
    <w:rsid w:val="00A13EED"/>
    <w:rsid w:val="00A13F83"/>
    <w:rsid w:val="00A153A5"/>
    <w:rsid w:val="00A154B3"/>
    <w:rsid w:val="00A1615B"/>
    <w:rsid w:val="00A169F0"/>
    <w:rsid w:val="00A17214"/>
    <w:rsid w:val="00A179C4"/>
    <w:rsid w:val="00A17D8A"/>
    <w:rsid w:val="00A20316"/>
    <w:rsid w:val="00A20C85"/>
    <w:rsid w:val="00A21AE9"/>
    <w:rsid w:val="00A21E88"/>
    <w:rsid w:val="00A222B2"/>
    <w:rsid w:val="00A22432"/>
    <w:rsid w:val="00A22509"/>
    <w:rsid w:val="00A225C1"/>
    <w:rsid w:val="00A22B6F"/>
    <w:rsid w:val="00A22FE4"/>
    <w:rsid w:val="00A23109"/>
    <w:rsid w:val="00A2332A"/>
    <w:rsid w:val="00A23459"/>
    <w:rsid w:val="00A23B07"/>
    <w:rsid w:val="00A23F07"/>
    <w:rsid w:val="00A24996"/>
    <w:rsid w:val="00A25190"/>
    <w:rsid w:val="00A25B99"/>
    <w:rsid w:val="00A26090"/>
    <w:rsid w:val="00A2609B"/>
    <w:rsid w:val="00A265DF"/>
    <w:rsid w:val="00A26BBF"/>
    <w:rsid w:val="00A271BD"/>
    <w:rsid w:val="00A272E1"/>
    <w:rsid w:val="00A3141F"/>
    <w:rsid w:val="00A315FE"/>
    <w:rsid w:val="00A31D4E"/>
    <w:rsid w:val="00A31E5E"/>
    <w:rsid w:val="00A31EC7"/>
    <w:rsid w:val="00A321E7"/>
    <w:rsid w:val="00A32B36"/>
    <w:rsid w:val="00A32E46"/>
    <w:rsid w:val="00A332BB"/>
    <w:rsid w:val="00A33379"/>
    <w:rsid w:val="00A33DBC"/>
    <w:rsid w:val="00A340D9"/>
    <w:rsid w:val="00A34769"/>
    <w:rsid w:val="00A35173"/>
    <w:rsid w:val="00A359D9"/>
    <w:rsid w:val="00A36412"/>
    <w:rsid w:val="00A37274"/>
    <w:rsid w:val="00A40078"/>
    <w:rsid w:val="00A4132D"/>
    <w:rsid w:val="00A42A13"/>
    <w:rsid w:val="00A43160"/>
    <w:rsid w:val="00A43722"/>
    <w:rsid w:val="00A43B8F"/>
    <w:rsid w:val="00A43B97"/>
    <w:rsid w:val="00A442FA"/>
    <w:rsid w:val="00A44BDA"/>
    <w:rsid w:val="00A452E7"/>
    <w:rsid w:val="00A45C8F"/>
    <w:rsid w:val="00A45CC1"/>
    <w:rsid w:val="00A45CE3"/>
    <w:rsid w:val="00A45DAB"/>
    <w:rsid w:val="00A463A8"/>
    <w:rsid w:val="00A46EF5"/>
    <w:rsid w:val="00A471B2"/>
    <w:rsid w:val="00A47446"/>
    <w:rsid w:val="00A50250"/>
    <w:rsid w:val="00A512C2"/>
    <w:rsid w:val="00A51500"/>
    <w:rsid w:val="00A515D7"/>
    <w:rsid w:val="00A516BA"/>
    <w:rsid w:val="00A5228F"/>
    <w:rsid w:val="00A537CF"/>
    <w:rsid w:val="00A53A85"/>
    <w:rsid w:val="00A54291"/>
    <w:rsid w:val="00A5499E"/>
    <w:rsid w:val="00A54CD8"/>
    <w:rsid w:val="00A554D5"/>
    <w:rsid w:val="00A556D3"/>
    <w:rsid w:val="00A55802"/>
    <w:rsid w:val="00A55CED"/>
    <w:rsid w:val="00A55D30"/>
    <w:rsid w:val="00A5765C"/>
    <w:rsid w:val="00A60942"/>
    <w:rsid w:val="00A60CDC"/>
    <w:rsid w:val="00A60E04"/>
    <w:rsid w:val="00A616B3"/>
    <w:rsid w:val="00A617C3"/>
    <w:rsid w:val="00A62301"/>
    <w:rsid w:val="00A62B1A"/>
    <w:rsid w:val="00A62B77"/>
    <w:rsid w:val="00A62B8E"/>
    <w:rsid w:val="00A62FA2"/>
    <w:rsid w:val="00A633DC"/>
    <w:rsid w:val="00A6367C"/>
    <w:rsid w:val="00A646D7"/>
    <w:rsid w:val="00A649C6"/>
    <w:rsid w:val="00A6511F"/>
    <w:rsid w:val="00A65C27"/>
    <w:rsid w:val="00A6603A"/>
    <w:rsid w:val="00A66600"/>
    <w:rsid w:val="00A66D0E"/>
    <w:rsid w:val="00A67740"/>
    <w:rsid w:val="00A678CB"/>
    <w:rsid w:val="00A69EF5"/>
    <w:rsid w:val="00A70108"/>
    <w:rsid w:val="00A702AB"/>
    <w:rsid w:val="00A7035E"/>
    <w:rsid w:val="00A71019"/>
    <w:rsid w:val="00A71055"/>
    <w:rsid w:val="00A7213A"/>
    <w:rsid w:val="00A7219F"/>
    <w:rsid w:val="00A72690"/>
    <w:rsid w:val="00A728D3"/>
    <w:rsid w:val="00A728E1"/>
    <w:rsid w:val="00A72999"/>
    <w:rsid w:val="00A72BA4"/>
    <w:rsid w:val="00A74786"/>
    <w:rsid w:val="00A74B2D"/>
    <w:rsid w:val="00A753E4"/>
    <w:rsid w:val="00A7548E"/>
    <w:rsid w:val="00A75E50"/>
    <w:rsid w:val="00A76027"/>
    <w:rsid w:val="00A76D0C"/>
    <w:rsid w:val="00A7752D"/>
    <w:rsid w:val="00A77C4A"/>
    <w:rsid w:val="00A77EF1"/>
    <w:rsid w:val="00A80F23"/>
    <w:rsid w:val="00A81A2D"/>
    <w:rsid w:val="00A822E9"/>
    <w:rsid w:val="00A825B6"/>
    <w:rsid w:val="00A842FA"/>
    <w:rsid w:val="00A84A38"/>
    <w:rsid w:val="00A84B07"/>
    <w:rsid w:val="00A84C87"/>
    <w:rsid w:val="00A85094"/>
    <w:rsid w:val="00A856D0"/>
    <w:rsid w:val="00A86293"/>
    <w:rsid w:val="00A86360"/>
    <w:rsid w:val="00A86F9A"/>
    <w:rsid w:val="00A873D8"/>
    <w:rsid w:val="00A876BC"/>
    <w:rsid w:val="00A901F6"/>
    <w:rsid w:val="00A9145A"/>
    <w:rsid w:val="00A9192C"/>
    <w:rsid w:val="00A91DD7"/>
    <w:rsid w:val="00A91EB6"/>
    <w:rsid w:val="00A922BF"/>
    <w:rsid w:val="00A9315E"/>
    <w:rsid w:val="00A93171"/>
    <w:rsid w:val="00A93638"/>
    <w:rsid w:val="00A93B36"/>
    <w:rsid w:val="00A94C6B"/>
    <w:rsid w:val="00A95397"/>
    <w:rsid w:val="00A95889"/>
    <w:rsid w:val="00A95F00"/>
    <w:rsid w:val="00A96F23"/>
    <w:rsid w:val="00AA0204"/>
    <w:rsid w:val="00AA2104"/>
    <w:rsid w:val="00AA223C"/>
    <w:rsid w:val="00AA24B8"/>
    <w:rsid w:val="00AA30FF"/>
    <w:rsid w:val="00AA3A08"/>
    <w:rsid w:val="00AA4D84"/>
    <w:rsid w:val="00AA4EDE"/>
    <w:rsid w:val="00AA4F83"/>
    <w:rsid w:val="00AA6268"/>
    <w:rsid w:val="00AA6E00"/>
    <w:rsid w:val="00AB030D"/>
    <w:rsid w:val="00AB0BD2"/>
    <w:rsid w:val="00AB0D98"/>
    <w:rsid w:val="00AB0DF8"/>
    <w:rsid w:val="00AB1348"/>
    <w:rsid w:val="00AB1833"/>
    <w:rsid w:val="00AB24AA"/>
    <w:rsid w:val="00AB2DFE"/>
    <w:rsid w:val="00AB2F84"/>
    <w:rsid w:val="00AB3043"/>
    <w:rsid w:val="00AB3184"/>
    <w:rsid w:val="00AB37B0"/>
    <w:rsid w:val="00AB38CA"/>
    <w:rsid w:val="00AB3908"/>
    <w:rsid w:val="00AB3FD6"/>
    <w:rsid w:val="00AB43BA"/>
    <w:rsid w:val="00AB4663"/>
    <w:rsid w:val="00AB4DD9"/>
    <w:rsid w:val="00AB4E51"/>
    <w:rsid w:val="00AB4F48"/>
    <w:rsid w:val="00AB511B"/>
    <w:rsid w:val="00AB5F5C"/>
    <w:rsid w:val="00AB6C1D"/>
    <w:rsid w:val="00AB6CEC"/>
    <w:rsid w:val="00AB6DAA"/>
    <w:rsid w:val="00AB6EAC"/>
    <w:rsid w:val="00AB76A1"/>
    <w:rsid w:val="00AB793B"/>
    <w:rsid w:val="00AB7F95"/>
    <w:rsid w:val="00AC0011"/>
    <w:rsid w:val="00AC10F5"/>
    <w:rsid w:val="00AC208F"/>
    <w:rsid w:val="00AC21A4"/>
    <w:rsid w:val="00AC2254"/>
    <w:rsid w:val="00AC3ACA"/>
    <w:rsid w:val="00AC4862"/>
    <w:rsid w:val="00AC4C34"/>
    <w:rsid w:val="00AC5B7A"/>
    <w:rsid w:val="00AC6255"/>
    <w:rsid w:val="00AC62BC"/>
    <w:rsid w:val="00AC66A8"/>
    <w:rsid w:val="00AC6A10"/>
    <w:rsid w:val="00AC766E"/>
    <w:rsid w:val="00AC7928"/>
    <w:rsid w:val="00AC7937"/>
    <w:rsid w:val="00AD04D0"/>
    <w:rsid w:val="00AD0718"/>
    <w:rsid w:val="00AD129E"/>
    <w:rsid w:val="00AD1EF4"/>
    <w:rsid w:val="00AD264F"/>
    <w:rsid w:val="00AD351B"/>
    <w:rsid w:val="00AD47D4"/>
    <w:rsid w:val="00AD53F4"/>
    <w:rsid w:val="00AD543C"/>
    <w:rsid w:val="00AD5BC5"/>
    <w:rsid w:val="00AD5DEF"/>
    <w:rsid w:val="00AD66EC"/>
    <w:rsid w:val="00AD66EE"/>
    <w:rsid w:val="00AD7D6A"/>
    <w:rsid w:val="00AE0A7A"/>
    <w:rsid w:val="00AE0D04"/>
    <w:rsid w:val="00AE0D90"/>
    <w:rsid w:val="00AE1BDE"/>
    <w:rsid w:val="00AE1E12"/>
    <w:rsid w:val="00AE1FA7"/>
    <w:rsid w:val="00AE208E"/>
    <w:rsid w:val="00AE249C"/>
    <w:rsid w:val="00AE256A"/>
    <w:rsid w:val="00AE2A9F"/>
    <w:rsid w:val="00AE2ECF"/>
    <w:rsid w:val="00AE31A0"/>
    <w:rsid w:val="00AE4619"/>
    <w:rsid w:val="00AE4C21"/>
    <w:rsid w:val="00AE538E"/>
    <w:rsid w:val="00AE5460"/>
    <w:rsid w:val="00AE5861"/>
    <w:rsid w:val="00AE5FC3"/>
    <w:rsid w:val="00AE7259"/>
    <w:rsid w:val="00AE795D"/>
    <w:rsid w:val="00AE7B2D"/>
    <w:rsid w:val="00AF202D"/>
    <w:rsid w:val="00AF232B"/>
    <w:rsid w:val="00AF2738"/>
    <w:rsid w:val="00AF289A"/>
    <w:rsid w:val="00AF308C"/>
    <w:rsid w:val="00AF33BA"/>
    <w:rsid w:val="00AF3DA6"/>
    <w:rsid w:val="00AF433C"/>
    <w:rsid w:val="00AF4359"/>
    <w:rsid w:val="00AF4EC4"/>
    <w:rsid w:val="00AF4F3D"/>
    <w:rsid w:val="00AF5161"/>
    <w:rsid w:val="00AF5388"/>
    <w:rsid w:val="00AF5720"/>
    <w:rsid w:val="00AF5F52"/>
    <w:rsid w:val="00AF6601"/>
    <w:rsid w:val="00AF689F"/>
    <w:rsid w:val="00AF7689"/>
    <w:rsid w:val="00AF7DED"/>
    <w:rsid w:val="00B00F17"/>
    <w:rsid w:val="00B0137A"/>
    <w:rsid w:val="00B01A97"/>
    <w:rsid w:val="00B0212E"/>
    <w:rsid w:val="00B02953"/>
    <w:rsid w:val="00B02B50"/>
    <w:rsid w:val="00B034AE"/>
    <w:rsid w:val="00B037BC"/>
    <w:rsid w:val="00B03E72"/>
    <w:rsid w:val="00B045E7"/>
    <w:rsid w:val="00B04879"/>
    <w:rsid w:val="00B04E82"/>
    <w:rsid w:val="00B05C07"/>
    <w:rsid w:val="00B06513"/>
    <w:rsid w:val="00B06751"/>
    <w:rsid w:val="00B067BE"/>
    <w:rsid w:val="00B06916"/>
    <w:rsid w:val="00B0744B"/>
    <w:rsid w:val="00B07EC7"/>
    <w:rsid w:val="00B1035C"/>
    <w:rsid w:val="00B10366"/>
    <w:rsid w:val="00B1046F"/>
    <w:rsid w:val="00B10999"/>
    <w:rsid w:val="00B112BD"/>
    <w:rsid w:val="00B116F0"/>
    <w:rsid w:val="00B11828"/>
    <w:rsid w:val="00B11891"/>
    <w:rsid w:val="00B136F7"/>
    <w:rsid w:val="00B13D54"/>
    <w:rsid w:val="00B152B0"/>
    <w:rsid w:val="00B157FC"/>
    <w:rsid w:val="00B15EC9"/>
    <w:rsid w:val="00B16AD6"/>
    <w:rsid w:val="00B16B94"/>
    <w:rsid w:val="00B16CAD"/>
    <w:rsid w:val="00B20292"/>
    <w:rsid w:val="00B21146"/>
    <w:rsid w:val="00B21C22"/>
    <w:rsid w:val="00B21D1C"/>
    <w:rsid w:val="00B21F5D"/>
    <w:rsid w:val="00B21FF3"/>
    <w:rsid w:val="00B227A4"/>
    <w:rsid w:val="00B23095"/>
    <w:rsid w:val="00B23C5F"/>
    <w:rsid w:val="00B2422E"/>
    <w:rsid w:val="00B24334"/>
    <w:rsid w:val="00B25709"/>
    <w:rsid w:val="00B25BE2"/>
    <w:rsid w:val="00B260BA"/>
    <w:rsid w:val="00B2697F"/>
    <w:rsid w:val="00B2787B"/>
    <w:rsid w:val="00B307B2"/>
    <w:rsid w:val="00B3183A"/>
    <w:rsid w:val="00B31D90"/>
    <w:rsid w:val="00B31F16"/>
    <w:rsid w:val="00B32833"/>
    <w:rsid w:val="00B32AB6"/>
    <w:rsid w:val="00B32C37"/>
    <w:rsid w:val="00B336EC"/>
    <w:rsid w:val="00B33771"/>
    <w:rsid w:val="00B33A4B"/>
    <w:rsid w:val="00B33D9F"/>
    <w:rsid w:val="00B3411A"/>
    <w:rsid w:val="00B3474D"/>
    <w:rsid w:val="00B3484E"/>
    <w:rsid w:val="00B34C85"/>
    <w:rsid w:val="00B35B48"/>
    <w:rsid w:val="00B363D7"/>
    <w:rsid w:val="00B364B9"/>
    <w:rsid w:val="00B369AB"/>
    <w:rsid w:val="00B36A22"/>
    <w:rsid w:val="00B37880"/>
    <w:rsid w:val="00B37A64"/>
    <w:rsid w:val="00B37D60"/>
    <w:rsid w:val="00B40A1A"/>
    <w:rsid w:val="00B40C33"/>
    <w:rsid w:val="00B424EF"/>
    <w:rsid w:val="00B4287C"/>
    <w:rsid w:val="00B429D8"/>
    <w:rsid w:val="00B42B1D"/>
    <w:rsid w:val="00B42C20"/>
    <w:rsid w:val="00B42C49"/>
    <w:rsid w:val="00B42C56"/>
    <w:rsid w:val="00B42C96"/>
    <w:rsid w:val="00B42DF5"/>
    <w:rsid w:val="00B42F70"/>
    <w:rsid w:val="00B4397A"/>
    <w:rsid w:val="00B439CA"/>
    <w:rsid w:val="00B43A01"/>
    <w:rsid w:val="00B43D8A"/>
    <w:rsid w:val="00B4452C"/>
    <w:rsid w:val="00B44BDA"/>
    <w:rsid w:val="00B44D3A"/>
    <w:rsid w:val="00B44F3B"/>
    <w:rsid w:val="00B45840"/>
    <w:rsid w:val="00B45960"/>
    <w:rsid w:val="00B46413"/>
    <w:rsid w:val="00B464B8"/>
    <w:rsid w:val="00B46D77"/>
    <w:rsid w:val="00B47D32"/>
    <w:rsid w:val="00B50089"/>
    <w:rsid w:val="00B5021E"/>
    <w:rsid w:val="00B50932"/>
    <w:rsid w:val="00B50C4F"/>
    <w:rsid w:val="00B50FCA"/>
    <w:rsid w:val="00B51AD4"/>
    <w:rsid w:val="00B51C01"/>
    <w:rsid w:val="00B51F48"/>
    <w:rsid w:val="00B52217"/>
    <w:rsid w:val="00B526B2"/>
    <w:rsid w:val="00B52E24"/>
    <w:rsid w:val="00B53E07"/>
    <w:rsid w:val="00B54331"/>
    <w:rsid w:val="00B54AA3"/>
    <w:rsid w:val="00B54EFC"/>
    <w:rsid w:val="00B550EE"/>
    <w:rsid w:val="00B55E98"/>
    <w:rsid w:val="00B560D2"/>
    <w:rsid w:val="00B5641F"/>
    <w:rsid w:val="00B57432"/>
    <w:rsid w:val="00B57821"/>
    <w:rsid w:val="00B57B49"/>
    <w:rsid w:val="00B57C81"/>
    <w:rsid w:val="00B60AA0"/>
    <w:rsid w:val="00B61515"/>
    <w:rsid w:val="00B61826"/>
    <w:rsid w:val="00B6186B"/>
    <w:rsid w:val="00B61E5C"/>
    <w:rsid w:val="00B62786"/>
    <w:rsid w:val="00B62945"/>
    <w:rsid w:val="00B63365"/>
    <w:rsid w:val="00B6362E"/>
    <w:rsid w:val="00B63C46"/>
    <w:rsid w:val="00B63DEE"/>
    <w:rsid w:val="00B6461B"/>
    <w:rsid w:val="00B658A4"/>
    <w:rsid w:val="00B65D48"/>
    <w:rsid w:val="00B66898"/>
    <w:rsid w:val="00B66BC9"/>
    <w:rsid w:val="00B67772"/>
    <w:rsid w:val="00B678A8"/>
    <w:rsid w:val="00B67A54"/>
    <w:rsid w:val="00B67F0B"/>
    <w:rsid w:val="00B70584"/>
    <w:rsid w:val="00B70656"/>
    <w:rsid w:val="00B708D1"/>
    <w:rsid w:val="00B71913"/>
    <w:rsid w:val="00B7222F"/>
    <w:rsid w:val="00B72A8A"/>
    <w:rsid w:val="00B730E8"/>
    <w:rsid w:val="00B732D5"/>
    <w:rsid w:val="00B73A22"/>
    <w:rsid w:val="00B74798"/>
    <w:rsid w:val="00B75533"/>
    <w:rsid w:val="00B75571"/>
    <w:rsid w:val="00B75E02"/>
    <w:rsid w:val="00B76171"/>
    <w:rsid w:val="00B764BD"/>
    <w:rsid w:val="00B7688C"/>
    <w:rsid w:val="00B768FA"/>
    <w:rsid w:val="00B76C55"/>
    <w:rsid w:val="00B8048B"/>
    <w:rsid w:val="00B82330"/>
    <w:rsid w:val="00B82556"/>
    <w:rsid w:val="00B82C60"/>
    <w:rsid w:val="00B83142"/>
    <w:rsid w:val="00B831EA"/>
    <w:rsid w:val="00B841E2"/>
    <w:rsid w:val="00B84E94"/>
    <w:rsid w:val="00B858BD"/>
    <w:rsid w:val="00B86376"/>
    <w:rsid w:val="00B864FF"/>
    <w:rsid w:val="00B87353"/>
    <w:rsid w:val="00B87733"/>
    <w:rsid w:val="00B87AA4"/>
    <w:rsid w:val="00B87EA9"/>
    <w:rsid w:val="00B9006B"/>
    <w:rsid w:val="00B9039A"/>
    <w:rsid w:val="00B90939"/>
    <w:rsid w:val="00B91477"/>
    <w:rsid w:val="00B91694"/>
    <w:rsid w:val="00B92A14"/>
    <w:rsid w:val="00B92C69"/>
    <w:rsid w:val="00B93588"/>
    <w:rsid w:val="00B93642"/>
    <w:rsid w:val="00B93DBF"/>
    <w:rsid w:val="00B94330"/>
    <w:rsid w:val="00B95163"/>
    <w:rsid w:val="00B95610"/>
    <w:rsid w:val="00B95ECC"/>
    <w:rsid w:val="00B961AF"/>
    <w:rsid w:val="00B962A9"/>
    <w:rsid w:val="00B96F62"/>
    <w:rsid w:val="00B975CA"/>
    <w:rsid w:val="00B9764F"/>
    <w:rsid w:val="00B979F4"/>
    <w:rsid w:val="00BA004B"/>
    <w:rsid w:val="00BA0076"/>
    <w:rsid w:val="00BA0813"/>
    <w:rsid w:val="00BA16F5"/>
    <w:rsid w:val="00BA20ED"/>
    <w:rsid w:val="00BA2590"/>
    <w:rsid w:val="00BA2811"/>
    <w:rsid w:val="00BA31DB"/>
    <w:rsid w:val="00BA3209"/>
    <w:rsid w:val="00BA3363"/>
    <w:rsid w:val="00BA3711"/>
    <w:rsid w:val="00BA460E"/>
    <w:rsid w:val="00BA4F36"/>
    <w:rsid w:val="00BA4FA2"/>
    <w:rsid w:val="00BA528A"/>
    <w:rsid w:val="00BA5CB9"/>
    <w:rsid w:val="00BA683B"/>
    <w:rsid w:val="00BA6A86"/>
    <w:rsid w:val="00BA72C0"/>
    <w:rsid w:val="00BA7A08"/>
    <w:rsid w:val="00BB098E"/>
    <w:rsid w:val="00BB1912"/>
    <w:rsid w:val="00BB233F"/>
    <w:rsid w:val="00BB3326"/>
    <w:rsid w:val="00BB3B07"/>
    <w:rsid w:val="00BB436D"/>
    <w:rsid w:val="00BB53EC"/>
    <w:rsid w:val="00BB5C02"/>
    <w:rsid w:val="00BB601D"/>
    <w:rsid w:val="00BB6263"/>
    <w:rsid w:val="00BB7B40"/>
    <w:rsid w:val="00BC0916"/>
    <w:rsid w:val="00BC16BE"/>
    <w:rsid w:val="00BC1F4B"/>
    <w:rsid w:val="00BC3416"/>
    <w:rsid w:val="00BC34FF"/>
    <w:rsid w:val="00BC427F"/>
    <w:rsid w:val="00BC429D"/>
    <w:rsid w:val="00BC4D35"/>
    <w:rsid w:val="00BC517E"/>
    <w:rsid w:val="00BC57D4"/>
    <w:rsid w:val="00BC5AC1"/>
    <w:rsid w:val="00BC5C22"/>
    <w:rsid w:val="00BC5C80"/>
    <w:rsid w:val="00BC5E62"/>
    <w:rsid w:val="00BC657F"/>
    <w:rsid w:val="00BC6F1B"/>
    <w:rsid w:val="00BC7E0E"/>
    <w:rsid w:val="00BD009C"/>
    <w:rsid w:val="00BD0303"/>
    <w:rsid w:val="00BD195E"/>
    <w:rsid w:val="00BD209F"/>
    <w:rsid w:val="00BD2C09"/>
    <w:rsid w:val="00BD3098"/>
    <w:rsid w:val="00BD43B3"/>
    <w:rsid w:val="00BD46A6"/>
    <w:rsid w:val="00BD498C"/>
    <w:rsid w:val="00BD4AEF"/>
    <w:rsid w:val="00BD5200"/>
    <w:rsid w:val="00BD5212"/>
    <w:rsid w:val="00BD5F15"/>
    <w:rsid w:val="00BD6834"/>
    <w:rsid w:val="00BD6922"/>
    <w:rsid w:val="00BD7193"/>
    <w:rsid w:val="00BD7572"/>
    <w:rsid w:val="00BD7EF1"/>
    <w:rsid w:val="00BE04C7"/>
    <w:rsid w:val="00BE19B7"/>
    <w:rsid w:val="00BE20C0"/>
    <w:rsid w:val="00BE25E1"/>
    <w:rsid w:val="00BE3015"/>
    <w:rsid w:val="00BE330B"/>
    <w:rsid w:val="00BE37CC"/>
    <w:rsid w:val="00BE3883"/>
    <w:rsid w:val="00BE4589"/>
    <w:rsid w:val="00BE49ED"/>
    <w:rsid w:val="00BE4BD0"/>
    <w:rsid w:val="00BE5020"/>
    <w:rsid w:val="00BE5157"/>
    <w:rsid w:val="00BE54C1"/>
    <w:rsid w:val="00BE6D45"/>
    <w:rsid w:val="00BE6FA7"/>
    <w:rsid w:val="00BE7124"/>
    <w:rsid w:val="00BE71B9"/>
    <w:rsid w:val="00BE721C"/>
    <w:rsid w:val="00BE7610"/>
    <w:rsid w:val="00BF0A55"/>
    <w:rsid w:val="00BF0A92"/>
    <w:rsid w:val="00BF0E18"/>
    <w:rsid w:val="00BF0E67"/>
    <w:rsid w:val="00BF1193"/>
    <w:rsid w:val="00BF2276"/>
    <w:rsid w:val="00BF2D0A"/>
    <w:rsid w:val="00BF2E0A"/>
    <w:rsid w:val="00BF353A"/>
    <w:rsid w:val="00BF36D6"/>
    <w:rsid w:val="00BF416B"/>
    <w:rsid w:val="00BF4C07"/>
    <w:rsid w:val="00BF533C"/>
    <w:rsid w:val="00BF5716"/>
    <w:rsid w:val="00BF67B7"/>
    <w:rsid w:val="00BF68D1"/>
    <w:rsid w:val="00BF7254"/>
    <w:rsid w:val="00BF7871"/>
    <w:rsid w:val="00BF7A91"/>
    <w:rsid w:val="00BF7B23"/>
    <w:rsid w:val="00C001E1"/>
    <w:rsid w:val="00C00204"/>
    <w:rsid w:val="00C00C96"/>
    <w:rsid w:val="00C00FBC"/>
    <w:rsid w:val="00C016C7"/>
    <w:rsid w:val="00C01EC9"/>
    <w:rsid w:val="00C0307E"/>
    <w:rsid w:val="00C036A9"/>
    <w:rsid w:val="00C038FA"/>
    <w:rsid w:val="00C04320"/>
    <w:rsid w:val="00C04437"/>
    <w:rsid w:val="00C04604"/>
    <w:rsid w:val="00C04689"/>
    <w:rsid w:val="00C04914"/>
    <w:rsid w:val="00C04CE3"/>
    <w:rsid w:val="00C062B7"/>
    <w:rsid w:val="00C06659"/>
    <w:rsid w:val="00C072FD"/>
    <w:rsid w:val="00C07639"/>
    <w:rsid w:val="00C0777D"/>
    <w:rsid w:val="00C10CCF"/>
    <w:rsid w:val="00C11A14"/>
    <w:rsid w:val="00C12886"/>
    <w:rsid w:val="00C135AB"/>
    <w:rsid w:val="00C13C00"/>
    <w:rsid w:val="00C13F1E"/>
    <w:rsid w:val="00C15C36"/>
    <w:rsid w:val="00C15FBC"/>
    <w:rsid w:val="00C16A1D"/>
    <w:rsid w:val="00C16AC5"/>
    <w:rsid w:val="00C16C66"/>
    <w:rsid w:val="00C202F7"/>
    <w:rsid w:val="00C2154C"/>
    <w:rsid w:val="00C21D31"/>
    <w:rsid w:val="00C22050"/>
    <w:rsid w:val="00C22DF4"/>
    <w:rsid w:val="00C2330B"/>
    <w:rsid w:val="00C24753"/>
    <w:rsid w:val="00C2488A"/>
    <w:rsid w:val="00C24A18"/>
    <w:rsid w:val="00C2511A"/>
    <w:rsid w:val="00C25A57"/>
    <w:rsid w:val="00C2663E"/>
    <w:rsid w:val="00C26AD3"/>
    <w:rsid w:val="00C26D46"/>
    <w:rsid w:val="00C274AE"/>
    <w:rsid w:val="00C2794F"/>
    <w:rsid w:val="00C27988"/>
    <w:rsid w:val="00C27E1A"/>
    <w:rsid w:val="00C300B7"/>
    <w:rsid w:val="00C30777"/>
    <w:rsid w:val="00C30CA5"/>
    <w:rsid w:val="00C31129"/>
    <w:rsid w:val="00C32DE3"/>
    <w:rsid w:val="00C333D2"/>
    <w:rsid w:val="00C3352C"/>
    <w:rsid w:val="00C33768"/>
    <w:rsid w:val="00C33EEE"/>
    <w:rsid w:val="00C34F43"/>
    <w:rsid w:val="00C35449"/>
    <w:rsid w:val="00C36113"/>
    <w:rsid w:val="00C36F2C"/>
    <w:rsid w:val="00C37762"/>
    <w:rsid w:val="00C37941"/>
    <w:rsid w:val="00C37A40"/>
    <w:rsid w:val="00C37BD1"/>
    <w:rsid w:val="00C37D91"/>
    <w:rsid w:val="00C40322"/>
    <w:rsid w:val="00C4060D"/>
    <w:rsid w:val="00C41665"/>
    <w:rsid w:val="00C42267"/>
    <w:rsid w:val="00C42A65"/>
    <w:rsid w:val="00C43824"/>
    <w:rsid w:val="00C4477B"/>
    <w:rsid w:val="00C46997"/>
    <w:rsid w:val="00C46C17"/>
    <w:rsid w:val="00C47C61"/>
    <w:rsid w:val="00C47FA8"/>
    <w:rsid w:val="00C5009E"/>
    <w:rsid w:val="00C50555"/>
    <w:rsid w:val="00C50B73"/>
    <w:rsid w:val="00C51C07"/>
    <w:rsid w:val="00C51D72"/>
    <w:rsid w:val="00C51DA8"/>
    <w:rsid w:val="00C524E0"/>
    <w:rsid w:val="00C5296F"/>
    <w:rsid w:val="00C52C3D"/>
    <w:rsid w:val="00C53E50"/>
    <w:rsid w:val="00C54052"/>
    <w:rsid w:val="00C54DB8"/>
    <w:rsid w:val="00C55BE5"/>
    <w:rsid w:val="00C56864"/>
    <w:rsid w:val="00C56C7C"/>
    <w:rsid w:val="00C57999"/>
    <w:rsid w:val="00C57D0E"/>
    <w:rsid w:val="00C605AF"/>
    <w:rsid w:val="00C610E0"/>
    <w:rsid w:val="00C61A66"/>
    <w:rsid w:val="00C61F31"/>
    <w:rsid w:val="00C61F4A"/>
    <w:rsid w:val="00C62356"/>
    <w:rsid w:val="00C624E8"/>
    <w:rsid w:val="00C62558"/>
    <w:rsid w:val="00C62618"/>
    <w:rsid w:val="00C62B85"/>
    <w:rsid w:val="00C6365C"/>
    <w:rsid w:val="00C63870"/>
    <w:rsid w:val="00C63C75"/>
    <w:rsid w:val="00C6419F"/>
    <w:rsid w:val="00C6424C"/>
    <w:rsid w:val="00C64506"/>
    <w:rsid w:val="00C65B65"/>
    <w:rsid w:val="00C65DF9"/>
    <w:rsid w:val="00C66833"/>
    <w:rsid w:val="00C66D7C"/>
    <w:rsid w:val="00C67406"/>
    <w:rsid w:val="00C67BC9"/>
    <w:rsid w:val="00C70695"/>
    <w:rsid w:val="00C709D3"/>
    <w:rsid w:val="00C70EB6"/>
    <w:rsid w:val="00C70F0A"/>
    <w:rsid w:val="00C721FF"/>
    <w:rsid w:val="00C725CD"/>
    <w:rsid w:val="00C72BE1"/>
    <w:rsid w:val="00C73E19"/>
    <w:rsid w:val="00C74334"/>
    <w:rsid w:val="00C74CC6"/>
    <w:rsid w:val="00C74EBD"/>
    <w:rsid w:val="00C74FB5"/>
    <w:rsid w:val="00C75E5D"/>
    <w:rsid w:val="00C76134"/>
    <w:rsid w:val="00C76823"/>
    <w:rsid w:val="00C77049"/>
    <w:rsid w:val="00C80A2D"/>
    <w:rsid w:val="00C81786"/>
    <w:rsid w:val="00C81DAC"/>
    <w:rsid w:val="00C82F1D"/>
    <w:rsid w:val="00C83752"/>
    <w:rsid w:val="00C83AD2"/>
    <w:rsid w:val="00C83B11"/>
    <w:rsid w:val="00C84071"/>
    <w:rsid w:val="00C84181"/>
    <w:rsid w:val="00C841C9"/>
    <w:rsid w:val="00C84B40"/>
    <w:rsid w:val="00C84CD1"/>
    <w:rsid w:val="00C8638E"/>
    <w:rsid w:val="00C86750"/>
    <w:rsid w:val="00C8685F"/>
    <w:rsid w:val="00C8702E"/>
    <w:rsid w:val="00C8719E"/>
    <w:rsid w:val="00C90ED9"/>
    <w:rsid w:val="00C90FB4"/>
    <w:rsid w:val="00C91063"/>
    <w:rsid w:val="00C912A2"/>
    <w:rsid w:val="00C91364"/>
    <w:rsid w:val="00C913F0"/>
    <w:rsid w:val="00C9272D"/>
    <w:rsid w:val="00C92AB3"/>
    <w:rsid w:val="00C92E00"/>
    <w:rsid w:val="00C93535"/>
    <w:rsid w:val="00C93974"/>
    <w:rsid w:val="00C94214"/>
    <w:rsid w:val="00C94357"/>
    <w:rsid w:val="00C949DE"/>
    <w:rsid w:val="00C95913"/>
    <w:rsid w:val="00C9600F"/>
    <w:rsid w:val="00C96FC2"/>
    <w:rsid w:val="00C9733A"/>
    <w:rsid w:val="00C97452"/>
    <w:rsid w:val="00CA006A"/>
    <w:rsid w:val="00CA0267"/>
    <w:rsid w:val="00CA0891"/>
    <w:rsid w:val="00CA0B03"/>
    <w:rsid w:val="00CA0DE3"/>
    <w:rsid w:val="00CA0F11"/>
    <w:rsid w:val="00CA0FD2"/>
    <w:rsid w:val="00CA1688"/>
    <w:rsid w:val="00CA1E3D"/>
    <w:rsid w:val="00CA24B9"/>
    <w:rsid w:val="00CA29F0"/>
    <w:rsid w:val="00CA3198"/>
    <w:rsid w:val="00CA4173"/>
    <w:rsid w:val="00CA430A"/>
    <w:rsid w:val="00CA497C"/>
    <w:rsid w:val="00CA4BCA"/>
    <w:rsid w:val="00CA4DC7"/>
    <w:rsid w:val="00CA5357"/>
    <w:rsid w:val="00CA5A62"/>
    <w:rsid w:val="00CA6399"/>
    <w:rsid w:val="00CA6523"/>
    <w:rsid w:val="00CA66A4"/>
    <w:rsid w:val="00CA6D78"/>
    <w:rsid w:val="00CA6FA7"/>
    <w:rsid w:val="00CA7028"/>
    <w:rsid w:val="00CA756A"/>
    <w:rsid w:val="00CB03ED"/>
    <w:rsid w:val="00CB0990"/>
    <w:rsid w:val="00CB1670"/>
    <w:rsid w:val="00CB1684"/>
    <w:rsid w:val="00CB192C"/>
    <w:rsid w:val="00CB1981"/>
    <w:rsid w:val="00CB20C0"/>
    <w:rsid w:val="00CB2110"/>
    <w:rsid w:val="00CB40C4"/>
    <w:rsid w:val="00CB4511"/>
    <w:rsid w:val="00CB4B89"/>
    <w:rsid w:val="00CB5334"/>
    <w:rsid w:val="00CB536A"/>
    <w:rsid w:val="00CB68CA"/>
    <w:rsid w:val="00CB76CF"/>
    <w:rsid w:val="00CC002A"/>
    <w:rsid w:val="00CC0DB7"/>
    <w:rsid w:val="00CC103A"/>
    <w:rsid w:val="00CC148B"/>
    <w:rsid w:val="00CC2359"/>
    <w:rsid w:val="00CC34A2"/>
    <w:rsid w:val="00CC35A8"/>
    <w:rsid w:val="00CC3ED3"/>
    <w:rsid w:val="00CC450B"/>
    <w:rsid w:val="00CC45FE"/>
    <w:rsid w:val="00CC4936"/>
    <w:rsid w:val="00CC4996"/>
    <w:rsid w:val="00CC4E3A"/>
    <w:rsid w:val="00CC533B"/>
    <w:rsid w:val="00CC5668"/>
    <w:rsid w:val="00CC5846"/>
    <w:rsid w:val="00CC5961"/>
    <w:rsid w:val="00CC5AA8"/>
    <w:rsid w:val="00CC6660"/>
    <w:rsid w:val="00CC6C54"/>
    <w:rsid w:val="00CC6C68"/>
    <w:rsid w:val="00CC73C1"/>
    <w:rsid w:val="00CD030E"/>
    <w:rsid w:val="00CD075D"/>
    <w:rsid w:val="00CD10E2"/>
    <w:rsid w:val="00CD1BE7"/>
    <w:rsid w:val="00CD1E25"/>
    <w:rsid w:val="00CD2071"/>
    <w:rsid w:val="00CD26BB"/>
    <w:rsid w:val="00CD2A0A"/>
    <w:rsid w:val="00CD2CDD"/>
    <w:rsid w:val="00CD3209"/>
    <w:rsid w:val="00CD3219"/>
    <w:rsid w:val="00CD368F"/>
    <w:rsid w:val="00CD3699"/>
    <w:rsid w:val="00CD4195"/>
    <w:rsid w:val="00CD4242"/>
    <w:rsid w:val="00CD4871"/>
    <w:rsid w:val="00CD4AB8"/>
    <w:rsid w:val="00CD4C81"/>
    <w:rsid w:val="00CD5101"/>
    <w:rsid w:val="00CD6041"/>
    <w:rsid w:val="00CD62A7"/>
    <w:rsid w:val="00CD6FE2"/>
    <w:rsid w:val="00CD7013"/>
    <w:rsid w:val="00CD7E42"/>
    <w:rsid w:val="00CE03A5"/>
    <w:rsid w:val="00CE04E2"/>
    <w:rsid w:val="00CE09FB"/>
    <w:rsid w:val="00CE19B0"/>
    <w:rsid w:val="00CE21EC"/>
    <w:rsid w:val="00CE2A55"/>
    <w:rsid w:val="00CE3A61"/>
    <w:rsid w:val="00CE3BC9"/>
    <w:rsid w:val="00CE3C56"/>
    <w:rsid w:val="00CE3FF5"/>
    <w:rsid w:val="00CE41D0"/>
    <w:rsid w:val="00CE42E9"/>
    <w:rsid w:val="00CE4303"/>
    <w:rsid w:val="00CE508C"/>
    <w:rsid w:val="00CE5DA2"/>
    <w:rsid w:val="00CE6E11"/>
    <w:rsid w:val="00CE744C"/>
    <w:rsid w:val="00CE7B30"/>
    <w:rsid w:val="00CF1296"/>
    <w:rsid w:val="00CF14E2"/>
    <w:rsid w:val="00CF1992"/>
    <w:rsid w:val="00CF1C7B"/>
    <w:rsid w:val="00CF1F06"/>
    <w:rsid w:val="00CF2C6B"/>
    <w:rsid w:val="00CF421D"/>
    <w:rsid w:val="00CF489A"/>
    <w:rsid w:val="00CF5153"/>
    <w:rsid w:val="00CF56D8"/>
    <w:rsid w:val="00CF58FD"/>
    <w:rsid w:val="00CF5A2B"/>
    <w:rsid w:val="00CF5C45"/>
    <w:rsid w:val="00CF5D3B"/>
    <w:rsid w:val="00CF5F85"/>
    <w:rsid w:val="00CF6229"/>
    <w:rsid w:val="00CF69C6"/>
    <w:rsid w:val="00CF7CDD"/>
    <w:rsid w:val="00D01452"/>
    <w:rsid w:val="00D014B9"/>
    <w:rsid w:val="00D01EB6"/>
    <w:rsid w:val="00D029A4"/>
    <w:rsid w:val="00D02F88"/>
    <w:rsid w:val="00D03913"/>
    <w:rsid w:val="00D03FAF"/>
    <w:rsid w:val="00D050EC"/>
    <w:rsid w:val="00D0555D"/>
    <w:rsid w:val="00D055F0"/>
    <w:rsid w:val="00D05F76"/>
    <w:rsid w:val="00D067DF"/>
    <w:rsid w:val="00D0729B"/>
    <w:rsid w:val="00D0752C"/>
    <w:rsid w:val="00D10143"/>
    <w:rsid w:val="00D101E7"/>
    <w:rsid w:val="00D10A7D"/>
    <w:rsid w:val="00D10DD9"/>
    <w:rsid w:val="00D1100D"/>
    <w:rsid w:val="00D119FE"/>
    <w:rsid w:val="00D11B6F"/>
    <w:rsid w:val="00D12177"/>
    <w:rsid w:val="00D124B1"/>
    <w:rsid w:val="00D12528"/>
    <w:rsid w:val="00D12C4A"/>
    <w:rsid w:val="00D13323"/>
    <w:rsid w:val="00D13C34"/>
    <w:rsid w:val="00D13F55"/>
    <w:rsid w:val="00D1464A"/>
    <w:rsid w:val="00D14EB9"/>
    <w:rsid w:val="00D15619"/>
    <w:rsid w:val="00D15740"/>
    <w:rsid w:val="00D15CA7"/>
    <w:rsid w:val="00D16880"/>
    <w:rsid w:val="00D16948"/>
    <w:rsid w:val="00D16C3F"/>
    <w:rsid w:val="00D16D40"/>
    <w:rsid w:val="00D16E79"/>
    <w:rsid w:val="00D170BC"/>
    <w:rsid w:val="00D17A87"/>
    <w:rsid w:val="00D2019D"/>
    <w:rsid w:val="00D20F27"/>
    <w:rsid w:val="00D21575"/>
    <w:rsid w:val="00D225D1"/>
    <w:rsid w:val="00D23153"/>
    <w:rsid w:val="00D2365E"/>
    <w:rsid w:val="00D23934"/>
    <w:rsid w:val="00D23C8E"/>
    <w:rsid w:val="00D25CBB"/>
    <w:rsid w:val="00D266D1"/>
    <w:rsid w:val="00D267AA"/>
    <w:rsid w:val="00D267FD"/>
    <w:rsid w:val="00D27692"/>
    <w:rsid w:val="00D27AA3"/>
    <w:rsid w:val="00D27D5F"/>
    <w:rsid w:val="00D309F6"/>
    <w:rsid w:val="00D31236"/>
    <w:rsid w:val="00D3143F"/>
    <w:rsid w:val="00D31A44"/>
    <w:rsid w:val="00D325F0"/>
    <w:rsid w:val="00D327BB"/>
    <w:rsid w:val="00D32B7A"/>
    <w:rsid w:val="00D32F4F"/>
    <w:rsid w:val="00D32F81"/>
    <w:rsid w:val="00D3368D"/>
    <w:rsid w:val="00D339A2"/>
    <w:rsid w:val="00D33AE9"/>
    <w:rsid w:val="00D34055"/>
    <w:rsid w:val="00D359F7"/>
    <w:rsid w:val="00D35C0D"/>
    <w:rsid w:val="00D35D13"/>
    <w:rsid w:val="00D368B0"/>
    <w:rsid w:val="00D36A56"/>
    <w:rsid w:val="00D36FDD"/>
    <w:rsid w:val="00D37D03"/>
    <w:rsid w:val="00D40372"/>
    <w:rsid w:val="00D4152E"/>
    <w:rsid w:val="00D418EC"/>
    <w:rsid w:val="00D42AEF"/>
    <w:rsid w:val="00D42C2D"/>
    <w:rsid w:val="00D432AF"/>
    <w:rsid w:val="00D43883"/>
    <w:rsid w:val="00D43991"/>
    <w:rsid w:val="00D43F6C"/>
    <w:rsid w:val="00D45120"/>
    <w:rsid w:val="00D45A42"/>
    <w:rsid w:val="00D45D6C"/>
    <w:rsid w:val="00D46087"/>
    <w:rsid w:val="00D46A64"/>
    <w:rsid w:val="00D46D30"/>
    <w:rsid w:val="00D4748D"/>
    <w:rsid w:val="00D47B8A"/>
    <w:rsid w:val="00D47EBC"/>
    <w:rsid w:val="00D508B5"/>
    <w:rsid w:val="00D508FE"/>
    <w:rsid w:val="00D50FCD"/>
    <w:rsid w:val="00D51BAE"/>
    <w:rsid w:val="00D51F7D"/>
    <w:rsid w:val="00D527F8"/>
    <w:rsid w:val="00D52EAA"/>
    <w:rsid w:val="00D5412B"/>
    <w:rsid w:val="00D543BF"/>
    <w:rsid w:val="00D54E28"/>
    <w:rsid w:val="00D55FEE"/>
    <w:rsid w:val="00D56035"/>
    <w:rsid w:val="00D57769"/>
    <w:rsid w:val="00D60A30"/>
    <w:rsid w:val="00D60BE8"/>
    <w:rsid w:val="00D618F3"/>
    <w:rsid w:val="00D61E3C"/>
    <w:rsid w:val="00D62147"/>
    <w:rsid w:val="00D62296"/>
    <w:rsid w:val="00D626CA"/>
    <w:rsid w:val="00D62D91"/>
    <w:rsid w:val="00D631BA"/>
    <w:rsid w:val="00D6339A"/>
    <w:rsid w:val="00D634CF"/>
    <w:rsid w:val="00D635B8"/>
    <w:rsid w:val="00D6380B"/>
    <w:rsid w:val="00D643A5"/>
    <w:rsid w:val="00D644E3"/>
    <w:rsid w:val="00D64FDC"/>
    <w:rsid w:val="00D67A23"/>
    <w:rsid w:val="00D67CD5"/>
    <w:rsid w:val="00D70678"/>
    <w:rsid w:val="00D70775"/>
    <w:rsid w:val="00D7142A"/>
    <w:rsid w:val="00D721C8"/>
    <w:rsid w:val="00D72473"/>
    <w:rsid w:val="00D72A0E"/>
    <w:rsid w:val="00D72CE5"/>
    <w:rsid w:val="00D73B63"/>
    <w:rsid w:val="00D73FB4"/>
    <w:rsid w:val="00D7433C"/>
    <w:rsid w:val="00D74DCF"/>
    <w:rsid w:val="00D750B7"/>
    <w:rsid w:val="00D7561A"/>
    <w:rsid w:val="00D75D15"/>
    <w:rsid w:val="00D768CC"/>
    <w:rsid w:val="00D76A67"/>
    <w:rsid w:val="00D7771C"/>
    <w:rsid w:val="00D812C0"/>
    <w:rsid w:val="00D8237D"/>
    <w:rsid w:val="00D82864"/>
    <w:rsid w:val="00D82D44"/>
    <w:rsid w:val="00D82FDF"/>
    <w:rsid w:val="00D8367A"/>
    <w:rsid w:val="00D8379B"/>
    <w:rsid w:val="00D83C0E"/>
    <w:rsid w:val="00D83CFF"/>
    <w:rsid w:val="00D83E3C"/>
    <w:rsid w:val="00D840B4"/>
    <w:rsid w:val="00D85DD0"/>
    <w:rsid w:val="00D867B2"/>
    <w:rsid w:val="00D86CB1"/>
    <w:rsid w:val="00D8701E"/>
    <w:rsid w:val="00D8765C"/>
    <w:rsid w:val="00D9042B"/>
    <w:rsid w:val="00D90EF2"/>
    <w:rsid w:val="00D90F36"/>
    <w:rsid w:val="00D9267D"/>
    <w:rsid w:val="00D93CCE"/>
    <w:rsid w:val="00D93DFE"/>
    <w:rsid w:val="00D94486"/>
    <w:rsid w:val="00D952D4"/>
    <w:rsid w:val="00D95528"/>
    <w:rsid w:val="00D96692"/>
    <w:rsid w:val="00D96AA6"/>
    <w:rsid w:val="00D9747A"/>
    <w:rsid w:val="00D97F84"/>
    <w:rsid w:val="00DA0788"/>
    <w:rsid w:val="00DA1A6D"/>
    <w:rsid w:val="00DA1BB4"/>
    <w:rsid w:val="00DA25DB"/>
    <w:rsid w:val="00DA2FFC"/>
    <w:rsid w:val="00DA30F5"/>
    <w:rsid w:val="00DA31F5"/>
    <w:rsid w:val="00DA32EC"/>
    <w:rsid w:val="00DA4823"/>
    <w:rsid w:val="00DA4A6C"/>
    <w:rsid w:val="00DA501F"/>
    <w:rsid w:val="00DA5471"/>
    <w:rsid w:val="00DA5AD4"/>
    <w:rsid w:val="00DA61A5"/>
    <w:rsid w:val="00DA67D9"/>
    <w:rsid w:val="00DA7B6F"/>
    <w:rsid w:val="00DB10F6"/>
    <w:rsid w:val="00DB13C4"/>
    <w:rsid w:val="00DB15A7"/>
    <w:rsid w:val="00DB1910"/>
    <w:rsid w:val="00DB3609"/>
    <w:rsid w:val="00DB3F51"/>
    <w:rsid w:val="00DB409A"/>
    <w:rsid w:val="00DB41CA"/>
    <w:rsid w:val="00DB44FE"/>
    <w:rsid w:val="00DB47BB"/>
    <w:rsid w:val="00DB4B4B"/>
    <w:rsid w:val="00DB4D4D"/>
    <w:rsid w:val="00DB5B8F"/>
    <w:rsid w:val="00DB6E84"/>
    <w:rsid w:val="00DB7358"/>
    <w:rsid w:val="00DC08DF"/>
    <w:rsid w:val="00DC151D"/>
    <w:rsid w:val="00DC2281"/>
    <w:rsid w:val="00DC2578"/>
    <w:rsid w:val="00DC37A3"/>
    <w:rsid w:val="00DC3E0B"/>
    <w:rsid w:val="00DC41C7"/>
    <w:rsid w:val="00DC4BE2"/>
    <w:rsid w:val="00DC4FB9"/>
    <w:rsid w:val="00DC50A0"/>
    <w:rsid w:val="00DC5A33"/>
    <w:rsid w:val="00DC5E35"/>
    <w:rsid w:val="00DC6064"/>
    <w:rsid w:val="00DC632E"/>
    <w:rsid w:val="00DC6EC7"/>
    <w:rsid w:val="00DC6F0F"/>
    <w:rsid w:val="00DC7793"/>
    <w:rsid w:val="00DD0057"/>
    <w:rsid w:val="00DD0408"/>
    <w:rsid w:val="00DD044A"/>
    <w:rsid w:val="00DD1041"/>
    <w:rsid w:val="00DD1092"/>
    <w:rsid w:val="00DD11A4"/>
    <w:rsid w:val="00DD157B"/>
    <w:rsid w:val="00DD1597"/>
    <w:rsid w:val="00DD15D3"/>
    <w:rsid w:val="00DD2B03"/>
    <w:rsid w:val="00DD3406"/>
    <w:rsid w:val="00DD3580"/>
    <w:rsid w:val="00DD36F4"/>
    <w:rsid w:val="00DD38B4"/>
    <w:rsid w:val="00DD494F"/>
    <w:rsid w:val="00DD49E1"/>
    <w:rsid w:val="00DD4B3F"/>
    <w:rsid w:val="00DD4DA3"/>
    <w:rsid w:val="00DD4E03"/>
    <w:rsid w:val="00DD4F56"/>
    <w:rsid w:val="00DD5085"/>
    <w:rsid w:val="00DD5299"/>
    <w:rsid w:val="00DD53AF"/>
    <w:rsid w:val="00DD6A28"/>
    <w:rsid w:val="00DD6AA5"/>
    <w:rsid w:val="00DD6BE0"/>
    <w:rsid w:val="00DD78E7"/>
    <w:rsid w:val="00DD7EE9"/>
    <w:rsid w:val="00DD7F13"/>
    <w:rsid w:val="00DE0CE0"/>
    <w:rsid w:val="00DE14D1"/>
    <w:rsid w:val="00DE16A6"/>
    <w:rsid w:val="00DE2338"/>
    <w:rsid w:val="00DE2DBC"/>
    <w:rsid w:val="00DE2E77"/>
    <w:rsid w:val="00DE3471"/>
    <w:rsid w:val="00DE4CB0"/>
    <w:rsid w:val="00DE4F16"/>
    <w:rsid w:val="00DE501A"/>
    <w:rsid w:val="00DE54CF"/>
    <w:rsid w:val="00DE656F"/>
    <w:rsid w:val="00DE6A81"/>
    <w:rsid w:val="00DE7182"/>
    <w:rsid w:val="00DF0200"/>
    <w:rsid w:val="00DF1248"/>
    <w:rsid w:val="00DF25D6"/>
    <w:rsid w:val="00DF2F67"/>
    <w:rsid w:val="00DF3537"/>
    <w:rsid w:val="00DF369B"/>
    <w:rsid w:val="00DF42CB"/>
    <w:rsid w:val="00DF43B7"/>
    <w:rsid w:val="00DF4D8D"/>
    <w:rsid w:val="00DF5AC4"/>
    <w:rsid w:val="00DF6765"/>
    <w:rsid w:val="00DF699C"/>
    <w:rsid w:val="00DF6EE9"/>
    <w:rsid w:val="00DF75FA"/>
    <w:rsid w:val="00DF7984"/>
    <w:rsid w:val="00E01210"/>
    <w:rsid w:val="00E01729"/>
    <w:rsid w:val="00E01E3F"/>
    <w:rsid w:val="00E01E57"/>
    <w:rsid w:val="00E02F14"/>
    <w:rsid w:val="00E04449"/>
    <w:rsid w:val="00E04458"/>
    <w:rsid w:val="00E048A3"/>
    <w:rsid w:val="00E04935"/>
    <w:rsid w:val="00E0631E"/>
    <w:rsid w:val="00E06AC8"/>
    <w:rsid w:val="00E06E9A"/>
    <w:rsid w:val="00E07756"/>
    <w:rsid w:val="00E10144"/>
    <w:rsid w:val="00E101A9"/>
    <w:rsid w:val="00E103AC"/>
    <w:rsid w:val="00E10BF7"/>
    <w:rsid w:val="00E1122C"/>
    <w:rsid w:val="00E115E5"/>
    <w:rsid w:val="00E11EFB"/>
    <w:rsid w:val="00E121DF"/>
    <w:rsid w:val="00E13BF2"/>
    <w:rsid w:val="00E145AA"/>
    <w:rsid w:val="00E1465B"/>
    <w:rsid w:val="00E154B5"/>
    <w:rsid w:val="00E15CA5"/>
    <w:rsid w:val="00E16140"/>
    <w:rsid w:val="00E1636C"/>
    <w:rsid w:val="00E166C6"/>
    <w:rsid w:val="00E17ACD"/>
    <w:rsid w:val="00E202D3"/>
    <w:rsid w:val="00E20A07"/>
    <w:rsid w:val="00E20B85"/>
    <w:rsid w:val="00E20BE2"/>
    <w:rsid w:val="00E2219D"/>
    <w:rsid w:val="00E2277D"/>
    <w:rsid w:val="00E243BF"/>
    <w:rsid w:val="00E258F8"/>
    <w:rsid w:val="00E25A7F"/>
    <w:rsid w:val="00E25DAA"/>
    <w:rsid w:val="00E264D9"/>
    <w:rsid w:val="00E269AA"/>
    <w:rsid w:val="00E270C7"/>
    <w:rsid w:val="00E2770D"/>
    <w:rsid w:val="00E2772F"/>
    <w:rsid w:val="00E277DA"/>
    <w:rsid w:val="00E27CD8"/>
    <w:rsid w:val="00E28370"/>
    <w:rsid w:val="00E300F2"/>
    <w:rsid w:val="00E30A88"/>
    <w:rsid w:val="00E31804"/>
    <w:rsid w:val="00E31F9A"/>
    <w:rsid w:val="00E31FAC"/>
    <w:rsid w:val="00E332F2"/>
    <w:rsid w:val="00E3330A"/>
    <w:rsid w:val="00E337A5"/>
    <w:rsid w:val="00E33887"/>
    <w:rsid w:val="00E33B97"/>
    <w:rsid w:val="00E3413A"/>
    <w:rsid w:val="00E34612"/>
    <w:rsid w:val="00E34856"/>
    <w:rsid w:val="00E34EDE"/>
    <w:rsid w:val="00E36225"/>
    <w:rsid w:val="00E36B2D"/>
    <w:rsid w:val="00E373A0"/>
    <w:rsid w:val="00E40B3A"/>
    <w:rsid w:val="00E40E82"/>
    <w:rsid w:val="00E4159A"/>
    <w:rsid w:val="00E41810"/>
    <w:rsid w:val="00E418C3"/>
    <w:rsid w:val="00E41A2E"/>
    <w:rsid w:val="00E41DDD"/>
    <w:rsid w:val="00E4209A"/>
    <w:rsid w:val="00E4267F"/>
    <w:rsid w:val="00E42AE8"/>
    <w:rsid w:val="00E42EAB"/>
    <w:rsid w:val="00E4318F"/>
    <w:rsid w:val="00E434D2"/>
    <w:rsid w:val="00E44230"/>
    <w:rsid w:val="00E44297"/>
    <w:rsid w:val="00E44860"/>
    <w:rsid w:val="00E44F34"/>
    <w:rsid w:val="00E45328"/>
    <w:rsid w:val="00E45583"/>
    <w:rsid w:val="00E45EBB"/>
    <w:rsid w:val="00E461E5"/>
    <w:rsid w:val="00E4712C"/>
    <w:rsid w:val="00E47696"/>
    <w:rsid w:val="00E47CC3"/>
    <w:rsid w:val="00E50B65"/>
    <w:rsid w:val="00E50F98"/>
    <w:rsid w:val="00E51CC9"/>
    <w:rsid w:val="00E52AFC"/>
    <w:rsid w:val="00E530AB"/>
    <w:rsid w:val="00E540F2"/>
    <w:rsid w:val="00E54B29"/>
    <w:rsid w:val="00E54D60"/>
    <w:rsid w:val="00E54E94"/>
    <w:rsid w:val="00E55255"/>
    <w:rsid w:val="00E56086"/>
    <w:rsid w:val="00E562A3"/>
    <w:rsid w:val="00E57486"/>
    <w:rsid w:val="00E578FE"/>
    <w:rsid w:val="00E61342"/>
    <w:rsid w:val="00E615C8"/>
    <w:rsid w:val="00E61EF8"/>
    <w:rsid w:val="00E630CA"/>
    <w:rsid w:val="00E630F1"/>
    <w:rsid w:val="00E63E90"/>
    <w:rsid w:val="00E64992"/>
    <w:rsid w:val="00E64C9A"/>
    <w:rsid w:val="00E6526E"/>
    <w:rsid w:val="00E65C8D"/>
    <w:rsid w:val="00E66249"/>
    <w:rsid w:val="00E67398"/>
    <w:rsid w:val="00E674E1"/>
    <w:rsid w:val="00E67DBB"/>
    <w:rsid w:val="00E71473"/>
    <w:rsid w:val="00E71630"/>
    <w:rsid w:val="00E719F2"/>
    <w:rsid w:val="00E71E5E"/>
    <w:rsid w:val="00E7200A"/>
    <w:rsid w:val="00E728CE"/>
    <w:rsid w:val="00E72CAF"/>
    <w:rsid w:val="00E73058"/>
    <w:rsid w:val="00E73C4B"/>
    <w:rsid w:val="00E74431"/>
    <w:rsid w:val="00E746F0"/>
    <w:rsid w:val="00E7493C"/>
    <w:rsid w:val="00E754DE"/>
    <w:rsid w:val="00E7641F"/>
    <w:rsid w:val="00E765FB"/>
    <w:rsid w:val="00E76FEA"/>
    <w:rsid w:val="00E7703C"/>
    <w:rsid w:val="00E770AD"/>
    <w:rsid w:val="00E77E3E"/>
    <w:rsid w:val="00E77E46"/>
    <w:rsid w:val="00E80227"/>
    <w:rsid w:val="00E823A7"/>
    <w:rsid w:val="00E82C5B"/>
    <w:rsid w:val="00E849CF"/>
    <w:rsid w:val="00E84BDB"/>
    <w:rsid w:val="00E858FA"/>
    <w:rsid w:val="00E86096"/>
    <w:rsid w:val="00E864FE"/>
    <w:rsid w:val="00E869D6"/>
    <w:rsid w:val="00E8706B"/>
    <w:rsid w:val="00E87CD9"/>
    <w:rsid w:val="00E9038B"/>
    <w:rsid w:val="00E90511"/>
    <w:rsid w:val="00E9080F"/>
    <w:rsid w:val="00E91C71"/>
    <w:rsid w:val="00E92202"/>
    <w:rsid w:val="00E929E2"/>
    <w:rsid w:val="00E933BC"/>
    <w:rsid w:val="00E93472"/>
    <w:rsid w:val="00E93E27"/>
    <w:rsid w:val="00E956D4"/>
    <w:rsid w:val="00E95986"/>
    <w:rsid w:val="00E96373"/>
    <w:rsid w:val="00E96932"/>
    <w:rsid w:val="00E96C84"/>
    <w:rsid w:val="00E96F28"/>
    <w:rsid w:val="00E96F6A"/>
    <w:rsid w:val="00E9779B"/>
    <w:rsid w:val="00E97F12"/>
    <w:rsid w:val="00EA1116"/>
    <w:rsid w:val="00EA12A5"/>
    <w:rsid w:val="00EA17E1"/>
    <w:rsid w:val="00EA1E60"/>
    <w:rsid w:val="00EA2F64"/>
    <w:rsid w:val="00EA328E"/>
    <w:rsid w:val="00EA4082"/>
    <w:rsid w:val="00EA4664"/>
    <w:rsid w:val="00EA491D"/>
    <w:rsid w:val="00EA5D03"/>
    <w:rsid w:val="00EA6C9D"/>
    <w:rsid w:val="00EA70AB"/>
    <w:rsid w:val="00EA7D87"/>
    <w:rsid w:val="00EA7EF5"/>
    <w:rsid w:val="00EB0A6E"/>
    <w:rsid w:val="00EB1061"/>
    <w:rsid w:val="00EB1C4F"/>
    <w:rsid w:val="00EB334B"/>
    <w:rsid w:val="00EB345F"/>
    <w:rsid w:val="00EB3C2E"/>
    <w:rsid w:val="00EB3C65"/>
    <w:rsid w:val="00EB3DCB"/>
    <w:rsid w:val="00EB40AF"/>
    <w:rsid w:val="00EB4296"/>
    <w:rsid w:val="00EB4646"/>
    <w:rsid w:val="00EB4B5F"/>
    <w:rsid w:val="00EB568C"/>
    <w:rsid w:val="00EB5742"/>
    <w:rsid w:val="00EB5B49"/>
    <w:rsid w:val="00EB5C17"/>
    <w:rsid w:val="00EB5C7C"/>
    <w:rsid w:val="00EB72D4"/>
    <w:rsid w:val="00EC0538"/>
    <w:rsid w:val="00EC091F"/>
    <w:rsid w:val="00EC0BD2"/>
    <w:rsid w:val="00EC164C"/>
    <w:rsid w:val="00EC1E8D"/>
    <w:rsid w:val="00EC43C4"/>
    <w:rsid w:val="00EC4E89"/>
    <w:rsid w:val="00EC7D80"/>
    <w:rsid w:val="00EC7F72"/>
    <w:rsid w:val="00ED08B0"/>
    <w:rsid w:val="00ED190A"/>
    <w:rsid w:val="00ED22DE"/>
    <w:rsid w:val="00ED2F45"/>
    <w:rsid w:val="00ED3BCC"/>
    <w:rsid w:val="00ED3C73"/>
    <w:rsid w:val="00ED465A"/>
    <w:rsid w:val="00ED5802"/>
    <w:rsid w:val="00ED6E0A"/>
    <w:rsid w:val="00ED751C"/>
    <w:rsid w:val="00EE1269"/>
    <w:rsid w:val="00EE158C"/>
    <w:rsid w:val="00EE1CF4"/>
    <w:rsid w:val="00EE1ECF"/>
    <w:rsid w:val="00EE221E"/>
    <w:rsid w:val="00EE229C"/>
    <w:rsid w:val="00EE2338"/>
    <w:rsid w:val="00EE25DA"/>
    <w:rsid w:val="00EE2F7E"/>
    <w:rsid w:val="00EE39C7"/>
    <w:rsid w:val="00EE3F26"/>
    <w:rsid w:val="00EE3F33"/>
    <w:rsid w:val="00EE3FCD"/>
    <w:rsid w:val="00EE4423"/>
    <w:rsid w:val="00EE447F"/>
    <w:rsid w:val="00EE4D86"/>
    <w:rsid w:val="00EE4E62"/>
    <w:rsid w:val="00EE62C1"/>
    <w:rsid w:val="00EE6A2E"/>
    <w:rsid w:val="00EE6BD5"/>
    <w:rsid w:val="00EE6EE5"/>
    <w:rsid w:val="00EE764D"/>
    <w:rsid w:val="00EE7A1B"/>
    <w:rsid w:val="00EF0D7F"/>
    <w:rsid w:val="00EF10BF"/>
    <w:rsid w:val="00EF1568"/>
    <w:rsid w:val="00EF2249"/>
    <w:rsid w:val="00EF345A"/>
    <w:rsid w:val="00EF3C9C"/>
    <w:rsid w:val="00EF4D97"/>
    <w:rsid w:val="00EF588A"/>
    <w:rsid w:val="00EF5D07"/>
    <w:rsid w:val="00EF6028"/>
    <w:rsid w:val="00EF62FC"/>
    <w:rsid w:val="00EF6A79"/>
    <w:rsid w:val="00EF6A8A"/>
    <w:rsid w:val="00EF7110"/>
    <w:rsid w:val="00EF717D"/>
    <w:rsid w:val="00EF723E"/>
    <w:rsid w:val="00EF7A43"/>
    <w:rsid w:val="00EF7C01"/>
    <w:rsid w:val="00F001C0"/>
    <w:rsid w:val="00F0063B"/>
    <w:rsid w:val="00F0090C"/>
    <w:rsid w:val="00F009CF"/>
    <w:rsid w:val="00F01938"/>
    <w:rsid w:val="00F0196A"/>
    <w:rsid w:val="00F01FF3"/>
    <w:rsid w:val="00F02DB1"/>
    <w:rsid w:val="00F032C0"/>
    <w:rsid w:val="00F033A3"/>
    <w:rsid w:val="00F03456"/>
    <w:rsid w:val="00F036A6"/>
    <w:rsid w:val="00F03E1B"/>
    <w:rsid w:val="00F04059"/>
    <w:rsid w:val="00F04114"/>
    <w:rsid w:val="00F0580B"/>
    <w:rsid w:val="00F0607F"/>
    <w:rsid w:val="00F06335"/>
    <w:rsid w:val="00F06DCA"/>
    <w:rsid w:val="00F072C5"/>
    <w:rsid w:val="00F07BD2"/>
    <w:rsid w:val="00F1035B"/>
    <w:rsid w:val="00F1120F"/>
    <w:rsid w:val="00F1146F"/>
    <w:rsid w:val="00F11756"/>
    <w:rsid w:val="00F1194C"/>
    <w:rsid w:val="00F13015"/>
    <w:rsid w:val="00F131B2"/>
    <w:rsid w:val="00F13BC5"/>
    <w:rsid w:val="00F13C17"/>
    <w:rsid w:val="00F14052"/>
    <w:rsid w:val="00F149D0"/>
    <w:rsid w:val="00F14EB8"/>
    <w:rsid w:val="00F1560E"/>
    <w:rsid w:val="00F15848"/>
    <w:rsid w:val="00F15C5E"/>
    <w:rsid w:val="00F16257"/>
    <w:rsid w:val="00F20D45"/>
    <w:rsid w:val="00F20E40"/>
    <w:rsid w:val="00F2178B"/>
    <w:rsid w:val="00F21A13"/>
    <w:rsid w:val="00F22A8C"/>
    <w:rsid w:val="00F2346A"/>
    <w:rsid w:val="00F23926"/>
    <w:rsid w:val="00F23AFA"/>
    <w:rsid w:val="00F244F6"/>
    <w:rsid w:val="00F24566"/>
    <w:rsid w:val="00F24B92"/>
    <w:rsid w:val="00F2582A"/>
    <w:rsid w:val="00F25CF5"/>
    <w:rsid w:val="00F26192"/>
    <w:rsid w:val="00F268C2"/>
    <w:rsid w:val="00F26D51"/>
    <w:rsid w:val="00F26D65"/>
    <w:rsid w:val="00F2706D"/>
    <w:rsid w:val="00F30467"/>
    <w:rsid w:val="00F3165D"/>
    <w:rsid w:val="00F323F8"/>
    <w:rsid w:val="00F32679"/>
    <w:rsid w:val="00F33BD0"/>
    <w:rsid w:val="00F341B0"/>
    <w:rsid w:val="00F34BA5"/>
    <w:rsid w:val="00F34C22"/>
    <w:rsid w:val="00F35CBC"/>
    <w:rsid w:val="00F35DCB"/>
    <w:rsid w:val="00F35DFD"/>
    <w:rsid w:val="00F4011B"/>
    <w:rsid w:val="00F414DC"/>
    <w:rsid w:val="00F43326"/>
    <w:rsid w:val="00F43597"/>
    <w:rsid w:val="00F439B4"/>
    <w:rsid w:val="00F43FCD"/>
    <w:rsid w:val="00F447C7"/>
    <w:rsid w:val="00F448B8"/>
    <w:rsid w:val="00F44BD7"/>
    <w:rsid w:val="00F44C63"/>
    <w:rsid w:val="00F45EAB"/>
    <w:rsid w:val="00F472E5"/>
    <w:rsid w:val="00F4773A"/>
    <w:rsid w:val="00F47DC0"/>
    <w:rsid w:val="00F51055"/>
    <w:rsid w:val="00F5128D"/>
    <w:rsid w:val="00F5133C"/>
    <w:rsid w:val="00F51553"/>
    <w:rsid w:val="00F51720"/>
    <w:rsid w:val="00F51FB5"/>
    <w:rsid w:val="00F52391"/>
    <w:rsid w:val="00F52C0B"/>
    <w:rsid w:val="00F534C0"/>
    <w:rsid w:val="00F535BD"/>
    <w:rsid w:val="00F5373E"/>
    <w:rsid w:val="00F539BD"/>
    <w:rsid w:val="00F53CFE"/>
    <w:rsid w:val="00F53D29"/>
    <w:rsid w:val="00F5405E"/>
    <w:rsid w:val="00F540F4"/>
    <w:rsid w:val="00F5469E"/>
    <w:rsid w:val="00F546C0"/>
    <w:rsid w:val="00F548E9"/>
    <w:rsid w:val="00F54B31"/>
    <w:rsid w:val="00F550B2"/>
    <w:rsid w:val="00F5515D"/>
    <w:rsid w:val="00F551A1"/>
    <w:rsid w:val="00F55CF3"/>
    <w:rsid w:val="00F56284"/>
    <w:rsid w:val="00F56BA0"/>
    <w:rsid w:val="00F571DF"/>
    <w:rsid w:val="00F605C6"/>
    <w:rsid w:val="00F60E79"/>
    <w:rsid w:val="00F61434"/>
    <w:rsid w:val="00F61DE0"/>
    <w:rsid w:val="00F62570"/>
    <w:rsid w:val="00F625B0"/>
    <w:rsid w:val="00F62A1F"/>
    <w:rsid w:val="00F63814"/>
    <w:rsid w:val="00F6404B"/>
    <w:rsid w:val="00F64D80"/>
    <w:rsid w:val="00F65B17"/>
    <w:rsid w:val="00F65C89"/>
    <w:rsid w:val="00F66977"/>
    <w:rsid w:val="00F67C90"/>
    <w:rsid w:val="00F67FDB"/>
    <w:rsid w:val="00F70584"/>
    <w:rsid w:val="00F71780"/>
    <w:rsid w:val="00F71A58"/>
    <w:rsid w:val="00F72111"/>
    <w:rsid w:val="00F7266E"/>
    <w:rsid w:val="00F7350D"/>
    <w:rsid w:val="00F75890"/>
    <w:rsid w:val="00F75C60"/>
    <w:rsid w:val="00F76182"/>
    <w:rsid w:val="00F7632F"/>
    <w:rsid w:val="00F764F7"/>
    <w:rsid w:val="00F76D9C"/>
    <w:rsid w:val="00F77E83"/>
    <w:rsid w:val="00F8192A"/>
    <w:rsid w:val="00F820D1"/>
    <w:rsid w:val="00F82183"/>
    <w:rsid w:val="00F83C8E"/>
    <w:rsid w:val="00F83E1E"/>
    <w:rsid w:val="00F84C6B"/>
    <w:rsid w:val="00F84F05"/>
    <w:rsid w:val="00F84FDF"/>
    <w:rsid w:val="00F84FF2"/>
    <w:rsid w:val="00F85204"/>
    <w:rsid w:val="00F860EB"/>
    <w:rsid w:val="00F862A4"/>
    <w:rsid w:val="00F863C0"/>
    <w:rsid w:val="00F87F68"/>
    <w:rsid w:val="00F9026B"/>
    <w:rsid w:val="00F90324"/>
    <w:rsid w:val="00F91056"/>
    <w:rsid w:val="00F91BFF"/>
    <w:rsid w:val="00F92B65"/>
    <w:rsid w:val="00F93527"/>
    <w:rsid w:val="00F93BEC"/>
    <w:rsid w:val="00F93D16"/>
    <w:rsid w:val="00F9406C"/>
    <w:rsid w:val="00F940A8"/>
    <w:rsid w:val="00F94591"/>
    <w:rsid w:val="00F94769"/>
    <w:rsid w:val="00F9495C"/>
    <w:rsid w:val="00F94D18"/>
    <w:rsid w:val="00F9599F"/>
    <w:rsid w:val="00F95A72"/>
    <w:rsid w:val="00F95A8F"/>
    <w:rsid w:val="00F96433"/>
    <w:rsid w:val="00F9704A"/>
    <w:rsid w:val="00F972AC"/>
    <w:rsid w:val="00F972F9"/>
    <w:rsid w:val="00F978E2"/>
    <w:rsid w:val="00FA039E"/>
    <w:rsid w:val="00FA0B61"/>
    <w:rsid w:val="00FA1448"/>
    <w:rsid w:val="00FA14E4"/>
    <w:rsid w:val="00FA1DD9"/>
    <w:rsid w:val="00FA358B"/>
    <w:rsid w:val="00FA384C"/>
    <w:rsid w:val="00FA3A90"/>
    <w:rsid w:val="00FA3DA5"/>
    <w:rsid w:val="00FA4478"/>
    <w:rsid w:val="00FA4A7C"/>
    <w:rsid w:val="00FA56C0"/>
    <w:rsid w:val="00FA5937"/>
    <w:rsid w:val="00FA5D49"/>
    <w:rsid w:val="00FA609F"/>
    <w:rsid w:val="00FA6240"/>
    <w:rsid w:val="00FA657D"/>
    <w:rsid w:val="00FA721A"/>
    <w:rsid w:val="00FA76E8"/>
    <w:rsid w:val="00FA7AB7"/>
    <w:rsid w:val="00FA7E63"/>
    <w:rsid w:val="00FA7F59"/>
    <w:rsid w:val="00FA7FD7"/>
    <w:rsid w:val="00FB06F9"/>
    <w:rsid w:val="00FB10D3"/>
    <w:rsid w:val="00FB1728"/>
    <w:rsid w:val="00FB1ACC"/>
    <w:rsid w:val="00FB20FA"/>
    <w:rsid w:val="00FB22BD"/>
    <w:rsid w:val="00FB22E2"/>
    <w:rsid w:val="00FB291B"/>
    <w:rsid w:val="00FB2A7C"/>
    <w:rsid w:val="00FB2DE2"/>
    <w:rsid w:val="00FB3040"/>
    <w:rsid w:val="00FB3066"/>
    <w:rsid w:val="00FB377A"/>
    <w:rsid w:val="00FB4E8E"/>
    <w:rsid w:val="00FB4F44"/>
    <w:rsid w:val="00FB5776"/>
    <w:rsid w:val="00FB57C1"/>
    <w:rsid w:val="00FB629A"/>
    <w:rsid w:val="00FB6907"/>
    <w:rsid w:val="00FB742A"/>
    <w:rsid w:val="00FB7835"/>
    <w:rsid w:val="00FC1521"/>
    <w:rsid w:val="00FC2ED5"/>
    <w:rsid w:val="00FC300D"/>
    <w:rsid w:val="00FC307B"/>
    <w:rsid w:val="00FC362B"/>
    <w:rsid w:val="00FC37DA"/>
    <w:rsid w:val="00FC3D75"/>
    <w:rsid w:val="00FC4834"/>
    <w:rsid w:val="00FC493E"/>
    <w:rsid w:val="00FC4D78"/>
    <w:rsid w:val="00FC60D1"/>
    <w:rsid w:val="00FC6BAC"/>
    <w:rsid w:val="00FC6F4D"/>
    <w:rsid w:val="00FC7009"/>
    <w:rsid w:val="00FC70DE"/>
    <w:rsid w:val="00FC712F"/>
    <w:rsid w:val="00FD0C58"/>
    <w:rsid w:val="00FD1132"/>
    <w:rsid w:val="00FD164C"/>
    <w:rsid w:val="00FD1CB8"/>
    <w:rsid w:val="00FD27AD"/>
    <w:rsid w:val="00FD29FF"/>
    <w:rsid w:val="00FD2C54"/>
    <w:rsid w:val="00FD4073"/>
    <w:rsid w:val="00FD4273"/>
    <w:rsid w:val="00FD42C7"/>
    <w:rsid w:val="00FD66D5"/>
    <w:rsid w:val="00FD6C20"/>
    <w:rsid w:val="00FD6FE6"/>
    <w:rsid w:val="00FE0248"/>
    <w:rsid w:val="00FE02B8"/>
    <w:rsid w:val="00FE02BB"/>
    <w:rsid w:val="00FE0746"/>
    <w:rsid w:val="00FE0CB6"/>
    <w:rsid w:val="00FE1CD7"/>
    <w:rsid w:val="00FE311C"/>
    <w:rsid w:val="00FE3A9F"/>
    <w:rsid w:val="00FE4860"/>
    <w:rsid w:val="00FE596F"/>
    <w:rsid w:val="00FE5B1E"/>
    <w:rsid w:val="00FE5B4F"/>
    <w:rsid w:val="00FE62AB"/>
    <w:rsid w:val="00FE7747"/>
    <w:rsid w:val="00FE78FE"/>
    <w:rsid w:val="00FF00C3"/>
    <w:rsid w:val="00FF26B2"/>
    <w:rsid w:val="00FF3A78"/>
    <w:rsid w:val="00FF4503"/>
    <w:rsid w:val="00FF4689"/>
    <w:rsid w:val="00FF4D10"/>
    <w:rsid w:val="00FF5472"/>
    <w:rsid w:val="00FF569C"/>
    <w:rsid w:val="00FF56F1"/>
    <w:rsid w:val="00FF685A"/>
    <w:rsid w:val="01501AA8"/>
    <w:rsid w:val="01506D45"/>
    <w:rsid w:val="01638ABB"/>
    <w:rsid w:val="01CC884E"/>
    <w:rsid w:val="0220AAF8"/>
    <w:rsid w:val="03055038"/>
    <w:rsid w:val="031C1C30"/>
    <w:rsid w:val="0321FC5B"/>
    <w:rsid w:val="039EE22F"/>
    <w:rsid w:val="03D50FEC"/>
    <w:rsid w:val="040023DE"/>
    <w:rsid w:val="04155D76"/>
    <w:rsid w:val="04CB9EB0"/>
    <w:rsid w:val="053FC92D"/>
    <w:rsid w:val="054DBF26"/>
    <w:rsid w:val="059BF7CB"/>
    <w:rsid w:val="05A67B54"/>
    <w:rsid w:val="05D5868E"/>
    <w:rsid w:val="05D8599A"/>
    <w:rsid w:val="060F56D1"/>
    <w:rsid w:val="0640D24D"/>
    <w:rsid w:val="066EE948"/>
    <w:rsid w:val="069DA4FA"/>
    <w:rsid w:val="06D72BD8"/>
    <w:rsid w:val="070280D3"/>
    <w:rsid w:val="07230F6F"/>
    <w:rsid w:val="07559697"/>
    <w:rsid w:val="0772033B"/>
    <w:rsid w:val="07AD33BA"/>
    <w:rsid w:val="07DC646D"/>
    <w:rsid w:val="07DF1980"/>
    <w:rsid w:val="08291BD1"/>
    <w:rsid w:val="08A15602"/>
    <w:rsid w:val="08F72BFD"/>
    <w:rsid w:val="091C7EBD"/>
    <w:rsid w:val="09345F5B"/>
    <w:rsid w:val="09FAF833"/>
    <w:rsid w:val="0A2D4B11"/>
    <w:rsid w:val="0A548D00"/>
    <w:rsid w:val="0AD6F3E5"/>
    <w:rsid w:val="0B0F3496"/>
    <w:rsid w:val="0B3B6D80"/>
    <w:rsid w:val="0B555E78"/>
    <w:rsid w:val="0B5F606D"/>
    <w:rsid w:val="0C01DF30"/>
    <w:rsid w:val="0C21E16C"/>
    <w:rsid w:val="0C21E59D"/>
    <w:rsid w:val="0C295EE4"/>
    <w:rsid w:val="0C97E168"/>
    <w:rsid w:val="0CCB0192"/>
    <w:rsid w:val="0D133B53"/>
    <w:rsid w:val="0D326048"/>
    <w:rsid w:val="0D7809EB"/>
    <w:rsid w:val="0D78F401"/>
    <w:rsid w:val="0D7CEDCC"/>
    <w:rsid w:val="0D8701BF"/>
    <w:rsid w:val="0DEBFA22"/>
    <w:rsid w:val="0E1F1640"/>
    <w:rsid w:val="0E8D637D"/>
    <w:rsid w:val="0EA2B1E8"/>
    <w:rsid w:val="0EC49629"/>
    <w:rsid w:val="0F4D0229"/>
    <w:rsid w:val="0FF4D2F3"/>
    <w:rsid w:val="1084BE9C"/>
    <w:rsid w:val="10C77280"/>
    <w:rsid w:val="10CC742A"/>
    <w:rsid w:val="1160C430"/>
    <w:rsid w:val="1171E545"/>
    <w:rsid w:val="11D3BBF1"/>
    <w:rsid w:val="11E35013"/>
    <w:rsid w:val="11EF9981"/>
    <w:rsid w:val="11EF9E45"/>
    <w:rsid w:val="125E951E"/>
    <w:rsid w:val="1269282A"/>
    <w:rsid w:val="129472C3"/>
    <w:rsid w:val="129EA07A"/>
    <w:rsid w:val="12CA2FEA"/>
    <w:rsid w:val="13137E1A"/>
    <w:rsid w:val="13C5CBCD"/>
    <w:rsid w:val="14362D23"/>
    <w:rsid w:val="143DC4E4"/>
    <w:rsid w:val="144EF5F9"/>
    <w:rsid w:val="146BD926"/>
    <w:rsid w:val="14D245EF"/>
    <w:rsid w:val="153A1E47"/>
    <w:rsid w:val="156C04B4"/>
    <w:rsid w:val="15E633D2"/>
    <w:rsid w:val="15EA7D5B"/>
    <w:rsid w:val="16287A9F"/>
    <w:rsid w:val="162B0EF7"/>
    <w:rsid w:val="1632A158"/>
    <w:rsid w:val="1683F6D5"/>
    <w:rsid w:val="16B945A5"/>
    <w:rsid w:val="16CCD6CC"/>
    <w:rsid w:val="16D529E8"/>
    <w:rsid w:val="16EE61B2"/>
    <w:rsid w:val="17148498"/>
    <w:rsid w:val="171D4D51"/>
    <w:rsid w:val="1788DEB7"/>
    <w:rsid w:val="17985600"/>
    <w:rsid w:val="17F887DF"/>
    <w:rsid w:val="183E249C"/>
    <w:rsid w:val="18CF8C08"/>
    <w:rsid w:val="18D443A8"/>
    <w:rsid w:val="18F075E9"/>
    <w:rsid w:val="1902578D"/>
    <w:rsid w:val="19153471"/>
    <w:rsid w:val="196661DC"/>
    <w:rsid w:val="19835E8F"/>
    <w:rsid w:val="19CB2CF5"/>
    <w:rsid w:val="1A0AD4FE"/>
    <w:rsid w:val="1A0F7A99"/>
    <w:rsid w:val="1A4881A2"/>
    <w:rsid w:val="1A4B2575"/>
    <w:rsid w:val="1A76207A"/>
    <w:rsid w:val="1A8C464A"/>
    <w:rsid w:val="1AC38F79"/>
    <w:rsid w:val="1B5AB10E"/>
    <w:rsid w:val="1B830068"/>
    <w:rsid w:val="1BFABB15"/>
    <w:rsid w:val="1C1F3177"/>
    <w:rsid w:val="1C480837"/>
    <w:rsid w:val="1CAA6E77"/>
    <w:rsid w:val="1CBD455F"/>
    <w:rsid w:val="1CC76CE9"/>
    <w:rsid w:val="1CDFBE2A"/>
    <w:rsid w:val="1D0713EB"/>
    <w:rsid w:val="1D491643"/>
    <w:rsid w:val="1D4FE868"/>
    <w:rsid w:val="1D4FF3BA"/>
    <w:rsid w:val="1DA054BF"/>
    <w:rsid w:val="1DA64F89"/>
    <w:rsid w:val="1DB308A2"/>
    <w:rsid w:val="1DB6F5AA"/>
    <w:rsid w:val="1DE9345D"/>
    <w:rsid w:val="1E08197C"/>
    <w:rsid w:val="1E087FC4"/>
    <w:rsid w:val="1E49A0B9"/>
    <w:rsid w:val="1EACDE60"/>
    <w:rsid w:val="1F1FE5A4"/>
    <w:rsid w:val="1F4355B3"/>
    <w:rsid w:val="1F5193A8"/>
    <w:rsid w:val="1FEF2790"/>
    <w:rsid w:val="20079620"/>
    <w:rsid w:val="20083CB5"/>
    <w:rsid w:val="20147F3E"/>
    <w:rsid w:val="2021BCC1"/>
    <w:rsid w:val="204D6A02"/>
    <w:rsid w:val="209DCDC5"/>
    <w:rsid w:val="20B5B974"/>
    <w:rsid w:val="20D3B6C2"/>
    <w:rsid w:val="2121A9DE"/>
    <w:rsid w:val="21434412"/>
    <w:rsid w:val="2190BF04"/>
    <w:rsid w:val="21CB2589"/>
    <w:rsid w:val="21D41700"/>
    <w:rsid w:val="220FDA69"/>
    <w:rsid w:val="222279A2"/>
    <w:rsid w:val="2244D537"/>
    <w:rsid w:val="224CEA4F"/>
    <w:rsid w:val="22996890"/>
    <w:rsid w:val="22A19BC3"/>
    <w:rsid w:val="22D79DFD"/>
    <w:rsid w:val="22E11AB4"/>
    <w:rsid w:val="22F0CA7D"/>
    <w:rsid w:val="231D0320"/>
    <w:rsid w:val="2320B30A"/>
    <w:rsid w:val="23BC2773"/>
    <w:rsid w:val="242EEB8A"/>
    <w:rsid w:val="2476F08F"/>
    <w:rsid w:val="24CD43C9"/>
    <w:rsid w:val="24DDB41B"/>
    <w:rsid w:val="25211740"/>
    <w:rsid w:val="253ECB15"/>
    <w:rsid w:val="2573A2F4"/>
    <w:rsid w:val="2599F4F1"/>
    <w:rsid w:val="259C09F0"/>
    <w:rsid w:val="25AE4532"/>
    <w:rsid w:val="264A2798"/>
    <w:rsid w:val="26799D2F"/>
    <w:rsid w:val="269A1A9F"/>
    <w:rsid w:val="26D19826"/>
    <w:rsid w:val="2724B5AB"/>
    <w:rsid w:val="2739E39C"/>
    <w:rsid w:val="278638EF"/>
    <w:rsid w:val="283633E3"/>
    <w:rsid w:val="286B8405"/>
    <w:rsid w:val="2881A085"/>
    <w:rsid w:val="295D0530"/>
    <w:rsid w:val="296EB469"/>
    <w:rsid w:val="297C6370"/>
    <w:rsid w:val="29ACA98F"/>
    <w:rsid w:val="29F01D19"/>
    <w:rsid w:val="2A5906D5"/>
    <w:rsid w:val="2AA3D8E8"/>
    <w:rsid w:val="2AA86395"/>
    <w:rsid w:val="2AB06003"/>
    <w:rsid w:val="2B0C5161"/>
    <w:rsid w:val="2B3BF0C7"/>
    <w:rsid w:val="2B755077"/>
    <w:rsid w:val="2B87EFAD"/>
    <w:rsid w:val="2BB8D124"/>
    <w:rsid w:val="2BBB40F2"/>
    <w:rsid w:val="2C064E94"/>
    <w:rsid w:val="2C3691F8"/>
    <w:rsid w:val="2C3B9140"/>
    <w:rsid w:val="2CAE19FC"/>
    <w:rsid w:val="2CB5CD73"/>
    <w:rsid w:val="2CE68674"/>
    <w:rsid w:val="2D2206AD"/>
    <w:rsid w:val="2D461F00"/>
    <w:rsid w:val="2D79540A"/>
    <w:rsid w:val="2DDF5961"/>
    <w:rsid w:val="2DEE4CA0"/>
    <w:rsid w:val="2E331C60"/>
    <w:rsid w:val="2F702139"/>
    <w:rsid w:val="2F7ABF57"/>
    <w:rsid w:val="2F7D6640"/>
    <w:rsid w:val="2F8DFE64"/>
    <w:rsid w:val="2FB28B2A"/>
    <w:rsid w:val="2FE2FE4B"/>
    <w:rsid w:val="2FF884B0"/>
    <w:rsid w:val="2FFCD73F"/>
    <w:rsid w:val="30547721"/>
    <w:rsid w:val="306B9F1A"/>
    <w:rsid w:val="307B1E0A"/>
    <w:rsid w:val="308997F2"/>
    <w:rsid w:val="3094B1E0"/>
    <w:rsid w:val="30BCEEF6"/>
    <w:rsid w:val="315F5F7A"/>
    <w:rsid w:val="316393F5"/>
    <w:rsid w:val="31A22A64"/>
    <w:rsid w:val="31CE9D7D"/>
    <w:rsid w:val="3232C844"/>
    <w:rsid w:val="325D0379"/>
    <w:rsid w:val="32754B84"/>
    <w:rsid w:val="32977820"/>
    <w:rsid w:val="32E6CB6A"/>
    <w:rsid w:val="32F7A5FA"/>
    <w:rsid w:val="33133163"/>
    <w:rsid w:val="331BD554"/>
    <w:rsid w:val="333BD49E"/>
    <w:rsid w:val="334F5D62"/>
    <w:rsid w:val="33628853"/>
    <w:rsid w:val="339DD4A3"/>
    <w:rsid w:val="33ACD517"/>
    <w:rsid w:val="33B9016E"/>
    <w:rsid w:val="33D73CF1"/>
    <w:rsid w:val="3418C29C"/>
    <w:rsid w:val="343FDDD3"/>
    <w:rsid w:val="34606D0B"/>
    <w:rsid w:val="3497FF01"/>
    <w:rsid w:val="34D02198"/>
    <w:rsid w:val="353AD61C"/>
    <w:rsid w:val="356FA0F0"/>
    <w:rsid w:val="35929DC3"/>
    <w:rsid w:val="35AE0512"/>
    <w:rsid w:val="35DB126F"/>
    <w:rsid w:val="361554DA"/>
    <w:rsid w:val="3639DBA1"/>
    <w:rsid w:val="366C6C04"/>
    <w:rsid w:val="3672195A"/>
    <w:rsid w:val="368A3976"/>
    <w:rsid w:val="36A75935"/>
    <w:rsid w:val="36DFB8FD"/>
    <w:rsid w:val="37A172E2"/>
    <w:rsid w:val="3820BA34"/>
    <w:rsid w:val="38433EB9"/>
    <w:rsid w:val="38AD915E"/>
    <w:rsid w:val="38EC2F70"/>
    <w:rsid w:val="38FCFF17"/>
    <w:rsid w:val="3947A638"/>
    <w:rsid w:val="397E700C"/>
    <w:rsid w:val="39AEBD6A"/>
    <w:rsid w:val="3A695B55"/>
    <w:rsid w:val="3A93F005"/>
    <w:rsid w:val="3AE5AEC0"/>
    <w:rsid w:val="3B049128"/>
    <w:rsid w:val="3BA235CF"/>
    <w:rsid w:val="3BB6CFA7"/>
    <w:rsid w:val="3BC04520"/>
    <w:rsid w:val="3BC4B1B3"/>
    <w:rsid w:val="3BD8BF6C"/>
    <w:rsid w:val="3C1F6BDF"/>
    <w:rsid w:val="3C32B14D"/>
    <w:rsid w:val="3C33459E"/>
    <w:rsid w:val="3C3D7FC2"/>
    <w:rsid w:val="3C3F0E07"/>
    <w:rsid w:val="3C6C5A7A"/>
    <w:rsid w:val="3C812252"/>
    <w:rsid w:val="3CA787C5"/>
    <w:rsid w:val="3CCF29C1"/>
    <w:rsid w:val="3CEBA573"/>
    <w:rsid w:val="3D8A835B"/>
    <w:rsid w:val="3E30F745"/>
    <w:rsid w:val="3E89C8E5"/>
    <w:rsid w:val="3EC3AFE7"/>
    <w:rsid w:val="3EC81E86"/>
    <w:rsid w:val="3F14C67E"/>
    <w:rsid w:val="3F1C8E1C"/>
    <w:rsid w:val="3F233E57"/>
    <w:rsid w:val="3F42F7B4"/>
    <w:rsid w:val="3F5A16EF"/>
    <w:rsid w:val="3F90D32F"/>
    <w:rsid w:val="40765960"/>
    <w:rsid w:val="40A45060"/>
    <w:rsid w:val="40BEE166"/>
    <w:rsid w:val="40CCDE04"/>
    <w:rsid w:val="40E00D99"/>
    <w:rsid w:val="4139A8CB"/>
    <w:rsid w:val="413EE261"/>
    <w:rsid w:val="4146BA2F"/>
    <w:rsid w:val="4156E4EA"/>
    <w:rsid w:val="418C69BA"/>
    <w:rsid w:val="41C68BE9"/>
    <w:rsid w:val="41D899DF"/>
    <w:rsid w:val="42220505"/>
    <w:rsid w:val="42404157"/>
    <w:rsid w:val="42694637"/>
    <w:rsid w:val="428471C5"/>
    <w:rsid w:val="42893B72"/>
    <w:rsid w:val="42A55030"/>
    <w:rsid w:val="42FB87A5"/>
    <w:rsid w:val="4324682E"/>
    <w:rsid w:val="434F6CE9"/>
    <w:rsid w:val="43706AD6"/>
    <w:rsid w:val="44EDF6F4"/>
    <w:rsid w:val="44FA79BD"/>
    <w:rsid w:val="45694767"/>
    <w:rsid w:val="457ACD60"/>
    <w:rsid w:val="465C08F0"/>
    <w:rsid w:val="467C53DE"/>
    <w:rsid w:val="468A9D70"/>
    <w:rsid w:val="468CB915"/>
    <w:rsid w:val="471448D6"/>
    <w:rsid w:val="47B90299"/>
    <w:rsid w:val="47CC0EE1"/>
    <w:rsid w:val="481097F4"/>
    <w:rsid w:val="4837CF60"/>
    <w:rsid w:val="4855C477"/>
    <w:rsid w:val="48A25D0F"/>
    <w:rsid w:val="493CAC23"/>
    <w:rsid w:val="4944BAB0"/>
    <w:rsid w:val="495412FF"/>
    <w:rsid w:val="49683434"/>
    <w:rsid w:val="49793CC5"/>
    <w:rsid w:val="4A751D69"/>
    <w:rsid w:val="4AC1F65E"/>
    <w:rsid w:val="4AC9F928"/>
    <w:rsid w:val="4B22D3E6"/>
    <w:rsid w:val="4BA04030"/>
    <w:rsid w:val="4BE17489"/>
    <w:rsid w:val="4C105F2A"/>
    <w:rsid w:val="4C36C9BA"/>
    <w:rsid w:val="4C4A9278"/>
    <w:rsid w:val="4C910E61"/>
    <w:rsid w:val="4C9FDFA2"/>
    <w:rsid w:val="4CFA66A7"/>
    <w:rsid w:val="4D1B5702"/>
    <w:rsid w:val="4D8F9FC0"/>
    <w:rsid w:val="4DD2F859"/>
    <w:rsid w:val="4E1CBB0E"/>
    <w:rsid w:val="4E5B03B1"/>
    <w:rsid w:val="4E7BB8FD"/>
    <w:rsid w:val="4E976653"/>
    <w:rsid w:val="4F2382DC"/>
    <w:rsid w:val="4F275A8C"/>
    <w:rsid w:val="4F3B91B4"/>
    <w:rsid w:val="4F94C36A"/>
    <w:rsid w:val="4FB3FC34"/>
    <w:rsid w:val="505D1AA5"/>
    <w:rsid w:val="50905125"/>
    <w:rsid w:val="50A712C0"/>
    <w:rsid w:val="50D03C96"/>
    <w:rsid w:val="510E0D5B"/>
    <w:rsid w:val="517B9AC4"/>
    <w:rsid w:val="519C2C9F"/>
    <w:rsid w:val="51BA4DAC"/>
    <w:rsid w:val="51E3F589"/>
    <w:rsid w:val="51EF612C"/>
    <w:rsid w:val="51F6AB2F"/>
    <w:rsid w:val="5227A8D9"/>
    <w:rsid w:val="523512E5"/>
    <w:rsid w:val="5249D5EA"/>
    <w:rsid w:val="52D38B86"/>
    <w:rsid w:val="52EB9CF6"/>
    <w:rsid w:val="53135359"/>
    <w:rsid w:val="53270F77"/>
    <w:rsid w:val="536A2893"/>
    <w:rsid w:val="53E5F2E1"/>
    <w:rsid w:val="544F6A3C"/>
    <w:rsid w:val="54985638"/>
    <w:rsid w:val="55509006"/>
    <w:rsid w:val="55B81E62"/>
    <w:rsid w:val="55C69276"/>
    <w:rsid w:val="567B0451"/>
    <w:rsid w:val="567F4AC7"/>
    <w:rsid w:val="56CF42E9"/>
    <w:rsid w:val="56D85409"/>
    <w:rsid w:val="57834956"/>
    <w:rsid w:val="57910890"/>
    <w:rsid w:val="579CC962"/>
    <w:rsid w:val="581DB9B2"/>
    <w:rsid w:val="58304C1F"/>
    <w:rsid w:val="5858E62F"/>
    <w:rsid w:val="586FB370"/>
    <w:rsid w:val="58EFBF24"/>
    <w:rsid w:val="595291D2"/>
    <w:rsid w:val="595E6588"/>
    <w:rsid w:val="598C946E"/>
    <w:rsid w:val="5992AEAE"/>
    <w:rsid w:val="599500AC"/>
    <w:rsid w:val="59DBD098"/>
    <w:rsid w:val="5A0533F5"/>
    <w:rsid w:val="5A652569"/>
    <w:rsid w:val="5A706244"/>
    <w:rsid w:val="5AB58D9A"/>
    <w:rsid w:val="5ABF4926"/>
    <w:rsid w:val="5AFEB217"/>
    <w:rsid w:val="5B4F6081"/>
    <w:rsid w:val="5B6FB7E6"/>
    <w:rsid w:val="5BAC06A1"/>
    <w:rsid w:val="5BD35559"/>
    <w:rsid w:val="5CA2B112"/>
    <w:rsid w:val="5DC43AFC"/>
    <w:rsid w:val="5DCAA766"/>
    <w:rsid w:val="5DCC3803"/>
    <w:rsid w:val="5DF1ABAE"/>
    <w:rsid w:val="5E1D14C6"/>
    <w:rsid w:val="5E38B103"/>
    <w:rsid w:val="5E3F9B19"/>
    <w:rsid w:val="5EC485DB"/>
    <w:rsid w:val="5F676AD5"/>
    <w:rsid w:val="5F6BB321"/>
    <w:rsid w:val="5FA3E444"/>
    <w:rsid w:val="5FD446D4"/>
    <w:rsid w:val="5FEC4E02"/>
    <w:rsid w:val="602ACA06"/>
    <w:rsid w:val="60502517"/>
    <w:rsid w:val="6079070B"/>
    <w:rsid w:val="614BBC5B"/>
    <w:rsid w:val="6157C096"/>
    <w:rsid w:val="615AA0BD"/>
    <w:rsid w:val="616D9ADE"/>
    <w:rsid w:val="61A6E330"/>
    <w:rsid w:val="632B4884"/>
    <w:rsid w:val="634A4ACB"/>
    <w:rsid w:val="64075C4E"/>
    <w:rsid w:val="648EAED9"/>
    <w:rsid w:val="64AF48E8"/>
    <w:rsid w:val="64E0983F"/>
    <w:rsid w:val="64FC64F9"/>
    <w:rsid w:val="652ACE80"/>
    <w:rsid w:val="655D04FD"/>
    <w:rsid w:val="66334980"/>
    <w:rsid w:val="668F3628"/>
    <w:rsid w:val="66D5D5B4"/>
    <w:rsid w:val="66EA581C"/>
    <w:rsid w:val="670EECBC"/>
    <w:rsid w:val="67393B94"/>
    <w:rsid w:val="678B7BE3"/>
    <w:rsid w:val="67C3F70C"/>
    <w:rsid w:val="67EBDF37"/>
    <w:rsid w:val="67F2E493"/>
    <w:rsid w:val="68319C41"/>
    <w:rsid w:val="6845CC36"/>
    <w:rsid w:val="6904987F"/>
    <w:rsid w:val="693DB21A"/>
    <w:rsid w:val="695307A8"/>
    <w:rsid w:val="69626E71"/>
    <w:rsid w:val="69767789"/>
    <w:rsid w:val="69F61373"/>
    <w:rsid w:val="6A240FD0"/>
    <w:rsid w:val="6AC265D5"/>
    <w:rsid w:val="6B05EF65"/>
    <w:rsid w:val="6B85166A"/>
    <w:rsid w:val="6B865079"/>
    <w:rsid w:val="6B8E4ECF"/>
    <w:rsid w:val="6B911F30"/>
    <w:rsid w:val="6BA8E1BD"/>
    <w:rsid w:val="6C3F8C16"/>
    <w:rsid w:val="6C5EEE57"/>
    <w:rsid w:val="6D02FEFA"/>
    <w:rsid w:val="6D233711"/>
    <w:rsid w:val="6D3C7CF4"/>
    <w:rsid w:val="6D4A69E8"/>
    <w:rsid w:val="6D721F8A"/>
    <w:rsid w:val="6D84B2D7"/>
    <w:rsid w:val="6DB1D9B9"/>
    <w:rsid w:val="6DC2DEE1"/>
    <w:rsid w:val="6E3AC3F2"/>
    <w:rsid w:val="6E402A86"/>
    <w:rsid w:val="6E702785"/>
    <w:rsid w:val="6EB4F6DD"/>
    <w:rsid w:val="6F296BB2"/>
    <w:rsid w:val="6F56D20B"/>
    <w:rsid w:val="6F82CEFB"/>
    <w:rsid w:val="6FCAFDE3"/>
    <w:rsid w:val="6FFF3558"/>
    <w:rsid w:val="709A0763"/>
    <w:rsid w:val="70B66478"/>
    <w:rsid w:val="70D4F442"/>
    <w:rsid w:val="70FC742A"/>
    <w:rsid w:val="715307F6"/>
    <w:rsid w:val="71C45555"/>
    <w:rsid w:val="71EDDD29"/>
    <w:rsid w:val="71F687B0"/>
    <w:rsid w:val="723E7DDE"/>
    <w:rsid w:val="7256F7A2"/>
    <w:rsid w:val="72B2CF87"/>
    <w:rsid w:val="72F2F6E5"/>
    <w:rsid w:val="72FB89B5"/>
    <w:rsid w:val="7307A043"/>
    <w:rsid w:val="731739D8"/>
    <w:rsid w:val="734F3A0E"/>
    <w:rsid w:val="735F00D9"/>
    <w:rsid w:val="73F664CE"/>
    <w:rsid w:val="7415C593"/>
    <w:rsid w:val="744C122C"/>
    <w:rsid w:val="7455F4D0"/>
    <w:rsid w:val="745FE013"/>
    <w:rsid w:val="747290EC"/>
    <w:rsid w:val="7472A00A"/>
    <w:rsid w:val="747EDD72"/>
    <w:rsid w:val="74B4EAB1"/>
    <w:rsid w:val="74E64213"/>
    <w:rsid w:val="75263C0B"/>
    <w:rsid w:val="75366A2A"/>
    <w:rsid w:val="75646C3D"/>
    <w:rsid w:val="75DD7D07"/>
    <w:rsid w:val="75E4D1BB"/>
    <w:rsid w:val="767F6164"/>
    <w:rsid w:val="76B7D73F"/>
    <w:rsid w:val="77970005"/>
    <w:rsid w:val="78395B2A"/>
    <w:rsid w:val="786191F9"/>
    <w:rsid w:val="78756617"/>
    <w:rsid w:val="78A1A0A6"/>
    <w:rsid w:val="78E2E684"/>
    <w:rsid w:val="78EC9858"/>
    <w:rsid w:val="7978AF67"/>
    <w:rsid w:val="798B1C77"/>
    <w:rsid w:val="79A82281"/>
    <w:rsid w:val="79BA8BA8"/>
    <w:rsid w:val="79C54CA7"/>
    <w:rsid w:val="7A6B5EA5"/>
    <w:rsid w:val="7AC6C40D"/>
    <w:rsid w:val="7B36F8AC"/>
    <w:rsid w:val="7B72E706"/>
    <w:rsid w:val="7B7EE237"/>
    <w:rsid w:val="7B7FE120"/>
    <w:rsid w:val="7BC19971"/>
    <w:rsid w:val="7C13D539"/>
    <w:rsid w:val="7C23CC16"/>
    <w:rsid w:val="7C2C0297"/>
    <w:rsid w:val="7C719465"/>
    <w:rsid w:val="7C94639C"/>
    <w:rsid w:val="7C982A9C"/>
    <w:rsid w:val="7CC0B662"/>
    <w:rsid w:val="7CE80E6F"/>
    <w:rsid w:val="7D39AB32"/>
    <w:rsid w:val="7D678ACB"/>
    <w:rsid w:val="7D690694"/>
    <w:rsid w:val="7D75C3E5"/>
    <w:rsid w:val="7D9516D3"/>
    <w:rsid w:val="7DAC7186"/>
    <w:rsid w:val="7DDACEB4"/>
    <w:rsid w:val="7DE1B8A0"/>
    <w:rsid w:val="7DE366AB"/>
    <w:rsid w:val="7E220503"/>
    <w:rsid w:val="7E2CCE36"/>
    <w:rsid w:val="7E3405ED"/>
    <w:rsid w:val="7E3D6EB3"/>
    <w:rsid w:val="7E61A8DE"/>
    <w:rsid w:val="7E7D5045"/>
    <w:rsid w:val="7EB7C3FB"/>
    <w:rsid w:val="7F1FAB85"/>
    <w:rsid w:val="7F29E162"/>
    <w:rsid w:val="7F81B219"/>
    <w:rsid w:val="7FDAAC2E"/>
    <w:rsid w:val="7FF0DF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4E41B"/>
  <w15:chartTrackingRefBased/>
  <w15:docId w15:val="{FFCE50E5-666D-47F0-8C80-89E95211571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cs="Times New Roman" w:eastAsiaTheme="minorHAnsi"/>
        <w:sz w:val="3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qFormat="1"/>
    <w:lsdException w:name="toc 5" w:uiPriority="39" w:semiHidden="1" w:unhideWhenUsed="1" w:qFormat="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418EC"/>
  </w:style>
  <w:style w:type="paragraph" w:styleId="Heading1">
    <w:name w:val="heading 1"/>
    <w:basedOn w:val="Normal"/>
    <w:next w:val="BodyText"/>
    <w:link w:val="Heading1Char"/>
    <w:uiPriority w:val="9"/>
    <w:qFormat/>
    <w:rsid w:val="003E7D7E"/>
    <w:pPr>
      <w:keepNext/>
      <w:numPr>
        <w:numId w:val="1"/>
      </w:numPr>
      <w:overflowPunct w:val="0"/>
      <w:spacing w:before="120" w:after="120" w:line="240" w:lineRule="auto"/>
      <w:outlineLvl w:val="0"/>
    </w:pPr>
    <w:rPr>
      <w:rFonts w:ascii="ArialMT" w:hAnsi="ArialMT" w:eastAsia="NSimSun" w:cs="Arial"/>
      <w:b/>
      <w:bCs/>
      <w:kern w:val="2"/>
      <w:sz w:val="72"/>
      <w:szCs w:val="72"/>
      <w:lang w:eastAsia="zh-CN" w:bidi="hi-IN"/>
    </w:rPr>
  </w:style>
  <w:style w:type="paragraph" w:styleId="Heading2">
    <w:name w:val="heading 2"/>
    <w:basedOn w:val="HMIH2"/>
    <w:next w:val="BodyText"/>
    <w:link w:val="Heading2Char"/>
    <w:uiPriority w:val="9"/>
    <w:unhideWhenUsed/>
    <w:qFormat/>
    <w:rsid w:val="0039103A"/>
    <w:pPr>
      <w:outlineLvl w:val="1"/>
    </w:pPr>
    <w:rPr>
      <w:b/>
      <w:bCs/>
    </w:rPr>
  </w:style>
  <w:style w:type="paragraph" w:styleId="Heading3">
    <w:name w:val="heading 3"/>
    <w:basedOn w:val="HMIH3"/>
    <w:next w:val="Normal"/>
    <w:link w:val="Heading3Char"/>
    <w:uiPriority w:val="9"/>
    <w:unhideWhenUsed/>
    <w:qFormat/>
    <w:rsid w:val="001C5274"/>
    <w:pPr>
      <w:outlineLvl w:val="2"/>
    </w:pPr>
  </w:style>
  <w:style w:type="paragraph" w:styleId="Heading4">
    <w:name w:val="heading 4"/>
    <w:basedOn w:val="HMIH4"/>
    <w:next w:val="Normal"/>
    <w:link w:val="Heading4Char"/>
    <w:uiPriority w:val="9"/>
    <w:unhideWhenUsed/>
    <w:qFormat/>
    <w:rsid w:val="00B2422E"/>
    <w:pPr>
      <w:outlineLvl w:val="3"/>
    </w:pPr>
  </w:style>
  <w:style w:type="paragraph" w:styleId="Heading5">
    <w:name w:val="heading 5"/>
    <w:basedOn w:val="HMIH5"/>
    <w:next w:val="Normal"/>
    <w:link w:val="Heading5Char"/>
    <w:uiPriority w:val="9"/>
    <w:unhideWhenUsed/>
    <w:qFormat/>
    <w:rsid w:val="008C6C29"/>
    <w:pPr>
      <w:outlineLvl w:val="4"/>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rsid w:val="00966533"/>
    <w:pPr>
      <w:spacing w:after="240"/>
      <w:jc w:val="both"/>
    </w:pPr>
    <w:rPr>
      <w:rFonts w:cstheme="minorBidi"/>
      <w:spacing w:val="-5"/>
      <w:sz w:val="24"/>
      <w:szCs w:val="22"/>
    </w:rPr>
  </w:style>
  <w:style w:type="character" w:styleId="BodyTextChar" w:customStyle="1">
    <w:name w:val="Body Text Char"/>
    <w:link w:val="BodyText"/>
    <w:qFormat/>
    <w:rsid w:val="00966533"/>
    <w:rPr>
      <w:rFonts w:ascii="Garamond" w:hAnsi="Garamond"/>
      <w:spacing w:val="-5"/>
      <w:sz w:val="24"/>
    </w:rPr>
  </w:style>
  <w:style w:type="character" w:styleId="Heading1Char" w:customStyle="1">
    <w:name w:val="Heading 1 Char"/>
    <w:basedOn w:val="DefaultParagraphFont"/>
    <w:link w:val="Heading1"/>
    <w:uiPriority w:val="9"/>
    <w:rsid w:val="003E7D7E"/>
    <w:rPr>
      <w:rFonts w:ascii="ArialMT" w:hAnsi="ArialMT" w:eastAsia="NSimSun" w:cs="Arial"/>
      <w:b/>
      <w:bCs/>
      <w:kern w:val="2"/>
      <w:sz w:val="72"/>
      <w:szCs w:val="72"/>
      <w:lang w:eastAsia="zh-CN" w:bidi="hi-IN"/>
    </w:rPr>
  </w:style>
  <w:style w:type="paragraph" w:styleId="HMIH2" w:customStyle="1">
    <w:name w:val="HMI_H2"/>
    <w:basedOn w:val="Normal"/>
    <w:link w:val="HMIH2Char"/>
    <w:autoRedefine/>
    <w:qFormat/>
    <w:rsid w:val="00C04437"/>
    <w:pPr>
      <w:spacing w:before="120" w:after="60" w:line="240" w:lineRule="auto"/>
    </w:pPr>
    <w:rPr>
      <w:rFonts w:ascii="ArialMT" w:hAnsi="ArialMT"/>
      <w:sz w:val="40"/>
      <w:szCs w:val="40"/>
    </w:rPr>
  </w:style>
  <w:style w:type="character" w:styleId="HMIH2Char" w:customStyle="1">
    <w:name w:val="HMI_H2 Char"/>
    <w:basedOn w:val="DefaultParagraphFont"/>
    <w:link w:val="HMIH2"/>
    <w:rsid w:val="00C04437"/>
    <w:rPr>
      <w:rFonts w:ascii="ArialMT" w:hAnsi="ArialMT"/>
      <w:sz w:val="40"/>
      <w:szCs w:val="40"/>
    </w:rPr>
  </w:style>
  <w:style w:type="character" w:styleId="Heading2Char" w:customStyle="1">
    <w:name w:val="Heading 2 Char"/>
    <w:basedOn w:val="DefaultParagraphFont"/>
    <w:link w:val="Heading2"/>
    <w:uiPriority w:val="9"/>
    <w:rsid w:val="0039103A"/>
    <w:rPr>
      <w:rFonts w:ascii="ArialMT" w:hAnsi="ArialMT"/>
      <w:b/>
      <w:bCs/>
      <w:sz w:val="40"/>
      <w:szCs w:val="40"/>
    </w:rPr>
  </w:style>
  <w:style w:type="paragraph" w:styleId="HMIH3" w:customStyle="1">
    <w:name w:val="HMI_H3"/>
    <w:basedOn w:val="Normal"/>
    <w:link w:val="HMIH3Char"/>
    <w:qFormat/>
    <w:rsid w:val="007A6770"/>
    <w:pPr>
      <w:spacing w:after="120" w:line="240" w:lineRule="auto"/>
      <w:ind w:left="360"/>
    </w:pPr>
    <w:rPr>
      <w:rFonts w:ascii="ArialMT" w:hAnsi="ArialMT"/>
      <w:b/>
      <w:bCs/>
      <w:noProof/>
      <w:color w:val="000000"/>
      <w:sz w:val="36"/>
      <w:szCs w:val="36"/>
    </w:rPr>
  </w:style>
  <w:style w:type="character" w:styleId="HMIH3Char" w:customStyle="1">
    <w:name w:val="HMI_H3 Char"/>
    <w:basedOn w:val="DefaultParagraphFont"/>
    <w:link w:val="HMIH3"/>
    <w:rsid w:val="007A6770"/>
    <w:rPr>
      <w:rFonts w:ascii="ArialMT" w:hAnsi="ArialMT"/>
      <w:b/>
      <w:bCs/>
      <w:noProof/>
      <w:color w:val="000000"/>
      <w:sz w:val="36"/>
      <w:szCs w:val="36"/>
    </w:rPr>
  </w:style>
  <w:style w:type="character" w:styleId="Heading3Char" w:customStyle="1">
    <w:name w:val="Heading 3 Char"/>
    <w:basedOn w:val="DefaultParagraphFont"/>
    <w:link w:val="Heading3"/>
    <w:uiPriority w:val="9"/>
    <w:rsid w:val="001C5274"/>
    <w:rPr>
      <w:rFonts w:ascii="ArialMT" w:hAnsi="ArialMT"/>
      <w:b/>
      <w:bCs/>
      <w:noProof/>
      <w:color w:val="000000"/>
      <w:sz w:val="36"/>
      <w:szCs w:val="36"/>
    </w:rPr>
  </w:style>
  <w:style w:type="paragraph" w:styleId="HMIH4" w:customStyle="1">
    <w:name w:val="HMI_H4"/>
    <w:basedOn w:val="HMIH3"/>
    <w:link w:val="HMIH4Char"/>
    <w:qFormat/>
    <w:rsid w:val="008554B6"/>
    <w:pPr>
      <w:ind w:left="720"/>
    </w:pPr>
    <w:rPr>
      <w:sz w:val="32"/>
      <w:szCs w:val="32"/>
    </w:rPr>
  </w:style>
  <w:style w:type="character" w:styleId="HMIH4Char" w:customStyle="1">
    <w:name w:val="HMI_H4 Char"/>
    <w:basedOn w:val="HMIH3Char"/>
    <w:link w:val="HMIH4"/>
    <w:rsid w:val="008554B6"/>
    <w:rPr>
      <w:rFonts w:ascii="ArialMT" w:hAnsi="ArialMT"/>
      <w:b/>
      <w:bCs/>
      <w:noProof/>
      <w:color w:val="000000"/>
      <w:sz w:val="36"/>
      <w:szCs w:val="32"/>
    </w:rPr>
  </w:style>
  <w:style w:type="character" w:styleId="Heading4Char" w:customStyle="1">
    <w:name w:val="Heading 4 Char"/>
    <w:basedOn w:val="DefaultParagraphFont"/>
    <w:link w:val="Heading4"/>
    <w:uiPriority w:val="9"/>
    <w:rsid w:val="00B2422E"/>
    <w:rPr>
      <w:rFonts w:ascii="ArialMT" w:hAnsi="ArialMT"/>
      <w:b/>
      <w:bCs/>
      <w:noProof/>
      <w:color w:val="000000"/>
    </w:rPr>
  </w:style>
  <w:style w:type="paragraph" w:styleId="HMIH5" w:customStyle="1">
    <w:name w:val="HMI_H5"/>
    <w:basedOn w:val="HMIH4"/>
    <w:link w:val="HMIH5Char"/>
    <w:qFormat/>
    <w:rsid w:val="007629E3"/>
    <w:pPr>
      <w:ind w:left="1080"/>
    </w:pPr>
  </w:style>
  <w:style w:type="character" w:styleId="HMIH5Char" w:customStyle="1">
    <w:name w:val="HMI_H5 Char"/>
    <w:basedOn w:val="HMIH4Char"/>
    <w:link w:val="HMIH5"/>
    <w:rsid w:val="007629E3"/>
    <w:rPr>
      <w:rFonts w:ascii="ArialMT" w:hAnsi="ArialMT"/>
      <w:b/>
      <w:bCs/>
      <w:noProof/>
      <w:color w:val="000000"/>
      <w:sz w:val="36"/>
      <w:szCs w:val="32"/>
    </w:rPr>
  </w:style>
  <w:style w:type="character" w:styleId="Heading5Char" w:customStyle="1">
    <w:name w:val="Heading 5 Char"/>
    <w:basedOn w:val="DefaultParagraphFont"/>
    <w:link w:val="Heading5"/>
    <w:uiPriority w:val="9"/>
    <w:rsid w:val="008C6C29"/>
    <w:rPr>
      <w:rFonts w:ascii="ArialMT" w:hAnsi="ArialMT"/>
      <w:b/>
      <w:bCs/>
      <w:noProof/>
      <w:color w:val="000000"/>
    </w:rPr>
  </w:style>
  <w:style w:type="paragraph" w:styleId="CompanyName" w:customStyle="1">
    <w:name w:val="Company Name"/>
    <w:basedOn w:val="Normal"/>
    <w:next w:val="Normal"/>
    <w:rsid w:val="00A23F07"/>
    <w:pPr>
      <w:spacing w:before="420" w:after="60" w:line="320" w:lineRule="exact"/>
    </w:pPr>
    <w:rPr>
      <w:caps/>
      <w:kern w:val="2"/>
      <w:sz w:val="38"/>
    </w:rPr>
  </w:style>
  <w:style w:type="paragraph" w:styleId="TitleCover" w:customStyle="1">
    <w:name w:val="Title Cover"/>
    <w:basedOn w:val="Normal"/>
    <w:next w:val="Normal"/>
    <w:qFormat/>
    <w:rsid w:val="00987B77"/>
    <w:pPr>
      <w:pBdr>
        <w:top w:val="single" w:color="FFFFFF" w:sz="6" w:space="31"/>
        <w:left w:val="single" w:color="FFFFFF" w:sz="6" w:space="31"/>
        <w:bottom w:val="single" w:color="FFFFFF" w:sz="6" w:space="31"/>
        <w:right w:val="single" w:color="FFFFFF" w:sz="6" w:space="31"/>
      </w:pBdr>
      <w:shd w:val="pct10" w:color="auto" w:fill="auto"/>
      <w:spacing w:line="1440" w:lineRule="exact"/>
      <w:ind w:right="600"/>
    </w:pPr>
    <w:rPr>
      <w:spacing w:val="-70"/>
      <w:kern w:val="2"/>
      <w:sz w:val="144"/>
    </w:rPr>
  </w:style>
  <w:style w:type="paragraph" w:styleId="ListParagraph">
    <w:name w:val="List Paragraph"/>
    <w:basedOn w:val="Normal"/>
    <w:uiPriority w:val="34"/>
    <w:qFormat/>
    <w:rsid w:val="00966533"/>
    <w:pPr>
      <w:ind w:left="720"/>
      <w:contextualSpacing/>
    </w:pPr>
  </w:style>
  <w:style w:type="paragraph" w:styleId="FrameContents" w:customStyle="1">
    <w:name w:val="Frame Contents"/>
    <w:basedOn w:val="Normal"/>
    <w:rsid w:val="00966533"/>
    <w:rPr>
      <w:rFonts w:ascii="Liberation Serif" w:hAnsi="Liberation Serif" w:eastAsia="NSimSun" w:cs="Arial"/>
      <w:kern w:val="2"/>
      <w:sz w:val="24"/>
      <w:szCs w:val="24"/>
      <w:lang w:eastAsia="zh-CN" w:bidi="hi-IN"/>
    </w:rPr>
  </w:style>
  <w:style w:type="character" w:styleId="BodyTextChar1" w:customStyle="1">
    <w:name w:val="Body Text Char1"/>
    <w:basedOn w:val="DefaultParagraphFont"/>
    <w:uiPriority w:val="99"/>
    <w:semiHidden/>
    <w:rsid w:val="00966533"/>
    <w:rPr>
      <w:rFonts w:ascii="Garamond" w:hAnsi="Garamond" w:eastAsia="Times New Roman" w:cs="Times New Roman"/>
      <w:sz w:val="16"/>
      <w:szCs w:val="20"/>
    </w:rPr>
  </w:style>
  <w:style w:type="character" w:styleId="StrongEmphasis" w:customStyle="1">
    <w:name w:val="Strong Emphasis"/>
    <w:rsid w:val="00087921"/>
    <w:rPr>
      <w:b/>
      <w:bCs/>
    </w:rPr>
  </w:style>
  <w:style w:type="character" w:styleId="Hyperlink">
    <w:name w:val="Hyperlink"/>
    <w:uiPriority w:val="99"/>
    <w:rsid w:val="00087921"/>
    <w:rPr>
      <w:color w:val="000080"/>
      <w:u w:val="single"/>
    </w:rPr>
  </w:style>
  <w:style w:type="character" w:styleId="Emphasis">
    <w:name w:val="Emphasis"/>
    <w:rsid w:val="00087921"/>
    <w:rPr>
      <w:i/>
      <w:iCs/>
    </w:rPr>
  </w:style>
  <w:style w:type="paragraph" w:styleId="TableContents" w:customStyle="1">
    <w:name w:val="Table Contents"/>
    <w:basedOn w:val="Normal"/>
    <w:rsid w:val="00087921"/>
    <w:pPr>
      <w:suppressLineNumbers/>
      <w:overflowPunct w:val="0"/>
    </w:pPr>
    <w:rPr>
      <w:rFonts w:ascii="Liberation Serif" w:hAnsi="Liberation Serif" w:eastAsia="NSimSun" w:cs="Arial"/>
      <w:kern w:val="2"/>
      <w:sz w:val="24"/>
      <w:szCs w:val="24"/>
      <w:lang w:eastAsia="zh-CN" w:bidi="hi-IN"/>
    </w:rPr>
  </w:style>
  <w:style w:type="character" w:styleId="NumberingSymbols" w:customStyle="1">
    <w:name w:val="Numbering Symbols"/>
    <w:qFormat/>
    <w:rsid w:val="00B732D5"/>
  </w:style>
  <w:style w:type="character" w:styleId="Bullets" w:customStyle="1">
    <w:name w:val="Bullets"/>
    <w:rsid w:val="00B732D5"/>
    <w:rPr>
      <w:rFonts w:ascii="OpenSymbol" w:hAnsi="OpenSymbol" w:eastAsia="OpenSymbol" w:cs="OpenSymbol"/>
    </w:rPr>
  </w:style>
  <w:style w:type="paragraph" w:styleId="Heading" w:customStyle="1">
    <w:name w:val="Heading"/>
    <w:basedOn w:val="Normal"/>
    <w:next w:val="BodyText"/>
    <w:rsid w:val="00B732D5"/>
    <w:pPr>
      <w:keepNext/>
      <w:spacing w:before="240" w:after="120"/>
    </w:pPr>
    <w:rPr>
      <w:rFonts w:ascii="Liberation Sans" w:hAnsi="Liberation Sans" w:eastAsia="Microsoft YaHei" w:cs="Arial"/>
      <w:kern w:val="2"/>
      <w:sz w:val="28"/>
      <w:szCs w:val="28"/>
      <w:lang w:eastAsia="zh-CN" w:bidi="hi-IN"/>
    </w:rPr>
  </w:style>
  <w:style w:type="paragraph" w:styleId="List">
    <w:name w:val="List"/>
    <w:basedOn w:val="BodyText"/>
    <w:rsid w:val="00B732D5"/>
    <w:pPr>
      <w:spacing w:after="140" w:line="276" w:lineRule="auto"/>
      <w:jc w:val="left"/>
    </w:pPr>
    <w:rPr>
      <w:rFonts w:ascii="Liberation Serif" w:hAnsi="Liberation Serif" w:eastAsia="NSimSun" w:cs="Arial"/>
      <w:spacing w:val="0"/>
      <w:kern w:val="2"/>
      <w:szCs w:val="24"/>
      <w:lang w:eastAsia="zh-CN" w:bidi="hi-IN"/>
    </w:rPr>
  </w:style>
  <w:style w:type="paragraph" w:styleId="Caption">
    <w:name w:val="caption"/>
    <w:basedOn w:val="Normal"/>
    <w:rsid w:val="00B732D5"/>
    <w:pPr>
      <w:suppressLineNumbers/>
      <w:spacing w:before="120" w:after="120"/>
    </w:pPr>
    <w:rPr>
      <w:rFonts w:ascii="Liberation Serif" w:hAnsi="Liberation Serif" w:eastAsia="NSimSun" w:cs="Arial"/>
      <w:i/>
      <w:iCs/>
      <w:kern w:val="2"/>
      <w:sz w:val="24"/>
      <w:szCs w:val="24"/>
      <w:lang w:eastAsia="zh-CN" w:bidi="hi-IN"/>
    </w:rPr>
  </w:style>
  <w:style w:type="paragraph" w:styleId="Index" w:customStyle="1">
    <w:name w:val="Index"/>
    <w:basedOn w:val="Normal"/>
    <w:rsid w:val="00B732D5"/>
    <w:pPr>
      <w:suppressLineNumbers/>
    </w:pPr>
    <w:rPr>
      <w:rFonts w:ascii="Liberation Serif" w:hAnsi="Liberation Serif" w:eastAsia="NSimSun" w:cs="Arial"/>
      <w:kern w:val="2"/>
      <w:sz w:val="24"/>
      <w:szCs w:val="24"/>
      <w:lang w:eastAsia="zh-CN" w:bidi="hi-IN"/>
    </w:rPr>
  </w:style>
  <w:style w:type="paragraph" w:styleId="SubtitleCover" w:customStyle="1">
    <w:name w:val="Subtitle Cover"/>
    <w:basedOn w:val="Normal"/>
    <w:next w:val="Normal"/>
    <w:rsid w:val="00B732D5"/>
    <w:pPr>
      <w:keepNext/>
      <w:pBdr>
        <w:top w:val="single" w:color="000000" w:sz="6" w:space="1"/>
      </w:pBdr>
      <w:spacing w:after="5280" w:line="480" w:lineRule="exact"/>
    </w:pPr>
    <w:rPr>
      <w:rFonts w:ascii="Liberation Serif" w:hAnsi="Liberation Serif" w:eastAsia="NSimSun" w:cs="Arial"/>
      <w:spacing w:val="-15"/>
      <w:kern w:val="2"/>
      <w:sz w:val="44"/>
      <w:szCs w:val="24"/>
      <w:lang w:eastAsia="zh-CN" w:bidi="hi-IN"/>
    </w:rPr>
  </w:style>
  <w:style w:type="paragraph" w:styleId="HeaderandFooter" w:customStyle="1">
    <w:name w:val="Header and Footer"/>
    <w:basedOn w:val="Normal"/>
    <w:rsid w:val="00B732D5"/>
    <w:pPr>
      <w:suppressLineNumbers/>
      <w:tabs>
        <w:tab w:val="center" w:pos="4986"/>
        <w:tab w:val="right" w:pos="9972"/>
      </w:tabs>
    </w:pPr>
    <w:rPr>
      <w:rFonts w:ascii="Liberation Serif" w:hAnsi="Liberation Serif" w:eastAsia="NSimSun" w:cs="Arial"/>
      <w:kern w:val="2"/>
      <w:sz w:val="24"/>
      <w:szCs w:val="24"/>
      <w:lang w:eastAsia="zh-CN" w:bidi="hi-IN"/>
    </w:rPr>
  </w:style>
  <w:style w:type="paragraph" w:styleId="Footer">
    <w:name w:val="footer"/>
    <w:basedOn w:val="HeaderandFooter"/>
    <w:link w:val="FooterChar"/>
    <w:uiPriority w:val="99"/>
    <w:qFormat/>
    <w:rsid w:val="00B732D5"/>
  </w:style>
  <w:style w:type="character" w:styleId="FooterChar" w:customStyle="1">
    <w:name w:val="Footer Char"/>
    <w:basedOn w:val="DefaultParagraphFont"/>
    <w:link w:val="Footer"/>
    <w:uiPriority w:val="99"/>
    <w:rsid w:val="00B732D5"/>
    <w:rPr>
      <w:rFonts w:ascii="Liberation Serif" w:hAnsi="Liberation Serif" w:eastAsia="NSimSun" w:cs="Arial"/>
      <w:kern w:val="2"/>
      <w:sz w:val="24"/>
      <w:szCs w:val="24"/>
      <w:lang w:eastAsia="zh-CN" w:bidi="hi-IN"/>
    </w:rPr>
  </w:style>
  <w:style w:type="paragraph" w:styleId="TableHeading" w:customStyle="1">
    <w:name w:val="Table Heading"/>
    <w:basedOn w:val="TableContents"/>
    <w:qFormat/>
    <w:rsid w:val="00B732D5"/>
    <w:pPr>
      <w:overflowPunct/>
      <w:jc w:val="center"/>
    </w:pPr>
    <w:rPr>
      <w:b/>
      <w:bCs/>
    </w:rPr>
  </w:style>
  <w:style w:type="paragraph" w:styleId="ListHeading" w:customStyle="1">
    <w:name w:val="List Heading"/>
    <w:basedOn w:val="Normal"/>
    <w:next w:val="ListContents"/>
    <w:rsid w:val="00B732D5"/>
    <w:rPr>
      <w:rFonts w:ascii="Liberation Serif" w:hAnsi="Liberation Serif" w:eastAsia="NSimSun" w:cs="Arial"/>
      <w:kern w:val="2"/>
      <w:sz w:val="24"/>
      <w:szCs w:val="24"/>
      <w:lang w:eastAsia="zh-CN" w:bidi="hi-IN"/>
    </w:rPr>
  </w:style>
  <w:style w:type="paragraph" w:styleId="ListContents" w:customStyle="1">
    <w:name w:val="List Contents"/>
    <w:basedOn w:val="Normal"/>
    <w:rsid w:val="00B732D5"/>
    <w:pPr>
      <w:ind w:left="567"/>
    </w:pPr>
    <w:rPr>
      <w:rFonts w:ascii="Liberation Serif" w:hAnsi="Liberation Serif" w:eastAsia="NSimSun" w:cs="Arial"/>
      <w:kern w:val="2"/>
      <w:sz w:val="24"/>
      <w:szCs w:val="24"/>
      <w:lang w:eastAsia="zh-CN" w:bidi="hi-IN"/>
    </w:rPr>
  </w:style>
  <w:style w:type="paragraph" w:styleId="Header">
    <w:name w:val="header"/>
    <w:basedOn w:val="Normal"/>
    <w:link w:val="HeaderChar"/>
    <w:uiPriority w:val="99"/>
    <w:unhideWhenUsed/>
    <w:rsid w:val="008A08FE"/>
    <w:pPr>
      <w:tabs>
        <w:tab w:val="center" w:pos="4680"/>
        <w:tab w:val="right" w:pos="9360"/>
      </w:tabs>
    </w:pPr>
  </w:style>
  <w:style w:type="character" w:styleId="HeaderChar" w:customStyle="1">
    <w:name w:val="Header Char"/>
    <w:basedOn w:val="DefaultParagraphFont"/>
    <w:link w:val="Header"/>
    <w:uiPriority w:val="99"/>
    <w:rsid w:val="008A08FE"/>
    <w:rPr>
      <w:rFonts w:ascii="Garamond" w:hAnsi="Garamond" w:eastAsia="Times New Roman" w:cs="Times New Roman"/>
      <w:sz w:val="16"/>
      <w:szCs w:val="20"/>
    </w:rPr>
  </w:style>
  <w:style w:type="paragraph" w:styleId="BalloonText">
    <w:name w:val="Balloon Text"/>
    <w:basedOn w:val="Normal"/>
    <w:link w:val="BalloonTextChar"/>
    <w:uiPriority w:val="99"/>
    <w:semiHidden/>
    <w:unhideWhenUsed/>
    <w:rsid w:val="009F3FC3"/>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F3FC3"/>
    <w:rPr>
      <w:rFonts w:ascii="Segoe UI" w:hAnsi="Segoe UI" w:eastAsia="Times New Roman" w:cs="Segoe UI"/>
      <w:sz w:val="18"/>
      <w:szCs w:val="18"/>
    </w:rPr>
  </w:style>
  <w:style w:type="character" w:styleId="CommentReference">
    <w:name w:val="annotation reference"/>
    <w:basedOn w:val="DefaultParagraphFont"/>
    <w:uiPriority w:val="99"/>
    <w:semiHidden/>
    <w:unhideWhenUsed/>
    <w:rsid w:val="00524C92"/>
    <w:rPr>
      <w:sz w:val="16"/>
      <w:szCs w:val="16"/>
    </w:rPr>
  </w:style>
  <w:style w:type="paragraph" w:styleId="CommentText">
    <w:name w:val="annotation text"/>
    <w:basedOn w:val="Normal"/>
    <w:link w:val="CommentTextChar"/>
    <w:uiPriority w:val="99"/>
    <w:semiHidden/>
    <w:unhideWhenUsed/>
    <w:rsid w:val="00524C92"/>
    <w:rPr>
      <w:sz w:val="20"/>
    </w:rPr>
  </w:style>
  <w:style w:type="character" w:styleId="CommentTextChar" w:customStyle="1">
    <w:name w:val="Comment Text Char"/>
    <w:basedOn w:val="DefaultParagraphFont"/>
    <w:link w:val="CommentText"/>
    <w:uiPriority w:val="99"/>
    <w:semiHidden/>
    <w:rsid w:val="00524C92"/>
    <w:rPr>
      <w:rFonts w:ascii="Garamond" w:hAnsi="Garamond"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24C92"/>
    <w:rPr>
      <w:b/>
      <w:bCs/>
    </w:rPr>
  </w:style>
  <w:style w:type="character" w:styleId="CommentSubjectChar" w:customStyle="1">
    <w:name w:val="Comment Subject Char"/>
    <w:basedOn w:val="CommentTextChar"/>
    <w:link w:val="CommentSubject"/>
    <w:uiPriority w:val="99"/>
    <w:semiHidden/>
    <w:rsid w:val="00524C92"/>
    <w:rPr>
      <w:rFonts w:ascii="Garamond" w:hAnsi="Garamond" w:eastAsia="Times New Roman" w:cs="Times New Roman"/>
      <w:b/>
      <w:bCs/>
      <w:sz w:val="20"/>
      <w:szCs w:val="20"/>
    </w:rPr>
  </w:style>
  <w:style w:type="table" w:styleId="TableGrid">
    <w:name w:val="Table Grid"/>
    <w:basedOn w:val="TableNormal"/>
    <w:uiPriority w:val="39"/>
    <w:rsid w:val="004C37B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5">
    <w:name w:val="Plain Table 5"/>
    <w:basedOn w:val="TableNormal"/>
    <w:uiPriority w:val="45"/>
    <w:rsid w:val="00B02953"/>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0F589D"/>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F589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F589D"/>
    <w:pPr>
      <w:numPr>
        <w:ilvl w:val="1"/>
      </w:numPr>
    </w:pPr>
    <w:rPr>
      <w:rFonts w:asciiTheme="minorHAnsi" w:hAnsiTheme="minorHAnsi" w:eastAsiaTheme="minorEastAsia" w:cstheme="minorBidi"/>
      <w:color w:val="5A5A5A" w:themeColor="text1" w:themeTint="A5"/>
      <w:spacing w:val="15"/>
      <w:sz w:val="22"/>
      <w:szCs w:val="22"/>
    </w:rPr>
  </w:style>
  <w:style w:type="character" w:styleId="SubtitleChar" w:customStyle="1">
    <w:name w:val="Subtitle Char"/>
    <w:basedOn w:val="DefaultParagraphFont"/>
    <w:link w:val="Subtitle"/>
    <w:uiPriority w:val="11"/>
    <w:rsid w:val="000F589D"/>
    <w:rPr>
      <w:rFonts w:asciiTheme="minorHAnsi" w:hAnsiTheme="minorHAnsi" w:eastAsiaTheme="minorEastAsia" w:cstheme="minorBidi"/>
      <w:color w:val="5A5A5A" w:themeColor="text1" w:themeTint="A5"/>
      <w:spacing w:val="15"/>
      <w:sz w:val="22"/>
      <w:szCs w:val="22"/>
    </w:rPr>
  </w:style>
  <w:style w:type="paragraph" w:styleId="NoSpacing">
    <w:name w:val="No Spacing"/>
    <w:uiPriority w:val="1"/>
    <w:qFormat/>
    <w:rsid w:val="000F589D"/>
    <w:pPr>
      <w:spacing w:after="0" w:line="240" w:lineRule="auto"/>
    </w:pPr>
    <w:rPr>
      <w:rFonts w:asciiTheme="minorHAnsi" w:hAnsiTheme="minorHAnsi" w:cstheme="minorBidi"/>
      <w:sz w:val="22"/>
      <w:szCs w:val="22"/>
    </w:rPr>
  </w:style>
  <w:style w:type="paragraph" w:styleId="HMIH1" w:customStyle="1">
    <w:name w:val="HMI_H1"/>
    <w:basedOn w:val="Heading1"/>
    <w:link w:val="HMIH1Char"/>
    <w:qFormat/>
    <w:rsid w:val="00207FBA"/>
  </w:style>
  <w:style w:type="character" w:styleId="HMIH1Char" w:customStyle="1">
    <w:name w:val="HMI_H1 Char"/>
    <w:basedOn w:val="Heading1Char"/>
    <w:link w:val="HMIH1"/>
    <w:rsid w:val="00207FBA"/>
    <w:rPr>
      <w:rFonts w:ascii="ArialMT" w:hAnsi="ArialMT" w:eastAsia="NSimSun" w:cs="Arial"/>
      <w:b/>
      <w:bCs/>
      <w:kern w:val="2"/>
      <w:sz w:val="72"/>
      <w:szCs w:val="72"/>
      <w:lang w:eastAsia="zh-CN" w:bidi="hi-IN"/>
    </w:rPr>
  </w:style>
  <w:style w:type="character" w:styleId="FollowedHyperlink">
    <w:name w:val="FollowedHyperlink"/>
    <w:basedOn w:val="DefaultParagraphFont"/>
    <w:uiPriority w:val="99"/>
    <w:semiHidden/>
    <w:unhideWhenUsed/>
    <w:rsid w:val="00335368"/>
    <w:rPr>
      <w:color w:val="954F72" w:themeColor="followedHyperlink"/>
      <w:u w:val="single"/>
    </w:rPr>
  </w:style>
  <w:style w:type="paragraph" w:styleId="HMIFigure" w:customStyle="1">
    <w:name w:val="HMI_Figure"/>
    <w:basedOn w:val="HMIH3"/>
    <w:link w:val="HMIFigureChar"/>
    <w:qFormat/>
    <w:rsid w:val="00627614"/>
    <w:pPr>
      <w:ind w:left="540"/>
    </w:pPr>
    <w:rPr>
      <w:b w:val="0"/>
      <w:bCs w:val="0"/>
      <w:i/>
      <w:iCs/>
      <w:sz w:val="32"/>
      <w:szCs w:val="32"/>
    </w:rPr>
  </w:style>
  <w:style w:type="character" w:styleId="HMIFigureChar" w:customStyle="1">
    <w:name w:val="HMI_Figure Char"/>
    <w:basedOn w:val="HMIH3Char"/>
    <w:link w:val="HMIFigure"/>
    <w:rsid w:val="00627614"/>
    <w:rPr>
      <w:rFonts w:ascii="ArialMT" w:hAnsi="ArialMT"/>
      <w:b w:val="0"/>
      <w:bCs w:val="0"/>
      <w:i/>
      <w:iCs/>
      <w:noProof/>
      <w:color w:val="000000"/>
      <w:sz w:val="36"/>
      <w:szCs w:val="32"/>
    </w:rPr>
  </w:style>
  <w:style w:type="paragraph" w:styleId="TOCHeading">
    <w:name w:val="TOC Heading"/>
    <w:basedOn w:val="Heading1"/>
    <w:next w:val="Normal"/>
    <w:uiPriority w:val="39"/>
    <w:unhideWhenUsed/>
    <w:qFormat/>
    <w:rsid w:val="00A554D5"/>
    <w:pPr>
      <w:keepLines/>
      <w:numPr>
        <w:numId w:val="0"/>
      </w:numPr>
      <w:overflowPunct/>
      <w:spacing w:after="0"/>
      <w:outlineLvl w:val="9"/>
    </w:pPr>
    <w:rPr>
      <w:rFonts w:asciiTheme="majorHAnsi" w:hAnsiTheme="majorHAnsi" w:eastAsiaTheme="majorEastAsia" w:cstheme="majorBidi"/>
      <w:b w:val="0"/>
      <w:bCs w:val="0"/>
      <w:color w:val="2F5496" w:themeColor="accent1" w:themeShade="BF"/>
      <w:kern w:val="0"/>
      <w:sz w:val="32"/>
      <w:szCs w:val="32"/>
      <w:lang w:eastAsia="en-US" w:bidi="ar-SA"/>
    </w:rPr>
  </w:style>
  <w:style w:type="paragraph" w:styleId="TOC2">
    <w:name w:val="toc 2"/>
    <w:basedOn w:val="Heading2"/>
    <w:next w:val="Normal"/>
    <w:link w:val="TOC2Char"/>
    <w:autoRedefine/>
    <w:uiPriority w:val="39"/>
    <w:unhideWhenUsed/>
    <w:qFormat/>
    <w:rsid w:val="00842498"/>
    <w:pPr>
      <w:spacing w:after="0" w:line="259" w:lineRule="auto"/>
      <w:ind w:left="320"/>
      <w:outlineLvl w:val="9"/>
    </w:pPr>
    <w:rPr>
      <w:rFonts w:asciiTheme="minorHAnsi" w:hAnsiTheme="minorHAnsi"/>
      <w:bCs w:val="0"/>
      <w:smallCaps/>
      <w:sz w:val="26"/>
      <w:szCs w:val="20"/>
    </w:rPr>
  </w:style>
  <w:style w:type="character" w:styleId="TOC2Char" w:customStyle="1">
    <w:name w:val="TOC 2 Char"/>
    <w:basedOn w:val="HMIH2Char"/>
    <w:link w:val="TOC2"/>
    <w:uiPriority w:val="39"/>
    <w:rsid w:val="00842498"/>
    <w:rPr>
      <w:rFonts w:asciiTheme="minorHAnsi" w:hAnsiTheme="minorHAnsi"/>
      <w:b w:val="0"/>
      <w:bCs/>
      <w:smallCaps/>
      <w:sz w:val="26"/>
      <w:szCs w:val="20"/>
    </w:rPr>
  </w:style>
  <w:style w:type="paragraph" w:styleId="TOC1">
    <w:name w:val="toc 1"/>
    <w:basedOn w:val="Heading1"/>
    <w:next w:val="Normal"/>
    <w:link w:val="TOC1Char"/>
    <w:autoRedefine/>
    <w:uiPriority w:val="39"/>
    <w:unhideWhenUsed/>
    <w:qFormat/>
    <w:rsid w:val="002F19FD"/>
    <w:pPr>
      <w:keepNext w:val="0"/>
      <w:numPr>
        <w:numId w:val="0"/>
      </w:numPr>
      <w:overflowPunct/>
      <w:spacing w:line="259" w:lineRule="auto"/>
      <w:outlineLvl w:val="9"/>
    </w:pPr>
    <w:rPr>
      <w:rFonts w:cs="Times New Roman" w:asciiTheme="minorHAnsi" w:hAnsiTheme="minorHAnsi" w:eastAsiaTheme="minorHAnsi"/>
      <w:caps/>
      <w:kern w:val="0"/>
      <w:sz w:val="28"/>
      <w:szCs w:val="20"/>
      <w:lang w:eastAsia="en-US" w:bidi="ar-SA"/>
    </w:rPr>
  </w:style>
  <w:style w:type="character" w:styleId="TOC1Char" w:customStyle="1">
    <w:name w:val="TOC 1 Char"/>
    <w:basedOn w:val="HMIH1Char"/>
    <w:link w:val="TOC1"/>
    <w:uiPriority w:val="39"/>
    <w:rsid w:val="002F19FD"/>
    <w:rPr>
      <w:rFonts w:eastAsia="NSimSun" w:cs="Arial" w:asciiTheme="minorHAnsi" w:hAnsiTheme="minorHAnsi"/>
      <w:b/>
      <w:bCs/>
      <w:caps/>
      <w:kern w:val="2"/>
      <w:sz w:val="28"/>
      <w:szCs w:val="20"/>
      <w:lang w:eastAsia="zh-CN" w:bidi="hi-IN"/>
    </w:rPr>
  </w:style>
  <w:style w:type="paragraph" w:styleId="TOC3">
    <w:name w:val="toc 3"/>
    <w:basedOn w:val="Heading3"/>
    <w:next w:val="Normal"/>
    <w:link w:val="TOC3Char"/>
    <w:autoRedefine/>
    <w:uiPriority w:val="39"/>
    <w:unhideWhenUsed/>
    <w:qFormat/>
    <w:rsid w:val="00842498"/>
    <w:pPr>
      <w:spacing w:after="0" w:line="259" w:lineRule="auto"/>
      <w:ind w:left="640"/>
      <w:outlineLvl w:val="9"/>
    </w:pPr>
    <w:rPr>
      <w:rFonts w:asciiTheme="minorHAnsi" w:hAnsiTheme="minorHAnsi"/>
      <w:b w:val="0"/>
      <w:bCs w:val="0"/>
      <w:iCs/>
      <w:noProof w:val="0"/>
      <w:color w:val="auto"/>
      <w:sz w:val="24"/>
      <w:szCs w:val="20"/>
    </w:rPr>
  </w:style>
  <w:style w:type="character" w:styleId="TOC3Char" w:customStyle="1">
    <w:name w:val="TOC 3 Char"/>
    <w:basedOn w:val="HMIH3Char"/>
    <w:link w:val="TOC3"/>
    <w:uiPriority w:val="39"/>
    <w:rsid w:val="00842498"/>
    <w:rPr>
      <w:rFonts w:asciiTheme="minorHAnsi" w:hAnsiTheme="minorHAnsi"/>
      <w:b w:val="0"/>
      <w:bCs w:val="0"/>
      <w:iCs/>
      <w:noProof/>
      <w:color w:val="000000"/>
      <w:sz w:val="24"/>
      <w:szCs w:val="20"/>
    </w:rPr>
  </w:style>
  <w:style w:type="character" w:styleId="TOC5Char" w:customStyle="1">
    <w:name w:val="TOC 5 Char"/>
    <w:basedOn w:val="HMIH5Char"/>
    <w:link w:val="TOC5"/>
    <w:uiPriority w:val="39"/>
    <w:rsid w:val="00842498"/>
    <w:rPr>
      <w:rFonts w:asciiTheme="minorHAnsi" w:hAnsiTheme="minorHAnsi"/>
      <w:b w:val="0"/>
      <w:bCs w:val="0"/>
      <w:noProof/>
      <w:color w:val="000000"/>
      <w:sz w:val="20"/>
      <w:szCs w:val="18"/>
    </w:rPr>
  </w:style>
  <w:style w:type="paragraph" w:styleId="TOC5">
    <w:name w:val="toc 5"/>
    <w:basedOn w:val="Heading5"/>
    <w:next w:val="Normal"/>
    <w:link w:val="TOC5Char"/>
    <w:autoRedefine/>
    <w:uiPriority w:val="39"/>
    <w:unhideWhenUsed/>
    <w:qFormat/>
    <w:rsid w:val="00842498"/>
    <w:pPr>
      <w:spacing w:after="0" w:line="259" w:lineRule="auto"/>
      <w:ind w:left="1280"/>
      <w:outlineLvl w:val="9"/>
    </w:pPr>
    <w:rPr>
      <w:rFonts w:asciiTheme="minorHAnsi" w:hAnsiTheme="minorHAnsi"/>
      <w:b w:val="0"/>
      <w:bCs w:val="0"/>
      <w:noProof w:val="0"/>
      <w:color w:val="auto"/>
      <w:sz w:val="20"/>
      <w:szCs w:val="18"/>
    </w:rPr>
  </w:style>
  <w:style w:type="paragraph" w:styleId="TOC4">
    <w:name w:val="toc 4"/>
    <w:basedOn w:val="Heading4"/>
    <w:next w:val="Normal"/>
    <w:link w:val="TOC4Char"/>
    <w:autoRedefine/>
    <w:uiPriority w:val="39"/>
    <w:unhideWhenUsed/>
    <w:qFormat/>
    <w:rsid w:val="00842498"/>
    <w:pPr>
      <w:spacing w:after="0" w:line="259" w:lineRule="auto"/>
      <w:ind w:left="960"/>
      <w:outlineLvl w:val="9"/>
    </w:pPr>
    <w:rPr>
      <w:rFonts w:asciiTheme="minorHAnsi" w:hAnsiTheme="minorHAnsi"/>
      <w:bCs w:val="0"/>
      <w:noProof w:val="0"/>
      <w:color w:val="auto"/>
      <w:sz w:val="20"/>
      <w:szCs w:val="18"/>
    </w:rPr>
  </w:style>
  <w:style w:type="character" w:styleId="TOC4Char" w:customStyle="1">
    <w:name w:val="TOC 4 Char"/>
    <w:basedOn w:val="DefaultParagraphFont"/>
    <w:link w:val="TOC4"/>
    <w:uiPriority w:val="39"/>
    <w:rsid w:val="00842498"/>
    <w:rPr>
      <w:rFonts w:asciiTheme="minorHAnsi" w:hAnsiTheme="minorHAnsi"/>
      <w:b/>
      <w:sz w:val="20"/>
      <w:szCs w:val="18"/>
    </w:rPr>
  </w:style>
  <w:style w:type="paragraph" w:styleId="HMIArialMT16Bold" w:customStyle="1">
    <w:name w:val="HMI_ArialMT16_Bold"/>
    <w:basedOn w:val="HMIH4"/>
    <w:link w:val="HMIArialMT16BoldChar"/>
    <w:qFormat/>
    <w:rsid w:val="00222006"/>
  </w:style>
  <w:style w:type="character" w:styleId="HMIArialMT16BoldChar" w:customStyle="1">
    <w:name w:val="HMI_ArialMT16_Bold Char"/>
    <w:basedOn w:val="HMIH4Char"/>
    <w:link w:val="HMIArialMT16Bold"/>
    <w:rsid w:val="00222006"/>
    <w:rPr>
      <w:rFonts w:ascii="ArialMT" w:hAnsi="ArialMT"/>
      <w:b/>
      <w:bCs/>
      <w:noProof/>
      <w:color w:val="000000"/>
      <w:sz w:val="36"/>
      <w:szCs w:val="32"/>
    </w:rPr>
  </w:style>
  <w:style w:type="paragraph" w:styleId="HMIArialMT18Bold" w:customStyle="1">
    <w:name w:val="HMI_ArialMT18_Bold"/>
    <w:basedOn w:val="HMIH3"/>
    <w:link w:val="HMIArialMT18BoldChar"/>
    <w:qFormat/>
    <w:rsid w:val="00222006"/>
    <w:pPr>
      <w:spacing w:after="0"/>
    </w:pPr>
  </w:style>
  <w:style w:type="character" w:styleId="HMIArialMT18BoldChar" w:customStyle="1">
    <w:name w:val="HMI_ArialMT18_Bold Char"/>
    <w:basedOn w:val="HMIH3Char"/>
    <w:link w:val="HMIArialMT18Bold"/>
    <w:rsid w:val="00222006"/>
    <w:rPr>
      <w:rFonts w:ascii="ArialMT" w:hAnsi="ArialMT"/>
      <w:b/>
      <w:bCs/>
      <w:noProof/>
      <w:color w:val="000000"/>
      <w:sz w:val="36"/>
      <w:szCs w:val="36"/>
    </w:rPr>
  </w:style>
  <w:style w:type="paragraph" w:styleId="TOC6">
    <w:name w:val="toc 6"/>
    <w:basedOn w:val="Normal"/>
    <w:next w:val="Normal"/>
    <w:autoRedefine/>
    <w:uiPriority w:val="39"/>
    <w:unhideWhenUsed/>
    <w:rsid w:val="0062720D"/>
    <w:pPr>
      <w:spacing w:after="0"/>
      <w:ind w:left="1600"/>
    </w:pPr>
    <w:rPr>
      <w:rFonts w:asciiTheme="minorHAnsi" w:hAnsiTheme="minorHAnsi"/>
      <w:sz w:val="18"/>
      <w:szCs w:val="18"/>
    </w:rPr>
  </w:style>
  <w:style w:type="paragraph" w:styleId="HMIArialMT14Bold" w:customStyle="1">
    <w:name w:val="HMI_ArialMT14Bold"/>
    <w:basedOn w:val="HMIArialMT16Bold"/>
    <w:link w:val="HMIArialMT14BoldChar"/>
    <w:qFormat/>
    <w:rsid w:val="004706D0"/>
    <w:rPr>
      <w:sz w:val="28"/>
      <w:szCs w:val="28"/>
    </w:rPr>
  </w:style>
  <w:style w:type="character" w:styleId="HMIArialMT14BoldChar" w:customStyle="1">
    <w:name w:val="HMI_ArialMT14Bold Char"/>
    <w:basedOn w:val="HMIArialMT16BoldChar"/>
    <w:link w:val="HMIArialMT14Bold"/>
    <w:rsid w:val="004706D0"/>
    <w:rPr>
      <w:rFonts w:ascii="ArialMT" w:hAnsi="ArialMT"/>
      <w:b/>
      <w:bCs/>
      <w:noProof/>
      <w:color w:val="000000"/>
      <w:sz w:val="28"/>
      <w:szCs w:val="28"/>
    </w:rPr>
  </w:style>
  <w:style w:type="paragraph" w:styleId="HMIArialBold18" w:customStyle="1">
    <w:name w:val="HMI_ArialBold18"/>
    <w:basedOn w:val="HMIArialMT16Bold"/>
    <w:link w:val="HMIArialBold18Char"/>
    <w:qFormat/>
    <w:rsid w:val="00EE229C"/>
    <w:pPr>
      <w:ind w:left="270"/>
    </w:pPr>
    <w:rPr>
      <w:sz w:val="36"/>
      <w:szCs w:val="36"/>
    </w:rPr>
  </w:style>
  <w:style w:type="character" w:styleId="HMIArialBold18Char" w:customStyle="1">
    <w:name w:val="HMI_ArialBold18 Char"/>
    <w:basedOn w:val="HMIArialMT16BoldChar"/>
    <w:link w:val="HMIArialBold18"/>
    <w:rsid w:val="00EE229C"/>
    <w:rPr>
      <w:rFonts w:ascii="ArialMT" w:hAnsi="ArialMT"/>
      <w:b/>
      <w:bCs/>
      <w:noProof/>
      <w:color w:val="000000"/>
      <w:sz w:val="36"/>
      <w:szCs w:val="36"/>
    </w:rPr>
  </w:style>
  <w:style w:type="paragraph" w:styleId="TOC7">
    <w:name w:val="toc 7"/>
    <w:basedOn w:val="Normal"/>
    <w:next w:val="Normal"/>
    <w:autoRedefine/>
    <w:uiPriority w:val="39"/>
    <w:unhideWhenUsed/>
    <w:rsid w:val="00D94486"/>
    <w:pPr>
      <w:spacing w:after="0"/>
      <w:ind w:left="1920"/>
    </w:pPr>
    <w:rPr>
      <w:rFonts w:asciiTheme="minorHAnsi" w:hAnsiTheme="minorHAnsi"/>
      <w:sz w:val="18"/>
      <w:szCs w:val="18"/>
    </w:rPr>
  </w:style>
  <w:style w:type="paragraph" w:styleId="TOC8">
    <w:name w:val="toc 8"/>
    <w:basedOn w:val="Normal"/>
    <w:next w:val="Normal"/>
    <w:autoRedefine/>
    <w:uiPriority w:val="39"/>
    <w:unhideWhenUsed/>
    <w:rsid w:val="00D94486"/>
    <w:pPr>
      <w:spacing w:after="0"/>
      <w:ind w:left="2240"/>
    </w:pPr>
    <w:rPr>
      <w:rFonts w:asciiTheme="minorHAnsi" w:hAnsiTheme="minorHAnsi"/>
      <w:sz w:val="18"/>
      <w:szCs w:val="18"/>
    </w:rPr>
  </w:style>
  <w:style w:type="paragraph" w:styleId="TOC9">
    <w:name w:val="toc 9"/>
    <w:basedOn w:val="Normal"/>
    <w:next w:val="Normal"/>
    <w:autoRedefine/>
    <w:uiPriority w:val="39"/>
    <w:unhideWhenUsed/>
    <w:rsid w:val="00D94486"/>
    <w:pPr>
      <w:spacing w:after="0"/>
      <w:ind w:left="2560"/>
    </w:pPr>
    <w:rPr>
      <w:rFonts w:asciiTheme="minorHAnsi" w:hAnsiTheme="minorHAnsi"/>
      <w:sz w:val="18"/>
      <w:szCs w:val="18"/>
    </w:rPr>
  </w:style>
  <w:style w:type="character" w:styleId="normaltextrun" w:customStyle="1">
    <w:name w:val="normaltextrun"/>
    <w:basedOn w:val="DefaultParagraphFont"/>
    <w:rsid w:val="00EE3F26"/>
  </w:style>
  <w:style w:type="character" w:styleId="eop" w:customStyle="1">
    <w:name w:val="eop"/>
    <w:basedOn w:val="DefaultParagraphFont"/>
    <w:rsid w:val="00EE3F26"/>
  </w:style>
  <w:style w:type="paragraph" w:styleId="paragraph" w:customStyle="1">
    <w:name w:val="paragraph"/>
    <w:basedOn w:val="Normal"/>
    <w:rsid w:val="004A5BDF"/>
    <w:pPr>
      <w:spacing w:before="100" w:beforeAutospacing="1" w:after="100" w:afterAutospacing="1" w:line="240" w:lineRule="auto"/>
    </w:pPr>
    <w:rPr>
      <w:rFonts w:ascii="Times New Roman" w:hAnsi="Times New Roman" w:eastAsia="Times New Roman"/>
      <w:sz w:val="24"/>
      <w:szCs w:val="24"/>
    </w:rPr>
  </w:style>
  <w:style w:type="character" w:styleId="findhit" w:customStyle="1">
    <w:name w:val="findhit"/>
    <w:basedOn w:val="DefaultParagraphFont"/>
    <w:rsid w:val="00726845"/>
  </w:style>
  <w:style w:type="character" w:styleId="pagebreaktextspan" w:customStyle="1">
    <w:name w:val="pagebreaktextspan"/>
    <w:basedOn w:val="DefaultParagraphFont"/>
    <w:rsid w:val="00726845"/>
  </w:style>
  <w:style w:type="character" w:styleId="UnresolvedMention1" w:customStyle="1">
    <w:name w:val="Unresolved Mention1"/>
    <w:basedOn w:val="DefaultParagraphFont"/>
    <w:uiPriority w:val="99"/>
    <w:semiHidden/>
    <w:unhideWhenUsed/>
    <w:rsid w:val="006F055F"/>
    <w:rPr>
      <w:color w:val="605E5C"/>
      <w:shd w:val="clear" w:color="auto" w:fill="E1DFDD"/>
    </w:rPr>
  </w:style>
  <w:style w:type="character" w:styleId="Mention1" w:customStyle="1">
    <w:name w:val="Mention1"/>
    <w:basedOn w:val="DefaultParagraphFont"/>
    <w:uiPriority w:val="99"/>
    <w:unhideWhenUsed/>
    <w:rsid w:val="006F055F"/>
    <w:rPr>
      <w:color w:val="2B579A"/>
      <w:shd w:val="clear" w:color="auto" w:fill="E6E6E6"/>
    </w:rPr>
  </w:style>
  <w:style w:type="character" w:styleId="UnresolvedMention">
    <w:name w:val="Unresolved Mention"/>
    <w:basedOn w:val="DefaultParagraphFont"/>
    <w:uiPriority w:val="99"/>
    <w:semiHidden/>
    <w:unhideWhenUsed/>
    <w:rsid w:val="00F62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81391">
      <w:bodyDiv w:val="1"/>
      <w:marLeft w:val="0"/>
      <w:marRight w:val="0"/>
      <w:marTop w:val="0"/>
      <w:marBottom w:val="0"/>
      <w:divBdr>
        <w:top w:val="none" w:sz="0" w:space="0" w:color="auto"/>
        <w:left w:val="none" w:sz="0" w:space="0" w:color="auto"/>
        <w:bottom w:val="none" w:sz="0" w:space="0" w:color="auto"/>
        <w:right w:val="none" w:sz="0" w:space="0" w:color="auto"/>
      </w:divBdr>
      <w:divsChild>
        <w:div w:id="6098013">
          <w:marLeft w:val="0"/>
          <w:marRight w:val="0"/>
          <w:marTop w:val="0"/>
          <w:marBottom w:val="0"/>
          <w:divBdr>
            <w:top w:val="none" w:sz="0" w:space="0" w:color="auto"/>
            <w:left w:val="none" w:sz="0" w:space="0" w:color="auto"/>
            <w:bottom w:val="none" w:sz="0" w:space="0" w:color="auto"/>
            <w:right w:val="none" w:sz="0" w:space="0" w:color="auto"/>
          </w:divBdr>
        </w:div>
        <w:div w:id="256250281">
          <w:marLeft w:val="0"/>
          <w:marRight w:val="0"/>
          <w:marTop w:val="0"/>
          <w:marBottom w:val="0"/>
          <w:divBdr>
            <w:top w:val="none" w:sz="0" w:space="0" w:color="auto"/>
            <w:left w:val="none" w:sz="0" w:space="0" w:color="auto"/>
            <w:bottom w:val="none" w:sz="0" w:space="0" w:color="auto"/>
            <w:right w:val="none" w:sz="0" w:space="0" w:color="auto"/>
          </w:divBdr>
          <w:divsChild>
            <w:div w:id="479663483">
              <w:marLeft w:val="0"/>
              <w:marRight w:val="0"/>
              <w:marTop w:val="30"/>
              <w:marBottom w:val="30"/>
              <w:divBdr>
                <w:top w:val="none" w:sz="0" w:space="0" w:color="auto"/>
                <w:left w:val="none" w:sz="0" w:space="0" w:color="auto"/>
                <w:bottom w:val="none" w:sz="0" w:space="0" w:color="auto"/>
                <w:right w:val="none" w:sz="0" w:space="0" w:color="auto"/>
              </w:divBdr>
              <w:divsChild>
                <w:div w:id="41486734">
                  <w:marLeft w:val="0"/>
                  <w:marRight w:val="0"/>
                  <w:marTop w:val="0"/>
                  <w:marBottom w:val="0"/>
                  <w:divBdr>
                    <w:top w:val="none" w:sz="0" w:space="0" w:color="auto"/>
                    <w:left w:val="none" w:sz="0" w:space="0" w:color="auto"/>
                    <w:bottom w:val="none" w:sz="0" w:space="0" w:color="auto"/>
                    <w:right w:val="none" w:sz="0" w:space="0" w:color="auto"/>
                  </w:divBdr>
                  <w:divsChild>
                    <w:div w:id="1650746021">
                      <w:marLeft w:val="0"/>
                      <w:marRight w:val="0"/>
                      <w:marTop w:val="0"/>
                      <w:marBottom w:val="0"/>
                      <w:divBdr>
                        <w:top w:val="none" w:sz="0" w:space="0" w:color="auto"/>
                        <w:left w:val="none" w:sz="0" w:space="0" w:color="auto"/>
                        <w:bottom w:val="none" w:sz="0" w:space="0" w:color="auto"/>
                        <w:right w:val="none" w:sz="0" w:space="0" w:color="auto"/>
                      </w:divBdr>
                    </w:div>
                  </w:divsChild>
                </w:div>
                <w:div w:id="185795116">
                  <w:marLeft w:val="0"/>
                  <w:marRight w:val="0"/>
                  <w:marTop w:val="0"/>
                  <w:marBottom w:val="0"/>
                  <w:divBdr>
                    <w:top w:val="none" w:sz="0" w:space="0" w:color="auto"/>
                    <w:left w:val="none" w:sz="0" w:space="0" w:color="auto"/>
                    <w:bottom w:val="none" w:sz="0" w:space="0" w:color="auto"/>
                    <w:right w:val="none" w:sz="0" w:space="0" w:color="auto"/>
                  </w:divBdr>
                  <w:divsChild>
                    <w:div w:id="1603612762">
                      <w:marLeft w:val="0"/>
                      <w:marRight w:val="0"/>
                      <w:marTop w:val="0"/>
                      <w:marBottom w:val="0"/>
                      <w:divBdr>
                        <w:top w:val="none" w:sz="0" w:space="0" w:color="auto"/>
                        <w:left w:val="none" w:sz="0" w:space="0" w:color="auto"/>
                        <w:bottom w:val="none" w:sz="0" w:space="0" w:color="auto"/>
                        <w:right w:val="none" w:sz="0" w:space="0" w:color="auto"/>
                      </w:divBdr>
                    </w:div>
                  </w:divsChild>
                </w:div>
                <w:div w:id="393242134">
                  <w:marLeft w:val="0"/>
                  <w:marRight w:val="0"/>
                  <w:marTop w:val="0"/>
                  <w:marBottom w:val="0"/>
                  <w:divBdr>
                    <w:top w:val="none" w:sz="0" w:space="0" w:color="auto"/>
                    <w:left w:val="none" w:sz="0" w:space="0" w:color="auto"/>
                    <w:bottom w:val="none" w:sz="0" w:space="0" w:color="auto"/>
                    <w:right w:val="none" w:sz="0" w:space="0" w:color="auto"/>
                  </w:divBdr>
                  <w:divsChild>
                    <w:div w:id="835994819">
                      <w:marLeft w:val="0"/>
                      <w:marRight w:val="0"/>
                      <w:marTop w:val="0"/>
                      <w:marBottom w:val="0"/>
                      <w:divBdr>
                        <w:top w:val="none" w:sz="0" w:space="0" w:color="auto"/>
                        <w:left w:val="none" w:sz="0" w:space="0" w:color="auto"/>
                        <w:bottom w:val="none" w:sz="0" w:space="0" w:color="auto"/>
                        <w:right w:val="none" w:sz="0" w:space="0" w:color="auto"/>
                      </w:divBdr>
                    </w:div>
                  </w:divsChild>
                </w:div>
                <w:div w:id="573007837">
                  <w:marLeft w:val="0"/>
                  <w:marRight w:val="0"/>
                  <w:marTop w:val="0"/>
                  <w:marBottom w:val="0"/>
                  <w:divBdr>
                    <w:top w:val="none" w:sz="0" w:space="0" w:color="auto"/>
                    <w:left w:val="none" w:sz="0" w:space="0" w:color="auto"/>
                    <w:bottom w:val="none" w:sz="0" w:space="0" w:color="auto"/>
                    <w:right w:val="none" w:sz="0" w:space="0" w:color="auto"/>
                  </w:divBdr>
                  <w:divsChild>
                    <w:div w:id="1775780726">
                      <w:marLeft w:val="0"/>
                      <w:marRight w:val="0"/>
                      <w:marTop w:val="0"/>
                      <w:marBottom w:val="0"/>
                      <w:divBdr>
                        <w:top w:val="none" w:sz="0" w:space="0" w:color="auto"/>
                        <w:left w:val="none" w:sz="0" w:space="0" w:color="auto"/>
                        <w:bottom w:val="none" w:sz="0" w:space="0" w:color="auto"/>
                        <w:right w:val="none" w:sz="0" w:space="0" w:color="auto"/>
                      </w:divBdr>
                    </w:div>
                  </w:divsChild>
                </w:div>
                <w:div w:id="706754923">
                  <w:marLeft w:val="0"/>
                  <w:marRight w:val="0"/>
                  <w:marTop w:val="0"/>
                  <w:marBottom w:val="0"/>
                  <w:divBdr>
                    <w:top w:val="none" w:sz="0" w:space="0" w:color="auto"/>
                    <w:left w:val="none" w:sz="0" w:space="0" w:color="auto"/>
                    <w:bottom w:val="none" w:sz="0" w:space="0" w:color="auto"/>
                    <w:right w:val="none" w:sz="0" w:space="0" w:color="auto"/>
                  </w:divBdr>
                  <w:divsChild>
                    <w:div w:id="573442356">
                      <w:marLeft w:val="0"/>
                      <w:marRight w:val="0"/>
                      <w:marTop w:val="0"/>
                      <w:marBottom w:val="0"/>
                      <w:divBdr>
                        <w:top w:val="none" w:sz="0" w:space="0" w:color="auto"/>
                        <w:left w:val="none" w:sz="0" w:space="0" w:color="auto"/>
                        <w:bottom w:val="none" w:sz="0" w:space="0" w:color="auto"/>
                        <w:right w:val="none" w:sz="0" w:space="0" w:color="auto"/>
                      </w:divBdr>
                    </w:div>
                  </w:divsChild>
                </w:div>
                <w:div w:id="710301124">
                  <w:marLeft w:val="0"/>
                  <w:marRight w:val="0"/>
                  <w:marTop w:val="0"/>
                  <w:marBottom w:val="0"/>
                  <w:divBdr>
                    <w:top w:val="none" w:sz="0" w:space="0" w:color="auto"/>
                    <w:left w:val="none" w:sz="0" w:space="0" w:color="auto"/>
                    <w:bottom w:val="none" w:sz="0" w:space="0" w:color="auto"/>
                    <w:right w:val="none" w:sz="0" w:space="0" w:color="auto"/>
                  </w:divBdr>
                  <w:divsChild>
                    <w:div w:id="2024941165">
                      <w:marLeft w:val="0"/>
                      <w:marRight w:val="0"/>
                      <w:marTop w:val="0"/>
                      <w:marBottom w:val="0"/>
                      <w:divBdr>
                        <w:top w:val="none" w:sz="0" w:space="0" w:color="auto"/>
                        <w:left w:val="none" w:sz="0" w:space="0" w:color="auto"/>
                        <w:bottom w:val="none" w:sz="0" w:space="0" w:color="auto"/>
                        <w:right w:val="none" w:sz="0" w:space="0" w:color="auto"/>
                      </w:divBdr>
                    </w:div>
                  </w:divsChild>
                </w:div>
                <w:div w:id="750664072">
                  <w:marLeft w:val="0"/>
                  <w:marRight w:val="0"/>
                  <w:marTop w:val="0"/>
                  <w:marBottom w:val="0"/>
                  <w:divBdr>
                    <w:top w:val="none" w:sz="0" w:space="0" w:color="auto"/>
                    <w:left w:val="none" w:sz="0" w:space="0" w:color="auto"/>
                    <w:bottom w:val="none" w:sz="0" w:space="0" w:color="auto"/>
                    <w:right w:val="none" w:sz="0" w:space="0" w:color="auto"/>
                  </w:divBdr>
                  <w:divsChild>
                    <w:div w:id="1519739151">
                      <w:marLeft w:val="0"/>
                      <w:marRight w:val="0"/>
                      <w:marTop w:val="0"/>
                      <w:marBottom w:val="0"/>
                      <w:divBdr>
                        <w:top w:val="none" w:sz="0" w:space="0" w:color="auto"/>
                        <w:left w:val="none" w:sz="0" w:space="0" w:color="auto"/>
                        <w:bottom w:val="none" w:sz="0" w:space="0" w:color="auto"/>
                        <w:right w:val="none" w:sz="0" w:space="0" w:color="auto"/>
                      </w:divBdr>
                    </w:div>
                  </w:divsChild>
                </w:div>
                <w:div w:id="802038654">
                  <w:marLeft w:val="0"/>
                  <w:marRight w:val="0"/>
                  <w:marTop w:val="0"/>
                  <w:marBottom w:val="0"/>
                  <w:divBdr>
                    <w:top w:val="none" w:sz="0" w:space="0" w:color="auto"/>
                    <w:left w:val="none" w:sz="0" w:space="0" w:color="auto"/>
                    <w:bottom w:val="none" w:sz="0" w:space="0" w:color="auto"/>
                    <w:right w:val="none" w:sz="0" w:space="0" w:color="auto"/>
                  </w:divBdr>
                  <w:divsChild>
                    <w:div w:id="1631862109">
                      <w:marLeft w:val="0"/>
                      <w:marRight w:val="0"/>
                      <w:marTop w:val="0"/>
                      <w:marBottom w:val="0"/>
                      <w:divBdr>
                        <w:top w:val="none" w:sz="0" w:space="0" w:color="auto"/>
                        <w:left w:val="none" w:sz="0" w:space="0" w:color="auto"/>
                        <w:bottom w:val="none" w:sz="0" w:space="0" w:color="auto"/>
                        <w:right w:val="none" w:sz="0" w:space="0" w:color="auto"/>
                      </w:divBdr>
                    </w:div>
                  </w:divsChild>
                </w:div>
                <w:div w:id="811366626">
                  <w:marLeft w:val="0"/>
                  <w:marRight w:val="0"/>
                  <w:marTop w:val="0"/>
                  <w:marBottom w:val="0"/>
                  <w:divBdr>
                    <w:top w:val="none" w:sz="0" w:space="0" w:color="auto"/>
                    <w:left w:val="none" w:sz="0" w:space="0" w:color="auto"/>
                    <w:bottom w:val="none" w:sz="0" w:space="0" w:color="auto"/>
                    <w:right w:val="none" w:sz="0" w:space="0" w:color="auto"/>
                  </w:divBdr>
                  <w:divsChild>
                    <w:div w:id="1967617434">
                      <w:marLeft w:val="0"/>
                      <w:marRight w:val="0"/>
                      <w:marTop w:val="0"/>
                      <w:marBottom w:val="0"/>
                      <w:divBdr>
                        <w:top w:val="none" w:sz="0" w:space="0" w:color="auto"/>
                        <w:left w:val="none" w:sz="0" w:space="0" w:color="auto"/>
                        <w:bottom w:val="none" w:sz="0" w:space="0" w:color="auto"/>
                        <w:right w:val="none" w:sz="0" w:space="0" w:color="auto"/>
                      </w:divBdr>
                    </w:div>
                  </w:divsChild>
                </w:div>
                <w:div w:id="860704607">
                  <w:marLeft w:val="0"/>
                  <w:marRight w:val="0"/>
                  <w:marTop w:val="0"/>
                  <w:marBottom w:val="0"/>
                  <w:divBdr>
                    <w:top w:val="none" w:sz="0" w:space="0" w:color="auto"/>
                    <w:left w:val="none" w:sz="0" w:space="0" w:color="auto"/>
                    <w:bottom w:val="none" w:sz="0" w:space="0" w:color="auto"/>
                    <w:right w:val="none" w:sz="0" w:space="0" w:color="auto"/>
                  </w:divBdr>
                  <w:divsChild>
                    <w:div w:id="82149130">
                      <w:marLeft w:val="0"/>
                      <w:marRight w:val="0"/>
                      <w:marTop w:val="0"/>
                      <w:marBottom w:val="0"/>
                      <w:divBdr>
                        <w:top w:val="none" w:sz="0" w:space="0" w:color="auto"/>
                        <w:left w:val="none" w:sz="0" w:space="0" w:color="auto"/>
                        <w:bottom w:val="none" w:sz="0" w:space="0" w:color="auto"/>
                        <w:right w:val="none" w:sz="0" w:space="0" w:color="auto"/>
                      </w:divBdr>
                    </w:div>
                    <w:div w:id="609288564">
                      <w:marLeft w:val="0"/>
                      <w:marRight w:val="0"/>
                      <w:marTop w:val="0"/>
                      <w:marBottom w:val="0"/>
                      <w:divBdr>
                        <w:top w:val="none" w:sz="0" w:space="0" w:color="auto"/>
                        <w:left w:val="none" w:sz="0" w:space="0" w:color="auto"/>
                        <w:bottom w:val="none" w:sz="0" w:space="0" w:color="auto"/>
                        <w:right w:val="none" w:sz="0" w:space="0" w:color="auto"/>
                      </w:divBdr>
                    </w:div>
                    <w:div w:id="820776223">
                      <w:marLeft w:val="0"/>
                      <w:marRight w:val="0"/>
                      <w:marTop w:val="0"/>
                      <w:marBottom w:val="0"/>
                      <w:divBdr>
                        <w:top w:val="none" w:sz="0" w:space="0" w:color="auto"/>
                        <w:left w:val="none" w:sz="0" w:space="0" w:color="auto"/>
                        <w:bottom w:val="none" w:sz="0" w:space="0" w:color="auto"/>
                        <w:right w:val="none" w:sz="0" w:space="0" w:color="auto"/>
                      </w:divBdr>
                    </w:div>
                    <w:div w:id="852765915">
                      <w:marLeft w:val="0"/>
                      <w:marRight w:val="0"/>
                      <w:marTop w:val="0"/>
                      <w:marBottom w:val="0"/>
                      <w:divBdr>
                        <w:top w:val="none" w:sz="0" w:space="0" w:color="auto"/>
                        <w:left w:val="none" w:sz="0" w:space="0" w:color="auto"/>
                        <w:bottom w:val="none" w:sz="0" w:space="0" w:color="auto"/>
                        <w:right w:val="none" w:sz="0" w:space="0" w:color="auto"/>
                      </w:divBdr>
                    </w:div>
                    <w:div w:id="1157040765">
                      <w:marLeft w:val="0"/>
                      <w:marRight w:val="0"/>
                      <w:marTop w:val="0"/>
                      <w:marBottom w:val="0"/>
                      <w:divBdr>
                        <w:top w:val="none" w:sz="0" w:space="0" w:color="auto"/>
                        <w:left w:val="none" w:sz="0" w:space="0" w:color="auto"/>
                        <w:bottom w:val="none" w:sz="0" w:space="0" w:color="auto"/>
                        <w:right w:val="none" w:sz="0" w:space="0" w:color="auto"/>
                      </w:divBdr>
                    </w:div>
                    <w:div w:id="1385907989">
                      <w:marLeft w:val="0"/>
                      <w:marRight w:val="0"/>
                      <w:marTop w:val="0"/>
                      <w:marBottom w:val="0"/>
                      <w:divBdr>
                        <w:top w:val="none" w:sz="0" w:space="0" w:color="auto"/>
                        <w:left w:val="none" w:sz="0" w:space="0" w:color="auto"/>
                        <w:bottom w:val="none" w:sz="0" w:space="0" w:color="auto"/>
                        <w:right w:val="none" w:sz="0" w:space="0" w:color="auto"/>
                      </w:divBdr>
                    </w:div>
                    <w:div w:id="1465588058">
                      <w:marLeft w:val="0"/>
                      <w:marRight w:val="0"/>
                      <w:marTop w:val="0"/>
                      <w:marBottom w:val="0"/>
                      <w:divBdr>
                        <w:top w:val="none" w:sz="0" w:space="0" w:color="auto"/>
                        <w:left w:val="none" w:sz="0" w:space="0" w:color="auto"/>
                        <w:bottom w:val="none" w:sz="0" w:space="0" w:color="auto"/>
                        <w:right w:val="none" w:sz="0" w:space="0" w:color="auto"/>
                      </w:divBdr>
                    </w:div>
                    <w:div w:id="1492453610">
                      <w:marLeft w:val="0"/>
                      <w:marRight w:val="0"/>
                      <w:marTop w:val="0"/>
                      <w:marBottom w:val="0"/>
                      <w:divBdr>
                        <w:top w:val="none" w:sz="0" w:space="0" w:color="auto"/>
                        <w:left w:val="none" w:sz="0" w:space="0" w:color="auto"/>
                        <w:bottom w:val="none" w:sz="0" w:space="0" w:color="auto"/>
                        <w:right w:val="none" w:sz="0" w:space="0" w:color="auto"/>
                      </w:divBdr>
                    </w:div>
                    <w:div w:id="1710032090">
                      <w:marLeft w:val="0"/>
                      <w:marRight w:val="0"/>
                      <w:marTop w:val="0"/>
                      <w:marBottom w:val="0"/>
                      <w:divBdr>
                        <w:top w:val="none" w:sz="0" w:space="0" w:color="auto"/>
                        <w:left w:val="none" w:sz="0" w:space="0" w:color="auto"/>
                        <w:bottom w:val="none" w:sz="0" w:space="0" w:color="auto"/>
                        <w:right w:val="none" w:sz="0" w:space="0" w:color="auto"/>
                      </w:divBdr>
                    </w:div>
                    <w:div w:id="1732313283">
                      <w:marLeft w:val="0"/>
                      <w:marRight w:val="0"/>
                      <w:marTop w:val="0"/>
                      <w:marBottom w:val="0"/>
                      <w:divBdr>
                        <w:top w:val="none" w:sz="0" w:space="0" w:color="auto"/>
                        <w:left w:val="none" w:sz="0" w:space="0" w:color="auto"/>
                        <w:bottom w:val="none" w:sz="0" w:space="0" w:color="auto"/>
                        <w:right w:val="none" w:sz="0" w:space="0" w:color="auto"/>
                      </w:divBdr>
                    </w:div>
                    <w:div w:id="1883052025">
                      <w:marLeft w:val="0"/>
                      <w:marRight w:val="0"/>
                      <w:marTop w:val="0"/>
                      <w:marBottom w:val="0"/>
                      <w:divBdr>
                        <w:top w:val="none" w:sz="0" w:space="0" w:color="auto"/>
                        <w:left w:val="none" w:sz="0" w:space="0" w:color="auto"/>
                        <w:bottom w:val="none" w:sz="0" w:space="0" w:color="auto"/>
                        <w:right w:val="none" w:sz="0" w:space="0" w:color="auto"/>
                      </w:divBdr>
                    </w:div>
                    <w:div w:id="1940868517">
                      <w:marLeft w:val="0"/>
                      <w:marRight w:val="0"/>
                      <w:marTop w:val="0"/>
                      <w:marBottom w:val="0"/>
                      <w:divBdr>
                        <w:top w:val="none" w:sz="0" w:space="0" w:color="auto"/>
                        <w:left w:val="none" w:sz="0" w:space="0" w:color="auto"/>
                        <w:bottom w:val="none" w:sz="0" w:space="0" w:color="auto"/>
                        <w:right w:val="none" w:sz="0" w:space="0" w:color="auto"/>
                      </w:divBdr>
                    </w:div>
                  </w:divsChild>
                </w:div>
                <w:div w:id="946812226">
                  <w:marLeft w:val="0"/>
                  <w:marRight w:val="0"/>
                  <w:marTop w:val="0"/>
                  <w:marBottom w:val="0"/>
                  <w:divBdr>
                    <w:top w:val="none" w:sz="0" w:space="0" w:color="auto"/>
                    <w:left w:val="none" w:sz="0" w:space="0" w:color="auto"/>
                    <w:bottom w:val="none" w:sz="0" w:space="0" w:color="auto"/>
                    <w:right w:val="none" w:sz="0" w:space="0" w:color="auto"/>
                  </w:divBdr>
                  <w:divsChild>
                    <w:div w:id="1430421468">
                      <w:marLeft w:val="0"/>
                      <w:marRight w:val="0"/>
                      <w:marTop w:val="0"/>
                      <w:marBottom w:val="0"/>
                      <w:divBdr>
                        <w:top w:val="none" w:sz="0" w:space="0" w:color="auto"/>
                        <w:left w:val="none" w:sz="0" w:space="0" w:color="auto"/>
                        <w:bottom w:val="none" w:sz="0" w:space="0" w:color="auto"/>
                        <w:right w:val="none" w:sz="0" w:space="0" w:color="auto"/>
                      </w:divBdr>
                    </w:div>
                  </w:divsChild>
                </w:div>
                <w:div w:id="1051222727">
                  <w:marLeft w:val="0"/>
                  <w:marRight w:val="0"/>
                  <w:marTop w:val="0"/>
                  <w:marBottom w:val="0"/>
                  <w:divBdr>
                    <w:top w:val="none" w:sz="0" w:space="0" w:color="auto"/>
                    <w:left w:val="none" w:sz="0" w:space="0" w:color="auto"/>
                    <w:bottom w:val="none" w:sz="0" w:space="0" w:color="auto"/>
                    <w:right w:val="none" w:sz="0" w:space="0" w:color="auto"/>
                  </w:divBdr>
                  <w:divsChild>
                    <w:div w:id="1340768220">
                      <w:marLeft w:val="0"/>
                      <w:marRight w:val="0"/>
                      <w:marTop w:val="0"/>
                      <w:marBottom w:val="0"/>
                      <w:divBdr>
                        <w:top w:val="none" w:sz="0" w:space="0" w:color="auto"/>
                        <w:left w:val="none" w:sz="0" w:space="0" w:color="auto"/>
                        <w:bottom w:val="none" w:sz="0" w:space="0" w:color="auto"/>
                        <w:right w:val="none" w:sz="0" w:space="0" w:color="auto"/>
                      </w:divBdr>
                    </w:div>
                  </w:divsChild>
                </w:div>
                <w:div w:id="1056929303">
                  <w:marLeft w:val="0"/>
                  <w:marRight w:val="0"/>
                  <w:marTop w:val="0"/>
                  <w:marBottom w:val="0"/>
                  <w:divBdr>
                    <w:top w:val="none" w:sz="0" w:space="0" w:color="auto"/>
                    <w:left w:val="none" w:sz="0" w:space="0" w:color="auto"/>
                    <w:bottom w:val="none" w:sz="0" w:space="0" w:color="auto"/>
                    <w:right w:val="none" w:sz="0" w:space="0" w:color="auto"/>
                  </w:divBdr>
                  <w:divsChild>
                    <w:div w:id="116728169">
                      <w:marLeft w:val="0"/>
                      <w:marRight w:val="0"/>
                      <w:marTop w:val="0"/>
                      <w:marBottom w:val="0"/>
                      <w:divBdr>
                        <w:top w:val="none" w:sz="0" w:space="0" w:color="auto"/>
                        <w:left w:val="none" w:sz="0" w:space="0" w:color="auto"/>
                        <w:bottom w:val="none" w:sz="0" w:space="0" w:color="auto"/>
                        <w:right w:val="none" w:sz="0" w:space="0" w:color="auto"/>
                      </w:divBdr>
                    </w:div>
                  </w:divsChild>
                </w:div>
                <w:div w:id="1057776728">
                  <w:marLeft w:val="0"/>
                  <w:marRight w:val="0"/>
                  <w:marTop w:val="0"/>
                  <w:marBottom w:val="0"/>
                  <w:divBdr>
                    <w:top w:val="none" w:sz="0" w:space="0" w:color="auto"/>
                    <w:left w:val="none" w:sz="0" w:space="0" w:color="auto"/>
                    <w:bottom w:val="none" w:sz="0" w:space="0" w:color="auto"/>
                    <w:right w:val="none" w:sz="0" w:space="0" w:color="auto"/>
                  </w:divBdr>
                  <w:divsChild>
                    <w:div w:id="1027177332">
                      <w:marLeft w:val="0"/>
                      <w:marRight w:val="0"/>
                      <w:marTop w:val="0"/>
                      <w:marBottom w:val="0"/>
                      <w:divBdr>
                        <w:top w:val="none" w:sz="0" w:space="0" w:color="auto"/>
                        <w:left w:val="none" w:sz="0" w:space="0" w:color="auto"/>
                        <w:bottom w:val="none" w:sz="0" w:space="0" w:color="auto"/>
                        <w:right w:val="none" w:sz="0" w:space="0" w:color="auto"/>
                      </w:divBdr>
                    </w:div>
                  </w:divsChild>
                </w:div>
                <w:div w:id="1103919309">
                  <w:marLeft w:val="0"/>
                  <w:marRight w:val="0"/>
                  <w:marTop w:val="0"/>
                  <w:marBottom w:val="0"/>
                  <w:divBdr>
                    <w:top w:val="none" w:sz="0" w:space="0" w:color="auto"/>
                    <w:left w:val="none" w:sz="0" w:space="0" w:color="auto"/>
                    <w:bottom w:val="none" w:sz="0" w:space="0" w:color="auto"/>
                    <w:right w:val="none" w:sz="0" w:space="0" w:color="auto"/>
                  </w:divBdr>
                  <w:divsChild>
                    <w:div w:id="1424179937">
                      <w:marLeft w:val="0"/>
                      <w:marRight w:val="0"/>
                      <w:marTop w:val="0"/>
                      <w:marBottom w:val="0"/>
                      <w:divBdr>
                        <w:top w:val="none" w:sz="0" w:space="0" w:color="auto"/>
                        <w:left w:val="none" w:sz="0" w:space="0" w:color="auto"/>
                        <w:bottom w:val="none" w:sz="0" w:space="0" w:color="auto"/>
                        <w:right w:val="none" w:sz="0" w:space="0" w:color="auto"/>
                      </w:divBdr>
                    </w:div>
                  </w:divsChild>
                </w:div>
                <w:div w:id="1111582429">
                  <w:marLeft w:val="0"/>
                  <w:marRight w:val="0"/>
                  <w:marTop w:val="0"/>
                  <w:marBottom w:val="0"/>
                  <w:divBdr>
                    <w:top w:val="none" w:sz="0" w:space="0" w:color="auto"/>
                    <w:left w:val="none" w:sz="0" w:space="0" w:color="auto"/>
                    <w:bottom w:val="none" w:sz="0" w:space="0" w:color="auto"/>
                    <w:right w:val="none" w:sz="0" w:space="0" w:color="auto"/>
                  </w:divBdr>
                  <w:divsChild>
                    <w:div w:id="582177893">
                      <w:marLeft w:val="0"/>
                      <w:marRight w:val="0"/>
                      <w:marTop w:val="0"/>
                      <w:marBottom w:val="0"/>
                      <w:divBdr>
                        <w:top w:val="none" w:sz="0" w:space="0" w:color="auto"/>
                        <w:left w:val="none" w:sz="0" w:space="0" w:color="auto"/>
                        <w:bottom w:val="none" w:sz="0" w:space="0" w:color="auto"/>
                        <w:right w:val="none" w:sz="0" w:space="0" w:color="auto"/>
                      </w:divBdr>
                    </w:div>
                  </w:divsChild>
                </w:div>
                <w:div w:id="1134327887">
                  <w:marLeft w:val="0"/>
                  <w:marRight w:val="0"/>
                  <w:marTop w:val="0"/>
                  <w:marBottom w:val="0"/>
                  <w:divBdr>
                    <w:top w:val="none" w:sz="0" w:space="0" w:color="auto"/>
                    <w:left w:val="none" w:sz="0" w:space="0" w:color="auto"/>
                    <w:bottom w:val="none" w:sz="0" w:space="0" w:color="auto"/>
                    <w:right w:val="none" w:sz="0" w:space="0" w:color="auto"/>
                  </w:divBdr>
                  <w:divsChild>
                    <w:div w:id="414401639">
                      <w:marLeft w:val="0"/>
                      <w:marRight w:val="0"/>
                      <w:marTop w:val="0"/>
                      <w:marBottom w:val="0"/>
                      <w:divBdr>
                        <w:top w:val="none" w:sz="0" w:space="0" w:color="auto"/>
                        <w:left w:val="none" w:sz="0" w:space="0" w:color="auto"/>
                        <w:bottom w:val="none" w:sz="0" w:space="0" w:color="auto"/>
                        <w:right w:val="none" w:sz="0" w:space="0" w:color="auto"/>
                      </w:divBdr>
                    </w:div>
                  </w:divsChild>
                </w:div>
                <w:div w:id="1173497529">
                  <w:marLeft w:val="0"/>
                  <w:marRight w:val="0"/>
                  <w:marTop w:val="0"/>
                  <w:marBottom w:val="0"/>
                  <w:divBdr>
                    <w:top w:val="none" w:sz="0" w:space="0" w:color="auto"/>
                    <w:left w:val="none" w:sz="0" w:space="0" w:color="auto"/>
                    <w:bottom w:val="none" w:sz="0" w:space="0" w:color="auto"/>
                    <w:right w:val="none" w:sz="0" w:space="0" w:color="auto"/>
                  </w:divBdr>
                  <w:divsChild>
                    <w:div w:id="530609902">
                      <w:marLeft w:val="0"/>
                      <w:marRight w:val="0"/>
                      <w:marTop w:val="0"/>
                      <w:marBottom w:val="0"/>
                      <w:divBdr>
                        <w:top w:val="none" w:sz="0" w:space="0" w:color="auto"/>
                        <w:left w:val="none" w:sz="0" w:space="0" w:color="auto"/>
                        <w:bottom w:val="none" w:sz="0" w:space="0" w:color="auto"/>
                        <w:right w:val="none" w:sz="0" w:space="0" w:color="auto"/>
                      </w:divBdr>
                    </w:div>
                  </w:divsChild>
                </w:div>
                <w:div w:id="1466505181">
                  <w:marLeft w:val="0"/>
                  <w:marRight w:val="0"/>
                  <w:marTop w:val="0"/>
                  <w:marBottom w:val="0"/>
                  <w:divBdr>
                    <w:top w:val="none" w:sz="0" w:space="0" w:color="auto"/>
                    <w:left w:val="none" w:sz="0" w:space="0" w:color="auto"/>
                    <w:bottom w:val="none" w:sz="0" w:space="0" w:color="auto"/>
                    <w:right w:val="none" w:sz="0" w:space="0" w:color="auto"/>
                  </w:divBdr>
                  <w:divsChild>
                    <w:div w:id="577980086">
                      <w:marLeft w:val="0"/>
                      <w:marRight w:val="0"/>
                      <w:marTop w:val="0"/>
                      <w:marBottom w:val="0"/>
                      <w:divBdr>
                        <w:top w:val="none" w:sz="0" w:space="0" w:color="auto"/>
                        <w:left w:val="none" w:sz="0" w:space="0" w:color="auto"/>
                        <w:bottom w:val="none" w:sz="0" w:space="0" w:color="auto"/>
                        <w:right w:val="none" w:sz="0" w:space="0" w:color="auto"/>
                      </w:divBdr>
                    </w:div>
                  </w:divsChild>
                </w:div>
                <w:div w:id="1474719300">
                  <w:marLeft w:val="0"/>
                  <w:marRight w:val="0"/>
                  <w:marTop w:val="0"/>
                  <w:marBottom w:val="0"/>
                  <w:divBdr>
                    <w:top w:val="none" w:sz="0" w:space="0" w:color="auto"/>
                    <w:left w:val="none" w:sz="0" w:space="0" w:color="auto"/>
                    <w:bottom w:val="none" w:sz="0" w:space="0" w:color="auto"/>
                    <w:right w:val="none" w:sz="0" w:space="0" w:color="auto"/>
                  </w:divBdr>
                  <w:divsChild>
                    <w:div w:id="645596416">
                      <w:marLeft w:val="0"/>
                      <w:marRight w:val="0"/>
                      <w:marTop w:val="0"/>
                      <w:marBottom w:val="0"/>
                      <w:divBdr>
                        <w:top w:val="none" w:sz="0" w:space="0" w:color="auto"/>
                        <w:left w:val="none" w:sz="0" w:space="0" w:color="auto"/>
                        <w:bottom w:val="none" w:sz="0" w:space="0" w:color="auto"/>
                        <w:right w:val="none" w:sz="0" w:space="0" w:color="auto"/>
                      </w:divBdr>
                    </w:div>
                  </w:divsChild>
                </w:div>
                <w:div w:id="1539316123">
                  <w:marLeft w:val="0"/>
                  <w:marRight w:val="0"/>
                  <w:marTop w:val="0"/>
                  <w:marBottom w:val="0"/>
                  <w:divBdr>
                    <w:top w:val="none" w:sz="0" w:space="0" w:color="auto"/>
                    <w:left w:val="none" w:sz="0" w:space="0" w:color="auto"/>
                    <w:bottom w:val="none" w:sz="0" w:space="0" w:color="auto"/>
                    <w:right w:val="none" w:sz="0" w:space="0" w:color="auto"/>
                  </w:divBdr>
                  <w:divsChild>
                    <w:div w:id="2009407169">
                      <w:marLeft w:val="0"/>
                      <w:marRight w:val="0"/>
                      <w:marTop w:val="0"/>
                      <w:marBottom w:val="0"/>
                      <w:divBdr>
                        <w:top w:val="none" w:sz="0" w:space="0" w:color="auto"/>
                        <w:left w:val="none" w:sz="0" w:space="0" w:color="auto"/>
                        <w:bottom w:val="none" w:sz="0" w:space="0" w:color="auto"/>
                        <w:right w:val="none" w:sz="0" w:space="0" w:color="auto"/>
                      </w:divBdr>
                    </w:div>
                  </w:divsChild>
                </w:div>
                <w:div w:id="1579703715">
                  <w:marLeft w:val="0"/>
                  <w:marRight w:val="0"/>
                  <w:marTop w:val="0"/>
                  <w:marBottom w:val="0"/>
                  <w:divBdr>
                    <w:top w:val="none" w:sz="0" w:space="0" w:color="auto"/>
                    <w:left w:val="none" w:sz="0" w:space="0" w:color="auto"/>
                    <w:bottom w:val="none" w:sz="0" w:space="0" w:color="auto"/>
                    <w:right w:val="none" w:sz="0" w:space="0" w:color="auto"/>
                  </w:divBdr>
                  <w:divsChild>
                    <w:div w:id="1357540255">
                      <w:marLeft w:val="0"/>
                      <w:marRight w:val="0"/>
                      <w:marTop w:val="0"/>
                      <w:marBottom w:val="0"/>
                      <w:divBdr>
                        <w:top w:val="none" w:sz="0" w:space="0" w:color="auto"/>
                        <w:left w:val="none" w:sz="0" w:space="0" w:color="auto"/>
                        <w:bottom w:val="none" w:sz="0" w:space="0" w:color="auto"/>
                        <w:right w:val="none" w:sz="0" w:space="0" w:color="auto"/>
                      </w:divBdr>
                    </w:div>
                  </w:divsChild>
                </w:div>
                <w:div w:id="1647314690">
                  <w:marLeft w:val="0"/>
                  <w:marRight w:val="0"/>
                  <w:marTop w:val="0"/>
                  <w:marBottom w:val="0"/>
                  <w:divBdr>
                    <w:top w:val="none" w:sz="0" w:space="0" w:color="auto"/>
                    <w:left w:val="none" w:sz="0" w:space="0" w:color="auto"/>
                    <w:bottom w:val="none" w:sz="0" w:space="0" w:color="auto"/>
                    <w:right w:val="none" w:sz="0" w:space="0" w:color="auto"/>
                  </w:divBdr>
                  <w:divsChild>
                    <w:div w:id="1154880296">
                      <w:marLeft w:val="0"/>
                      <w:marRight w:val="0"/>
                      <w:marTop w:val="0"/>
                      <w:marBottom w:val="0"/>
                      <w:divBdr>
                        <w:top w:val="none" w:sz="0" w:space="0" w:color="auto"/>
                        <w:left w:val="none" w:sz="0" w:space="0" w:color="auto"/>
                        <w:bottom w:val="none" w:sz="0" w:space="0" w:color="auto"/>
                        <w:right w:val="none" w:sz="0" w:space="0" w:color="auto"/>
                      </w:divBdr>
                    </w:div>
                  </w:divsChild>
                </w:div>
                <w:div w:id="1776097345">
                  <w:marLeft w:val="0"/>
                  <w:marRight w:val="0"/>
                  <w:marTop w:val="0"/>
                  <w:marBottom w:val="0"/>
                  <w:divBdr>
                    <w:top w:val="none" w:sz="0" w:space="0" w:color="auto"/>
                    <w:left w:val="none" w:sz="0" w:space="0" w:color="auto"/>
                    <w:bottom w:val="none" w:sz="0" w:space="0" w:color="auto"/>
                    <w:right w:val="none" w:sz="0" w:space="0" w:color="auto"/>
                  </w:divBdr>
                  <w:divsChild>
                    <w:div w:id="27490735">
                      <w:marLeft w:val="0"/>
                      <w:marRight w:val="0"/>
                      <w:marTop w:val="0"/>
                      <w:marBottom w:val="0"/>
                      <w:divBdr>
                        <w:top w:val="none" w:sz="0" w:space="0" w:color="auto"/>
                        <w:left w:val="none" w:sz="0" w:space="0" w:color="auto"/>
                        <w:bottom w:val="none" w:sz="0" w:space="0" w:color="auto"/>
                        <w:right w:val="none" w:sz="0" w:space="0" w:color="auto"/>
                      </w:divBdr>
                    </w:div>
                  </w:divsChild>
                </w:div>
                <w:div w:id="2011326340">
                  <w:marLeft w:val="0"/>
                  <w:marRight w:val="0"/>
                  <w:marTop w:val="0"/>
                  <w:marBottom w:val="0"/>
                  <w:divBdr>
                    <w:top w:val="none" w:sz="0" w:space="0" w:color="auto"/>
                    <w:left w:val="none" w:sz="0" w:space="0" w:color="auto"/>
                    <w:bottom w:val="none" w:sz="0" w:space="0" w:color="auto"/>
                    <w:right w:val="none" w:sz="0" w:space="0" w:color="auto"/>
                  </w:divBdr>
                  <w:divsChild>
                    <w:div w:id="2078016065">
                      <w:marLeft w:val="0"/>
                      <w:marRight w:val="0"/>
                      <w:marTop w:val="0"/>
                      <w:marBottom w:val="0"/>
                      <w:divBdr>
                        <w:top w:val="none" w:sz="0" w:space="0" w:color="auto"/>
                        <w:left w:val="none" w:sz="0" w:space="0" w:color="auto"/>
                        <w:bottom w:val="none" w:sz="0" w:space="0" w:color="auto"/>
                        <w:right w:val="none" w:sz="0" w:space="0" w:color="auto"/>
                      </w:divBdr>
                    </w:div>
                  </w:divsChild>
                </w:div>
                <w:div w:id="2017881277">
                  <w:marLeft w:val="0"/>
                  <w:marRight w:val="0"/>
                  <w:marTop w:val="0"/>
                  <w:marBottom w:val="0"/>
                  <w:divBdr>
                    <w:top w:val="none" w:sz="0" w:space="0" w:color="auto"/>
                    <w:left w:val="none" w:sz="0" w:space="0" w:color="auto"/>
                    <w:bottom w:val="none" w:sz="0" w:space="0" w:color="auto"/>
                    <w:right w:val="none" w:sz="0" w:space="0" w:color="auto"/>
                  </w:divBdr>
                  <w:divsChild>
                    <w:div w:id="1738434710">
                      <w:marLeft w:val="0"/>
                      <w:marRight w:val="0"/>
                      <w:marTop w:val="0"/>
                      <w:marBottom w:val="0"/>
                      <w:divBdr>
                        <w:top w:val="none" w:sz="0" w:space="0" w:color="auto"/>
                        <w:left w:val="none" w:sz="0" w:space="0" w:color="auto"/>
                        <w:bottom w:val="none" w:sz="0" w:space="0" w:color="auto"/>
                        <w:right w:val="none" w:sz="0" w:space="0" w:color="auto"/>
                      </w:divBdr>
                    </w:div>
                  </w:divsChild>
                </w:div>
                <w:div w:id="2022513645">
                  <w:marLeft w:val="0"/>
                  <w:marRight w:val="0"/>
                  <w:marTop w:val="0"/>
                  <w:marBottom w:val="0"/>
                  <w:divBdr>
                    <w:top w:val="none" w:sz="0" w:space="0" w:color="auto"/>
                    <w:left w:val="none" w:sz="0" w:space="0" w:color="auto"/>
                    <w:bottom w:val="none" w:sz="0" w:space="0" w:color="auto"/>
                    <w:right w:val="none" w:sz="0" w:space="0" w:color="auto"/>
                  </w:divBdr>
                  <w:divsChild>
                    <w:div w:id="804658525">
                      <w:marLeft w:val="0"/>
                      <w:marRight w:val="0"/>
                      <w:marTop w:val="0"/>
                      <w:marBottom w:val="0"/>
                      <w:divBdr>
                        <w:top w:val="none" w:sz="0" w:space="0" w:color="auto"/>
                        <w:left w:val="none" w:sz="0" w:space="0" w:color="auto"/>
                        <w:bottom w:val="none" w:sz="0" w:space="0" w:color="auto"/>
                        <w:right w:val="none" w:sz="0" w:space="0" w:color="auto"/>
                      </w:divBdr>
                    </w:div>
                  </w:divsChild>
                </w:div>
                <w:div w:id="2135251320">
                  <w:marLeft w:val="0"/>
                  <w:marRight w:val="0"/>
                  <w:marTop w:val="0"/>
                  <w:marBottom w:val="0"/>
                  <w:divBdr>
                    <w:top w:val="none" w:sz="0" w:space="0" w:color="auto"/>
                    <w:left w:val="none" w:sz="0" w:space="0" w:color="auto"/>
                    <w:bottom w:val="none" w:sz="0" w:space="0" w:color="auto"/>
                    <w:right w:val="none" w:sz="0" w:space="0" w:color="auto"/>
                  </w:divBdr>
                  <w:divsChild>
                    <w:div w:id="236523191">
                      <w:marLeft w:val="0"/>
                      <w:marRight w:val="0"/>
                      <w:marTop w:val="0"/>
                      <w:marBottom w:val="0"/>
                      <w:divBdr>
                        <w:top w:val="none" w:sz="0" w:space="0" w:color="auto"/>
                        <w:left w:val="none" w:sz="0" w:space="0" w:color="auto"/>
                        <w:bottom w:val="none" w:sz="0" w:space="0" w:color="auto"/>
                        <w:right w:val="none" w:sz="0" w:space="0" w:color="auto"/>
                      </w:divBdr>
                    </w:div>
                  </w:divsChild>
                </w:div>
                <w:div w:id="2142840306">
                  <w:marLeft w:val="0"/>
                  <w:marRight w:val="0"/>
                  <w:marTop w:val="0"/>
                  <w:marBottom w:val="0"/>
                  <w:divBdr>
                    <w:top w:val="none" w:sz="0" w:space="0" w:color="auto"/>
                    <w:left w:val="none" w:sz="0" w:space="0" w:color="auto"/>
                    <w:bottom w:val="none" w:sz="0" w:space="0" w:color="auto"/>
                    <w:right w:val="none" w:sz="0" w:space="0" w:color="auto"/>
                  </w:divBdr>
                  <w:divsChild>
                    <w:div w:id="1578369297">
                      <w:marLeft w:val="0"/>
                      <w:marRight w:val="0"/>
                      <w:marTop w:val="0"/>
                      <w:marBottom w:val="0"/>
                      <w:divBdr>
                        <w:top w:val="none" w:sz="0" w:space="0" w:color="auto"/>
                        <w:left w:val="none" w:sz="0" w:space="0" w:color="auto"/>
                        <w:bottom w:val="none" w:sz="0" w:space="0" w:color="auto"/>
                        <w:right w:val="none" w:sz="0" w:space="0" w:color="auto"/>
                      </w:divBdr>
                    </w:div>
                  </w:divsChild>
                </w:div>
                <w:div w:id="2143646825">
                  <w:marLeft w:val="0"/>
                  <w:marRight w:val="0"/>
                  <w:marTop w:val="0"/>
                  <w:marBottom w:val="0"/>
                  <w:divBdr>
                    <w:top w:val="none" w:sz="0" w:space="0" w:color="auto"/>
                    <w:left w:val="none" w:sz="0" w:space="0" w:color="auto"/>
                    <w:bottom w:val="none" w:sz="0" w:space="0" w:color="auto"/>
                    <w:right w:val="none" w:sz="0" w:space="0" w:color="auto"/>
                  </w:divBdr>
                  <w:divsChild>
                    <w:div w:id="715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0444">
          <w:marLeft w:val="0"/>
          <w:marRight w:val="0"/>
          <w:marTop w:val="0"/>
          <w:marBottom w:val="0"/>
          <w:divBdr>
            <w:top w:val="none" w:sz="0" w:space="0" w:color="auto"/>
            <w:left w:val="none" w:sz="0" w:space="0" w:color="auto"/>
            <w:bottom w:val="none" w:sz="0" w:space="0" w:color="auto"/>
            <w:right w:val="none" w:sz="0" w:space="0" w:color="auto"/>
          </w:divBdr>
        </w:div>
        <w:div w:id="1439447526">
          <w:marLeft w:val="0"/>
          <w:marRight w:val="0"/>
          <w:marTop w:val="0"/>
          <w:marBottom w:val="0"/>
          <w:divBdr>
            <w:top w:val="none" w:sz="0" w:space="0" w:color="auto"/>
            <w:left w:val="none" w:sz="0" w:space="0" w:color="auto"/>
            <w:bottom w:val="none" w:sz="0" w:space="0" w:color="auto"/>
            <w:right w:val="none" w:sz="0" w:space="0" w:color="auto"/>
          </w:divBdr>
        </w:div>
        <w:div w:id="1658532985">
          <w:marLeft w:val="0"/>
          <w:marRight w:val="0"/>
          <w:marTop w:val="0"/>
          <w:marBottom w:val="0"/>
          <w:divBdr>
            <w:top w:val="none" w:sz="0" w:space="0" w:color="auto"/>
            <w:left w:val="none" w:sz="0" w:space="0" w:color="auto"/>
            <w:bottom w:val="none" w:sz="0" w:space="0" w:color="auto"/>
            <w:right w:val="none" w:sz="0" w:space="0" w:color="auto"/>
          </w:divBdr>
          <w:divsChild>
            <w:div w:id="983584970">
              <w:marLeft w:val="0"/>
              <w:marRight w:val="0"/>
              <w:marTop w:val="30"/>
              <w:marBottom w:val="30"/>
              <w:divBdr>
                <w:top w:val="none" w:sz="0" w:space="0" w:color="auto"/>
                <w:left w:val="none" w:sz="0" w:space="0" w:color="auto"/>
                <w:bottom w:val="none" w:sz="0" w:space="0" w:color="auto"/>
                <w:right w:val="none" w:sz="0" w:space="0" w:color="auto"/>
              </w:divBdr>
              <w:divsChild>
                <w:div w:id="34815555">
                  <w:marLeft w:val="0"/>
                  <w:marRight w:val="0"/>
                  <w:marTop w:val="0"/>
                  <w:marBottom w:val="0"/>
                  <w:divBdr>
                    <w:top w:val="none" w:sz="0" w:space="0" w:color="auto"/>
                    <w:left w:val="none" w:sz="0" w:space="0" w:color="auto"/>
                    <w:bottom w:val="none" w:sz="0" w:space="0" w:color="auto"/>
                    <w:right w:val="none" w:sz="0" w:space="0" w:color="auto"/>
                  </w:divBdr>
                  <w:divsChild>
                    <w:div w:id="285161709">
                      <w:marLeft w:val="0"/>
                      <w:marRight w:val="0"/>
                      <w:marTop w:val="0"/>
                      <w:marBottom w:val="0"/>
                      <w:divBdr>
                        <w:top w:val="none" w:sz="0" w:space="0" w:color="auto"/>
                        <w:left w:val="none" w:sz="0" w:space="0" w:color="auto"/>
                        <w:bottom w:val="none" w:sz="0" w:space="0" w:color="auto"/>
                        <w:right w:val="none" w:sz="0" w:space="0" w:color="auto"/>
                      </w:divBdr>
                    </w:div>
                  </w:divsChild>
                </w:div>
                <w:div w:id="72626784">
                  <w:marLeft w:val="0"/>
                  <w:marRight w:val="0"/>
                  <w:marTop w:val="0"/>
                  <w:marBottom w:val="0"/>
                  <w:divBdr>
                    <w:top w:val="none" w:sz="0" w:space="0" w:color="auto"/>
                    <w:left w:val="none" w:sz="0" w:space="0" w:color="auto"/>
                    <w:bottom w:val="none" w:sz="0" w:space="0" w:color="auto"/>
                    <w:right w:val="none" w:sz="0" w:space="0" w:color="auto"/>
                  </w:divBdr>
                  <w:divsChild>
                    <w:div w:id="382874070">
                      <w:marLeft w:val="0"/>
                      <w:marRight w:val="0"/>
                      <w:marTop w:val="0"/>
                      <w:marBottom w:val="0"/>
                      <w:divBdr>
                        <w:top w:val="none" w:sz="0" w:space="0" w:color="auto"/>
                        <w:left w:val="none" w:sz="0" w:space="0" w:color="auto"/>
                        <w:bottom w:val="none" w:sz="0" w:space="0" w:color="auto"/>
                        <w:right w:val="none" w:sz="0" w:space="0" w:color="auto"/>
                      </w:divBdr>
                    </w:div>
                  </w:divsChild>
                </w:div>
                <w:div w:id="313146928">
                  <w:marLeft w:val="0"/>
                  <w:marRight w:val="0"/>
                  <w:marTop w:val="0"/>
                  <w:marBottom w:val="0"/>
                  <w:divBdr>
                    <w:top w:val="none" w:sz="0" w:space="0" w:color="auto"/>
                    <w:left w:val="none" w:sz="0" w:space="0" w:color="auto"/>
                    <w:bottom w:val="none" w:sz="0" w:space="0" w:color="auto"/>
                    <w:right w:val="none" w:sz="0" w:space="0" w:color="auto"/>
                  </w:divBdr>
                  <w:divsChild>
                    <w:div w:id="898787459">
                      <w:marLeft w:val="0"/>
                      <w:marRight w:val="0"/>
                      <w:marTop w:val="0"/>
                      <w:marBottom w:val="0"/>
                      <w:divBdr>
                        <w:top w:val="none" w:sz="0" w:space="0" w:color="auto"/>
                        <w:left w:val="none" w:sz="0" w:space="0" w:color="auto"/>
                        <w:bottom w:val="none" w:sz="0" w:space="0" w:color="auto"/>
                        <w:right w:val="none" w:sz="0" w:space="0" w:color="auto"/>
                      </w:divBdr>
                    </w:div>
                  </w:divsChild>
                </w:div>
                <w:div w:id="491340179">
                  <w:marLeft w:val="0"/>
                  <w:marRight w:val="0"/>
                  <w:marTop w:val="0"/>
                  <w:marBottom w:val="0"/>
                  <w:divBdr>
                    <w:top w:val="none" w:sz="0" w:space="0" w:color="auto"/>
                    <w:left w:val="none" w:sz="0" w:space="0" w:color="auto"/>
                    <w:bottom w:val="none" w:sz="0" w:space="0" w:color="auto"/>
                    <w:right w:val="none" w:sz="0" w:space="0" w:color="auto"/>
                  </w:divBdr>
                  <w:divsChild>
                    <w:div w:id="1176841687">
                      <w:marLeft w:val="0"/>
                      <w:marRight w:val="0"/>
                      <w:marTop w:val="0"/>
                      <w:marBottom w:val="0"/>
                      <w:divBdr>
                        <w:top w:val="none" w:sz="0" w:space="0" w:color="auto"/>
                        <w:left w:val="none" w:sz="0" w:space="0" w:color="auto"/>
                        <w:bottom w:val="none" w:sz="0" w:space="0" w:color="auto"/>
                        <w:right w:val="none" w:sz="0" w:space="0" w:color="auto"/>
                      </w:divBdr>
                    </w:div>
                  </w:divsChild>
                </w:div>
                <w:div w:id="607734620">
                  <w:marLeft w:val="0"/>
                  <w:marRight w:val="0"/>
                  <w:marTop w:val="0"/>
                  <w:marBottom w:val="0"/>
                  <w:divBdr>
                    <w:top w:val="none" w:sz="0" w:space="0" w:color="auto"/>
                    <w:left w:val="none" w:sz="0" w:space="0" w:color="auto"/>
                    <w:bottom w:val="none" w:sz="0" w:space="0" w:color="auto"/>
                    <w:right w:val="none" w:sz="0" w:space="0" w:color="auto"/>
                  </w:divBdr>
                  <w:divsChild>
                    <w:div w:id="1355574707">
                      <w:marLeft w:val="0"/>
                      <w:marRight w:val="0"/>
                      <w:marTop w:val="0"/>
                      <w:marBottom w:val="0"/>
                      <w:divBdr>
                        <w:top w:val="none" w:sz="0" w:space="0" w:color="auto"/>
                        <w:left w:val="none" w:sz="0" w:space="0" w:color="auto"/>
                        <w:bottom w:val="none" w:sz="0" w:space="0" w:color="auto"/>
                        <w:right w:val="none" w:sz="0" w:space="0" w:color="auto"/>
                      </w:divBdr>
                    </w:div>
                  </w:divsChild>
                </w:div>
                <w:div w:id="837765396">
                  <w:marLeft w:val="0"/>
                  <w:marRight w:val="0"/>
                  <w:marTop w:val="0"/>
                  <w:marBottom w:val="0"/>
                  <w:divBdr>
                    <w:top w:val="none" w:sz="0" w:space="0" w:color="auto"/>
                    <w:left w:val="none" w:sz="0" w:space="0" w:color="auto"/>
                    <w:bottom w:val="none" w:sz="0" w:space="0" w:color="auto"/>
                    <w:right w:val="none" w:sz="0" w:space="0" w:color="auto"/>
                  </w:divBdr>
                  <w:divsChild>
                    <w:div w:id="1064260688">
                      <w:marLeft w:val="0"/>
                      <w:marRight w:val="0"/>
                      <w:marTop w:val="0"/>
                      <w:marBottom w:val="0"/>
                      <w:divBdr>
                        <w:top w:val="none" w:sz="0" w:space="0" w:color="auto"/>
                        <w:left w:val="none" w:sz="0" w:space="0" w:color="auto"/>
                        <w:bottom w:val="none" w:sz="0" w:space="0" w:color="auto"/>
                        <w:right w:val="none" w:sz="0" w:space="0" w:color="auto"/>
                      </w:divBdr>
                    </w:div>
                  </w:divsChild>
                </w:div>
                <w:div w:id="975182219">
                  <w:marLeft w:val="0"/>
                  <w:marRight w:val="0"/>
                  <w:marTop w:val="0"/>
                  <w:marBottom w:val="0"/>
                  <w:divBdr>
                    <w:top w:val="none" w:sz="0" w:space="0" w:color="auto"/>
                    <w:left w:val="none" w:sz="0" w:space="0" w:color="auto"/>
                    <w:bottom w:val="none" w:sz="0" w:space="0" w:color="auto"/>
                    <w:right w:val="none" w:sz="0" w:space="0" w:color="auto"/>
                  </w:divBdr>
                  <w:divsChild>
                    <w:div w:id="821392677">
                      <w:marLeft w:val="0"/>
                      <w:marRight w:val="0"/>
                      <w:marTop w:val="0"/>
                      <w:marBottom w:val="0"/>
                      <w:divBdr>
                        <w:top w:val="none" w:sz="0" w:space="0" w:color="auto"/>
                        <w:left w:val="none" w:sz="0" w:space="0" w:color="auto"/>
                        <w:bottom w:val="none" w:sz="0" w:space="0" w:color="auto"/>
                        <w:right w:val="none" w:sz="0" w:space="0" w:color="auto"/>
                      </w:divBdr>
                    </w:div>
                  </w:divsChild>
                </w:div>
                <w:div w:id="1240866987">
                  <w:marLeft w:val="0"/>
                  <w:marRight w:val="0"/>
                  <w:marTop w:val="0"/>
                  <w:marBottom w:val="0"/>
                  <w:divBdr>
                    <w:top w:val="none" w:sz="0" w:space="0" w:color="auto"/>
                    <w:left w:val="none" w:sz="0" w:space="0" w:color="auto"/>
                    <w:bottom w:val="none" w:sz="0" w:space="0" w:color="auto"/>
                    <w:right w:val="none" w:sz="0" w:space="0" w:color="auto"/>
                  </w:divBdr>
                  <w:divsChild>
                    <w:div w:id="752095118">
                      <w:marLeft w:val="0"/>
                      <w:marRight w:val="0"/>
                      <w:marTop w:val="0"/>
                      <w:marBottom w:val="0"/>
                      <w:divBdr>
                        <w:top w:val="none" w:sz="0" w:space="0" w:color="auto"/>
                        <w:left w:val="none" w:sz="0" w:space="0" w:color="auto"/>
                        <w:bottom w:val="none" w:sz="0" w:space="0" w:color="auto"/>
                        <w:right w:val="none" w:sz="0" w:space="0" w:color="auto"/>
                      </w:divBdr>
                    </w:div>
                  </w:divsChild>
                </w:div>
                <w:div w:id="1243685475">
                  <w:marLeft w:val="0"/>
                  <w:marRight w:val="0"/>
                  <w:marTop w:val="0"/>
                  <w:marBottom w:val="0"/>
                  <w:divBdr>
                    <w:top w:val="none" w:sz="0" w:space="0" w:color="auto"/>
                    <w:left w:val="none" w:sz="0" w:space="0" w:color="auto"/>
                    <w:bottom w:val="none" w:sz="0" w:space="0" w:color="auto"/>
                    <w:right w:val="none" w:sz="0" w:space="0" w:color="auto"/>
                  </w:divBdr>
                  <w:divsChild>
                    <w:div w:id="1989942149">
                      <w:marLeft w:val="0"/>
                      <w:marRight w:val="0"/>
                      <w:marTop w:val="0"/>
                      <w:marBottom w:val="0"/>
                      <w:divBdr>
                        <w:top w:val="none" w:sz="0" w:space="0" w:color="auto"/>
                        <w:left w:val="none" w:sz="0" w:space="0" w:color="auto"/>
                        <w:bottom w:val="none" w:sz="0" w:space="0" w:color="auto"/>
                        <w:right w:val="none" w:sz="0" w:space="0" w:color="auto"/>
                      </w:divBdr>
                    </w:div>
                  </w:divsChild>
                </w:div>
                <w:div w:id="1407725328">
                  <w:marLeft w:val="0"/>
                  <w:marRight w:val="0"/>
                  <w:marTop w:val="0"/>
                  <w:marBottom w:val="0"/>
                  <w:divBdr>
                    <w:top w:val="none" w:sz="0" w:space="0" w:color="auto"/>
                    <w:left w:val="none" w:sz="0" w:space="0" w:color="auto"/>
                    <w:bottom w:val="none" w:sz="0" w:space="0" w:color="auto"/>
                    <w:right w:val="none" w:sz="0" w:space="0" w:color="auto"/>
                  </w:divBdr>
                  <w:divsChild>
                    <w:div w:id="1063991502">
                      <w:marLeft w:val="0"/>
                      <w:marRight w:val="0"/>
                      <w:marTop w:val="0"/>
                      <w:marBottom w:val="0"/>
                      <w:divBdr>
                        <w:top w:val="none" w:sz="0" w:space="0" w:color="auto"/>
                        <w:left w:val="none" w:sz="0" w:space="0" w:color="auto"/>
                        <w:bottom w:val="none" w:sz="0" w:space="0" w:color="auto"/>
                        <w:right w:val="none" w:sz="0" w:space="0" w:color="auto"/>
                      </w:divBdr>
                    </w:div>
                  </w:divsChild>
                </w:div>
                <w:div w:id="1498106703">
                  <w:marLeft w:val="0"/>
                  <w:marRight w:val="0"/>
                  <w:marTop w:val="0"/>
                  <w:marBottom w:val="0"/>
                  <w:divBdr>
                    <w:top w:val="none" w:sz="0" w:space="0" w:color="auto"/>
                    <w:left w:val="none" w:sz="0" w:space="0" w:color="auto"/>
                    <w:bottom w:val="none" w:sz="0" w:space="0" w:color="auto"/>
                    <w:right w:val="none" w:sz="0" w:space="0" w:color="auto"/>
                  </w:divBdr>
                  <w:divsChild>
                    <w:div w:id="1491753712">
                      <w:marLeft w:val="0"/>
                      <w:marRight w:val="0"/>
                      <w:marTop w:val="0"/>
                      <w:marBottom w:val="0"/>
                      <w:divBdr>
                        <w:top w:val="none" w:sz="0" w:space="0" w:color="auto"/>
                        <w:left w:val="none" w:sz="0" w:space="0" w:color="auto"/>
                        <w:bottom w:val="none" w:sz="0" w:space="0" w:color="auto"/>
                        <w:right w:val="none" w:sz="0" w:space="0" w:color="auto"/>
                      </w:divBdr>
                    </w:div>
                  </w:divsChild>
                </w:div>
                <w:div w:id="1595432004">
                  <w:marLeft w:val="0"/>
                  <w:marRight w:val="0"/>
                  <w:marTop w:val="0"/>
                  <w:marBottom w:val="0"/>
                  <w:divBdr>
                    <w:top w:val="none" w:sz="0" w:space="0" w:color="auto"/>
                    <w:left w:val="none" w:sz="0" w:space="0" w:color="auto"/>
                    <w:bottom w:val="none" w:sz="0" w:space="0" w:color="auto"/>
                    <w:right w:val="none" w:sz="0" w:space="0" w:color="auto"/>
                  </w:divBdr>
                  <w:divsChild>
                    <w:div w:id="770320256">
                      <w:marLeft w:val="0"/>
                      <w:marRight w:val="0"/>
                      <w:marTop w:val="0"/>
                      <w:marBottom w:val="0"/>
                      <w:divBdr>
                        <w:top w:val="none" w:sz="0" w:space="0" w:color="auto"/>
                        <w:left w:val="none" w:sz="0" w:space="0" w:color="auto"/>
                        <w:bottom w:val="none" w:sz="0" w:space="0" w:color="auto"/>
                        <w:right w:val="none" w:sz="0" w:space="0" w:color="auto"/>
                      </w:divBdr>
                    </w:div>
                    <w:div w:id="1283414604">
                      <w:marLeft w:val="0"/>
                      <w:marRight w:val="0"/>
                      <w:marTop w:val="0"/>
                      <w:marBottom w:val="0"/>
                      <w:divBdr>
                        <w:top w:val="none" w:sz="0" w:space="0" w:color="auto"/>
                        <w:left w:val="none" w:sz="0" w:space="0" w:color="auto"/>
                        <w:bottom w:val="none" w:sz="0" w:space="0" w:color="auto"/>
                        <w:right w:val="none" w:sz="0" w:space="0" w:color="auto"/>
                      </w:divBdr>
                    </w:div>
                    <w:div w:id="1477575756">
                      <w:marLeft w:val="0"/>
                      <w:marRight w:val="0"/>
                      <w:marTop w:val="0"/>
                      <w:marBottom w:val="0"/>
                      <w:divBdr>
                        <w:top w:val="none" w:sz="0" w:space="0" w:color="auto"/>
                        <w:left w:val="none" w:sz="0" w:space="0" w:color="auto"/>
                        <w:bottom w:val="none" w:sz="0" w:space="0" w:color="auto"/>
                        <w:right w:val="none" w:sz="0" w:space="0" w:color="auto"/>
                      </w:divBdr>
                    </w:div>
                    <w:div w:id="1806239343">
                      <w:marLeft w:val="0"/>
                      <w:marRight w:val="0"/>
                      <w:marTop w:val="0"/>
                      <w:marBottom w:val="0"/>
                      <w:divBdr>
                        <w:top w:val="none" w:sz="0" w:space="0" w:color="auto"/>
                        <w:left w:val="none" w:sz="0" w:space="0" w:color="auto"/>
                        <w:bottom w:val="none" w:sz="0" w:space="0" w:color="auto"/>
                        <w:right w:val="none" w:sz="0" w:space="0" w:color="auto"/>
                      </w:divBdr>
                    </w:div>
                  </w:divsChild>
                </w:div>
                <w:div w:id="1632900145">
                  <w:marLeft w:val="0"/>
                  <w:marRight w:val="0"/>
                  <w:marTop w:val="0"/>
                  <w:marBottom w:val="0"/>
                  <w:divBdr>
                    <w:top w:val="none" w:sz="0" w:space="0" w:color="auto"/>
                    <w:left w:val="none" w:sz="0" w:space="0" w:color="auto"/>
                    <w:bottom w:val="none" w:sz="0" w:space="0" w:color="auto"/>
                    <w:right w:val="none" w:sz="0" w:space="0" w:color="auto"/>
                  </w:divBdr>
                  <w:divsChild>
                    <w:div w:id="53820566">
                      <w:marLeft w:val="0"/>
                      <w:marRight w:val="0"/>
                      <w:marTop w:val="0"/>
                      <w:marBottom w:val="0"/>
                      <w:divBdr>
                        <w:top w:val="none" w:sz="0" w:space="0" w:color="auto"/>
                        <w:left w:val="none" w:sz="0" w:space="0" w:color="auto"/>
                        <w:bottom w:val="none" w:sz="0" w:space="0" w:color="auto"/>
                        <w:right w:val="none" w:sz="0" w:space="0" w:color="auto"/>
                      </w:divBdr>
                    </w:div>
                  </w:divsChild>
                </w:div>
                <w:div w:id="1658067682">
                  <w:marLeft w:val="0"/>
                  <w:marRight w:val="0"/>
                  <w:marTop w:val="0"/>
                  <w:marBottom w:val="0"/>
                  <w:divBdr>
                    <w:top w:val="none" w:sz="0" w:space="0" w:color="auto"/>
                    <w:left w:val="none" w:sz="0" w:space="0" w:color="auto"/>
                    <w:bottom w:val="none" w:sz="0" w:space="0" w:color="auto"/>
                    <w:right w:val="none" w:sz="0" w:space="0" w:color="auto"/>
                  </w:divBdr>
                  <w:divsChild>
                    <w:div w:id="1133475734">
                      <w:marLeft w:val="0"/>
                      <w:marRight w:val="0"/>
                      <w:marTop w:val="0"/>
                      <w:marBottom w:val="0"/>
                      <w:divBdr>
                        <w:top w:val="none" w:sz="0" w:space="0" w:color="auto"/>
                        <w:left w:val="none" w:sz="0" w:space="0" w:color="auto"/>
                        <w:bottom w:val="none" w:sz="0" w:space="0" w:color="auto"/>
                        <w:right w:val="none" w:sz="0" w:space="0" w:color="auto"/>
                      </w:divBdr>
                    </w:div>
                  </w:divsChild>
                </w:div>
                <w:div w:id="1866408801">
                  <w:marLeft w:val="0"/>
                  <w:marRight w:val="0"/>
                  <w:marTop w:val="0"/>
                  <w:marBottom w:val="0"/>
                  <w:divBdr>
                    <w:top w:val="none" w:sz="0" w:space="0" w:color="auto"/>
                    <w:left w:val="none" w:sz="0" w:space="0" w:color="auto"/>
                    <w:bottom w:val="none" w:sz="0" w:space="0" w:color="auto"/>
                    <w:right w:val="none" w:sz="0" w:space="0" w:color="auto"/>
                  </w:divBdr>
                  <w:divsChild>
                    <w:div w:id="6401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81050">
          <w:marLeft w:val="0"/>
          <w:marRight w:val="0"/>
          <w:marTop w:val="0"/>
          <w:marBottom w:val="0"/>
          <w:divBdr>
            <w:top w:val="none" w:sz="0" w:space="0" w:color="auto"/>
            <w:left w:val="none" w:sz="0" w:space="0" w:color="auto"/>
            <w:bottom w:val="none" w:sz="0" w:space="0" w:color="auto"/>
            <w:right w:val="none" w:sz="0" w:space="0" w:color="auto"/>
          </w:divBdr>
        </w:div>
      </w:divsChild>
    </w:div>
    <w:div w:id="923731317">
      <w:bodyDiv w:val="1"/>
      <w:marLeft w:val="0"/>
      <w:marRight w:val="0"/>
      <w:marTop w:val="0"/>
      <w:marBottom w:val="0"/>
      <w:divBdr>
        <w:top w:val="none" w:sz="0" w:space="0" w:color="auto"/>
        <w:left w:val="none" w:sz="0" w:space="0" w:color="auto"/>
        <w:bottom w:val="none" w:sz="0" w:space="0" w:color="auto"/>
        <w:right w:val="none" w:sz="0" w:space="0" w:color="auto"/>
      </w:divBdr>
    </w:div>
    <w:div w:id="1144152575">
      <w:bodyDiv w:val="1"/>
      <w:marLeft w:val="0"/>
      <w:marRight w:val="0"/>
      <w:marTop w:val="0"/>
      <w:marBottom w:val="0"/>
      <w:divBdr>
        <w:top w:val="none" w:sz="0" w:space="0" w:color="auto"/>
        <w:left w:val="none" w:sz="0" w:space="0" w:color="auto"/>
        <w:bottom w:val="none" w:sz="0" w:space="0" w:color="auto"/>
        <w:right w:val="none" w:sz="0" w:space="0" w:color="auto"/>
      </w:divBdr>
    </w:div>
    <w:div w:id="1190145157">
      <w:bodyDiv w:val="1"/>
      <w:marLeft w:val="0"/>
      <w:marRight w:val="0"/>
      <w:marTop w:val="0"/>
      <w:marBottom w:val="0"/>
      <w:divBdr>
        <w:top w:val="none" w:sz="0" w:space="0" w:color="auto"/>
        <w:left w:val="none" w:sz="0" w:space="0" w:color="auto"/>
        <w:bottom w:val="none" w:sz="0" w:space="0" w:color="auto"/>
        <w:right w:val="none" w:sz="0" w:space="0" w:color="auto"/>
      </w:divBdr>
      <w:divsChild>
        <w:div w:id="305208320">
          <w:marLeft w:val="0"/>
          <w:marRight w:val="0"/>
          <w:marTop w:val="0"/>
          <w:marBottom w:val="0"/>
          <w:divBdr>
            <w:top w:val="none" w:sz="0" w:space="0" w:color="auto"/>
            <w:left w:val="none" w:sz="0" w:space="0" w:color="auto"/>
            <w:bottom w:val="none" w:sz="0" w:space="0" w:color="auto"/>
            <w:right w:val="none" w:sz="0" w:space="0" w:color="auto"/>
          </w:divBdr>
          <w:divsChild>
            <w:div w:id="685786251">
              <w:marLeft w:val="0"/>
              <w:marRight w:val="0"/>
              <w:marTop w:val="0"/>
              <w:marBottom w:val="0"/>
              <w:divBdr>
                <w:top w:val="none" w:sz="0" w:space="0" w:color="auto"/>
                <w:left w:val="none" w:sz="0" w:space="0" w:color="auto"/>
                <w:bottom w:val="none" w:sz="0" w:space="0" w:color="auto"/>
                <w:right w:val="none" w:sz="0" w:space="0" w:color="auto"/>
              </w:divBdr>
            </w:div>
          </w:divsChild>
        </w:div>
        <w:div w:id="721834491">
          <w:marLeft w:val="0"/>
          <w:marRight w:val="0"/>
          <w:marTop w:val="0"/>
          <w:marBottom w:val="0"/>
          <w:divBdr>
            <w:top w:val="none" w:sz="0" w:space="0" w:color="auto"/>
            <w:left w:val="none" w:sz="0" w:space="0" w:color="auto"/>
            <w:bottom w:val="none" w:sz="0" w:space="0" w:color="auto"/>
            <w:right w:val="none" w:sz="0" w:space="0" w:color="auto"/>
          </w:divBdr>
          <w:divsChild>
            <w:div w:id="129252451">
              <w:marLeft w:val="0"/>
              <w:marRight w:val="0"/>
              <w:marTop w:val="0"/>
              <w:marBottom w:val="0"/>
              <w:divBdr>
                <w:top w:val="none" w:sz="0" w:space="0" w:color="auto"/>
                <w:left w:val="none" w:sz="0" w:space="0" w:color="auto"/>
                <w:bottom w:val="none" w:sz="0" w:space="0" w:color="auto"/>
                <w:right w:val="none" w:sz="0" w:space="0" w:color="auto"/>
              </w:divBdr>
            </w:div>
          </w:divsChild>
        </w:div>
        <w:div w:id="910232221">
          <w:marLeft w:val="0"/>
          <w:marRight w:val="0"/>
          <w:marTop w:val="0"/>
          <w:marBottom w:val="0"/>
          <w:divBdr>
            <w:top w:val="none" w:sz="0" w:space="0" w:color="auto"/>
            <w:left w:val="none" w:sz="0" w:space="0" w:color="auto"/>
            <w:bottom w:val="none" w:sz="0" w:space="0" w:color="auto"/>
            <w:right w:val="none" w:sz="0" w:space="0" w:color="auto"/>
          </w:divBdr>
          <w:divsChild>
            <w:div w:id="997851144">
              <w:marLeft w:val="0"/>
              <w:marRight w:val="0"/>
              <w:marTop w:val="0"/>
              <w:marBottom w:val="0"/>
              <w:divBdr>
                <w:top w:val="none" w:sz="0" w:space="0" w:color="auto"/>
                <w:left w:val="none" w:sz="0" w:space="0" w:color="auto"/>
                <w:bottom w:val="none" w:sz="0" w:space="0" w:color="auto"/>
                <w:right w:val="none" w:sz="0" w:space="0" w:color="auto"/>
              </w:divBdr>
            </w:div>
          </w:divsChild>
        </w:div>
        <w:div w:id="922644027">
          <w:marLeft w:val="0"/>
          <w:marRight w:val="0"/>
          <w:marTop w:val="0"/>
          <w:marBottom w:val="0"/>
          <w:divBdr>
            <w:top w:val="none" w:sz="0" w:space="0" w:color="auto"/>
            <w:left w:val="none" w:sz="0" w:space="0" w:color="auto"/>
            <w:bottom w:val="none" w:sz="0" w:space="0" w:color="auto"/>
            <w:right w:val="none" w:sz="0" w:space="0" w:color="auto"/>
          </w:divBdr>
          <w:divsChild>
            <w:div w:id="906306977">
              <w:marLeft w:val="0"/>
              <w:marRight w:val="0"/>
              <w:marTop w:val="0"/>
              <w:marBottom w:val="0"/>
              <w:divBdr>
                <w:top w:val="none" w:sz="0" w:space="0" w:color="auto"/>
                <w:left w:val="none" w:sz="0" w:space="0" w:color="auto"/>
                <w:bottom w:val="none" w:sz="0" w:space="0" w:color="auto"/>
                <w:right w:val="none" w:sz="0" w:space="0" w:color="auto"/>
              </w:divBdr>
            </w:div>
          </w:divsChild>
        </w:div>
        <w:div w:id="1289360864">
          <w:marLeft w:val="0"/>
          <w:marRight w:val="0"/>
          <w:marTop w:val="0"/>
          <w:marBottom w:val="0"/>
          <w:divBdr>
            <w:top w:val="none" w:sz="0" w:space="0" w:color="auto"/>
            <w:left w:val="none" w:sz="0" w:space="0" w:color="auto"/>
            <w:bottom w:val="none" w:sz="0" w:space="0" w:color="auto"/>
            <w:right w:val="none" w:sz="0" w:space="0" w:color="auto"/>
          </w:divBdr>
          <w:divsChild>
            <w:div w:id="702558093">
              <w:marLeft w:val="0"/>
              <w:marRight w:val="0"/>
              <w:marTop w:val="0"/>
              <w:marBottom w:val="0"/>
              <w:divBdr>
                <w:top w:val="none" w:sz="0" w:space="0" w:color="auto"/>
                <w:left w:val="none" w:sz="0" w:space="0" w:color="auto"/>
                <w:bottom w:val="none" w:sz="0" w:space="0" w:color="auto"/>
                <w:right w:val="none" w:sz="0" w:space="0" w:color="auto"/>
              </w:divBdr>
            </w:div>
          </w:divsChild>
        </w:div>
        <w:div w:id="1475836247">
          <w:marLeft w:val="0"/>
          <w:marRight w:val="0"/>
          <w:marTop w:val="0"/>
          <w:marBottom w:val="0"/>
          <w:divBdr>
            <w:top w:val="none" w:sz="0" w:space="0" w:color="auto"/>
            <w:left w:val="none" w:sz="0" w:space="0" w:color="auto"/>
            <w:bottom w:val="none" w:sz="0" w:space="0" w:color="auto"/>
            <w:right w:val="none" w:sz="0" w:space="0" w:color="auto"/>
          </w:divBdr>
          <w:divsChild>
            <w:div w:id="936257321">
              <w:marLeft w:val="0"/>
              <w:marRight w:val="0"/>
              <w:marTop w:val="0"/>
              <w:marBottom w:val="0"/>
              <w:divBdr>
                <w:top w:val="none" w:sz="0" w:space="0" w:color="auto"/>
                <w:left w:val="none" w:sz="0" w:space="0" w:color="auto"/>
                <w:bottom w:val="none" w:sz="0" w:space="0" w:color="auto"/>
                <w:right w:val="none" w:sz="0" w:space="0" w:color="auto"/>
              </w:divBdr>
            </w:div>
          </w:divsChild>
        </w:div>
        <w:div w:id="1871066333">
          <w:marLeft w:val="0"/>
          <w:marRight w:val="0"/>
          <w:marTop w:val="0"/>
          <w:marBottom w:val="0"/>
          <w:divBdr>
            <w:top w:val="none" w:sz="0" w:space="0" w:color="auto"/>
            <w:left w:val="none" w:sz="0" w:space="0" w:color="auto"/>
            <w:bottom w:val="none" w:sz="0" w:space="0" w:color="auto"/>
            <w:right w:val="none" w:sz="0" w:space="0" w:color="auto"/>
          </w:divBdr>
          <w:divsChild>
            <w:div w:id="9039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9483">
      <w:bodyDiv w:val="1"/>
      <w:marLeft w:val="0"/>
      <w:marRight w:val="0"/>
      <w:marTop w:val="0"/>
      <w:marBottom w:val="0"/>
      <w:divBdr>
        <w:top w:val="none" w:sz="0" w:space="0" w:color="auto"/>
        <w:left w:val="none" w:sz="0" w:space="0" w:color="auto"/>
        <w:bottom w:val="none" w:sz="0" w:space="0" w:color="auto"/>
        <w:right w:val="none" w:sz="0" w:space="0" w:color="auto"/>
      </w:divBdr>
      <w:divsChild>
        <w:div w:id="13769423">
          <w:marLeft w:val="0"/>
          <w:marRight w:val="0"/>
          <w:marTop w:val="0"/>
          <w:marBottom w:val="0"/>
          <w:divBdr>
            <w:top w:val="none" w:sz="0" w:space="0" w:color="auto"/>
            <w:left w:val="none" w:sz="0" w:space="0" w:color="auto"/>
            <w:bottom w:val="none" w:sz="0" w:space="0" w:color="auto"/>
            <w:right w:val="none" w:sz="0" w:space="0" w:color="auto"/>
          </w:divBdr>
          <w:divsChild>
            <w:div w:id="965702487">
              <w:marLeft w:val="0"/>
              <w:marRight w:val="0"/>
              <w:marTop w:val="0"/>
              <w:marBottom w:val="0"/>
              <w:divBdr>
                <w:top w:val="none" w:sz="0" w:space="0" w:color="auto"/>
                <w:left w:val="none" w:sz="0" w:space="0" w:color="auto"/>
                <w:bottom w:val="none" w:sz="0" w:space="0" w:color="auto"/>
                <w:right w:val="none" w:sz="0" w:space="0" w:color="auto"/>
              </w:divBdr>
            </w:div>
          </w:divsChild>
        </w:div>
        <w:div w:id="197478776">
          <w:marLeft w:val="0"/>
          <w:marRight w:val="0"/>
          <w:marTop w:val="0"/>
          <w:marBottom w:val="0"/>
          <w:divBdr>
            <w:top w:val="none" w:sz="0" w:space="0" w:color="auto"/>
            <w:left w:val="none" w:sz="0" w:space="0" w:color="auto"/>
            <w:bottom w:val="none" w:sz="0" w:space="0" w:color="auto"/>
            <w:right w:val="none" w:sz="0" w:space="0" w:color="auto"/>
          </w:divBdr>
          <w:divsChild>
            <w:div w:id="18700301">
              <w:marLeft w:val="0"/>
              <w:marRight w:val="0"/>
              <w:marTop w:val="0"/>
              <w:marBottom w:val="0"/>
              <w:divBdr>
                <w:top w:val="none" w:sz="0" w:space="0" w:color="auto"/>
                <w:left w:val="none" w:sz="0" w:space="0" w:color="auto"/>
                <w:bottom w:val="none" w:sz="0" w:space="0" w:color="auto"/>
                <w:right w:val="none" w:sz="0" w:space="0" w:color="auto"/>
              </w:divBdr>
            </w:div>
          </w:divsChild>
        </w:div>
        <w:div w:id="427310372">
          <w:marLeft w:val="0"/>
          <w:marRight w:val="0"/>
          <w:marTop w:val="0"/>
          <w:marBottom w:val="0"/>
          <w:divBdr>
            <w:top w:val="none" w:sz="0" w:space="0" w:color="auto"/>
            <w:left w:val="none" w:sz="0" w:space="0" w:color="auto"/>
            <w:bottom w:val="none" w:sz="0" w:space="0" w:color="auto"/>
            <w:right w:val="none" w:sz="0" w:space="0" w:color="auto"/>
          </w:divBdr>
          <w:divsChild>
            <w:div w:id="1174493761">
              <w:marLeft w:val="0"/>
              <w:marRight w:val="0"/>
              <w:marTop w:val="0"/>
              <w:marBottom w:val="0"/>
              <w:divBdr>
                <w:top w:val="none" w:sz="0" w:space="0" w:color="auto"/>
                <w:left w:val="none" w:sz="0" w:space="0" w:color="auto"/>
                <w:bottom w:val="none" w:sz="0" w:space="0" w:color="auto"/>
                <w:right w:val="none" w:sz="0" w:space="0" w:color="auto"/>
              </w:divBdr>
            </w:div>
          </w:divsChild>
        </w:div>
        <w:div w:id="595019276">
          <w:marLeft w:val="0"/>
          <w:marRight w:val="0"/>
          <w:marTop w:val="0"/>
          <w:marBottom w:val="0"/>
          <w:divBdr>
            <w:top w:val="none" w:sz="0" w:space="0" w:color="auto"/>
            <w:left w:val="none" w:sz="0" w:space="0" w:color="auto"/>
            <w:bottom w:val="none" w:sz="0" w:space="0" w:color="auto"/>
            <w:right w:val="none" w:sz="0" w:space="0" w:color="auto"/>
          </w:divBdr>
          <w:divsChild>
            <w:div w:id="1225798227">
              <w:marLeft w:val="0"/>
              <w:marRight w:val="0"/>
              <w:marTop w:val="0"/>
              <w:marBottom w:val="0"/>
              <w:divBdr>
                <w:top w:val="none" w:sz="0" w:space="0" w:color="auto"/>
                <w:left w:val="none" w:sz="0" w:space="0" w:color="auto"/>
                <w:bottom w:val="none" w:sz="0" w:space="0" w:color="auto"/>
                <w:right w:val="none" w:sz="0" w:space="0" w:color="auto"/>
              </w:divBdr>
            </w:div>
          </w:divsChild>
        </w:div>
        <w:div w:id="600188553">
          <w:marLeft w:val="0"/>
          <w:marRight w:val="0"/>
          <w:marTop w:val="0"/>
          <w:marBottom w:val="0"/>
          <w:divBdr>
            <w:top w:val="none" w:sz="0" w:space="0" w:color="auto"/>
            <w:left w:val="none" w:sz="0" w:space="0" w:color="auto"/>
            <w:bottom w:val="none" w:sz="0" w:space="0" w:color="auto"/>
            <w:right w:val="none" w:sz="0" w:space="0" w:color="auto"/>
          </w:divBdr>
          <w:divsChild>
            <w:div w:id="2111655415">
              <w:marLeft w:val="0"/>
              <w:marRight w:val="0"/>
              <w:marTop w:val="0"/>
              <w:marBottom w:val="0"/>
              <w:divBdr>
                <w:top w:val="none" w:sz="0" w:space="0" w:color="auto"/>
                <w:left w:val="none" w:sz="0" w:space="0" w:color="auto"/>
                <w:bottom w:val="none" w:sz="0" w:space="0" w:color="auto"/>
                <w:right w:val="none" w:sz="0" w:space="0" w:color="auto"/>
              </w:divBdr>
            </w:div>
          </w:divsChild>
        </w:div>
        <w:div w:id="728654427">
          <w:marLeft w:val="0"/>
          <w:marRight w:val="0"/>
          <w:marTop w:val="0"/>
          <w:marBottom w:val="0"/>
          <w:divBdr>
            <w:top w:val="none" w:sz="0" w:space="0" w:color="auto"/>
            <w:left w:val="none" w:sz="0" w:space="0" w:color="auto"/>
            <w:bottom w:val="none" w:sz="0" w:space="0" w:color="auto"/>
            <w:right w:val="none" w:sz="0" w:space="0" w:color="auto"/>
          </w:divBdr>
          <w:divsChild>
            <w:div w:id="211428739">
              <w:marLeft w:val="0"/>
              <w:marRight w:val="0"/>
              <w:marTop w:val="0"/>
              <w:marBottom w:val="0"/>
              <w:divBdr>
                <w:top w:val="none" w:sz="0" w:space="0" w:color="auto"/>
                <w:left w:val="none" w:sz="0" w:space="0" w:color="auto"/>
                <w:bottom w:val="none" w:sz="0" w:space="0" w:color="auto"/>
                <w:right w:val="none" w:sz="0" w:space="0" w:color="auto"/>
              </w:divBdr>
            </w:div>
          </w:divsChild>
        </w:div>
        <w:div w:id="770708305">
          <w:marLeft w:val="0"/>
          <w:marRight w:val="0"/>
          <w:marTop w:val="0"/>
          <w:marBottom w:val="0"/>
          <w:divBdr>
            <w:top w:val="none" w:sz="0" w:space="0" w:color="auto"/>
            <w:left w:val="none" w:sz="0" w:space="0" w:color="auto"/>
            <w:bottom w:val="none" w:sz="0" w:space="0" w:color="auto"/>
            <w:right w:val="none" w:sz="0" w:space="0" w:color="auto"/>
          </w:divBdr>
          <w:divsChild>
            <w:div w:id="220484618">
              <w:marLeft w:val="0"/>
              <w:marRight w:val="0"/>
              <w:marTop w:val="0"/>
              <w:marBottom w:val="0"/>
              <w:divBdr>
                <w:top w:val="none" w:sz="0" w:space="0" w:color="auto"/>
                <w:left w:val="none" w:sz="0" w:space="0" w:color="auto"/>
                <w:bottom w:val="none" w:sz="0" w:space="0" w:color="auto"/>
                <w:right w:val="none" w:sz="0" w:space="0" w:color="auto"/>
              </w:divBdr>
            </w:div>
          </w:divsChild>
        </w:div>
        <w:div w:id="994454995">
          <w:marLeft w:val="0"/>
          <w:marRight w:val="0"/>
          <w:marTop w:val="0"/>
          <w:marBottom w:val="0"/>
          <w:divBdr>
            <w:top w:val="none" w:sz="0" w:space="0" w:color="auto"/>
            <w:left w:val="none" w:sz="0" w:space="0" w:color="auto"/>
            <w:bottom w:val="none" w:sz="0" w:space="0" w:color="auto"/>
            <w:right w:val="none" w:sz="0" w:space="0" w:color="auto"/>
          </w:divBdr>
          <w:divsChild>
            <w:div w:id="576667668">
              <w:marLeft w:val="0"/>
              <w:marRight w:val="0"/>
              <w:marTop w:val="0"/>
              <w:marBottom w:val="0"/>
              <w:divBdr>
                <w:top w:val="none" w:sz="0" w:space="0" w:color="auto"/>
                <w:left w:val="none" w:sz="0" w:space="0" w:color="auto"/>
                <w:bottom w:val="none" w:sz="0" w:space="0" w:color="auto"/>
                <w:right w:val="none" w:sz="0" w:space="0" w:color="auto"/>
              </w:divBdr>
            </w:div>
            <w:div w:id="906569711">
              <w:marLeft w:val="0"/>
              <w:marRight w:val="0"/>
              <w:marTop w:val="0"/>
              <w:marBottom w:val="0"/>
              <w:divBdr>
                <w:top w:val="none" w:sz="0" w:space="0" w:color="auto"/>
                <w:left w:val="none" w:sz="0" w:space="0" w:color="auto"/>
                <w:bottom w:val="none" w:sz="0" w:space="0" w:color="auto"/>
                <w:right w:val="none" w:sz="0" w:space="0" w:color="auto"/>
              </w:divBdr>
            </w:div>
            <w:div w:id="1663583979">
              <w:marLeft w:val="0"/>
              <w:marRight w:val="0"/>
              <w:marTop w:val="0"/>
              <w:marBottom w:val="0"/>
              <w:divBdr>
                <w:top w:val="none" w:sz="0" w:space="0" w:color="auto"/>
                <w:left w:val="none" w:sz="0" w:space="0" w:color="auto"/>
                <w:bottom w:val="none" w:sz="0" w:space="0" w:color="auto"/>
                <w:right w:val="none" w:sz="0" w:space="0" w:color="auto"/>
              </w:divBdr>
            </w:div>
          </w:divsChild>
        </w:div>
        <w:div w:id="1131020560">
          <w:marLeft w:val="0"/>
          <w:marRight w:val="0"/>
          <w:marTop w:val="0"/>
          <w:marBottom w:val="0"/>
          <w:divBdr>
            <w:top w:val="none" w:sz="0" w:space="0" w:color="auto"/>
            <w:left w:val="none" w:sz="0" w:space="0" w:color="auto"/>
            <w:bottom w:val="none" w:sz="0" w:space="0" w:color="auto"/>
            <w:right w:val="none" w:sz="0" w:space="0" w:color="auto"/>
          </w:divBdr>
          <w:divsChild>
            <w:div w:id="217589194">
              <w:marLeft w:val="0"/>
              <w:marRight w:val="0"/>
              <w:marTop w:val="0"/>
              <w:marBottom w:val="0"/>
              <w:divBdr>
                <w:top w:val="none" w:sz="0" w:space="0" w:color="auto"/>
                <w:left w:val="none" w:sz="0" w:space="0" w:color="auto"/>
                <w:bottom w:val="none" w:sz="0" w:space="0" w:color="auto"/>
                <w:right w:val="none" w:sz="0" w:space="0" w:color="auto"/>
              </w:divBdr>
            </w:div>
          </w:divsChild>
        </w:div>
        <w:div w:id="1161508294">
          <w:marLeft w:val="0"/>
          <w:marRight w:val="0"/>
          <w:marTop w:val="0"/>
          <w:marBottom w:val="0"/>
          <w:divBdr>
            <w:top w:val="none" w:sz="0" w:space="0" w:color="auto"/>
            <w:left w:val="none" w:sz="0" w:space="0" w:color="auto"/>
            <w:bottom w:val="none" w:sz="0" w:space="0" w:color="auto"/>
            <w:right w:val="none" w:sz="0" w:space="0" w:color="auto"/>
          </w:divBdr>
          <w:divsChild>
            <w:div w:id="1047026749">
              <w:marLeft w:val="0"/>
              <w:marRight w:val="0"/>
              <w:marTop w:val="0"/>
              <w:marBottom w:val="0"/>
              <w:divBdr>
                <w:top w:val="none" w:sz="0" w:space="0" w:color="auto"/>
                <w:left w:val="none" w:sz="0" w:space="0" w:color="auto"/>
                <w:bottom w:val="none" w:sz="0" w:space="0" w:color="auto"/>
                <w:right w:val="none" w:sz="0" w:space="0" w:color="auto"/>
              </w:divBdr>
            </w:div>
          </w:divsChild>
        </w:div>
        <w:div w:id="1222403796">
          <w:marLeft w:val="0"/>
          <w:marRight w:val="0"/>
          <w:marTop w:val="0"/>
          <w:marBottom w:val="0"/>
          <w:divBdr>
            <w:top w:val="none" w:sz="0" w:space="0" w:color="auto"/>
            <w:left w:val="none" w:sz="0" w:space="0" w:color="auto"/>
            <w:bottom w:val="none" w:sz="0" w:space="0" w:color="auto"/>
            <w:right w:val="none" w:sz="0" w:space="0" w:color="auto"/>
          </w:divBdr>
          <w:divsChild>
            <w:div w:id="651644595">
              <w:marLeft w:val="0"/>
              <w:marRight w:val="0"/>
              <w:marTop w:val="0"/>
              <w:marBottom w:val="0"/>
              <w:divBdr>
                <w:top w:val="none" w:sz="0" w:space="0" w:color="auto"/>
                <w:left w:val="none" w:sz="0" w:space="0" w:color="auto"/>
                <w:bottom w:val="none" w:sz="0" w:space="0" w:color="auto"/>
                <w:right w:val="none" w:sz="0" w:space="0" w:color="auto"/>
              </w:divBdr>
            </w:div>
          </w:divsChild>
        </w:div>
        <w:div w:id="1374578366">
          <w:marLeft w:val="0"/>
          <w:marRight w:val="0"/>
          <w:marTop w:val="0"/>
          <w:marBottom w:val="0"/>
          <w:divBdr>
            <w:top w:val="none" w:sz="0" w:space="0" w:color="auto"/>
            <w:left w:val="none" w:sz="0" w:space="0" w:color="auto"/>
            <w:bottom w:val="none" w:sz="0" w:space="0" w:color="auto"/>
            <w:right w:val="none" w:sz="0" w:space="0" w:color="auto"/>
          </w:divBdr>
          <w:divsChild>
            <w:div w:id="376857979">
              <w:marLeft w:val="0"/>
              <w:marRight w:val="0"/>
              <w:marTop w:val="0"/>
              <w:marBottom w:val="0"/>
              <w:divBdr>
                <w:top w:val="none" w:sz="0" w:space="0" w:color="auto"/>
                <w:left w:val="none" w:sz="0" w:space="0" w:color="auto"/>
                <w:bottom w:val="none" w:sz="0" w:space="0" w:color="auto"/>
                <w:right w:val="none" w:sz="0" w:space="0" w:color="auto"/>
              </w:divBdr>
            </w:div>
            <w:div w:id="1676297083">
              <w:marLeft w:val="0"/>
              <w:marRight w:val="0"/>
              <w:marTop w:val="0"/>
              <w:marBottom w:val="0"/>
              <w:divBdr>
                <w:top w:val="none" w:sz="0" w:space="0" w:color="auto"/>
                <w:left w:val="none" w:sz="0" w:space="0" w:color="auto"/>
                <w:bottom w:val="none" w:sz="0" w:space="0" w:color="auto"/>
                <w:right w:val="none" w:sz="0" w:space="0" w:color="auto"/>
              </w:divBdr>
            </w:div>
            <w:div w:id="1744716401">
              <w:marLeft w:val="0"/>
              <w:marRight w:val="0"/>
              <w:marTop w:val="0"/>
              <w:marBottom w:val="0"/>
              <w:divBdr>
                <w:top w:val="none" w:sz="0" w:space="0" w:color="auto"/>
                <w:left w:val="none" w:sz="0" w:space="0" w:color="auto"/>
                <w:bottom w:val="none" w:sz="0" w:space="0" w:color="auto"/>
                <w:right w:val="none" w:sz="0" w:space="0" w:color="auto"/>
              </w:divBdr>
            </w:div>
          </w:divsChild>
        </w:div>
        <w:div w:id="1720012685">
          <w:marLeft w:val="0"/>
          <w:marRight w:val="0"/>
          <w:marTop w:val="0"/>
          <w:marBottom w:val="0"/>
          <w:divBdr>
            <w:top w:val="none" w:sz="0" w:space="0" w:color="auto"/>
            <w:left w:val="none" w:sz="0" w:space="0" w:color="auto"/>
            <w:bottom w:val="none" w:sz="0" w:space="0" w:color="auto"/>
            <w:right w:val="none" w:sz="0" w:space="0" w:color="auto"/>
          </w:divBdr>
          <w:divsChild>
            <w:div w:id="927351668">
              <w:marLeft w:val="0"/>
              <w:marRight w:val="0"/>
              <w:marTop w:val="0"/>
              <w:marBottom w:val="0"/>
              <w:divBdr>
                <w:top w:val="none" w:sz="0" w:space="0" w:color="auto"/>
                <w:left w:val="none" w:sz="0" w:space="0" w:color="auto"/>
                <w:bottom w:val="none" w:sz="0" w:space="0" w:color="auto"/>
                <w:right w:val="none" w:sz="0" w:space="0" w:color="auto"/>
              </w:divBdr>
            </w:div>
          </w:divsChild>
        </w:div>
        <w:div w:id="1947540226">
          <w:marLeft w:val="0"/>
          <w:marRight w:val="0"/>
          <w:marTop w:val="0"/>
          <w:marBottom w:val="0"/>
          <w:divBdr>
            <w:top w:val="none" w:sz="0" w:space="0" w:color="auto"/>
            <w:left w:val="none" w:sz="0" w:space="0" w:color="auto"/>
            <w:bottom w:val="none" w:sz="0" w:space="0" w:color="auto"/>
            <w:right w:val="none" w:sz="0" w:space="0" w:color="auto"/>
          </w:divBdr>
          <w:divsChild>
            <w:div w:id="393967867">
              <w:marLeft w:val="0"/>
              <w:marRight w:val="0"/>
              <w:marTop w:val="0"/>
              <w:marBottom w:val="0"/>
              <w:divBdr>
                <w:top w:val="none" w:sz="0" w:space="0" w:color="auto"/>
                <w:left w:val="none" w:sz="0" w:space="0" w:color="auto"/>
                <w:bottom w:val="none" w:sz="0" w:space="0" w:color="auto"/>
                <w:right w:val="none" w:sz="0" w:space="0" w:color="auto"/>
              </w:divBdr>
            </w:div>
          </w:divsChild>
        </w:div>
        <w:div w:id="2075810098">
          <w:marLeft w:val="0"/>
          <w:marRight w:val="0"/>
          <w:marTop w:val="0"/>
          <w:marBottom w:val="0"/>
          <w:divBdr>
            <w:top w:val="none" w:sz="0" w:space="0" w:color="auto"/>
            <w:left w:val="none" w:sz="0" w:space="0" w:color="auto"/>
            <w:bottom w:val="none" w:sz="0" w:space="0" w:color="auto"/>
            <w:right w:val="none" w:sz="0" w:space="0" w:color="auto"/>
          </w:divBdr>
          <w:divsChild>
            <w:div w:id="2021272599">
              <w:marLeft w:val="0"/>
              <w:marRight w:val="0"/>
              <w:marTop w:val="0"/>
              <w:marBottom w:val="0"/>
              <w:divBdr>
                <w:top w:val="none" w:sz="0" w:space="0" w:color="auto"/>
                <w:left w:val="none" w:sz="0" w:space="0" w:color="auto"/>
                <w:bottom w:val="none" w:sz="0" w:space="0" w:color="auto"/>
                <w:right w:val="none" w:sz="0" w:space="0" w:color="auto"/>
              </w:divBdr>
            </w:div>
          </w:divsChild>
        </w:div>
        <w:div w:id="2091736888">
          <w:marLeft w:val="0"/>
          <w:marRight w:val="0"/>
          <w:marTop w:val="0"/>
          <w:marBottom w:val="0"/>
          <w:divBdr>
            <w:top w:val="none" w:sz="0" w:space="0" w:color="auto"/>
            <w:left w:val="none" w:sz="0" w:space="0" w:color="auto"/>
            <w:bottom w:val="none" w:sz="0" w:space="0" w:color="auto"/>
            <w:right w:val="none" w:sz="0" w:space="0" w:color="auto"/>
          </w:divBdr>
          <w:divsChild>
            <w:div w:id="728766866">
              <w:marLeft w:val="0"/>
              <w:marRight w:val="0"/>
              <w:marTop w:val="0"/>
              <w:marBottom w:val="0"/>
              <w:divBdr>
                <w:top w:val="none" w:sz="0" w:space="0" w:color="auto"/>
                <w:left w:val="none" w:sz="0" w:space="0" w:color="auto"/>
                <w:bottom w:val="none" w:sz="0" w:space="0" w:color="auto"/>
                <w:right w:val="none" w:sz="0" w:space="0" w:color="auto"/>
              </w:divBdr>
            </w:div>
            <w:div w:id="942346055">
              <w:marLeft w:val="0"/>
              <w:marRight w:val="0"/>
              <w:marTop w:val="0"/>
              <w:marBottom w:val="0"/>
              <w:divBdr>
                <w:top w:val="none" w:sz="0" w:space="0" w:color="auto"/>
                <w:left w:val="none" w:sz="0" w:space="0" w:color="auto"/>
                <w:bottom w:val="none" w:sz="0" w:space="0" w:color="auto"/>
                <w:right w:val="none" w:sz="0" w:space="0" w:color="auto"/>
              </w:divBdr>
            </w:div>
            <w:div w:id="1900434619">
              <w:marLeft w:val="0"/>
              <w:marRight w:val="0"/>
              <w:marTop w:val="0"/>
              <w:marBottom w:val="0"/>
              <w:divBdr>
                <w:top w:val="none" w:sz="0" w:space="0" w:color="auto"/>
                <w:left w:val="none" w:sz="0" w:space="0" w:color="auto"/>
                <w:bottom w:val="none" w:sz="0" w:space="0" w:color="auto"/>
                <w:right w:val="none" w:sz="0" w:space="0" w:color="auto"/>
              </w:divBdr>
            </w:div>
          </w:divsChild>
        </w:div>
        <w:div w:id="2115857190">
          <w:marLeft w:val="0"/>
          <w:marRight w:val="0"/>
          <w:marTop w:val="0"/>
          <w:marBottom w:val="0"/>
          <w:divBdr>
            <w:top w:val="none" w:sz="0" w:space="0" w:color="auto"/>
            <w:left w:val="none" w:sz="0" w:space="0" w:color="auto"/>
            <w:bottom w:val="none" w:sz="0" w:space="0" w:color="auto"/>
            <w:right w:val="none" w:sz="0" w:space="0" w:color="auto"/>
          </w:divBdr>
          <w:divsChild>
            <w:div w:id="1559825202">
              <w:marLeft w:val="0"/>
              <w:marRight w:val="0"/>
              <w:marTop w:val="0"/>
              <w:marBottom w:val="0"/>
              <w:divBdr>
                <w:top w:val="none" w:sz="0" w:space="0" w:color="auto"/>
                <w:left w:val="none" w:sz="0" w:space="0" w:color="auto"/>
                <w:bottom w:val="none" w:sz="0" w:space="0" w:color="auto"/>
                <w:right w:val="none" w:sz="0" w:space="0" w:color="auto"/>
              </w:divBdr>
            </w:div>
          </w:divsChild>
        </w:div>
        <w:div w:id="2131430220">
          <w:marLeft w:val="0"/>
          <w:marRight w:val="0"/>
          <w:marTop w:val="0"/>
          <w:marBottom w:val="0"/>
          <w:divBdr>
            <w:top w:val="none" w:sz="0" w:space="0" w:color="auto"/>
            <w:left w:val="none" w:sz="0" w:space="0" w:color="auto"/>
            <w:bottom w:val="none" w:sz="0" w:space="0" w:color="auto"/>
            <w:right w:val="none" w:sz="0" w:space="0" w:color="auto"/>
          </w:divBdr>
          <w:divsChild>
            <w:div w:id="21059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1500">
      <w:bodyDiv w:val="1"/>
      <w:marLeft w:val="0"/>
      <w:marRight w:val="0"/>
      <w:marTop w:val="0"/>
      <w:marBottom w:val="0"/>
      <w:divBdr>
        <w:top w:val="none" w:sz="0" w:space="0" w:color="auto"/>
        <w:left w:val="none" w:sz="0" w:space="0" w:color="auto"/>
        <w:bottom w:val="none" w:sz="0" w:space="0" w:color="auto"/>
        <w:right w:val="none" w:sz="0" w:space="0" w:color="auto"/>
      </w:divBdr>
    </w:div>
    <w:div w:id="1618101571">
      <w:bodyDiv w:val="1"/>
      <w:marLeft w:val="0"/>
      <w:marRight w:val="0"/>
      <w:marTop w:val="0"/>
      <w:marBottom w:val="0"/>
      <w:divBdr>
        <w:top w:val="none" w:sz="0" w:space="0" w:color="auto"/>
        <w:left w:val="none" w:sz="0" w:space="0" w:color="auto"/>
        <w:bottom w:val="none" w:sz="0" w:space="0" w:color="auto"/>
        <w:right w:val="none" w:sz="0" w:space="0" w:color="auto"/>
      </w:divBdr>
      <w:divsChild>
        <w:div w:id="721565013">
          <w:marLeft w:val="0"/>
          <w:marRight w:val="0"/>
          <w:marTop w:val="0"/>
          <w:marBottom w:val="0"/>
          <w:divBdr>
            <w:top w:val="none" w:sz="0" w:space="0" w:color="auto"/>
            <w:left w:val="none" w:sz="0" w:space="0" w:color="auto"/>
            <w:bottom w:val="none" w:sz="0" w:space="0" w:color="auto"/>
            <w:right w:val="none" w:sz="0" w:space="0" w:color="auto"/>
          </w:divBdr>
        </w:div>
        <w:div w:id="1388652379">
          <w:marLeft w:val="0"/>
          <w:marRight w:val="0"/>
          <w:marTop w:val="0"/>
          <w:marBottom w:val="0"/>
          <w:divBdr>
            <w:top w:val="none" w:sz="0" w:space="0" w:color="auto"/>
            <w:left w:val="none" w:sz="0" w:space="0" w:color="auto"/>
            <w:bottom w:val="none" w:sz="0" w:space="0" w:color="auto"/>
            <w:right w:val="none" w:sz="0" w:space="0" w:color="auto"/>
          </w:divBdr>
          <w:divsChild>
            <w:div w:id="872420142">
              <w:marLeft w:val="0"/>
              <w:marRight w:val="0"/>
              <w:marTop w:val="30"/>
              <w:marBottom w:val="30"/>
              <w:divBdr>
                <w:top w:val="none" w:sz="0" w:space="0" w:color="auto"/>
                <w:left w:val="none" w:sz="0" w:space="0" w:color="auto"/>
                <w:bottom w:val="none" w:sz="0" w:space="0" w:color="auto"/>
                <w:right w:val="none" w:sz="0" w:space="0" w:color="auto"/>
              </w:divBdr>
              <w:divsChild>
                <w:div w:id="308756483">
                  <w:marLeft w:val="0"/>
                  <w:marRight w:val="0"/>
                  <w:marTop w:val="0"/>
                  <w:marBottom w:val="0"/>
                  <w:divBdr>
                    <w:top w:val="none" w:sz="0" w:space="0" w:color="auto"/>
                    <w:left w:val="none" w:sz="0" w:space="0" w:color="auto"/>
                    <w:bottom w:val="none" w:sz="0" w:space="0" w:color="auto"/>
                    <w:right w:val="none" w:sz="0" w:space="0" w:color="auto"/>
                  </w:divBdr>
                  <w:divsChild>
                    <w:div w:id="1582830170">
                      <w:marLeft w:val="0"/>
                      <w:marRight w:val="0"/>
                      <w:marTop w:val="0"/>
                      <w:marBottom w:val="0"/>
                      <w:divBdr>
                        <w:top w:val="none" w:sz="0" w:space="0" w:color="auto"/>
                        <w:left w:val="none" w:sz="0" w:space="0" w:color="auto"/>
                        <w:bottom w:val="none" w:sz="0" w:space="0" w:color="auto"/>
                        <w:right w:val="none" w:sz="0" w:space="0" w:color="auto"/>
                      </w:divBdr>
                    </w:div>
                  </w:divsChild>
                </w:div>
                <w:div w:id="587009451">
                  <w:marLeft w:val="0"/>
                  <w:marRight w:val="0"/>
                  <w:marTop w:val="0"/>
                  <w:marBottom w:val="0"/>
                  <w:divBdr>
                    <w:top w:val="none" w:sz="0" w:space="0" w:color="auto"/>
                    <w:left w:val="none" w:sz="0" w:space="0" w:color="auto"/>
                    <w:bottom w:val="none" w:sz="0" w:space="0" w:color="auto"/>
                    <w:right w:val="none" w:sz="0" w:space="0" w:color="auto"/>
                  </w:divBdr>
                  <w:divsChild>
                    <w:div w:id="1775242692">
                      <w:marLeft w:val="0"/>
                      <w:marRight w:val="0"/>
                      <w:marTop w:val="0"/>
                      <w:marBottom w:val="0"/>
                      <w:divBdr>
                        <w:top w:val="none" w:sz="0" w:space="0" w:color="auto"/>
                        <w:left w:val="none" w:sz="0" w:space="0" w:color="auto"/>
                        <w:bottom w:val="none" w:sz="0" w:space="0" w:color="auto"/>
                        <w:right w:val="none" w:sz="0" w:space="0" w:color="auto"/>
                      </w:divBdr>
                    </w:div>
                  </w:divsChild>
                </w:div>
                <w:div w:id="637615647">
                  <w:marLeft w:val="0"/>
                  <w:marRight w:val="0"/>
                  <w:marTop w:val="0"/>
                  <w:marBottom w:val="0"/>
                  <w:divBdr>
                    <w:top w:val="none" w:sz="0" w:space="0" w:color="auto"/>
                    <w:left w:val="none" w:sz="0" w:space="0" w:color="auto"/>
                    <w:bottom w:val="none" w:sz="0" w:space="0" w:color="auto"/>
                    <w:right w:val="none" w:sz="0" w:space="0" w:color="auto"/>
                  </w:divBdr>
                  <w:divsChild>
                    <w:div w:id="1566795150">
                      <w:marLeft w:val="0"/>
                      <w:marRight w:val="0"/>
                      <w:marTop w:val="0"/>
                      <w:marBottom w:val="0"/>
                      <w:divBdr>
                        <w:top w:val="none" w:sz="0" w:space="0" w:color="auto"/>
                        <w:left w:val="none" w:sz="0" w:space="0" w:color="auto"/>
                        <w:bottom w:val="none" w:sz="0" w:space="0" w:color="auto"/>
                        <w:right w:val="none" w:sz="0" w:space="0" w:color="auto"/>
                      </w:divBdr>
                    </w:div>
                  </w:divsChild>
                </w:div>
                <w:div w:id="647982213">
                  <w:marLeft w:val="0"/>
                  <w:marRight w:val="0"/>
                  <w:marTop w:val="0"/>
                  <w:marBottom w:val="0"/>
                  <w:divBdr>
                    <w:top w:val="none" w:sz="0" w:space="0" w:color="auto"/>
                    <w:left w:val="none" w:sz="0" w:space="0" w:color="auto"/>
                    <w:bottom w:val="none" w:sz="0" w:space="0" w:color="auto"/>
                    <w:right w:val="none" w:sz="0" w:space="0" w:color="auto"/>
                  </w:divBdr>
                  <w:divsChild>
                    <w:div w:id="1142652204">
                      <w:marLeft w:val="0"/>
                      <w:marRight w:val="0"/>
                      <w:marTop w:val="0"/>
                      <w:marBottom w:val="0"/>
                      <w:divBdr>
                        <w:top w:val="none" w:sz="0" w:space="0" w:color="auto"/>
                        <w:left w:val="none" w:sz="0" w:space="0" w:color="auto"/>
                        <w:bottom w:val="none" w:sz="0" w:space="0" w:color="auto"/>
                        <w:right w:val="none" w:sz="0" w:space="0" w:color="auto"/>
                      </w:divBdr>
                    </w:div>
                  </w:divsChild>
                </w:div>
                <w:div w:id="1161118785">
                  <w:marLeft w:val="0"/>
                  <w:marRight w:val="0"/>
                  <w:marTop w:val="0"/>
                  <w:marBottom w:val="0"/>
                  <w:divBdr>
                    <w:top w:val="none" w:sz="0" w:space="0" w:color="auto"/>
                    <w:left w:val="none" w:sz="0" w:space="0" w:color="auto"/>
                    <w:bottom w:val="none" w:sz="0" w:space="0" w:color="auto"/>
                    <w:right w:val="none" w:sz="0" w:space="0" w:color="auto"/>
                  </w:divBdr>
                  <w:divsChild>
                    <w:div w:id="568148428">
                      <w:marLeft w:val="0"/>
                      <w:marRight w:val="0"/>
                      <w:marTop w:val="0"/>
                      <w:marBottom w:val="0"/>
                      <w:divBdr>
                        <w:top w:val="none" w:sz="0" w:space="0" w:color="auto"/>
                        <w:left w:val="none" w:sz="0" w:space="0" w:color="auto"/>
                        <w:bottom w:val="none" w:sz="0" w:space="0" w:color="auto"/>
                        <w:right w:val="none" w:sz="0" w:space="0" w:color="auto"/>
                      </w:divBdr>
                    </w:div>
                  </w:divsChild>
                </w:div>
                <w:div w:id="1667440147">
                  <w:marLeft w:val="0"/>
                  <w:marRight w:val="0"/>
                  <w:marTop w:val="0"/>
                  <w:marBottom w:val="0"/>
                  <w:divBdr>
                    <w:top w:val="none" w:sz="0" w:space="0" w:color="auto"/>
                    <w:left w:val="none" w:sz="0" w:space="0" w:color="auto"/>
                    <w:bottom w:val="none" w:sz="0" w:space="0" w:color="auto"/>
                    <w:right w:val="none" w:sz="0" w:space="0" w:color="auto"/>
                  </w:divBdr>
                  <w:divsChild>
                    <w:div w:id="1095636732">
                      <w:marLeft w:val="0"/>
                      <w:marRight w:val="0"/>
                      <w:marTop w:val="0"/>
                      <w:marBottom w:val="0"/>
                      <w:divBdr>
                        <w:top w:val="none" w:sz="0" w:space="0" w:color="auto"/>
                        <w:left w:val="none" w:sz="0" w:space="0" w:color="auto"/>
                        <w:bottom w:val="none" w:sz="0" w:space="0" w:color="auto"/>
                        <w:right w:val="none" w:sz="0" w:space="0" w:color="auto"/>
                      </w:divBdr>
                    </w:div>
                  </w:divsChild>
                </w:div>
                <w:div w:id="1770541485">
                  <w:marLeft w:val="0"/>
                  <w:marRight w:val="0"/>
                  <w:marTop w:val="0"/>
                  <w:marBottom w:val="0"/>
                  <w:divBdr>
                    <w:top w:val="none" w:sz="0" w:space="0" w:color="auto"/>
                    <w:left w:val="none" w:sz="0" w:space="0" w:color="auto"/>
                    <w:bottom w:val="none" w:sz="0" w:space="0" w:color="auto"/>
                    <w:right w:val="none" w:sz="0" w:space="0" w:color="auto"/>
                  </w:divBdr>
                  <w:divsChild>
                    <w:div w:id="411894523">
                      <w:marLeft w:val="0"/>
                      <w:marRight w:val="0"/>
                      <w:marTop w:val="0"/>
                      <w:marBottom w:val="0"/>
                      <w:divBdr>
                        <w:top w:val="none" w:sz="0" w:space="0" w:color="auto"/>
                        <w:left w:val="none" w:sz="0" w:space="0" w:color="auto"/>
                        <w:bottom w:val="none" w:sz="0" w:space="0" w:color="auto"/>
                        <w:right w:val="none" w:sz="0" w:space="0" w:color="auto"/>
                      </w:divBdr>
                    </w:div>
                  </w:divsChild>
                </w:div>
                <w:div w:id="1853108232">
                  <w:marLeft w:val="0"/>
                  <w:marRight w:val="0"/>
                  <w:marTop w:val="0"/>
                  <w:marBottom w:val="0"/>
                  <w:divBdr>
                    <w:top w:val="none" w:sz="0" w:space="0" w:color="auto"/>
                    <w:left w:val="none" w:sz="0" w:space="0" w:color="auto"/>
                    <w:bottom w:val="none" w:sz="0" w:space="0" w:color="auto"/>
                    <w:right w:val="none" w:sz="0" w:space="0" w:color="auto"/>
                  </w:divBdr>
                  <w:divsChild>
                    <w:div w:id="403986941">
                      <w:marLeft w:val="0"/>
                      <w:marRight w:val="0"/>
                      <w:marTop w:val="0"/>
                      <w:marBottom w:val="0"/>
                      <w:divBdr>
                        <w:top w:val="none" w:sz="0" w:space="0" w:color="auto"/>
                        <w:left w:val="none" w:sz="0" w:space="0" w:color="auto"/>
                        <w:bottom w:val="none" w:sz="0" w:space="0" w:color="auto"/>
                        <w:right w:val="none" w:sz="0" w:space="0" w:color="auto"/>
                      </w:divBdr>
                    </w:div>
                  </w:divsChild>
                </w:div>
                <w:div w:id="2040007875">
                  <w:marLeft w:val="0"/>
                  <w:marRight w:val="0"/>
                  <w:marTop w:val="0"/>
                  <w:marBottom w:val="0"/>
                  <w:divBdr>
                    <w:top w:val="none" w:sz="0" w:space="0" w:color="auto"/>
                    <w:left w:val="none" w:sz="0" w:space="0" w:color="auto"/>
                    <w:bottom w:val="none" w:sz="0" w:space="0" w:color="auto"/>
                    <w:right w:val="none" w:sz="0" w:space="0" w:color="auto"/>
                  </w:divBdr>
                  <w:divsChild>
                    <w:div w:id="1425109126">
                      <w:marLeft w:val="0"/>
                      <w:marRight w:val="0"/>
                      <w:marTop w:val="0"/>
                      <w:marBottom w:val="0"/>
                      <w:divBdr>
                        <w:top w:val="none" w:sz="0" w:space="0" w:color="auto"/>
                        <w:left w:val="none" w:sz="0" w:space="0" w:color="auto"/>
                        <w:bottom w:val="none" w:sz="0" w:space="0" w:color="auto"/>
                        <w:right w:val="none" w:sz="0" w:space="0" w:color="auto"/>
                      </w:divBdr>
                    </w:div>
                  </w:divsChild>
                </w:div>
                <w:div w:id="2069498676">
                  <w:marLeft w:val="0"/>
                  <w:marRight w:val="0"/>
                  <w:marTop w:val="0"/>
                  <w:marBottom w:val="0"/>
                  <w:divBdr>
                    <w:top w:val="none" w:sz="0" w:space="0" w:color="auto"/>
                    <w:left w:val="none" w:sz="0" w:space="0" w:color="auto"/>
                    <w:bottom w:val="none" w:sz="0" w:space="0" w:color="auto"/>
                    <w:right w:val="none" w:sz="0" w:space="0" w:color="auto"/>
                  </w:divBdr>
                  <w:divsChild>
                    <w:div w:id="8329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03131">
      <w:bodyDiv w:val="1"/>
      <w:marLeft w:val="0"/>
      <w:marRight w:val="0"/>
      <w:marTop w:val="0"/>
      <w:marBottom w:val="0"/>
      <w:divBdr>
        <w:top w:val="none" w:sz="0" w:space="0" w:color="auto"/>
        <w:left w:val="none" w:sz="0" w:space="0" w:color="auto"/>
        <w:bottom w:val="none" w:sz="0" w:space="0" w:color="auto"/>
        <w:right w:val="none" w:sz="0" w:space="0" w:color="auto"/>
      </w:divBdr>
    </w:div>
    <w:div w:id="1905480836">
      <w:bodyDiv w:val="1"/>
      <w:marLeft w:val="0"/>
      <w:marRight w:val="0"/>
      <w:marTop w:val="0"/>
      <w:marBottom w:val="0"/>
      <w:divBdr>
        <w:top w:val="none" w:sz="0" w:space="0" w:color="auto"/>
        <w:left w:val="none" w:sz="0" w:space="0" w:color="auto"/>
        <w:bottom w:val="none" w:sz="0" w:space="0" w:color="auto"/>
        <w:right w:val="none" w:sz="0" w:space="0" w:color="auto"/>
      </w:divBdr>
      <w:divsChild>
        <w:div w:id="4484018">
          <w:marLeft w:val="0"/>
          <w:marRight w:val="0"/>
          <w:marTop w:val="0"/>
          <w:marBottom w:val="0"/>
          <w:divBdr>
            <w:top w:val="none" w:sz="0" w:space="0" w:color="auto"/>
            <w:left w:val="none" w:sz="0" w:space="0" w:color="auto"/>
            <w:bottom w:val="none" w:sz="0" w:space="0" w:color="auto"/>
            <w:right w:val="none" w:sz="0" w:space="0" w:color="auto"/>
          </w:divBdr>
        </w:div>
        <w:div w:id="10881179">
          <w:marLeft w:val="0"/>
          <w:marRight w:val="0"/>
          <w:marTop w:val="0"/>
          <w:marBottom w:val="0"/>
          <w:divBdr>
            <w:top w:val="none" w:sz="0" w:space="0" w:color="auto"/>
            <w:left w:val="none" w:sz="0" w:space="0" w:color="auto"/>
            <w:bottom w:val="none" w:sz="0" w:space="0" w:color="auto"/>
            <w:right w:val="none" w:sz="0" w:space="0" w:color="auto"/>
          </w:divBdr>
        </w:div>
        <w:div w:id="192303576">
          <w:marLeft w:val="0"/>
          <w:marRight w:val="0"/>
          <w:marTop w:val="0"/>
          <w:marBottom w:val="0"/>
          <w:divBdr>
            <w:top w:val="none" w:sz="0" w:space="0" w:color="auto"/>
            <w:left w:val="none" w:sz="0" w:space="0" w:color="auto"/>
            <w:bottom w:val="none" w:sz="0" w:space="0" w:color="auto"/>
            <w:right w:val="none" w:sz="0" w:space="0" w:color="auto"/>
          </w:divBdr>
          <w:divsChild>
            <w:div w:id="1551503675">
              <w:marLeft w:val="0"/>
              <w:marRight w:val="0"/>
              <w:marTop w:val="30"/>
              <w:marBottom w:val="30"/>
              <w:divBdr>
                <w:top w:val="none" w:sz="0" w:space="0" w:color="auto"/>
                <w:left w:val="none" w:sz="0" w:space="0" w:color="auto"/>
                <w:bottom w:val="none" w:sz="0" w:space="0" w:color="auto"/>
                <w:right w:val="none" w:sz="0" w:space="0" w:color="auto"/>
              </w:divBdr>
              <w:divsChild>
                <w:div w:id="189685887">
                  <w:marLeft w:val="0"/>
                  <w:marRight w:val="0"/>
                  <w:marTop w:val="0"/>
                  <w:marBottom w:val="0"/>
                  <w:divBdr>
                    <w:top w:val="none" w:sz="0" w:space="0" w:color="auto"/>
                    <w:left w:val="none" w:sz="0" w:space="0" w:color="auto"/>
                    <w:bottom w:val="none" w:sz="0" w:space="0" w:color="auto"/>
                    <w:right w:val="none" w:sz="0" w:space="0" w:color="auto"/>
                  </w:divBdr>
                  <w:divsChild>
                    <w:div w:id="693313405">
                      <w:marLeft w:val="0"/>
                      <w:marRight w:val="0"/>
                      <w:marTop w:val="0"/>
                      <w:marBottom w:val="0"/>
                      <w:divBdr>
                        <w:top w:val="none" w:sz="0" w:space="0" w:color="auto"/>
                        <w:left w:val="none" w:sz="0" w:space="0" w:color="auto"/>
                        <w:bottom w:val="none" w:sz="0" w:space="0" w:color="auto"/>
                        <w:right w:val="none" w:sz="0" w:space="0" w:color="auto"/>
                      </w:divBdr>
                    </w:div>
                  </w:divsChild>
                </w:div>
                <w:div w:id="246038387">
                  <w:marLeft w:val="0"/>
                  <w:marRight w:val="0"/>
                  <w:marTop w:val="0"/>
                  <w:marBottom w:val="0"/>
                  <w:divBdr>
                    <w:top w:val="none" w:sz="0" w:space="0" w:color="auto"/>
                    <w:left w:val="none" w:sz="0" w:space="0" w:color="auto"/>
                    <w:bottom w:val="none" w:sz="0" w:space="0" w:color="auto"/>
                    <w:right w:val="none" w:sz="0" w:space="0" w:color="auto"/>
                  </w:divBdr>
                  <w:divsChild>
                    <w:div w:id="834296535">
                      <w:marLeft w:val="0"/>
                      <w:marRight w:val="0"/>
                      <w:marTop w:val="0"/>
                      <w:marBottom w:val="0"/>
                      <w:divBdr>
                        <w:top w:val="none" w:sz="0" w:space="0" w:color="auto"/>
                        <w:left w:val="none" w:sz="0" w:space="0" w:color="auto"/>
                        <w:bottom w:val="none" w:sz="0" w:space="0" w:color="auto"/>
                        <w:right w:val="none" w:sz="0" w:space="0" w:color="auto"/>
                      </w:divBdr>
                    </w:div>
                  </w:divsChild>
                </w:div>
                <w:div w:id="299726459">
                  <w:marLeft w:val="0"/>
                  <w:marRight w:val="0"/>
                  <w:marTop w:val="0"/>
                  <w:marBottom w:val="0"/>
                  <w:divBdr>
                    <w:top w:val="none" w:sz="0" w:space="0" w:color="auto"/>
                    <w:left w:val="none" w:sz="0" w:space="0" w:color="auto"/>
                    <w:bottom w:val="none" w:sz="0" w:space="0" w:color="auto"/>
                    <w:right w:val="none" w:sz="0" w:space="0" w:color="auto"/>
                  </w:divBdr>
                  <w:divsChild>
                    <w:div w:id="1503549790">
                      <w:marLeft w:val="0"/>
                      <w:marRight w:val="0"/>
                      <w:marTop w:val="0"/>
                      <w:marBottom w:val="0"/>
                      <w:divBdr>
                        <w:top w:val="none" w:sz="0" w:space="0" w:color="auto"/>
                        <w:left w:val="none" w:sz="0" w:space="0" w:color="auto"/>
                        <w:bottom w:val="none" w:sz="0" w:space="0" w:color="auto"/>
                        <w:right w:val="none" w:sz="0" w:space="0" w:color="auto"/>
                      </w:divBdr>
                    </w:div>
                  </w:divsChild>
                </w:div>
                <w:div w:id="540241895">
                  <w:marLeft w:val="0"/>
                  <w:marRight w:val="0"/>
                  <w:marTop w:val="0"/>
                  <w:marBottom w:val="0"/>
                  <w:divBdr>
                    <w:top w:val="none" w:sz="0" w:space="0" w:color="auto"/>
                    <w:left w:val="none" w:sz="0" w:space="0" w:color="auto"/>
                    <w:bottom w:val="none" w:sz="0" w:space="0" w:color="auto"/>
                    <w:right w:val="none" w:sz="0" w:space="0" w:color="auto"/>
                  </w:divBdr>
                  <w:divsChild>
                    <w:div w:id="2103599782">
                      <w:marLeft w:val="0"/>
                      <w:marRight w:val="0"/>
                      <w:marTop w:val="0"/>
                      <w:marBottom w:val="0"/>
                      <w:divBdr>
                        <w:top w:val="none" w:sz="0" w:space="0" w:color="auto"/>
                        <w:left w:val="none" w:sz="0" w:space="0" w:color="auto"/>
                        <w:bottom w:val="none" w:sz="0" w:space="0" w:color="auto"/>
                        <w:right w:val="none" w:sz="0" w:space="0" w:color="auto"/>
                      </w:divBdr>
                    </w:div>
                  </w:divsChild>
                </w:div>
                <w:div w:id="596602315">
                  <w:marLeft w:val="0"/>
                  <w:marRight w:val="0"/>
                  <w:marTop w:val="0"/>
                  <w:marBottom w:val="0"/>
                  <w:divBdr>
                    <w:top w:val="none" w:sz="0" w:space="0" w:color="auto"/>
                    <w:left w:val="none" w:sz="0" w:space="0" w:color="auto"/>
                    <w:bottom w:val="none" w:sz="0" w:space="0" w:color="auto"/>
                    <w:right w:val="none" w:sz="0" w:space="0" w:color="auto"/>
                  </w:divBdr>
                  <w:divsChild>
                    <w:div w:id="1655379533">
                      <w:marLeft w:val="0"/>
                      <w:marRight w:val="0"/>
                      <w:marTop w:val="0"/>
                      <w:marBottom w:val="0"/>
                      <w:divBdr>
                        <w:top w:val="none" w:sz="0" w:space="0" w:color="auto"/>
                        <w:left w:val="none" w:sz="0" w:space="0" w:color="auto"/>
                        <w:bottom w:val="none" w:sz="0" w:space="0" w:color="auto"/>
                        <w:right w:val="none" w:sz="0" w:space="0" w:color="auto"/>
                      </w:divBdr>
                    </w:div>
                  </w:divsChild>
                </w:div>
                <w:div w:id="785780828">
                  <w:marLeft w:val="0"/>
                  <w:marRight w:val="0"/>
                  <w:marTop w:val="0"/>
                  <w:marBottom w:val="0"/>
                  <w:divBdr>
                    <w:top w:val="none" w:sz="0" w:space="0" w:color="auto"/>
                    <w:left w:val="none" w:sz="0" w:space="0" w:color="auto"/>
                    <w:bottom w:val="none" w:sz="0" w:space="0" w:color="auto"/>
                    <w:right w:val="none" w:sz="0" w:space="0" w:color="auto"/>
                  </w:divBdr>
                  <w:divsChild>
                    <w:div w:id="1903128965">
                      <w:marLeft w:val="0"/>
                      <w:marRight w:val="0"/>
                      <w:marTop w:val="0"/>
                      <w:marBottom w:val="0"/>
                      <w:divBdr>
                        <w:top w:val="none" w:sz="0" w:space="0" w:color="auto"/>
                        <w:left w:val="none" w:sz="0" w:space="0" w:color="auto"/>
                        <w:bottom w:val="none" w:sz="0" w:space="0" w:color="auto"/>
                        <w:right w:val="none" w:sz="0" w:space="0" w:color="auto"/>
                      </w:divBdr>
                    </w:div>
                  </w:divsChild>
                </w:div>
                <w:div w:id="885722096">
                  <w:marLeft w:val="0"/>
                  <w:marRight w:val="0"/>
                  <w:marTop w:val="0"/>
                  <w:marBottom w:val="0"/>
                  <w:divBdr>
                    <w:top w:val="none" w:sz="0" w:space="0" w:color="auto"/>
                    <w:left w:val="none" w:sz="0" w:space="0" w:color="auto"/>
                    <w:bottom w:val="none" w:sz="0" w:space="0" w:color="auto"/>
                    <w:right w:val="none" w:sz="0" w:space="0" w:color="auto"/>
                  </w:divBdr>
                  <w:divsChild>
                    <w:div w:id="1448698344">
                      <w:marLeft w:val="0"/>
                      <w:marRight w:val="0"/>
                      <w:marTop w:val="0"/>
                      <w:marBottom w:val="0"/>
                      <w:divBdr>
                        <w:top w:val="none" w:sz="0" w:space="0" w:color="auto"/>
                        <w:left w:val="none" w:sz="0" w:space="0" w:color="auto"/>
                        <w:bottom w:val="none" w:sz="0" w:space="0" w:color="auto"/>
                        <w:right w:val="none" w:sz="0" w:space="0" w:color="auto"/>
                      </w:divBdr>
                    </w:div>
                  </w:divsChild>
                </w:div>
                <w:div w:id="913055435">
                  <w:marLeft w:val="0"/>
                  <w:marRight w:val="0"/>
                  <w:marTop w:val="0"/>
                  <w:marBottom w:val="0"/>
                  <w:divBdr>
                    <w:top w:val="none" w:sz="0" w:space="0" w:color="auto"/>
                    <w:left w:val="none" w:sz="0" w:space="0" w:color="auto"/>
                    <w:bottom w:val="none" w:sz="0" w:space="0" w:color="auto"/>
                    <w:right w:val="none" w:sz="0" w:space="0" w:color="auto"/>
                  </w:divBdr>
                  <w:divsChild>
                    <w:div w:id="2075735932">
                      <w:marLeft w:val="0"/>
                      <w:marRight w:val="0"/>
                      <w:marTop w:val="0"/>
                      <w:marBottom w:val="0"/>
                      <w:divBdr>
                        <w:top w:val="none" w:sz="0" w:space="0" w:color="auto"/>
                        <w:left w:val="none" w:sz="0" w:space="0" w:color="auto"/>
                        <w:bottom w:val="none" w:sz="0" w:space="0" w:color="auto"/>
                        <w:right w:val="none" w:sz="0" w:space="0" w:color="auto"/>
                      </w:divBdr>
                    </w:div>
                  </w:divsChild>
                </w:div>
                <w:div w:id="1030112611">
                  <w:marLeft w:val="0"/>
                  <w:marRight w:val="0"/>
                  <w:marTop w:val="0"/>
                  <w:marBottom w:val="0"/>
                  <w:divBdr>
                    <w:top w:val="none" w:sz="0" w:space="0" w:color="auto"/>
                    <w:left w:val="none" w:sz="0" w:space="0" w:color="auto"/>
                    <w:bottom w:val="none" w:sz="0" w:space="0" w:color="auto"/>
                    <w:right w:val="none" w:sz="0" w:space="0" w:color="auto"/>
                  </w:divBdr>
                  <w:divsChild>
                    <w:div w:id="536235033">
                      <w:marLeft w:val="0"/>
                      <w:marRight w:val="0"/>
                      <w:marTop w:val="0"/>
                      <w:marBottom w:val="0"/>
                      <w:divBdr>
                        <w:top w:val="none" w:sz="0" w:space="0" w:color="auto"/>
                        <w:left w:val="none" w:sz="0" w:space="0" w:color="auto"/>
                        <w:bottom w:val="none" w:sz="0" w:space="0" w:color="auto"/>
                        <w:right w:val="none" w:sz="0" w:space="0" w:color="auto"/>
                      </w:divBdr>
                    </w:div>
                    <w:div w:id="640113959">
                      <w:marLeft w:val="0"/>
                      <w:marRight w:val="0"/>
                      <w:marTop w:val="0"/>
                      <w:marBottom w:val="0"/>
                      <w:divBdr>
                        <w:top w:val="none" w:sz="0" w:space="0" w:color="auto"/>
                        <w:left w:val="none" w:sz="0" w:space="0" w:color="auto"/>
                        <w:bottom w:val="none" w:sz="0" w:space="0" w:color="auto"/>
                        <w:right w:val="none" w:sz="0" w:space="0" w:color="auto"/>
                      </w:divBdr>
                    </w:div>
                    <w:div w:id="1219853006">
                      <w:marLeft w:val="0"/>
                      <w:marRight w:val="0"/>
                      <w:marTop w:val="0"/>
                      <w:marBottom w:val="0"/>
                      <w:divBdr>
                        <w:top w:val="none" w:sz="0" w:space="0" w:color="auto"/>
                        <w:left w:val="none" w:sz="0" w:space="0" w:color="auto"/>
                        <w:bottom w:val="none" w:sz="0" w:space="0" w:color="auto"/>
                        <w:right w:val="none" w:sz="0" w:space="0" w:color="auto"/>
                      </w:divBdr>
                    </w:div>
                    <w:div w:id="1854296676">
                      <w:marLeft w:val="0"/>
                      <w:marRight w:val="0"/>
                      <w:marTop w:val="0"/>
                      <w:marBottom w:val="0"/>
                      <w:divBdr>
                        <w:top w:val="none" w:sz="0" w:space="0" w:color="auto"/>
                        <w:left w:val="none" w:sz="0" w:space="0" w:color="auto"/>
                        <w:bottom w:val="none" w:sz="0" w:space="0" w:color="auto"/>
                        <w:right w:val="none" w:sz="0" w:space="0" w:color="auto"/>
                      </w:divBdr>
                    </w:div>
                  </w:divsChild>
                </w:div>
                <w:div w:id="1440492144">
                  <w:marLeft w:val="0"/>
                  <w:marRight w:val="0"/>
                  <w:marTop w:val="0"/>
                  <w:marBottom w:val="0"/>
                  <w:divBdr>
                    <w:top w:val="none" w:sz="0" w:space="0" w:color="auto"/>
                    <w:left w:val="none" w:sz="0" w:space="0" w:color="auto"/>
                    <w:bottom w:val="none" w:sz="0" w:space="0" w:color="auto"/>
                    <w:right w:val="none" w:sz="0" w:space="0" w:color="auto"/>
                  </w:divBdr>
                  <w:divsChild>
                    <w:div w:id="1283338335">
                      <w:marLeft w:val="0"/>
                      <w:marRight w:val="0"/>
                      <w:marTop w:val="0"/>
                      <w:marBottom w:val="0"/>
                      <w:divBdr>
                        <w:top w:val="none" w:sz="0" w:space="0" w:color="auto"/>
                        <w:left w:val="none" w:sz="0" w:space="0" w:color="auto"/>
                        <w:bottom w:val="none" w:sz="0" w:space="0" w:color="auto"/>
                        <w:right w:val="none" w:sz="0" w:space="0" w:color="auto"/>
                      </w:divBdr>
                    </w:div>
                  </w:divsChild>
                </w:div>
                <w:div w:id="1756433794">
                  <w:marLeft w:val="0"/>
                  <w:marRight w:val="0"/>
                  <w:marTop w:val="0"/>
                  <w:marBottom w:val="0"/>
                  <w:divBdr>
                    <w:top w:val="none" w:sz="0" w:space="0" w:color="auto"/>
                    <w:left w:val="none" w:sz="0" w:space="0" w:color="auto"/>
                    <w:bottom w:val="none" w:sz="0" w:space="0" w:color="auto"/>
                    <w:right w:val="none" w:sz="0" w:space="0" w:color="auto"/>
                  </w:divBdr>
                  <w:divsChild>
                    <w:div w:id="1606229911">
                      <w:marLeft w:val="0"/>
                      <w:marRight w:val="0"/>
                      <w:marTop w:val="0"/>
                      <w:marBottom w:val="0"/>
                      <w:divBdr>
                        <w:top w:val="none" w:sz="0" w:space="0" w:color="auto"/>
                        <w:left w:val="none" w:sz="0" w:space="0" w:color="auto"/>
                        <w:bottom w:val="none" w:sz="0" w:space="0" w:color="auto"/>
                        <w:right w:val="none" w:sz="0" w:space="0" w:color="auto"/>
                      </w:divBdr>
                    </w:div>
                  </w:divsChild>
                </w:div>
                <w:div w:id="1814979576">
                  <w:marLeft w:val="0"/>
                  <w:marRight w:val="0"/>
                  <w:marTop w:val="0"/>
                  <w:marBottom w:val="0"/>
                  <w:divBdr>
                    <w:top w:val="none" w:sz="0" w:space="0" w:color="auto"/>
                    <w:left w:val="none" w:sz="0" w:space="0" w:color="auto"/>
                    <w:bottom w:val="none" w:sz="0" w:space="0" w:color="auto"/>
                    <w:right w:val="none" w:sz="0" w:space="0" w:color="auto"/>
                  </w:divBdr>
                  <w:divsChild>
                    <w:div w:id="753016233">
                      <w:marLeft w:val="0"/>
                      <w:marRight w:val="0"/>
                      <w:marTop w:val="0"/>
                      <w:marBottom w:val="0"/>
                      <w:divBdr>
                        <w:top w:val="none" w:sz="0" w:space="0" w:color="auto"/>
                        <w:left w:val="none" w:sz="0" w:space="0" w:color="auto"/>
                        <w:bottom w:val="none" w:sz="0" w:space="0" w:color="auto"/>
                        <w:right w:val="none" w:sz="0" w:space="0" w:color="auto"/>
                      </w:divBdr>
                    </w:div>
                  </w:divsChild>
                </w:div>
                <w:div w:id="2010863481">
                  <w:marLeft w:val="0"/>
                  <w:marRight w:val="0"/>
                  <w:marTop w:val="0"/>
                  <w:marBottom w:val="0"/>
                  <w:divBdr>
                    <w:top w:val="none" w:sz="0" w:space="0" w:color="auto"/>
                    <w:left w:val="none" w:sz="0" w:space="0" w:color="auto"/>
                    <w:bottom w:val="none" w:sz="0" w:space="0" w:color="auto"/>
                    <w:right w:val="none" w:sz="0" w:space="0" w:color="auto"/>
                  </w:divBdr>
                  <w:divsChild>
                    <w:div w:id="909535916">
                      <w:marLeft w:val="0"/>
                      <w:marRight w:val="0"/>
                      <w:marTop w:val="0"/>
                      <w:marBottom w:val="0"/>
                      <w:divBdr>
                        <w:top w:val="none" w:sz="0" w:space="0" w:color="auto"/>
                        <w:left w:val="none" w:sz="0" w:space="0" w:color="auto"/>
                        <w:bottom w:val="none" w:sz="0" w:space="0" w:color="auto"/>
                        <w:right w:val="none" w:sz="0" w:space="0" w:color="auto"/>
                      </w:divBdr>
                    </w:div>
                  </w:divsChild>
                </w:div>
                <w:div w:id="2022271002">
                  <w:marLeft w:val="0"/>
                  <w:marRight w:val="0"/>
                  <w:marTop w:val="0"/>
                  <w:marBottom w:val="0"/>
                  <w:divBdr>
                    <w:top w:val="none" w:sz="0" w:space="0" w:color="auto"/>
                    <w:left w:val="none" w:sz="0" w:space="0" w:color="auto"/>
                    <w:bottom w:val="none" w:sz="0" w:space="0" w:color="auto"/>
                    <w:right w:val="none" w:sz="0" w:space="0" w:color="auto"/>
                  </w:divBdr>
                  <w:divsChild>
                    <w:div w:id="243535926">
                      <w:marLeft w:val="0"/>
                      <w:marRight w:val="0"/>
                      <w:marTop w:val="0"/>
                      <w:marBottom w:val="0"/>
                      <w:divBdr>
                        <w:top w:val="none" w:sz="0" w:space="0" w:color="auto"/>
                        <w:left w:val="none" w:sz="0" w:space="0" w:color="auto"/>
                        <w:bottom w:val="none" w:sz="0" w:space="0" w:color="auto"/>
                        <w:right w:val="none" w:sz="0" w:space="0" w:color="auto"/>
                      </w:divBdr>
                    </w:div>
                  </w:divsChild>
                </w:div>
                <w:div w:id="2051564637">
                  <w:marLeft w:val="0"/>
                  <w:marRight w:val="0"/>
                  <w:marTop w:val="0"/>
                  <w:marBottom w:val="0"/>
                  <w:divBdr>
                    <w:top w:val="none" w:sz="0" w:space="0" w:color="auto"/>
                    <w:left w:val="none" w:sz="0" w:space="0" w:color="auto"/>
                    <w:bottom w:val="none" w:sz="0" w:space="0" w:color="auto"/>
                    <w:right w:val="none" w:sz="0" w:space="0" w:color="auto"/>
                  </w:divBdr>
                  <w:divsChild>
                    <w:div w:id="49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78361">
          <w:marLeft w:val="0"/>
          <w:marRight w:val="0"/>
          <w:marTop w:val="0"/>
          <w:marBottom w:val="0"/>
          <w:divBdr>
            <w:top w:val="none" w:sz="0" w:space="0" w:color="auto"/>
            <w:left w:val="none" w:sz="0" w:space="0" w:color="auto"/>
            <w:bottom w:val="none" w:sz="0" w:space="0" w:color="auto"/>
            <w:right w:val="none" w:sz="0" w:space="0" w:color="auto"/>
          </w:divBdr>
          <w:divsChild>
            <w:div w:id="1573737168">
              <w:marLeft w:val="0"/>
              <w:marRight w:val="0"/>
              <w:marTop w:val="30"/>
              <w:marBottom w:val="30"/>
              <w:divBdr>
                <w:top w:val="none" w:sz="0" w:space="0" w:color="auto"/>
                <w:left w:val="none" w:sz="0" w:space="0" w:color="auto"/>
                <w:bottom w:val="none" w:sz="0" w:space="0" w:color="auto"/>
                <w:right w:val="none" w:sz="0" w:space="0" w:color="auto"/>
              </w:divBdr>
              <w:divsChild>
                <w:div w:id="36248031">
                  <w:marLeft w:val="0"/>
                  <w:marRight w:val="0"/>
                  <w:marTop w:val="0"/>
                  <w:marBottom w:val="0"/>
                  <w:divBdr>
                    <w:top w:val="none" w:sz="0" w:space="0" w:color="auto"/>
                    <w:left w:val="none" w:sz="0" w:space="0" w:color="auto"/>
                    <w:bottom w:val="none" w:sz="0" w:space="0" w:color="auto"/>
                    <w:right w:val="none" w:sz="0" w:space="0" w:color="auto"/>
                  </w:divBdr>
                  <w:divsChild>
                    <w:div w:id="917010417">
                      <w:marLeft w:val="0"/>
                      <w:marRight w:val="0"/>
                      <w:marTop w:val="0"/>
                      <w:marBottom w:val="0"/>
                      <w:divBdr>
                        <w:top w:val="none" w:sz="0" w:space="0" w:color="auto"/>
                        <w:left w:val="none" w:sz="0" w:space="0" w:color="auto"/>
                        <w:bottom w:val="none" w:sz="0" w:space="0" w:color="auto"/>
                        <w:right w:val="none" w:sz="0" w:space="0" w:color="auto"/>
                      </w:divBdr>
                    </w:div>
                  </w:divsChild>
                </w:div>
                <w:div w:id="135414471">
                  <w:marLeft w:val="0"/>
                  <w:marRight w:val="0"/>
                  <w:marTop w:val="0"/>
                  <w:marBottom w:val="0"/>
                  <w:divBdr>
                    <w:top w:val="none" w:sz="0" w:space="0" w:color="auto"/>
                    <w:left w:val="none" w:sz="0" w:space="0" w:color="auto"/>
                    <w:bottom w:val="none" w:sz="0" w:space="0" w:color="auto"/>
                    <w:right w:val="none" w:sz="0" w:space="0" w:color="auto"/>
                  </w:divBdr>
                  <w:divsChild>
                    <w:div w:id="300616298">
                      <w:marLeft w:val="0"/>
                      <w:marRight w:val="0"/>
                      <w:marTop w:val="0"/>
                      <w:marBottom w:val="0"/>
                      <w:divBdr>
                        <w:top w:val="none" w:sz="0" w:space="0" w:color="auto"/>
                        <w:left w:val="none" w:sz="0" w:space="0" w:color="auto"/>
                        <w:bottom w:val="none" w:sz="0" w:space="0" w:color="auto"/>
                        <w:right w:val="none" w:sz="0" w:space="0" w:color="auto"/>
                      </w:divBdr>
                    </w:div>
                  </w:divsChild>
                </w:div>
                <w:div w:id="392971137">
                  <w:marLeft w:val="0"/>
                  <w:marRight w:val="0"/>
                  <w:marTop w:val="0"/>
                  <w:marBottom w:val="0"/>
                  <w:divBdr>
                    <w:top w:val="none" w:sz="0" w:space="0" w:color="auto"/>
                    <w:left w:val="none" w:sz="0" w:space="0" w:color="auto"/>
                    <w:bottom w:val="none" w:sz="0" w:space="0" w:color="auto"/>
                    <w:right w:val="none" w:sz="0" w:space="0" w:color="auto"/>
                  </w:divBdr>
                  <w:divsChild>
                    <w:div w:id="236091057">
                      <w:marLeft w:val="0"/>
                      <w:marRight w:val="0"/>
                      <w:marTop w:val="0"/>
                      <w:marBottom w:val="0"/>
                      <w:divBdr>
                        <w:top w:val="none" w:sz="0" w:space="0" w:color="auto"/>
                        <w:left w:val="none" w:sz="0" w:space="0" w:color="auto"/>
                        <w:bottom w:val="none" w:sz="0" w:space="0" w:color="auto"/>
                        <w:right w:val="none" w:sz="0" w:space="0" w:color="auto"/>
                      </w:divBdr>
                    </w:div>
                  </w:divsChild>
                </w:div>
                <w:div w:id="674918813">
                  <w:marLeft w:val="0"/>
                  <w:marRight w:val="0"/>
                  <w:marTop w:val="0"/>
                  <w:marBottom w:val="0"/>
                  <w:divBdr>
                    <w:top w:val="none" w:sz="0" w:space="0" w:color="auto"/>
                    <w:left w:val="none" w:sz="0" w:space="0" w:color="auto"/>
                    <w:bottom w:val="none" w:sz="0" w:space="0" w:color="auto"/>
                    <w:right w:val="none" w:sz="0" w:space="0" w:color="auto"/>
                  </w:divBdr>
                  <w:divsChild>
                    <w:div w:id="281113249">
                      <w:marLeft w:val="0"/>
                      <w:marRight w:val="0"/>
                      <w:marTop w:val="0"/>
                      <w:marBottom w:val="0"/>
                      <w:divBdr>
                        <w:top w:val="none" w:sz="0" w:space="0" w:color="auto"/>
                        <w:left w:val="none" w:sz="0" w:space="0" w:color="auto"/>
                        <w:bottom w:val="none" w:sz="0" w:space="0" w:color="auto"/>
                        <w:right w:val="none" w:sz="0" w:space="0" w:color="auto"/>
                      </w:divBdr>
                    </w:div>
                  </w:divsChild>
                </w:div>
                <w:div w:id="740980282">
                  <w:marLeft w:val="0"/>
                  <w:marRight w:val="0"/>
                  <w:marTop w:val="0"/>
                  <w:marBottom w:val="0"/>
                  <w:divBdr>
                    <w:top w:val="none" w:sz="0" w:space="0" w:color="auto"/>
                    <w:left w:val="none" w:sz="0" w:space="0" w:color="auto"/>
                    <w:bottom w:val="none" w:sz="0" w:space="0" w:color="auto"/>
                    <w:right w:val="none" w:sz="0" w:space="0" w:color="auto"/>
                  </w:divBdr>
                  <w:divsChild>
                    <w:div w:id="1299412714">
                      <w:marLeft w:val="0"/>
                      <w:marRight w:val="0"/>
                      <w:marTop w:val="0"/>
                      <w:marBottom w:val="0"/>
                      <w:divBdr>
                        <w:top w:val="none" w:sz="0" w:space="0" w:color="auto"/>
                        <w:left w:val="none" w:sz="0" w:space="0" w:color="auto"/>
                        <w:bottom w:val="none" w:sz="0" w:space="0" w:color="auto"/>
                        <w:right w:val="none" w:sz="0" w:space="0" w:color="auto"/>
                      </w:divBdr>
                    </w:div>
                  </w:divsChild>
                </w:div>
                <w:div w:id="779255039">
                  <w:marLeft w:val="0"/>
                  <w:marRight w:val="0"/>
                  <w:marTop w:val="0"/>
                  <w:marBottom w:val="0"/>
                  <w:divBdr>
                    <w:top w:val="none" w:sz="0" w:space="0" w:color="auto"/>
                    <w:left w:val="none" w:sz="0" w:space="0" w:color="auto"/>
                    <w:bottom w:val="none" w:sz="0" w:space="0" w:color="auto"/>
                    <w:right w:val="none" w:sz="0" w:space="0" w:color="auto"/>
                  </w:divBdr>
                  <w:divsChild>
                    <w:div w:id="2039890736">
                      <w:marLeft w:val="0"/>
                      <w:marRight w:val="0"/>
                      <w:marTop w:val="0"/>
                      <w:marBottom w:val="0"/>
                      <w:divBdr>
                        <w:top w:val="none" w:sz="0" w:space="0" w:color="auto"/>
                        <w:left w:val="none" w:sz="0" w:space="0" w:color="auto"/>
                        <w:bottom w:val="none" w:sz="0" w:space="0" w:color="auto"/>
                        <w:right w:val="none" w:sz="0" w:space="0" w:color="auto"/>
                      </w:divBdr>
                    </w:div>
                  </w:divsChild>
                </w:div>
                <w:div w:id="782965800">
                  <w:marLeft w:val="0"/>
                  <w:marRight w:val="0"/>
                  <w:marTop w:val="0"/>
                  <w:marBottom w:val="0"/>
                  <w:divBdr>
                    <w:top w:val="none" w:sz="0" w:space="0" w:color="auto"/>
                    <w:left w:val="none" w:sz="0" w:space="0" w:color="auto"/>
                    <w:bottom w:val="none" w:sz="0" w:space="0" w:color="auto"/>
                    <w:right w:val="none" w:sz="0" w:space="0" w:color="auto"/>
                  </w:divBdr>
                  <w:divsChild>
                    <w:div w:id="981227083">
                      <w:marLeft w:val="0"/>
                      <w:marRight w:val="0"/>
                      <w:marTop w:val="0"/>
                      <w:marBottom w:val="0"/>
                      <w:divBdr>
                        <w:top w:val="none" w:sz="0" w:space="0" w:color="auto"/>
                        <w:left w:val="none" w:sz="0" w:space="0" w:color="auto"/>
                        <w:bottom w:val="none" w:sz="0" w:space="0" w:color="auto"/>
                        <w:right w:val="none" w:sz="0" w:space="0" w:color="auto"/>
                      </w:divBdr>
                    </w:div>
                  </w:divsChild>
                </w:div>
                <w:div w:id="855852848">
                  <w:marLeft w:val="0"/>
                  <w:marRight w:val="0"/>
                  <w:marTop w:val="0"/>
                  <w:marBottom w:val="0"/>
                  <w:divBdr>
                    <w:top w:val="none" w:sz="0" w:space="0" w:color="auto"/>
                    <w:left w:val="none" w:sz="0" w:space="0" w:color="auto"/>
                    <w:bottom w:val="none" w:sz="0" w:space="0" w:color="auto"/>
                    <w:right w:val="none" w:sz="0" w:space="0" w:color="auto"/>
                  </w:divBdr>
                  <w:divsChild>
                    <w:div w:id="32973080">
                      <w:marLeft w:val="0"/>
                      <w:marRight w:val="0"/>
                      <w:marTop w:val="0"/>
                      <w:marBottom w:val="0"/>
                      <w:divBdr>
                        <w:top w:val="none" w:sz="0" w:space="0" w:color="auto"/>
                        <w:left w:val="none" w:sz="0" w:space="0" w:color="auto"/>
                        <w:bottom w:val="none" w:sz="0" w:space="0" w:color="auto"/>
                        <w:right w:val="none" w:sz="0" w:space="0" w:color="auto"/>
                      </w:divBdr>
                    </w:div>
                  </w:divsChild>
                </w:div>
                <w:div w:id="879821283">
                  <w:marLeft w:val="0"/>
                  <w:marRight w:val="0"/>
                  <w:marTop w:val="0"/>
                  <w:marBottom w:val="0"/>
                  <w:divBdr>
                    <w:top w:val="none" w:sz="0" w:space="0" w:color="auto"/>
                    <w:left w:val="none" w:sz="0" w:space="0" w:color="auto"/>
                    <w:bottom w:val="none" w:sz="0" w:space="0" w:color="auto"/>
                    <w:right w:val="none" w:sz="0" w:space="0" w:color="auto"/>
                  </w:divBdr>
                  <w:divsChild>
                    <w:div w:id="881092403">
                      <w:marLeft w:val="0"/>
                      <w:marRight w:val="0"/>
                      <w:marTop w:val="0"/>
                      <w:marBottom w:val="0"/>
                      <w:divBdr>
                        <w:top w:val="none" w:sz="0" w:space="0" w:color="auto"/>
                        <w:left w:val="none" w:sz="0" w:space="0" w:color="auto"/>
                        <w:bottom w:val="none" w:sz="0" w:space="0" w:color="auto"/>
                        <w:right w:val="none" w:sz="0" w:space="0" w:color="auto"/>
                      </w:divBdr>
                    </w:div>
                  </w:divsChild>
                </w:div>
                <w:div w:id="897670465">
                  <w:marLeft w:val="0"/>
                  <w:marRight w:val="0"/>
                  <w:marTop w:val="0"/>
                  <w:marBottom w:val="0"/>
                  <w:divBdr>
                    <w:top w:val="none" w:sz="0" w:space="0" w:color="auto"/>
                    <w:left w:val="none" w:sz="0" w:space="0" w:color="auto"/>
                    <w:bottom w:val="none" w:sz="0" w:space="0" w:color="auto"/>
                    <w:right w:val="none" w:sz="0" w:space="0" w:color="auto"/>
                  </w:divBdr>
                  <w:divsChild>
                    <w:div w:id="1668242006">
                      <w:marLeft w:val="0"/>
                      <w:marRight w:val="0"/>
                      <w:marTop w:val="0"/>
                      <w:marBottom w:val="0"/>
                      <w:divBdr>
                        <w:top w:val="none" w:sz="0" w:space="0" w:color="auto"/>
                        <w:left w:val="none" w:sz="0" w:space="0" w:color="auto"/>
                        <w:bottom w:val="none" w:sz="0" w:space="0" w:color="auto"/>
                        <w:right w:val="none" w:sz="0" w:space="0" w:color="auto"/>
                      </w:divBdr>
                    </w:div>
                  </w:divsChild>
                </w:div>
                <w:div w:id="924344756">
                  <w:marLeft w:val="0"/>
                  <w:marRight w:val="0"/>
                  <w:marTop w:val="0"/>
                  <w:marBottom w:val="0"/>
                  <w:divBdr>
                    <w:top w:val="none" w:sz="0" w:space="0" w:color="auto"/>
                    <w:left w:val="none" w:sz="0" w:space="0" w:color="auto"/>
                    <w:bottom w:val="none" w:sz="0" w:space="0" w:color="auto"/>
                    <w:right w:val="none" w:sz="0" w:space="0" w:color="auto"/>
                  </w:divBdr>
                  <w:divsChild>
                    <w:div w:id="87701279">
                      <w:marLeft w:val="0"/>
                      <w:marRight w:val="0"/>
                      <w:marTop w:val="0"/>
                      <w:marBottom w:val="0"/>
                      <w:divBdr>
                        <w:top w:val="none" w:sz="0" w:space="0" w:color="auto"/>
                        <w:left w:val="none" w:sz="0" w:space="0" w:color="auto"/>
                        <w:bottom w:val="none" w:sz="0" w:space="0" w:color="auto"/>
                        <w:right w:val="none" w:sz="0" w:space="0" w:color="auto"/>
                      </w:divBdr>
                    </w:div>
                  </w:divsChild>
                </w:div>
                <w:div w:id="991301112">
                  <w:marLeft w:val="0"/>
                  <w:marRight w:val="0"/>
                  <w:marTop w:val="0"/>
                  <w:marBottom w:val="0"/>
                  <w:divBdr>
                    <w:top w:val="none" w:sz="0" w:space="0" w:color="auto"/>
                    <w:left w:val="none" w:sz="0" w:space="0" w:color="auto"/>
                    <w:bottom w:val="none" w:sz="0" w:space="0" w:color="auto"/>
                    <w:right w:val="none" w:sz="0" w:space="0" w:color="auto"/>
                  </w:divBdr>
                  <w:divsChild>
                    <w:div w:id="584917172">
                      <w:marLeft w:val="0"/>
                      <w:marRight w:val="0"/>
                      <w:marTop w:val="0"/>
                      <w:marBottom w:val="0"/>
                      <w:divBdr>
                        <w:top w:val="none" w:sz="0" w:space="0" w:color="auto"/>
                        <w:left w:val="none" w:sz="0" w:space="0" w:color="auto"/>
                        <w:bottom w:val="none" w:sz="0" w:space="0" w:color="auto"/>
                        <w:right w:val="none" w:sz="0" w:space="0" w:color="auto"/>
                      </w:divBdr>
                    </w:div>
                  </w:divsChild>
                </w:div>
                <w:div w:id="1026909142">
                  <w:marLeft w:val="0"/>
                  <w:marRight w:val="0"/>
                  <w:marTop w:val="0"/>
                  <w:marBottom w:val="0"/>
                  <w:divBdr>
                    <w:top w:val="none" w:sz="0" w:space="0" w:color="auto"/>
                    <w:left w:val="none" w:sz="0" w:space="0" w:color="auto"/>
                    <w:bottom w:val="none" w:sz="0" w:space="0" w:color="auto"/>
                    <w:right w:val="none" w:sz="0" w:space="0" w:color="auto"/>
                  </w:divBdr>
                  <w:divsChild>
                    <w:div w:id="1698963323">
                      <w:marLeft w:val="0"/>
                      <w:marRight w:val="0"/>
                      <w:marTop w:val="0"/>
                      <w:marBottom w:val="0"/>
                      <w:divBdr>
                        <w:top w:val="none" w:sz="0" w:space="0" w:color="auto"/>
                        <w:left w:val="none" w:sz="0" w:space="0" w:color="auto"/>
                        <w:bottom w:val="none" w:sz="0" w:space="0" w:color="auto"/>
                        <w:right w:val="none" w:sz="0" w:space="0" w:color="auto"/>
                      </w:divBdr>
                    </w:div>
                  </w:divsChild>
                </w:div>
                <w:div w:id="1058481291">
                  <w:marLeft w:val="0"/>
                  <w:marRight w:val="0"/>
                  <w:marTop w:val="0"/>
                  <w:marBottom w:val="0"/>
                  <w:divBdr>
                    <w:top w:val="none" w:sz="0" w:space="0" w:color="auto"/>
                    <w:left w:val="none" w:sz="0" w:space="0" w:color="auto"/>
                    <w:bottom w:val="none" w:sz="0" w:space="0" w:color="auto"/>
                    <w:right w:val="none" w:sz="0" w:space="0" w:color="auto"/>
                  </w:divBdr>
                  <w:divsChild>
                    <w:div w:id="1051032202">
                      <w:marLeft w:val="0"/>
                      <w:marRight w:val="0"/>
                      <w:marTop w:val="0"/>
                      <w:marBottom w:val="0"/>
                      <w:divBdr>
                        <w:top w:val="none" w:sz="0" w:space="0" w:color="auto"/>
                        <w:left w:val="none" w:sz="0" w:space="0" w:color="auto"/>
                        <w:bottom w:val="none" w:sz="0" w:space="0" w:color="auto"/>
                        <w:right w:val="none" w:sz="0" w:space="0" w:color="auto"/>
                      </w:divBdr>
                    </w:div>
                  </w:divsChild>
                </w:div>
                <w:div w:id="1117411061">
                  <w:marLeft w:val="0"/>
                  <w:marRight w:val="0"/>
                  <w:marTop w:val="0"/>
                  <w:marBottom w:val="0"/>
                  <w:divBdr>
                    <w:top w:val="none" w:sz="0" w:space="0" w:color="auto"/>
                    <w:left w:val="none" w:sz="0" w:space="0" w:color="auto"/>
                    <w:bottom w:val="none" w:sz="0" w:space="0" w:color="auto"/>
                    <w:right w:val="none" w:sz="0" w:space="0" w:color="auto"/>
                  </w:divBdr>
                  <w:divsChild>
                    <w:div w:id="14774300">
                      <w:marLeft w:val="0"/>
                      <w:marRight w:val="0"/>
                      <w:marTop w:val="0"/>
                      <w:marBottom w:val="0"/>
                      <w:divBdr>
                        <w:top w:val="none" w:sz="0" w:space="0" w:color="auto"/>
                        <w:left w:val="none" w:sz="0" w:space="0" w:color="auto"/>
                        <w:bottom w:val="none" w:sz="0" w:space="0" w:color="auto"/>
                        <w:right w:val="none" w:sz="0" w:space="0" w:color="auto"/>
                      </w:divBdr>
                    </w:div>
                    <w:div w:id="59716466">
                      <w:marLeft w:val="0"/>
                      <w:marRight w:val="0"/>
                      <w:marTop w:val="0"/>
                      <w:marBottom w:val="0"/>
                      <w:divBdr>
                        <w:top w:val="none" w:sz="0" w:space="0" w:color="auto"/>
                        <w:left w:val="none" w:sz="0" w:space="0" w:color="auto"/>
                        <w:bottom w:val="none" w:sz="0" w:space="0" w:color="auto"/>
                        <w:right w:val="none" w:sz="0" w:space="0" w:color="auto"/>
                      </w:divBdr>
                    </w:div>
                    <w:div w:id="63065311">
                      <w:marLeft w:val="0"/>
                      <w:marRight w:val="0"/>
                      <w:marTop w:val="0"/>
                      <w:marBottom w:val="0"/>
                      <w:divBdr>
                        <w:top w:val="none" w:sz="0" w:space="0" w:color="auto"/>
                        <w:left w:val="none" w:sz="0" w:space="0" w:color="auto"/>
                        <w:bottom w:val="none" w:sz="0" w:space="0" w:color="auto"/>
                        <w:right w:val="none" w:sz="0" w:space="0" w:color="auto"/>
                      </w:divBdr>
                    </w:div>
                    <w:div w:id="238054605">
                      <w:marLeft w:val="0"/>
                      <w:marRight w:val="0"/>
                      <w:marTop w:val="0"/>
                      <w:marBottom w:val="0"/>
                      <w:divBdr>
                        <w:top w:val="none" w:sz="0" w:space="0" w:color="auto"/>
                        <w:left w:val="none" w:sz="0" w:space="0" w:color="auto"/>
                        <w:bottom w:val="none" w:sz="0" w:space="0" w:color="auto"/>
                        <w:right w:val="none" w:sz="0" w:space="0" w:color="auto"/>
                      </w:divBdr>
                    </w:div>
                    <w:div w:id="377360108">
                      <w:marLeft w:val="0"/>
                      <w:marRight w:val="0"/>
                      <w:marTop w:val="0"/>
                      <w:marBottom w:val="0"/>
                      <w:divBdr>
                        <w:top w:val="none" w:sz="0" w:space="0" w:color="auto"/>
                        <w:left w:val="none" w:sz="0" w:space="0" w:color="auto"/>
                        <w:bottom w:val="none" w:sz="0" w:space="0" w:color="auto"/>
                        <w:right w:val="none" w:sz="0" w:space="0" w:color="auto"/>
                      </w:divBdr>
                    </w:div>
                    <w:div w:id="577445295">
                      <w:marLeft w:val="0"/>
                      <w:marRight w:val="0"/>
                      <w:marTop w:val="0"/>
                      <w:marBottom w:val="0"/>
                      <w:divBdr>
                        <w:top w:val="none" w:sz="0" w:space="0" w:color="auto"/>
                        <w:left w:val="none" w:sz="0" w:space="0" w:color="auto"/>
                        <w:bottom w:val="none" w:sz="0" w:space="0" w:color="auto"/>
                        <w:right w:val="none" w:sz="0" w:space="0" w:color="auto"/>
                      </w:divBdr>
                    </w:div>
                    <w:div w:id="878666024">
                      <w:marLeft w:val="0"/>
                      <w:marRight w:val="0"/>
                      <w:marTop w:val="0"/>
                      <w:marBottom w:val="0"/>
                      <w:divBdr>
                        <w:top w:val="none" w:sz="0" w:space="0" w:color="auto"/>
                        <w:left w:val="none" w:sz="0" w:space="0" w:color="auto"/>
                        <w:bottom w:val="none" w:sz="0" w:space="0" w:color="auto"/>
                        <w:right w:val="none" w:sz="0" w:space="0" w:color="auto"/>
                      </w:divBdr>
                    </w:div>
                    <w:div w:id="1056855715">
                      <w:marLeft w:val="0"/>
                      <w:marRight w:val="0"/>
                      <w:marTop w:val="0"/>
                      <w:marBottom w:val="0"/>
                      <w:divBdr>
                        <w:top w:val="none" w:sz="0" w:space="0" w:color="auto"/>
                        <w:left w:val="none" w:sz="0" w:space="0" w:color="auto"/>
                        <w:bottom w:val="none" w:sz="0" w:space="0" w:color="auto"/>
                        <w:right w:val="none" w:sz="0" w:space="0" w:color="auto"/>
                      </w:divBdr>
                    </w:div>
                    <w:div w:id="1774665287">
                      <w:marLeft w:val="0"/>
                      <w:marRight w:val="0"/>
                      <w:marTop w:val="0"/>
                      <w:marBottom w:val="0"/>
                      <w:divBdr>
                        <w:top w:val="none" w:sz="0" w:space="0" w:color="auto"/>
                        <w:left w:val="none" w:sz="0" w:space="0" w:color="auto"/>
                        <w:bottom w:val="none" w:sz="0" w:space="0" w:color="auto"/>
                        <w:right w:val="none" w:sz="0" w:space="0" w:color="auto"/>
                      </w:divBdr>
                    </w:div>
                    <w:div w:id="1814639343">
                      <w:marLeft w:val="0"/>
                      <w:marRight w:val="0"/>
                      <w:marTop w:val="0"/>
                      <w:marBottom w:val="0"/>
                      <w:divBdr>
                        <w:top w:val="none" w:sz="0" w:space="0" w:color="auto"/>
                        <w:left w:val="none" w:sz="0" w:space="0" w:color="auto"/>
                        <w:bottom w:val="none" w:sz="0" w:space="0" w:color="auto"/>
                        <w:right w:val="none" w:sz="0" w:space="0" w:color="auto"/>
                      </w:divBdr>
                    </w:div>
                    <w:div w:id="1914510177">
                      <w:marLeft w:val="0"/>
                      <w:marRight w:val="0"/>
                      <w:marTop w:val="0"/>
                      <w:marBottom w:val="0"/>
                      <w:divBdr>
                        <w:top w:val="none" w:sz="0" w:space="0" w:color="auto"/>
                        <w:left w:val="none" w:sz="0" w:space="0" w:color="auto"/>
                        <w:bottom w:val="none" w:sz="0" w:space="0" w:color="auto"/>
                        <w:right w:val="none" w:sz="0" w:space="0" w:color="auto"/>
                      </w:divBdr>
                    </w:div>
                    <w:div w:id="2102290738">
                      <w:marLeft w:val="0"/>
                      <w:marRight w:val="0"/>
                      <w:marTop w:val="0"/>
                      <w:marBottom w:val="0"/>
                      <w:divBdr>
                        <w:top w:val="none" w:sz="0" w:space="0" w:color="auto"/>
                        <w:left w:val="none" w:sz="0" w:space="0" w:color="auto"/>
                        <w:bottom w:val="none" w:sz="0" w:space="0" w:color="auto"/>
                        <w:right w:val="none" w:sz="0" w:space="0" w:color="auto"/>
                      </w:divBdr>
                    </w:div>
                  </w:divsChild>
                </w:div>
                <w:div w:id="1415323374">
                  <w:marLeft w:val="0"/>
                  <w:marRight w:val="0"/>
                  <w:marTop w:val="0"/>
                  <w:marBottom w:val="0"/>
                  <w:divBdr>
                    <w:top w:val="none" w:sz="0" w:space="0" w:color="auto"/>
                    <w:left w:val="none" w:sz="0" w:space="0" w:color="auto"/>
                    <w:bottom w:val="none" w:sz="0" w:space="0" w:color="auto"/>
                    <w:right w:val="none" w:sz="0" w:space="0" w:color="auto"/>
                  </w:divBdr>
                  <w:divsChild>
                    <w:div w:id="457992652">
                      <w:marLeft w:val="0"/>
                      <w:marRight w:val="0"/>
                      <w:marTop w:val="0"/>
                      <w:marBottom w:val="0"/>
                      <w:divBdr>
                        <w:top w:val="none" w:sz="0" w:space="0" w:color="auto"/>
                        <w:left w:val="none" w:sz="0" w:space="0" w:color="auto"/>
                        <w:bottom w:val="none" w:sz="0" w:space="0" w:color="auto"/>
                        <w:right w:val="none" w:sz="0" w:space="0" w:color="auto"/>
                      </w:divBdr>
                    </w:div>
                  </w:divsChild>
                </w:div>
                <w:div w:id="1416977164">
                  <w:marLeft w:val="0"/>
                  <w:marRight w:val="0"/>
                  <w:marTop w:val="0"/>
                  <w:marBottom w:val="0"/>
                  <w:divBdr>
                    <w:top w:val="none" w:sz="0" w:space="0" w:color="auto"/>
                    <w:left w:val="none" w:sz="0" w:space="0" w:color="auto"/>
                    <w:bottom w:val="none" w:sz="0" w:space="0" w:color="auto"/>
                    <w:right w:val="none" w:sz="0" w:space="0" w:color="auto"/>
                  </w:divBdr>
                  <w:divsChild>
                    <w:div w:id="548228824">
                      <w:marLeft w:val="0"/>
                      <w:marRight w:val="0"/>
                      <w:marTop w:val="0"/>
                      <w:marBottom w:val="0"/>
                      <w:divBdr>
                        <w:top w:val="none" w:sz="0" w:space="0" w:color="auto"/>
                        <w:left w:val="none" w:sz="0" w:space="0" w:color="auto"/>
                        <w:bottom w:val="none" w:sz="0" w:space="0" w:color="auto"/>
                        <w:right w:val="none" w:sz="0" w:space="0" w:color="auto"/>
                      </w:divBdr>
                    </w:div>
                  </w:divsChild>
                </w:div>
                <w:div w:id="1435517859">
                  <w:marLeft w:val="0"/>
                  <w:marRight w:val="0"/>
                  <w:marTop w:val="0"/>
                  <w:marBottom w:val="0"/>
                  <w:divBdr>
                    <w:top w:val="none" w:sz="0" w:space="0" w:color="auto"/>
                    <w:left w:val="none" w:sz="0" w:space="0" w:color="auto"/>
                    <w:bottom w:val="none" w:sz="0" w:space="0" w:color="auto"/>
                    <w:right w:val="none" w:sz="0" w:space="0" w:color="auto"/>
                  </w:divBdr>
                  <w:divsChild>
                    <w:div w:id="1849177934">
                      <w:marLeft w:val="0"/>
                      <w:marRight w:val="0"/>
                      <w:marTop w:val="0"/>
                      <w:marBottom w:val="0"/>
                      <w:divBdr>
                        <w:top w:val="none" w:sz="0" w:space="0" w:color="auto"/>
                        <w:left w:val="none" w:sz="0" w:space="0" w:color="auto"/>
                        <w:bottom w:val="none" w:sz="0" w:space="0" w:color="auto"/>
                        <w:right w:val="none" w:sz="0" w:space="0" w:color="auto"/>
                      </w:divBdr>
                    </w:div>
                  </w:divsChild>
                </w:div>
                <w:div w:id="1519273180">
                  <w:marLeft w:val="0"/>
                  <w:marRight w:val="0"/>
                  <w:marTop w:val="0"/>
                  <w:marBottom w:val="0"/>
                  <w:divBdr>
                    <w:top w:val="none" w:sz="0" w:space="0" w:color="auto"/>
                    <w:left w:val="none" w:sz="0" w:space="0" w:color="auto"/>
                    <w:bottom w:val="none" w:sz="0" w:space="0" w:color="auto"/>
                    <w:right w:val="none" w:sz="0" w:space="0" w:color="auto"/>
                  </w:divBdr>
                  <w:divsChild>
                    <w:div w:id="32734983">
                      <w:marLeft w:val="0"/>
                      <w:marRight w:val="0"/>
                      <w:marTop w:val="0"/>
                      <w:marBottom w:val="0"/>
                      <w:divBdr>
                        <w:top w:val="none" w:sz="0" w:space="0" w:color="auto"/>
                        <w:left w:val="none" w:sz="0" w:space="0" w:color="auto"/>
                        <w:bottom w:val="none" w:sz="0" w:space="0" w:color="auto"/>
                        <w:right w:val="none" w:sz="0" w:space="0" w:color="auto"/>
                      </w:divBdr>
                    </w:div>
                  </w:divsChild>
                </w:div>
                <w:div w:id="1559630881">
                  <w:marLeft w:val="0"/>
                  <w:marRight w:val="0"/>
                  <w:marTop w:val="0"/>
                  <w:marBottom w:val="0"/>
                  <w:divBdr>
                    <w:top w:val="none" w:sz="0" w:space="0" w:color="auto"/>
                    <w:left w:val="none" w:sz="0" w:space="0" w:color="auto"/>
                    <w:bottom w:val="none" w:sz="0" w:space="0" w:color="auto"/>
                    <w:right w:val="none" w:sz="0" w:space="0" w:color="auto"/>
                  </w:divBdr>
                  <w:divsChild>
                    <w:div w:id="413673027">
                      <w:marLeft w:val="0"/>
                      <w:marRight w:val="0"/>
                      <w:marTop w:val="0"/>
                      <w:marBottom w:val="0"/>
                      <w:divBdr>
                        <w:top w:val="none" w:sz="0" w:space="0" w:color="auto"/>
                        <w:left w:val="none" w:sz="0" w:space="0" w:color="auto"/>
                        <w:bottom w:val="none" w:sz="0" w:space="0" w:color="auto"/>
                        <w:right w:val="none" w:sz="0" w:space="0" w:color="auto"/>
                      </w:divBdr>
                    </w:div>
                  </w:divsChild>
                </w:div>
                <w:div w:id="1606694943">
                  <w:marLeft w:val="0"/>
                  <w:marRight w:val="0"/>
                  <w:marTop w:val="0"/>
                  <w:marBottom w:val="0"/>
                  <w:divBdr>
                    <w:top w:val="none" w:sz="0" w:space="0" w:color="auto"/>
                    <w:left w:val="none" w:sz="0" w:space="0" w:color="auto"/>
                    <w:bottom w:val="none" w:sz="0" w:space="0" w:color="auto"/>
                    <w:right w:val="none" w:sz="0" w:space="0" w:color="auto"/>
                  </w:divBdr>
                  <w:divsChild>
                    <w:div w:id="1580291257">
                      <w:marLeft w:val="0"/>
                      <w:marRight w:val="0"/>
                      <w:marTop w:val="0"/>
                      <w:marBottom w:val="0"/>
                      <w:divBdr>
                        <w:top w:val="none" w:sz="0" w:space="0" w:color="auto"/>
                        <w:left w:val="none" w:sz="0" w:space="0" w:color="auto"/>
                        <w:bottom w:val="none" w:sz="0" w:space="0" w:color="auto"/>
                        <w:right w:val="none" w:sz="0" w:space="0" w:color="auto"/>
                      </w:divBdr>
                    </w:div>
                  </w:divsChild>
                </w:div>
                <w:div w:id="1614509328">
                  <w:marLeft w:val="0"/>
                  <w:marRight w:val="0"/>
                  <w:marTop w:val="0"/>
                  <w:marBottom w:val="0"/>
                  <w:divBdr>
                    <w:top w:val="none" w:sz="0" w:space="0" w:color="auto"/>
                    <w:left w:val="none" w:sz="0" w:space="0" w:color="auto"/>
                    <w:bottom w:val="none" w:sz="0" w:space="0" w:color="auto"/>
                    <w:right w:val="none" w:sz="0" w:space="0" w:color="auto"/>
                  </w:divBdr>
                  <w:divsChild>
                    <w:div w:id="634022318">
                      <w:marLeft w:val="0"/>
                      <w:marRight w:val="0"/>
                      <w:marTop w:val="0"/>
                      <w:marBottom w:val="0"/>
                      <w:divBdr>
                        <w:top w:val="none" w:sz="0" w:space="0" w:color="auto"/>
                        <w:left w:val="none" w:sz="0" w:space="0" w:color="auto"/>
                        <w:bottom w:val="none" w:sz="0" w:space="0" w:color="auto"/>
                        <w:right w:val="none" w:sz="0" w:space="0" w:color="auto"/>
                      </w:divBdr>
                    </w:div>
                  </w:divsChild>
                </w:div>
                <w:div w:id="1651786917">
                  <w:marLeft w:val="0"/>
                  <w:marRight w:val="0"/>
                  <w:marTop w:val="0"/>
                  <w:marBottom w:val="0"/>
                  <w:divBdr>
                    <w:top w:val="none" w:sz="0" w:space="0" w:color="auto"/>
                    <w:left w:val="none" w:sz="0" w:space="0" w:color="auto"/>
                    <w:bottom w:val="none" w:sz="0" w:space="0" w:color="auto"/>
                    <w:right w:val="none" w:sz="0" w:space="0" w:color="auto"/>
                  </w:divBdr>
                  <w:divsChild>
                    <w:div w:id="668171849">
                      <w:marLeft w:val="0"/>
                      <w:marRight w:val="0"/>
                      <w:marTop w:val="0"/>
                      <w:marBottom w:val="0"/>
                      <w:divBdr>
                        <w:top w:val="none" w:sz="0" w:space="0" w:color="auto"/>
                        <w:left w:val="none" w:sz="0" w:space="0" w:color="auto"/>
                        <w:bottom w:val="none" w:sz="0" w:space="0" w:color="auto"/>
                        <w:right w:val="none" w:sz="0" w:space="0" w:color="auto"/>
                      </w:divBdr>
                    </w:div>
                  </w:divsChild>
                </w:div>
                <w:div w:id="1699115382">
                  <w:marLeft w:val="0"/>
                  <w:marRight w:val="0"/>
                  <w:marTop w:val="0"/>
                  <w:marBottom w:val="0"/>
                  <w:divBdr>
                    <w:top w:val="none" w:sz="0" w:space="0" w:color="auto"/>
                    <w:left w:val="none" w:sz="0" w:space="0" w:color="auto"/>
                    <w:bottom w:val="none" w:sz="0" w:space="0" w:color="auto"/>
                    <w:right w:val="none" w:sz="0" w:space="0" w:color="auto"/>
                  </w:divBdr>
                  <w:divsChild>
                    <w:div w:id="860974520">
                      <w:marLeft w:val="0"/>
                      <w:marRight w:val="0"/>
                      <w:marTop w:val="0"/>
                      <w:marBottom w:val="0"/>
                      <w:divBdr>
                        <w:top w:val="none" w:sz="0" w:space="0" w:color="auto"/>
                        <w:left w:val="none" w:sz="0" w:space="0" w:color="auto"/>
                        <w:bottom w:val="none" w:sz="0" w:space="0" w:color="auto"/>
                        <w:right w:val="none" w:sz="0" w:space="0" w:color="auto"/>
                      </w:divBdr>
                    </w:div>
                  </w:divsChild>
                </w:div>
                <w:div w:id="1881433058">
                  <w:marLeft w:val="0"/>
                  <w:marRight w:val="0"/>
                  <w:marTop w:val="0"/>
                  <w:marBottom w:val="0"/>
                  <w:divBdr>
                    <w:top w:val="none" w:sz="0" w:space="0" w:color="auto"/>
                    <w:left w:val="none" w:sz="0" w:space="0" w:color="auto"/>
                    <w:bottom w:val="none" w:sz="0" w:space="0" w:color="auto"/>
                    <w:right w:val="none" w:sz="0" w:space="0" w:color="auto"/>
                  </w:divBdr>
                  <w:divsChild>
                    <w:div w:id="1219128561">
                      <w:marLeft w:val="0"/>
                      <w:marRight w:val="0"/>
                      <w:marTop w:val="0"/>
                      <w:marBottom w:val="0"/>
                      <w:divBdr>
                        <w:top w:val="none" w:sz="0" w:space="0" w:color="auto"/>
                        <w:left w:val="none" w:sz="0" w:space="0" w:color="auto"/>
                        <w:bottom w:val="none" w:sz="0" w:space="0" w:color="auto"/>
                        <w:right w:val="none" w:sz="0" w:space="0" w:color="auto"/>
                      </w:divBdr>
                    </w:div>
                  </w:divsChild>
                </w:div>
                <w:div w:id="1891459467">
                  <w:marLeft w:val="0"/>
                  <w:marRight w:val="0"/>
                  <w:marTop w:val="0"/>
                  <w:marBottom w:val="0"/>
                  <w:divBdr>
                    <w:top w:val="none" w:sz="0" w:space="0" w:color="auto"/>
                    <w:left w:val="none" w:sz="0" w:space="0" w:color="auto"/>
                    <w:bottom w:val="none" w:sz="0" w:space="0" w:color="auto"/>
                    <w:right w:val="none" w:sz="0" w:space="0" w:color="auto"/>
                  </w:divBdr>
                  <w:divsChild>
                    <w:div w:id="223833545">
                      <w:marLeft w:val="0"/>
                      <w:marRight w:val="0"/>
                      <w:marTop w:val="0"/>
                      <w:marBottom w:val="0"/>
                      <w:divBdr>
                        <w:top w:val="none" w:sz="0" w:space="0" w:color="auto"/>
                        <w:left w:val="none" w:sz="0" w:space="0" w:color="auto"/>
                        <w:bottom w:val="none" w:sz="0" w:space="0" w:color="auto"/>
                        <w:right w:val="none" w:sz="0" w:space="0" w:color="auto"/>
                      </w:divBdr>
                    </w:div>
                  </w:divsChild>
                </w:div>
                <w:div w:id="1895969193">
                  <w:marLeft w:val="0"/>
                  <w:marRight w:val="0"/>
                  <w:marTop w:val="0"/>
                  <w:marBottom w:val="0"/>
                  <w:divBdr>
                    <w:top w:val="none" w:sz="0" w:space="0" w:color="auto"/>
                    <w:left w:val="none" w:sz="0" w:space="0" w:color="auto"/>
                    <w:bottom w:val="none" w:sz="0" w:space="0" w:color="auto"/>
                    <w:right w:val="none" w:sz="0" w:space="0" w:color="auto"/>
                  </w:divBdr>
                  <w:divsChild>
                    <w:div w:id="1478720934">
                      <w:marLeft w:val="0"/>
                      <w:marRight w:val="0"/>
                      <w:marTop w:val="0"/>
                      <w:marBottom w:val="0"/>
                      <w:divBdr>
                        <w:top w:val="none" w:sz="0" w:space="0" w:color="auto"/>
                        <w:left w:val="none" w:sz="0" w:space="0" w:color="auto"/>
                        <w:bottom w:val="none" w:sz="0" w:space="0" w:color="auto"/>
                        <w:right w:val="none" w:sz="0" w:space="0" w:color="auto"/>
                      </w:divBdr>
                    </w:div>
                  </w:divsChild>
                </w:div>
                <w:div w:id="1906338421">
                  <w:marLeft w:val="0"/>
                  <w:marRight w:val="0"/>
                  <w:marTop w:val="0"/>
                  <w:marBottom w:val="0"/>
                  <w:divBdr>
                    <w:top w:val="none" w:sz="0" w:space="0" w:color="auto"/>
                    <w:left w:val="none" w:sz="0" w:space="0" w:color="auto"/>
                    <w:bottom w:val="none" w:sz="0" w:space="0" w:color="auto"/>
                    <w:right w:val="none" w:sz="0" w:space="0" w:color="auto"/>
                  </w:divBdr>
                  <w:divsChild>
                    <w:div w:id="1185285323">
                      <w:marLeft w:val="0"/>
                      <w:marRight w:val="0"/>
                      <w:marTop w:val="0"/>
                      <w:marBottom w:val="0"/>
                      <w:divBdr>
                        <w:top w:val="none" w:sz="0" w:space="0" w:color="auto"/>
                        <w:left w:val="none" w:sz="0" w:space="0" w:color="auto"/>
                        <w:bottom w:val="none" w:sz="0" w:space="0" w:color="auto"/>
                        <w:right w:val="none" w:sz="0" w:space="0" w:color="auto"/>
                      </w:divBdr>
                    </w:div>
                  </w:divsChild>
                </w:div>
                <w:div w:id="1975285149">
                  <w:marLeft w:val="0"/>
                  <w:marRight w:val="0"/>
                  <w:marTop w:val="0"/>
                  <w:marBottom w:val="0"/>
                  <w:divBdr>
                    <w:top w:val="none" w:sz="0" w:space="0" w:color="auto"/>
                    <w:left w:val="none" w:sz="0" w:space="0" w:color="auto"/>
                    <w:bottom w:val="none" w:sz="0" w:space="0" w:color="auto"/>
                    <w:right w:val="none" w:sz="0" w:space="0" w:color="auto"/>
                  </w:divBdr>
                  <w:divsChild>
                    <w:div w:id="1689063662">
                      <w:marLeft w:val="0"/>
                      <w:marRight w:val="0"/>
                      <w:marTop w:val="0"/>
                      <w:marBottom w:val="0"/>
                      <w:divBdr>
                        <w:top w:val="none" w:sz="0" w:space="0" w:color="auto"/>
                        <w:left w:val="none" w:sz="0" w:space="0" w:color="auto"/>
                        <w:bottom w:val="none" w:sz="0" w:space="0" w:color="auto"/>
                        <w:right w:val="none" w:sz="0" w:space="0" w:color="auto"/>
                      </w:divBdr>
                    </w:div>
                  </w:divsChild>
                </w:div>
                <w:div w:id="2122256782">
                  <w:marLeft w:val="0"/>
                  <w:marRight w:val="0"/>
                  <w:marTop w:val="0"/>
                  <w:marBottom w:val="0"/>
                  <w:divBdr>
                    <w:top w:val="none" w:sz="0" w:space="0" w:color="auto"/>
                    <w:left w:val="none" w:sz="0" w:space="0" w:color="auto"/>
                    <w:bottom w:val="none" w:sz="0" w:space="0" w:color="auto"/>
                    <w:right w:val="none" w:sz="0" w:space="0" w:color="auto"/>
                  </w:divBdr>
                  <w:divsChild>
                    <w:div w:id="6681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6918">
          <w:marLeft w:val="0"/>
          <w:marRight w:val="0"/>
          <w:marTop w:val="0"/>
          <w:marBottom w:val="0"/>
          <w:divBdr>
            <w:top w:val="none" w:sz="0" w:space="0" w:color="auto"/>
            <w:left w:val="none" w:sz="0" w:space="0" w:color="auto"/>
            <w:bottom w:val="none" w:sz="0" w:space="0" w:color="auto"/>
            <w:right w:val="none" w:sz="0" w:space="0" w:color="auto"/>
          </w:divBdr>
        </w:div>
        <w:div w:id="1509713527">
          <w:marLeft w:val="0"/>
          <w:marRight w:val="0"/>
          <w:marTop w:val="0"/>
          <w:marBottom w:val="0"/>
          <w:divBdr>
            <w:top w:val="none" w:sz="0" w:space="0" w:color="auto"/>
            <w:left w:val="none" w:sz="0" w:space="0" w:color="auto"/>
            <w:bottom w:val="none" w:sz="0" w:space="0" w:color="auto"/>
            <w:right w:val="none" w:sz="0" w:space="0" w:color="auto"/>
          </w:divBdr>
        </w:div>
      </w:divsChild>
    </w:div>
    <w:div w:id="196923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svg" Id="rId13" /><Relationship Type="http://schemas.openxmlformats.org/officeDocument/2006/relationships/hyperlink" Target="https://redis.io/" TargetMode="External" Id="rId18" /><Relationship Type="http://schemas.openxmlformats.org/officeDocument/2006/relationships/hyperlink" Target="https://sequentmicrosystems.com/collections/all-io-cards/products/raspberry-pi-relays-stackable-card?variant=37993168732355" TargetMode="External" Id="rId26" /><Relationship Type="http://schemas.microsoft.com/office/2019/05/relationships/documenttasks" Target="documenttasks/documenttasks1.xml" Id="rId39" /><Relationship Type="http://schemas.openxmlformats.org/officeDocument/2006/relationships/hyperlink" Target="https://mosquitto.org" TargetMode="External" Id="rId21" /><Relationship Type="http://schemas.openxmlformats.org/officeDocument/2006/relationships/header" Target="header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yperlink" Target="https://expressjs.com" TargetMode="External" Id="rId17" /><Relationship Type="http://schemas.openxmlformats.org/officeDocument/2006/relationships/hyperlink" Target="https://sequentmicrosystems.com/collections/all-io-cards/products/rtd-data-acquisition-card-for-rpi" TargetMode="External" Id="rId25" /><Relationship Type="http://schemas.openxmlformats.org/officeDocument/2006/relationships/hyperlink" Target="https://tmgcore0.sharepoint.com/:w:/s/TMGcoreInternalSharePoint/Ecx6Q1nO05tAj5oHcBBtUnYB1LdE4e685LBRffTZlRlrqg?e=84ETah" TargetMode="Externa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hyperlink" Target="https://nginx.org/" TargetMode="External" Id="rId16" /><Relationship Type="http://schemas.openxmlformats.org/officeDocument/2006/relationships/hyperlink" Target="https://nodered.org" TargetMode="External" Id="rId20" /><Relationship Type="http://schemas.openxmlformats.org/officeDocument/2006/relationships/hyperlink" Target="https://www.raspberrypi.com/products/raspberry-pi-4-model-b/"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czh-labs.com/products/ultra-small-rpi-gpio-terminal-block-breakout-board-module-for-raspberry-pi" TargetMode="External" Id="rId24" /><Relationship Type="http://schemas.openxmlformats.org/officeDocument/2006/relationships/image" Target="media/image10.jpeg"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hyperlink" Target="https://vuejs.org/" TargetMode="External" Id="rId15" /><Relationship Type="http://schemas.openxmlformats.org/officeDocument/2006/relationships/image" Target="media/image7.png" Id="rId23" /><Relationship Type="http://schemas.openxmlformats.org/officeDocument/2006/relationships/hyperlink" Target="https://sequentmicrosystems.com/collections/all-io-cards/products/raspberry-pi-fan?variant=37993169256643" TargetMode="External" Id="rId28" /><Relationship Type="http://schemas.openxmlformats.org/officeDocument/2006/relationships/footer" Target="footer2.xm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9.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6.png" Id="rId22" /><Relationship Type="http://schemas.openxmlformats.org/officeDocument/2006/relationships/hyperlink" Target="https://sequentmicrosystems.com/collections/all-io-cards/products/industrial-raspberry-pi" TargetMode="External" Id="rId27" /><Relationship Type="http://schemas.openxmlformats.org/officeDocument/2006/relationships/image" Target="media/image8.png" Id="rId30" /><Relationship Type="http://schemas.openxmlformats.org/officeDocument/2006/relationships/footer" Target="footer1.xml" Id="rId35"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9/09/relationships/intelligence" Target="intelligence.xml" Id="Rad2a297a381648ae" /></Relationships>
</file>

<file path=word/documenttasks/documenttasks1.xml><?xml version="1.0" encoding="utf-8"?>
<t:Tasks xmlns:t="http://schemas.microsoft.com/office/tasks/2019/documenttasks" xmlns:oel="http://schemas.microsoft.com/office/2019/extlst">
  <t:Task id="{008A4CFF-BA59-4B38-A155-E90F2A07CE98}">
    <t:Anchor>
      <t:Comment id="1507451752"/>
    </t:Anchor>
    <t:History>
      <t:Event id="{808A3B8A-0D0A-4F66-ACED-A38B97EF6877}" time="2021-07-26T22:37:52.571Z">
        <t:Attribution userId="S::trace.young@tmgcore.com::f86c5069-1fda-4c84-9ef1-84f0572c9fd5" userProvider="AD" userName="Trace Young"/>
        <t:Anchor>
          <t:Comment id="1507451752"/>
        </t:Anchor>
        <t:Create/>
      </t:Event>
      <t:Event id="{A9F38EE5-C4E4-489E-9F42-475ACC84C2CA}" time="2021-07-26T22:37:52.571Z">
        <t:Attribution userId="S::trace.young@tmgcore.com::f86c5069-1fda-4c84-9ef1-84f0572c9fd5" userProvider="AD" userName="Trace Young"/>
        <t:Anchor>
          <t:Comment id="1507451752"/>
        </t:Anchor>
        <t:Assign userId="S::jason.erickson@tmgcore.com::d3b94849-78a4-4cc5-872b-f0eb9e186961" userProvider="AD" userName="Jason Erickson"/>
      </t:Event>
      <t:Event id="{0533BF9D-9834-442A-95FD-DAECF3BCBEA2}" time="2021-07-26T22:37:52.571Z">
        <t:Attribution userId="S::trace.young@tmgcore.com::f86c5069-1fda-4c84-9ef1-84f0572c9fd5" userProvider="AD" userName="Trace Young"/>
        <t:Anchor>
          <t:Comment id="1507451752"/>
        </t:Anchor>
        <t:SetTitle title="@Jason Erickson Can you confirm the steps that must be completed to start an EdgeBox when it is in Automatic mode? According to section 1.4.3, we just need to select the Startup button but Ralph believes that an operator may also have to select the …"/>
      </t:Event>
      <t:Event id="{B51FAE62-1F93-464D-82EC-E42936044294}" time="2021-07-27T20:13:11.594Z">
        <t:Attribution userId="S::trace.young@tmgcore.com::f86c5069-1fda-4c84-9ef1-84f0572c9fd5" userProvider="AD" userName="Trace Young"/>
        <t:Progress percentComplete="100"/>
      </t:Event>
      <t:Event id="{30533110-C8E4-40E6-BD21-9B358D6EE97F}" time="2021-07-27T20:13:14.865Z">
        <t:Attribution userId="S::trace.young@tmgcore.com::f86c5069-1fda-4c84-9ef1-84f0572c9fd5" userProvider="AD" userName="Trace Young"/>
        <t:Progress percentComplete="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4e96644-d2e3-44dd-b821-52730bd43c4f">
      <UserInfo>
        <DisplayName>Jason Erickson</DisplayName>
        <AccountId>638</AccountId>
        <AccountType/>
      </UserInfo>
      <UserInfo>
        <DisplayName>Matt Martin</DisplayName>
        <AccountId>258</AccountId>
        <AccountType/>
      </UserInfo>
      <UserInfo>
        <DisplayName>Marisa Espinosa</DisplayName>
        <AccountId>455</AccountId>
        <AccountType/>
      </UserInfo>
      <UserInfo>
        <DisplayName>Ralph Smith</DisplayName>
        <AccountId>321</AccountId>
        <AccountType/>
      </UserInfo>
      <UserInfo>
        <DisplayName>Melissa Drennan</DisplayName>
        <AccountId>496</AccountId>
        <AccountType/>
      </UserInfo>
      <UserInfo>
        <DisplayName>Roselyn Blankson</DisplayName>
        <AccountId>298</AccountId>
        <AccountType/>
      </UserInfo>
      <UserInfo>
        <DisplayName>Shawn Finnigan</DisplayName>
        <AccountId>148</AccountId>
        <AccountType/>
      </UserInfo>
      <UserInfo>
        <DisplayName>Stephanie Rester</DisplayName>
        <AccountId>150</AccountId>
        <AccountType/>
      </UserInfo>
      <UserInfo>
        <DisplayName>Ashley Brooks</DisplayName>
        <AccountId>723</AccountId>
        <AccountType/>
      </UserInfo>
      <UserInfo>
        <DisplayName>Robert Lipscomb</DisplayName>
        <AccountId>170</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87B48A4186DE1488F22313C14C98A49" ma:contentTypeVersion="11" ma:contentTypeDescription="Create a new document." ma:contentTypeScope="" ma:versionID="2ebe776d12756d9012482c80059c891e">
  <xsd:schema xmlns:xsd="http://www.w3.org/2001/XMLSchema" xmlns:xs="http://www.w3.org/2001/XMLSchema" xmlns:p="http://schemas.microsoft.com/office/2006/metadata/properties" xmlns:ns2="40ea2fef-8d21-44f8-93a6-f3a09d413cbe" xmlns:ns3="c4e96644-d2e3-44dd-b821-52730bd43c4f" targetNamespace="http://schemas.microsoft.com/office/2006/metadata/properties" ma:root="true" ma:fieldsID="33c1478a7817c1f14fbae6d37d4476f9" ns2:_="" ns3:_="">
    <xsd:import namespace="40ea2fef-8d21-44f8-93a6-f3a09d413cbe"/>
    <xsd:import namespace="c4e96644-d2e3-44dd-b821-52730bd43c4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ea2fef-8d21-44f8-93a6-f3a09d413c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e96644-d2e3-44dd-b821-52730bd43c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99DC72-2A4F-462B-9C0D-CC7FB2F83D95}">
  <ds:schemaRefs>
    <ds:schemaRef ds:uri="http://schemas.openxmlformats.org/officeDocument/2006/bibliography"/>
  </ds:schemaRefs>
</ds:datastoreItem>
</file>

<file path=customXml/itemProps2.xml><?xml version="1.0" encoding="utf-8"?>
<ds:datastoreItem xmlns:ds="http://schemas.openxmlformats.org/officeDocument/2006/customXml" ds:itemID="{9973F2AC-5CD1-4AEA-B40C-23CE59515D94}">
  <ds:schemaRefs>
    <ds:schemaRef ds:uri="http://schemas.microsoft.com/sharepoint/v3/contenttype/forms"/>
  </ds:schemaRefs>
</ds:datastoreItem>
</file>

<file path=customXml/itemProps3.xml><?xml version="1.0" encoding="utf-8"?>
<ds:datastoreItem xmlns:ds="http://schemas.openxmlformats.org/officeDocument/2006/customXml" ds:itemID="{09108D3E-3A08-472D-9C75-3C8D5BD5D5B1}">
  <ds:schemaRefs>
    <ds:schemaRef ds:uri="http://purl.org/dc/dcmitype/"/>
    <ds:schemaRef ds:uri="http://schemas.microsoft.com/office/2006/metadata/properties"/>
    <ds:schemaRef ds:uri="http://schemas.openxmlformats.org/package/2006/metadata/core-properties"/>
    <ds:schemaRef ds:uri="http://purl.org/dc/terms/"/>
    <ds:schemaRef ds:uri="http://schemas.microsoft.com/office/2006/documentManagement/types"/>
    <ds:schemaRef ds:uri="c4e96644-d2e3-44dd-b821-52730bd43c4f"/>
    <ds:schemaRef ds:uri="http://purl.org/dc/elements/1.1/"/>
    <ds:schemaRef ds:uri="40ea2fef-8d21-44f8-93a6-f3a09d413cb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753F4786-E2E1-4B80-8951-11E85CFE0D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ea2fef-8d21-44f8-93a6-f3a09d413cbe"/>
    <ds:schemaRef ds:uri="c4e96644-d2e3-44dd-b821-52730bd43c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5093</TotalTime>
  <Pages>14</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HMI Template</vt:lpstr>
    </vt:vector>
  </TitlesOfParts>
  <Company/>
  <LinksUpToDate>false</LinksUpToDate>
  <CharactersWithSpaces>12239</CharactersWithSpaces>
  <SharedDoc>false</SharedDoc>
  <HLinks>
    <vt:vector size="120" baseType="variant">
      <vt:variant>
        <vt:i4>6881397</vt:i4>
      </vt:variant>
      <vt:variant>
        <vt:i4>75</vt:i4>
      </vt:variant>
      <vt:variant>
        <vt:i4>0</vt:i4>
      </vt:variant>
      <vt:variant>
        <vt:i4>5</vt:i4>
      </vt:variant>
      <vt:variant>
        <vt:lpwstr>https://tmgcore0.sharepoint.com/:w:/s/TMGcoreInternalSharePoint/Ecx6Q1nO05tAj5oHcBBtUnYB1LdE4e685LBRffTZlRlrqg?e=84ETah</vt:lpwstr>
      </vt:variant>
      <vt:variant>
        <vt:lpwstr/>
      </vt:variant>
      <vt:variant>
        <vt:i4>4587535</vt:i4>
      </vt:variant>
      <vt:variant>
        <vt:i4>72</vt:i4>
      </vt:variant>
      <vt:variant>
        <vt:i4>0</vt:i4>
      </vt:variant>
      <vt:variant>
        <vt:i4>5</vt:i4>
      </vt:variant>
      <vt:variant>
        <vt:lpwstr>https://www.raspberrypi.com/products/raspberry-pi-4-model-b/</vt:lpwstr>
      </vt:variant>
      <vt:variant>
        <vt:lpwstr/>
      </vt:variant>
      <vt:variant>
        <vt:i4>5308418</vt:i4>
      </vt:variant>
      <vt:variant>
        <vt:i4>69</vt:i4>
      </vt:variant>
      <vt:variant>
        <vt:i4>0</vt:i4>
      </vt:variant>
      <vt:variant>
        <vt:i4>5</vt:i4>
      </vt:variant>
      <vt:variant>
        <vt:lpwstr>https://sequentmicrosystems.com/collections/all-io-cards/products/raspberry-pi-fan?variant=37993169256643</vt:lpwstr>
      </vt:variant>
      <vt:variant>
        <vt:lpwstr/>
      </vt:variant>
      <vt:variant>
        <vt:i4>4653148</vt:i4>
      </vt:variant>
      <vt:variant>
        <vt:i4>66</vt:i4>
      </vt:variant>
      <vt:variant>
        <vt:i4>0</vt:i4>
      </vt:variant>
      <vt:variant>
        <vt:i4>5</vt:i4>
      </vt:variant>
      <vt:variant>
        <vt:lpwstr>https://sequentmicrosystems.com/collections/all-io-cards/products/industrial-raspberry-pi</vt:lpwstr>
      </vt:variant>
      <vt:variant>
        <vt:lpwstr/>
      </vt:variant>
      <vt:variant>
        <vt:i4>2162809</vt:i4>
      </vt:variant>
      <vt:variant>
        <vt:i4>63</vt:i4>
      </vt:variant>
      <vt:variant>
        <vt:i4>0</vt:i4>
      </vt:variant>
      <vt:variant>
        <vt:i4>5</vt:i4>
      </vt:variant>
      <vt:variant>
        <vt:lpwstr>https://sequentmicrosystems.com/collections/all-io-cards/products/raspberry-pi-relays-stackable-card?variant=37993168732355</vt:lpwstr>
      </vt:variant>
      <vt:variant>
        <vt:lpwstr/>
      </vt:variant>
      <vt:variant>
        <vt:i4>7667756</vt:i4>
      </vt:variant>
      <vt:variant>
        <vt:i4>60</vt:i4>
      </vt:variant>
      <vt:variant>
        <vt:i4>0</vt:i4>
      </vt:variant>
      <vt:variant>
        <vt:i4>5</vt:i4>
      </vt:variant>
      <vt:variant>
        <vt:lpwstr>https://sequentmicrosystems.com/collections/all-io-cards/products/rtd-data-acquisition-card-for-rpi</vt:lpwstr>
      </vt:variant>
      <vt:variant>
        <vt:lpwstr/>
      </vt:variant>
      <vt:variant>
        <vt:i4>1048592</vt:i4>
      </vt:variant>
      <vt:variant>
        <vt:i4>57</vt:i4>
      </vt:variant>
      <vt:variant>
        <vt:i4>0</vt:i4>
      </vt:variant>
      <vt:variant>
        <vt:i4>5</vt:i4>
      </vt:variant>
      <vt:variant>
        <vt:lpwstr>https://czh-labs.com/products/ultra-small-rpi-gpio-terminal-block-breakout-board-module-for-raspberry-pi</vt:lpwstr>
      </vt:variant>
      <vt:variant>
        <vt:lpwstr/>
      </vt:variant>
      <vt:variant>
        <vt:i4>6357048</vt:i4>
      </vt:variant>
      <vt:variant>
        <vt:i4>54</vt:i4>
      </vt:variant>
      <vt:variant>
        <vt:i4>0</vt:i4>
      </vt:variant>
      <vt:variant>
        <vt:i4>5</vt:i4>
      </vt:variant>
      <vt:variant>
        <vt:lpwstr>https://mosquitto.org/</vt:lpwstr>
      </vt:variant>
      <vt:variant>
        <vt:lpwstr/>
      </vt:variant>
      <vt:variant>
        <vt:i4>852052</vt:i4>
      </vt:variant>
      <vt:variant>
        <vt:i4>51</vt:i4>
      </vt:variant>
      <vt:variant>
        <vt:i4>0</vt:i4>
      </vt:variant>
      <vt:variant>
        <vt:i4>5</vt:i4>
      </vt:variant>
      <vt:variant>
        <vt:lpwstr>https://nodered.org/</vt:lpwstr>
      </vt:variant>
      <vt:variant>
        <vt:lpwstr/>
      </vt:variant>
      <vt:variant>
        <vt:i4>6029388</vt:i4>
      </vt:variant>
      <vt:variant>
        <vt:i4>48</vt:i4>
      </vt:variant>
      <vt:variant>
        <vt:i4>0</vt:i4>
      </vt:variant>
      <vt:variant>
        <vt:i4>5</vt:i4>
      </vt:variant>
      <vt:variant>
        <vt:lpwstr>https://redis.io/</vt:lpwstr>
      </vt:variant>
      <vt:variant>
        <vt:lpwstr/>
      </vt:variant>
      <vt:variant>
        <vt:i4>7077950</vt:i4>
      </vt:variant>
      <vt:variant>
        <vt:i4>45</vt:i4>
      </vt:variant>
      <vt:variant>
        <vt:i4>0</vt:i4>
      </vt:variant>
      <vt:variant>
        <vt:i4>5</vt:i4>
      </vt:variant>
      <vt:variant>
        <vt:lpwstr>https://expressjs.com/</vt:lpwstr>
      </vt:variant>
      <vt:variant>
        <vt:lpwstr/>
      </vt:variant>
      <vt:variant>
        <vt:i4>7012407</vt:i4>
      </vt:variant>
      <vt:variant>
        <vt:i4>42</vt:i4>
      </vt:variant>
      <vt:variant>
        <vt:i4>0</vt:i4>
      </vt:variant>
      <vt:variant>
        <vt:i4>5</vt:i4>
      </vt:variant>
      <vt:variant>
        <vt:lpwstr>https://nginx.org/</vt:lpwstr>
      </vt:variant>
      <vt:variant>
        <vt:lpwstr/>
      </vt:variant>
      <vt:variant>
        <vt:i4>8192040</vt:i4>
      </vt:variant>
      <vt:variant>
        <vt:i4>39</vt:i4>
      </vt:variant>
      <vt:variant>
        <vt:i4>0</vt:i4>
      </vt:variant>
      <vt:variant>
        <vt:i4>5</vt:i4>
      </vt:variant>
      <vt:variant>
        <vt:lpwstr>https://vuejs.org/</vt:lpwstr>
      </vt:variant>
      <vt:variant>
        <vt:lpwstr/>
      </vt:variant>
      <vt:variant>
        <vt:i4>1114163</vt:i4>
      </vt:variant>
      <vt:variant>
        <vt:i4>32</vt:i4>
      </vt:variant>
      <vt:variant>
        <vt:i4>0</vt:i4>
      </vt:variant>
      <vt:variant>
        <vt:i4>5</vt:i4>
      </vt:variant>
      <vt:variant>
        <vt:lpwstr/>
      </vt:variant>
      <vt:variant>
        <vt:lpwstr>_Toc100849670</vt:lpwstr>
      </vt:variant>
      <vt:variant>
        <vt:i4>1048627</vt:i4>
      </vt:variant>
      <vt:variant>
        <vt:i4>26</vt:i4>
      </vt:variant>
      <vt:variant>
        <vt:i4>0</vt:i4>
      </vt:variant>
      <vt:variant>
        <vt:i4>5</vt:i4>
      </vt:variant>
      <vt:variant>
        <vt:lpwstr/>
      </vt:variant>
      <vt:variant>
        <vt:lpwstr>_Toc100849669</vt:lpwstr>
      </vt:variant>
      <vt:variant>
        <vt:i4>1048627</vt:i4>
      </vt:variant>
      <vt:variant>
        <vt:i4>20</vt:i4>
      </vt:variant>
      <vt:variant>
        <vt:i4>0</vt:i4>
      </vt:variant>
      <vt:variant>
        <vt:i4>5</vt:i4>
      </vt:variant>
      <vt:variant>
        <vt:lpwstr/>
      </vt:variant>
      <vt:variant>
        <vt:lpwstr>_Toc100849668</vt:lpwstr>
      </vt:variant>
      <vt:variant>
        <vt:i4>1048627</vt:i4>
      </vt:variant>
      <vt:variant>
        <vt:i4>14</vt:i4>
      </vt:variant>
      <vt:variant>
        <vt:i4>0</vt:i4>
      </vt:variant>
      <vt:variant>
        <vt:i4>5</vt:i4>
      </vt:variant>
      <vt:variant>
        <vt:lpwstr/>
      </vt:variant>
      <vt:variant>
        <vt:lpwstr>_Toc100849667</vt:lpwstr>
      </vt:variant>
      <vt:variant>
        <vt:i4>1048627</vt:i4>
      </vt:variant>
      <vt:variant>
        <vt:i4>8</vt:i4>
      </vt:variant>
      <vt:variant>
        <vt:i4>0</vt:i4>
      </vt:variant>
      <vt:variant>
        <vt:i4>5</vt:i4>
      </vt:variant>
      <vt:variant>
        <vt:lpwstr/>
      </vt:variant>
      <vt:variant>
        <vt:lpwstr>_Toc100849666</vt:lpwstr>
      </vt:variant>
      <vt:variant>
        <vt:i4>1048627</vt:i4>
      </vt:variant>
      <vt:variant>
        <vt:i4>2</vt:i4>
      </vt:variant>
      <vt:variant>
        <vt:i4>0</vt:i4>
      </vt:variant>
      <vt:variant>
        <vt:i4>5</vt:i4>
      </vt:variant>
      <vt:variant>
        <vt:lpwstr/>
      </vt:variant>
      <vt:variant>
        <vt:lpwstr>_Toc100849665</vt:lpwstr>
      </vt:variant>
      <vt:variant>
        <vt:i4>2621494</vt:i4>
      </vt:variant>
      <vt:variant>
        <vt:i4>3</vt:i4>
      </vt:variant>
      <vt:variant>
        <vt:i4>0</vt:i4>
      </vt:variant>
      <vt:variant>
        <vt:i4>5</vt:i4>
      </vt:variant>
      <vt:variant>
        <vt:lpwstr/>
      </vt:variant>
      <vt:variant>
        <vt:lpwstr>Table_of_contents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HMI Template</dc:title>
  <dc:subject/>
  <dc:creator>Trace Young</dc:creator>
  <cp:keywords>CryptoCore;HMI;Technical Guide</cp:keywords>
  <dc:description/>
  <cp:lastModifiedBy>Trace Young</cp:lastModifiedBy>
  <cp:revision>86</cp:revision>
  <cp:lastPrinted>2021-03-23T23:32:00Z</cp:lastPrinted>
  <dcterms:created xsi:type="dcterms:W3CDTF">2022-04-14T22:11:00Z</dcterms:created>
  <dcterms:modified xsi:type="dcterms:W3CDTF">2022-04-18T13:56:00Z</dcterms:modified>
</cp:coreProperties>
</file>