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Got it — </w:t>
      </w:r>
      <w:r>
        <w:rPr>
          <w:b/>
          <w:bCs/>
          <w:rStyle w:val="Normal"/>
        </w:rPr>
        <w:t xml:space="preserve">Option B (server-side analytics + AI drive reports)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plus</w:t>
      </w:r>
      <w:r>
        <w:rPr>
          <w:rStyle w:val="Normal"/>
        </w:rPr>
        <w:t xml:space="preserve"> an Android Auto head unit changes the game in a good way: you can treat the head unit + phone as your “human interface,” and let the Pi become a mostly headless data acquisition appliance.</w:t>
      </w:r>
    </w:p>
    <w:p>
      <w:r>
        <w:rPr>
          <w:rStyle w:val="Normal"/>
        </w:rPr>
        <w:t xml:space="preserve">Quick grounding: I searched your M365 content for anything about “Android Auto / OBD2 / Raspberry Pi telemetry” and found </w:t>
      </w:r>
      <w:r>
        <w:rPr>
          <w:b/>
          <w:bCs/>
          <w:rStyle w:val="Normal"/>
        </w:rPr>
        <w:t xml:space="preserve">1 result</w:t>
      </w:r>
      <w:r>
        <w:rPr>
          <w:rStyle w:val="Normal"/>
        </w:rPr>
        <w:t xml:space="preserve">, but it’s an unrelated Power BI report. </w:t>
      </w:r>
      <w:r>
        <w:rPr>
          <w:rStyle w:val="FootnoteReference"/>
        </w:rPr>
        <w:footnoteReference w:id="1"/>
      </w:r>
    </w:p>
    <w:p>
      <w:r>
        <w:rPr>
          <w:rStyle w:val="Normal"/>
        </w:rPr>
        <w:t xml:space="preserve">Below is the </w:t>
      </w:r>
      <w:r>
        <w:rPr>
          <w:b/>
          <w:bCs/>
          <w:rStyle w:val="Normal"/>
        </w:rPr>
        <w:t xml:space="preserve">art-of-the-possible</w:t>
      </w:r>
      <w:r>
        <w:rPr>
          <w:rStyle w:val="Normal"/>
        </w:rPr>
        <w:t xml:space="preserve"> with the Android Auto twist, including what’s realistically feasible given Android Auto’s constraints.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1) The Android Auto twist: what it </w:t>
      </w:r>
      <w:r>
        <w:rPr>
          <w:i/>
          <w:iCs/>
          <w:rStyle w:val="Normal"/>
        </w:rPr>
        <w:t xml:space="preserve">means</w:t>
      </w:r>
      <w:r>
        <w:rPr>
          <w:rStyle w:val="Normal"/>
        </w:rPr>
        <w:t xml:space="preserve"> (constraints + opportunities)</w:t>
      </w:r>
    </w:p>
    <w:p>
      <w:pPr>
        <w:pStyle w:val="Heading3"/>
      </w:pPr>
      <w:r>
        <w:rPr>
          <w:rStyle w:val="Normal"/>
        </w:rPr>
        <w:t xml:space="preserve">Android Auto is a </w:t>
      </w:r>
      <w:r>
        <w:rPr>
          <w:i/>
          <w:iCs/>
          <w:rStyle w:val="Normal"/>
        </w:rPr>
        <w:t xml:space="preserve">hosted, driver-optimized UI</w:t>
      </w:r>
      <w:r>
        <w:rPr>
          <w:rStyle w:val="Normal"/>
        </w:rPr>
        <w:t xml:space="preserve"> with category limits</w:t>
      </w:r>
    </w:p>
    <w:p>
      <w:r>
        <w:rPr>
          <w:rStyle w:val="Normal"/>
        </w:rPr>
        <w:t xml:space="preserve">Google’s official guidance is that car apps must fall into </w:t>
      </w:r>
      <w:r>
        <w:rPr>
          <w:b/>
          <w:bCs/>
          <w:rStyle w:val="Normal"/>
        </w:rPr>
        <w:t xml:space="preserve">supported categories</w:t>
      </w:r>
      <w:r>
        <w:rPr>
          <w:rStyle w:val="Normal"/>
        </w:rPr>
        <w:t xml:space="preserve"> and meet driver distraction requirements; otherwise they won’t be accepted for distribution via Play in the Android Auto ecosystem. 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</w:p>
    <w:p>
      <w:r>
        <w:rPr>
          <w:rStyle w:val="Normal"/>
        </w:rPr>
        <w:t xml:space="preserve">The </w:t>
      </w:r>
      <w:r>
        <w:rPr>
          <w:b/>
          <w:bCs/>
          <w:rStyle w:val="Normal"/>
        </w:rPr>
        <w:t xml:space="preserve">Android for Cars App Library (androidx.car.app)</w:t>
      </w:r>
      <w:r>
        <w:rPr>
          <w:rStyle w:val="Normal"/>
        </w:rPr>
        <w:t xml:space="preserve"> is explicitly for bringing </w:t>
      </w:r>
      <w:r>
        <w:rPr>
          <w:b/>
          <w:bCs/>
          <w:rStyle w:val="Normal"/>
        </w:rPr>
        <w:t xml:space="preserve">navigation, POI, IoT, and weather apps</w:t>
      </w:r>
      <w:r>
        <w:rPr>
          <w:rStyle w:val="Normal"/>
        </w:rPr>
        <w:t xml:space="preserve"> to the car using constrained templates. </w:t>
      </w:r>
      <w:r>
        <w:rPr>
          <w:rStyle w:val="FootnoteReference"/>
        </w:rPr>
        <w:footnoteReference w:id="4"/>
      </w:r>
      <w:r>
        <w:t xml:space="preserve"> 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  <w:r>
        <w:br/>
      </w:r>
      <w:r>
        <w:rPr>
          <w:rStyle w:val="Normal"/>
        </w:rPr>
        <w:t xml:space="preserve">So: </w:t>
      </w:r>
      <w:r>
        <w:rPr>
          <w:b/>
          <w:bCs/>
          <w:rStyle w:val="Normal"/>
        </w:rPr>
        <w:t xml:space="preserve">a fully custom “OBD gauge dashboard” UI is not the natural fit</w:t>
      </w:r>
      <w:r>
        <w:rPr>
          <w:rStyle w:val="Normal"/>
        </w:rPr>
        <w:t xml:space="preserve"> for Android Auto unless you fit into those allowed categories and template patterns. </w:t>
      </w:r>
      <w:r>
        <w:rPr>
          <w:rStyle w:val="FootnoteReference"/>
        </w:rPr>
        <w:footnoteReference w:id="7"/>
      </w:r>
      <w:r>
        <w:t xml:space="preserve"> </w:t>
      </w:r>
      <w:r>
        <w:rPr>
          <w:rStyle w:val="FootnoteReference"/>
        </w:rPr>
        <w:footnoteReference w:id="8"/>
      </w:r>
    </w:p>
    <w:p>
      <w:pPr>
        <w:pStyle w:val="Heading3"/>
      </w:pPr>
      <w:r>
        <w:rPr>
          <w:rStyle w:val="Normal"/>
        </w:rPr>
        <w:t xml:space="preserve">Opportunity: let Android Auto deliver the experience; let Pi/server deliver the intelligence</w:t>
      </w:r>
    </w:p>
    <w:p>
      <w:r>
        <w:rPr>
          <w:rStyle w:val="Normal"/>
        </w:rPr>
        <w:t xml:space="preserve">Instead of fighting the UI constraints, you can do: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Pi</w:t>
      </w:r>
      <w:r>
        <w:rPr>
          <w:rStyle w:val="Normal"/>
        </w:rPr>
        <w:t xml:space="preserve">: high-reliability data logging + local buffering + sync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Server (GPU + Ollama)</w:t>
      </w:r>
      <w:r>
        <w:rPr>
          <w:rStyle w:val="Normal"/>
        </w:rPr>
        <w:t xml:space="preserve">: summarize, detect anomalies, answer questions, and generate “drive reports”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Phone/head unit</w:t>
      </w:r>
      <w:r>
        <w:rPr>
          <w:rStyle w:val="Normal"/>
        </w:rPr>
        <w:t xml:space="preserve">: show </w:t>
      </w:r>
      <w:r>
        <w:rPr>
          <w:i/>
          <w:iCs/>
          <w:rStyle w:val="Normal"/>
        </w:rPr>
        <w:t xml:space="preserve">reports</w:t>
      </w:r>
      <w:r>
        <w:rPr>
          <w:rStyle w:val="Normal"/>
        </w:rPr>
        <w:t xml:space="preserve"> (and optionally play them as audio)</w:t>
      </w:r>
    </w:p>
    <w:p>
      <w:r>
        <w:rPr>
          <w:rStyle w:val="Normal"/>
        </w:rPr>
        <w:t xml:space="preserve">This is perfectly aligned with Option B.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2) Best “Option B” user experiences </w:t>
      </w:r>
      <w:r>
        <w:rPr>
          <w:i/>
          <w:iCs/>
          <w:rStyle w:val="Normal"/>
        </w:rPr>
        <w:t xml:space="preserve">with</w:t>
      </w:r>
      <w:r>
        <w:rPr>
          <w:rStyle w:val="Normal"/>
        </w:rPr>
        <w:t xml:space="preserve"> Android Auto</w:t>
      </w:r>
    </w:p>
    <w:p>
      <w:r>
        <w:rPr>
          <w:rStyle w:val="Normal"/>
        </w:rPr>
        <w:t xml:space="preserve">Think in </w:t>
      </w:r>
      <w:r>
        <w:rPr>
          <w:b/>
          <w:bCs/>
          <w:rStyle w:val="Normal"/>
        </w:rPr>
        <w:t xml:space="preserve">three consumption channels</w:t>
      </w:r>
      <w:r>
        <w:rPr>
          <w:rStyle w:val="Normal"/>
        </w:rPr>
        <w:t xml:space="preserve">: </w:t>
      </w:r>
      <w:r>
        <w:rPr>
          <w:i/>
          <w:iCs/>
          <w:rStyle w:val="Normal"/>
        </w:rPr>
        <w:t xml:space="preserve">audio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parked UI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phone-first deep dive</w:t>
      </w:r>
      <w:r>
        <w:rPr>
          <w:rStyle w:val="Normal"/>
        </w:rPr>
        <w:t xml:space="preserve">.</w:t>
      </w:r>
    </w:p>
    <w:p>
      <w:pPr>
        <w:pStyle w:val="Heading3"/>
      </w:pPr>
      <w:r>
        <w:rPr>
          <w:rStyle w:val="Normal"/>
        </w:rPr>
        <w:t xml:space="preserve">A) “Drive Report” as </w:t>
      </w:r>
      <w:r>
        <w:rPr>
          <w:b/>
          <w:bCs/>
          <w:rStyle w:val="Normal"/>
        </w:rPr>
        <w:t xml:space="preserve">audio</w:t>
      </w:r>
      <w:r>
        <w:rPr>
          <w:rStyle w:val="Normal"/>
        </w:rPr>
        <w:t xml:space="preserve">, played through Android Auto (high ROI)</w:t>
      </w:r>
    </w:p>
    <w:p>
      <w:r>
        <w:rPr>
          <w:rStyle w:val="Normal"/>
        </w:rPr>
        <w:t xml:space="preserve">This is the sleeper killer feature: after you park (or at the start of your next drive), you hit “Play latest drive report,” and the system narrates: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highlights (temps, voltage, any notable events)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anomalies (“coolant temperature rose faster than baseline”)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suggested checks (“verify fan engagement / coolant level / airflow”)</w:t>
      </w:r>
    </w:p>
    <w:p>
      <w:r>
        <w:rPr>
          <w:rStyle w:val="Normal"/>
        </w:rPr>
        <w:t xml:space="preserve">Why this is feasible: Android supports </w:t>
      </w:r>
      <w:r>
        <w:rPr>
          <w:b/>
          <w:bCs/>
          <w:rStyle w:val="Normal"/>
        </w:rPr>
        <w:t xml:space="preserve">media apps for cars</w:t>
      </w:r>
      <w:r>
        <w:rPr>
          <w:rStyle w:val="Normal"/>
        </w:rPr>
        <w:t xml:space="preserve"> (audio playback) and documents how media apps integrate with Android Auto / Android Automotive.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br/>
      </w:r>
      <w:r>
        <w:rPr>
          <w:rStyle w:val="Normal"/>
        </w:rPr>
        <w:t xml:space="preserve">You don’t need a fancy car UI — you publish “episodes” (each drive = an episode) and let the head unit’s media UX handle playback.</w:t>
      </w:r>
    </w:p>
    <w:p>
      <w:r>
        <w:rPr>
          <w:b/>
          <w:bCs/>
          <w:rStyle w:val="Normal"/>
        </w:rPr>
        <w:t xml:space="preserve">What your stack does: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Server generates a text report → converts to TTS audio file (could be local TTS on server or phone) → exposes as a “Drive Reports” media catalog.</w:t>
      </w:r>
    </w:p>
    <w:p>
      <w:r>
        <w:rPr>
          <w:i/>
          <w:iCs/>
          <w:rStyle w:val="Normal"/>
        </w:rPr>
        <w:t xml:space="preserve">(I’m describing an architectural idea; the Android docs confirm the media category is supported and the general integration pattern, but the exact app implementation details are up to your build.)</w:t>
      </w:r>
      <w:r>
        <w:rPr>
          <w:rStyle w:val="Normal"/>
        </w:rPr>
        <w:t xml:space="preserve"> </w:t>
      </w:r>
      <w:r>
        <w:rPr>
          <w:rStyle w:val="FootnoteReference"/>
        </w:rPr>
        <w:footnoteReference w:id="11"/>
      </w:r>
      <w:r>
        <w:t xml:space="preserve"> </w:t>
      </w:r>
      <w:r>
        <w:rPr>
          <w:rStyle w:val="FootnoteReference"/>
        </w:rPr>
        <w:footnoteReference w:id="12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B) Parked-only “Trip Summary” screens via </w:t>
      </w:r>
      <w:r>
        <w:rPr>
          <w:b/>
          <w:bCs/>
          <w:rStyle w:val="Normal"/>
        </w:rPr>
        <w:t xml:space="preserve">Car App Library (IoT category)</w:t>
      </w:r>
    </w:p>
    <w:p>
      <w:r>
        <w:rPr>
          <w:rStyle w:val="Normal"/>
        </w:rPr>
        <w:t xml:space="preserve">If you want a small on-head-unit UI, aim for: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Parked-only</w:t>
      </w:r>
      <w:r>
        <w:rPr>
          <w:rStyle w:val="Normal"/>
        </w:rPr>
        <w:t xml:space="preserve">: last trip summary, flagged events, “export/share,” “compare to baseline”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Driving</w:t>
      </w:r>
      <w:r>
        <w:rPr>
          <w:rStyle w:val="Normal"/>
        </w:rPr>
        <w:t xml:space="preserve">: minimal “status + alerts” only</w:t>
      </w:r>
    </w:p>
    <w:p>
      <w:r>
        <w:rPr>
          <w:rStyle w:val="Normal"/>
        </w:rPr>
        <w:t xml:space="preserve">The Car App Library gives you </w:t>
      </w:r>
      <w:r>
        <w:rPr>
          <w:b/>
          <w:bCs/>
          <w:rStyle w:val="Normal"/>
        </w:rPr>
        <w:t xml:space="preserve">vehicle-optimized templates</w:t>
      </w:r>
      <w:r>
        <w:rPr>
          <w:rStyle w:val="Normal"/>
        </w:rPr>
        <w:t xml:space="preserve"> (list/grid/pane/message/search/tab, etc.). </w:t>
      </w:r>
      <w:r>
        <w:rPr>
          <w:rStyle w:val="FootnoteReference"/>
        </w:rPr>
        <w:footnoteReference w:id="13"/>
      </w:r>
      <w:r>
        <w:t xml:space="preserve"> </w:t>
      </w:r>
      <w:r>
        <w:rPr>
          <w:rStyle w:val="FootnoteReference"/>
        </w:rPr>
        <w:footnoteReference w:id="14"/>
      </w:r>
      <w:r>
        <w:t xml:space="preserve"> </w:t>
      </w:r>
      <w:r>
        <w:rPr>
          <w:rStyle w:val="FootnoteReference"/>
        </w:rPr>
        <w:footnoteReference w:id="15"/>
      </w:r>
      <w:r>
        <w:br/>
      </w:r>
      <w:r>
        <w:rPr>
          <w:rStyle w:val="Normal"/>
        </w:rPr>
        <w:t xml:space="preserve">And it’s explicitly intended for supported categories including </w:t>
      </w:r>
      <w:r>
        <w:rPr>
          <w:b/>
          <w:bCs/>
          <w:rStyle w:val="Normal"/>
        </w:rPr>
        <w:t xml:space="preserve">IoT</w:t>
      </w:r>
      <w:r>
        <w:rPr>
          <w:rStyle w:val="Normal"/>
        </w:rPr>
        <w:t xml:space="preserve"> (which is the closest conceptual match for “vehicle telemetry assistant”). </w:t>
      </w:r>
      <w:r>
        <w:rPr>
          <w:rStyle w:val="FootnoteReference"/>
        </w:rPr>
        <w:footnoteReference w:id="16"/>
      </w:r>
      <w:r>
        <w:t xml:space="preserve"> </w:t>
      </w:r>
      <w:r>
        <w:rPr>
          <w:rStyle w:val="FootnoteReference"/>
        </w:rPr>
        <w:footnoteReference w:id="17"/>
      </w:r>
    </w:p>
    <w:p>
      <w:r>
        <w:rPr>
          <w:b/>
          <w:bCs/>
          <w:rStyle w:val="Normal"/>
        </w:rPr>
        <w:t xml:space="preserve">Key design move:</w:t>
      </w:r>
      <w:r>
        <w:rPr>
          <w:rStyle w:val="Normal"/>
        </w:rPr>
        <w:t xml:space="preserve"> Don’t try to show raw gauges. Show </w:t>
      </w:r>
      <w:r>
        <w:rPr>
          <w:b/>
          <w:bCs/>
          <w:rStyle w:val="Normal"/>
        </w:rPr>
        <w:t xml:space="preserve">insight objects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“Cooling system: OK / Watch / Investigate”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“Electrical: Voltage dip detected at 14:32”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“Engine load spikes: 3 notable events”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“Top 5 questions answered about this trip”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C) Phone-first web/app “analysis cockpit” (deep dive)</w:t>
      </w:r>
    </w:p>
    <w:p>
      <w:r>
        <w:rPr>
          <w:rStyle w:val="Normal"/>
        </w:rPr>
        <w:t xml:space="preserve">The head unit is great for quick consumption, but your best “analysis UI” is still the phone/tablet/desktop: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timeline charts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event overlays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anomaly clusters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search across drives: “find all drives where intake temp exceeded X”</w:t>
      </w:r>
    </w:p>
    <w:p>
      <w:r>
        <w:rPr>
          <w:rStyle w:val="Normal"/>
        </w:rPr>
        <w:t xml:space="preserve">This is where embeddings + RAG shine.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3) Using the server GPU + Ollama effectively (practical, high impact)</w:t>
      </w:r>
    </w:p>
    <w:p>
      <w:r>
        <w:rPr>
          <w:rStyle w:val="Normal"/>
        </w:rPr>
        <w:t xml:space="preserve">You already have MySQL storing the telemetry. The GPU+Ollama should do </w:t>
      </w:r>
      <w:r>
        <w:rPr>
          <w:b/>
          <w:bCs/>
          <w:rStyle w:val="Normal"/>
        </w:rPr>
        <w:t xml:space="preserve">three kinds of work</w:t>
      </w:r>
      <w:r>
        <w:rPr>
          <w:rStyle w:val="Normal"/>
        </w:rPr>
        <w:t xml:space="preserve">:</w:t>
      </w:r>
    </w:p>
    <w:p>
      <w:pPr>
        <w:pStyle w:val="Heading3"/>
      </w:pPr>
      <w:r>
        <w:rPr>
          <w:rStyle w:val="Normal"/>
        </w:rPr>
        <w:t xml:space="preserve">1) Generate embeddings for semantic search over </w:t>
      </w:r>
      <w:r>
        <w:rPr>
          <w:i/>
          <w:iCs/>
          <w:rStyle w:val="Normal"/>
        </w:rPr>
        <w:t xml:space="preserve">drive summaries &amp; events</w:t>
      </w:r>
    </w:p>
    <w:p>
      <w:r>
        <w:rPr>
          <w:rStyle w:val="Normal"/>
        </w:rPr>
        <w:t xml:space="preserve">Ollama has a first-class embeddings capability: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Quote"/>
        </w:rPr>
        <w:t xml:space="preserve">/api/embed</w:t>
      </w:r>
      <w:r>
        <w:rPr>
          <w:rStyle w:val="Normal"/>
        </w:rPr>
        <w:t xml:space="preserve"> creates vector embeddings for text (single string or batch input)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docs recommend embedding models such as </w:t>
      </w:r>
      <w:r>
        <w:rPr>
          <w:b/>
          <w:bCs/>
          <w:rStyle w:val="Normal"/>
        </w:rPr>
        <w:t xml:space="preserve">embeddinggemma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all-minilm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qwen3-embedding</w:t>
      </w:r>
      <w:r>
        <w:rPr>
          <w:rStyle w:val="Normal"/>
        </w:rPr>
        <w:t xml:space="preserve"> </w:t>
      </w:r>
      <w:r>
        <w:rPr>
          <w:rStyle w:val="FootnoteReference"/>
        </w:rPr>
        <w:footnoteReference w:id="20"/>
      </w:r>
    </w:p>
    <w:p>
      <w:r>
        <w:rPr>
          <w:b/>
          <w:bCs/>
          <w:rStyle w:val="Normal"/>
        </w:rPr>
        <w:t xml:space="preserve">Pattern that works well: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Raw telemetry stays raw in MySQL (time series)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You create derived records: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Quote"/>
        </w:rPr>
        <w:t xml:space="preserve">trip_summary</w:t>
      </w:r>
      <w:r>
        <w:rPr>
          <w:rStyle w:val="Normal"/>
        </w:rPr>
        <w:t xml:space="preserve"> (1 row per trip)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Quote"/>
        </w:rPr>
        <w:t xml:space="preserve">trip_events</w:t>
      </w:r>
      <w:r>
        <w:rPr>
          <w:rStyle w:val="Normal"/>
        </w:rPr>
        <w:t xml:space="preserve"> (N rows per trip: “voltage dip,” “coolant slope high,” “rpm oscillation,” etc.)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You embed: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Quote"/>
        </w:rPr>
        <w:t xml:space="preserve">trip_summary.summary_text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Quote"/>
        </w:rPr>
        <w:t xml:space="preserve">trip_events.event_text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Then your “Ask” flow becomes:</w:t>
      </w:r>
    </w:p>
    <w:p>
      <w:pPr>
        <w:pStyle w:val="ListParagraph"/>
        <w:numPr>
          <w:ilvl w:val="1"/>
          <w:numId w:val="9"/>
        </w:numPr>
      </w:pPr>
      <w:r>
        <w:rPr>
          <w:rStyle w:val="Normal"/>
        </w:rPr>
        <w:t xml:space="preserve">Embed the question</w:t>
      </w:r>
    </w:p>
    <w:p>
      <w:pPr>
        <w:pStyle w:val="ListParagraph"/>
        <w:numPr>
          <w:ilvl w:val="1"/>
          <w:numId w:val="9"/>
        </w:numPr>
      </w:pPr>
      <w:r>
        <w:rPr>
          <w:rStyle w:val="Normal"/>
        </w:rPr>
        <w:t xml:space="preserve">Vector search top-K summaries/events</w:t>
      </w:r>
    </w:p>
    <w:p>
      <w:pPr>
        <w:pStyle w:val="ListParagraph"/>
        <w:numPr>
          <w:ilvl w:val="1"/>
          <w:numId w:val="9"/>
        </w:numPr>
      </w:pPr>
      <w:r>
        <w:rPr>
          <w:rStyle w:val="Normal"/>
        </w:rPr>
        <w:t xml:space="preserve">Feed those to LLM for an answer grounded in your own data (RAG)</w:t>
      </w:r>
    </w:p>
    <w:p>
      <w:r>
        <w:rPr>
          <w:rStyle w:val="Normal"/>
        </w:rPr>
        <w:t xml:space="preserve">Ollama’s embeddings docs explicitly position embeddings for semantic search and retrieval/RAG. </w:t>
      </w:r>
      <w:r>
        <w:rPr>
          <w:rStyle w:val="FootnoteReference"/>
        </w:rPr>
        <w:footnoteReference w:id="21"/>
      </w:r>
      <w:r>
        <w:t xml:space="preserve"> </w:t>
      </w:r>
      <w:r>
        <w:rPr>
          <w:rStyle w:val="FootnoteReference"/>
        </w:rPr>
        <w:footnoteReference w:id="22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2) LLM as analyst: turn “flags” into explanations &amp; checklists</w:t>
      </w:r>
    </w:p>
    <w:p>
      <w:r>
        <w:rPr>
          <w:rStyle w:val="Normal"/>
        </w:rPr>
        <w:t xml:space="preserve">Instead of asking the LLM to read millions of raw rows, you: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compute features + flags with deterministic code (fast, testable)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give the LLM small “evidence packets”: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baseline stats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event windows (e.g., 30–60 seconds around a marker)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known vehicle config notes (mods, maintenance history)</w:t>
      </w:r>
    </w:p>
    <w:p>
      <w:r>
        <w:rPr>
          <w:rStyle w:val="Normal"/>
        </w:rPr>
        <w:t xml:space="preserve">Then prompt the model: “Summarize what happened and why it matters.”</w:t>
      </w:r>
    </w:p>
    <w:p>
      <w:r>
        <w:rPr>
          <w:i/>
          <w:iCs/>
          <w:rStyle w:val="Normal"/>
        </w:rPr>
        <w:t xml:space="preserve">(This keeps you safe from hallucinated telemetry and makes outputs auditable.)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3) Keep Ollama GPU usage predictable</w:t>
      </w:r>
    </w:p>
    <w:p>
      <w:r>
        <w:rPr>
          <w:rStyle w:val="Normal"/>
        </w:rPr>
        <w:t xml:space="preserve">Ollama’s official GPU doc includes: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NVIDIA GPU support requirements (compute capability 5.0+ with driver 531+)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GPU selection with </w:t>
      </w:r>
      <w:r>
        <w:rPr>
          <w:rStyle w:val="Quote"/>
        </w:rPr>
        <w:t xml:space="preserve">CUDA_VISIBLE_DEVICES</w:t>
      </w:r>
      <w:r>
        <w:rPr>
          <w:rStyle w:val="Normal"/>
        </w:rPr>
        <w:t xml:space="preserve"> to restrict which GPUs are used </w:t>
      </w:r>
      <w:r>
        <w:rPr>
          <w:rStyle w:val="FootnoteReference"/>
        </w:rPr>
        <w:footnoteReference w:id="23"/>
      </w:r>
      <w:r>
        <w:t xml:space="preserve"> </w:t>
      </w:r>
      <w:r>
        <w:rPr>
          <w:rStyle w:val="FootnoteReference"/>
        </w:rPr>
        <w:footnoteReference w:id="24"/>
      </w:r>
    </w:p>
    <w:p>
      <w:r>
        <w:rPr>
          <w:rStyle w:val="Normal"/>
        </w:rPr>
        <w:t xml:space="preserve">This is important if your server GPU is shared with other workloads. (You can pin Ollama to GPU 0, keep other workloads on GPU 1, etc.) </w:t>
      </w:r>
      <w:r>
        <w:rPr>
          <w:rStyle w:val="FootnoteReference"/>
        </w:rPr>
        <w:footnoteReference w:id="25"/>
      </w:r>
      <w:r>
        <w:t xml:space="preserve"> </w:t>
      </w:r>
      <w:r>
        <w:rPr>
          <w:rStyle w:val="FootnoteReference"/>
        </w:rPr>
        <w:footnoteReference w:id="26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4) A concrete “MVP” that fits your exact setup (and leverages Android Auto)</w:t>
      </w:r>
    </w:p>
    <w:p>
      <w:r>
        <w:rPr>
          <w:rStyle w:val="Normal"/>
        </w:rPr>
        <w:t xml:space="preserve">Here’s a tight MVP that will feel magical fast, without building a whole car OS.</w:t>
      </w:r>
    </w:p>
    <w:p>
      <w:pPr>
        <w:pStyle w:val="Heading3"/>
      </w:pPr>
      <w:r>
        <w:rPr>
          <w:rStyle w:val="Normal"/>
        </w:rPr>
        <w:t xml:space="preserve">MVP-1: “Drive Reports” (text + audio) + “Ask my drives”</w:t>
      </w:r>
    </w:p>
    <w:p>
      <w:r>
        <w:rPr>
          <w:b/>
          <w:bCs/>
          <w:rStyle w:val="Normal"/>
        </w:rPr>
        <w:t xml:space="preserve">On the Pi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log OBD-II data continuously, chunked by trip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sync completed trips to server</w:t>
      </w:r>
    </w:p>
    <w:p>
      <w:r>
        <w:rPr>
          <w:b/>
          <w:bCs/>
          <w:rStyle w:val="Normal"/>
        </w:rPr>
        <w:t xml:space="preserve">On the server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build </w:t>
      </w:r>
      <w:r>
        <w:rPr>
          <w:rStyle w:val="Quote"/>
        </w:rPr>
        <w:t xml:space="preserve">trip_summary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duration, distance estimate (if you have speed), avg/max RPM, max coolant, min voltage, etc.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run anomaly rules: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coolant slope, voltage dips, sensor dropouts, etc.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have Ollama generate: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a 6–12 sentence narrative summary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“top 3 notable moments”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embed the narrative + events using </w:t>
      </w:r>
      <w:r>
        <w:rPr>
          <w:rStyle w:val="Quote"/>
        </w:rPr>
        <w:t xml:space="preserve">/api/embed</w:t>
      </w:r>
      <w:r>
        <w:rPr>
          <w:rStyle w:val="Normal"/>
        </w:rPr>
        <w:t xml:space="preserve"> </w:t>
      </w:r>
      <w:r>
        <w:rPr>
          <w:rStyle w:val="FootnoteReference"/>
        </w:rPr>
        <w:footnoteReference w:id="27"/>
      </w:r>
      <w:r>
        <w:t xml:space="preserve"> </w:t>
      </w:r>
      <w:r>
        <w:rPr>
          <w:rStyle w:val="FootnoteReference"/>
        </w:rPr>
        <w:footnoteReference w:id="28"/>
      </w:r>
    </w:p>
    <w:p>
      <w:r>
        <w:rPr>
          <w:b/>
          <w:bCs/>
          <w:rStyle w:val="Normal"/>
        </w:rPr>
        <w:t xml:space="preserve">On the head unit / phone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simplest: a phone notification: “Drive report ready”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best: Android Auto </w:t>
      </w:r>
      <w:r>
        <w:rPr>
          <w:b/>
          <w:bCs/>
          <w:rStyle w:val="Normal"/>
        </w:rPr>
        <w:t xml:space="preserve">media</w:t>
      </w:r>
      <w:r>
        <w:rPr>
          <w:rStyle w:val="Normal"/>
        </w:rPr>
        <w:t xml:space="preserve"> experience that plays the report as audio (each trip = a “track/episode”) </w:t>
      </w:r>
      <w:r>
        <w:rPr>
          <w:rStyle w:val="FootnoteReference"/>
        </w:rPr>
        <w:footnoteReference w:id="29"/>
      </w:r>
      <w:r>
        <w:t xml:space="preserve"> </w:t>
      </w:r>
      <w:r>
        <w:rPr>
          <w:rStyle w:val="FootnoteReference"/>
        </w:rPr>
        <w:footnoteReference w:id="30"/>
      </w:r>
    </w:p>
    <w:p>
      <w:pPr>
        <w:pStyle w:val="Heading3"/>
      </w:pPr>
      <w:r>
        <w:rPr>
          <w:rStyle w:val="Normal"/>
        </w:rPr>
        <w:t xml:space="preserve">MVP-2: Parked-only “Trip Summary” in Android Auto (optional second step)</w:t>
      </w:r>
    </w:p>
    <w:p>
      <w:r>
        <w:rPr>
          <w:rStyle w:val="Normal"/>
        </w:rPr>
        <w:t xml:space="preserve">If you want native head-unit UI: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build a minimal Car App Library </w:t>
      </w:r>
      <w:r>
        <w:rPr>
          <w:b/>
          <w:bCs/>
          <w:rStyle w:val="Normal"/>
        </w:rPr>
        <w:t xml:space="preserve">IoT</w:t>
      </w:r>
      <w:r>
        <w:rPr>
          <w:rStyle w:val="Normal"/>
        </w:rPr>
        <w:t xml:space="preserve"> app: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rPr>
          <w:rStyle w:val="Normal"/>
        </w:rPr>
        <w:t xml:space="preserve">list of last 5 trips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rPr>
          <w:rStyle w:val="Normal"/>
        </w:rPr>
        <w:t xml:space="preserve">tap a trip → pane template with summary + actions (export, compare, flag) </w:t>
      </w:r>
      <w:r>
        <w:rPr>
          <w:rStyle w:val="FootnoteReference"/>
        </w:rPr>
        <w:footnoteReference w:id="31"/>
      </w:r>
      <w:r>
        <w:t xml:space="preserve"> </w:t>
      </w:r>
      <w:r>
        <w:rPr>
          <w:rStyle w:val="FootnoteReference"/>
        </w:rPr>
        <w:footnoteReference w:id="32"/>
      </w:r>
      <w:r>
        <w:t xml:space="preserve"> </w:t>
      </w:r>
      <w:r>
        <w:rPr>
          <w:rStyle w:val="FootnoteReference"/>
        </w:rPr>
        <w:footnoteReference w:id="33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5) A note on “mirror any app” approaches (not recommended, but you should know)</w:t>
      </w:r>
    </w:p>
    <w:p>
      <w:r>
        <w:rPr>
          <w:rStyle w:val="Normal"/>
        </w:rPr>
        <w:t xml:space="preserve">There are unofficial tools that claim to mirror arbitrary apps to Android Auto (example: AAStream markets “mirror any app”). </w:t>
      </w:r>
      <w:r>
        <w:rPr>
          <w:rStyle w:val="FootnoteReference"/>
        </w:rPr>
        <w:footnoteReference w:id="34"/>
      </w:r>
      <w:r>
        <w:br/>
      </w:r>
      <w:r>
        <w:rPr>
          <w:rStyle w:val="Normal"/>
        </w:rPr>
        <w:t xml:space="preserve">I’ll flag this as </w:t>
      </w:r>
      <w:r>
        <w:rPr>
          <w:b/>
          <w:bCs/>
          <w:rStyle w:val="Normal"/>
        </w:rPr>
        <w:t xml:space="preserve">high distraction risk</w:t>
      </w:r>
      <w:r>
        <w:rPr>
          <w:rStyle w:val="Normal"/>
        </w:rPr>
        <w:t xml:space="preserve"> and potentially outside normal platform expectations; if you go that route, I’d treat it as </w:t>
      </w:r>
      <w:r>
        <w:rPr>
          <w:b/>
          <w:bCs/>
          <w:rStyle w:val="Normal"/>
        </w:rPr>
        <w:t xml:space="preserve">parked-only experimentation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One focused follow-up (to steer the best UX)</w:t>
      </w:r>
    </w:p>
    <w:p>
      <w:r>
        <w:rPr>
          <w:rStyle w:val="Normal"/>
        </w:rPr>
        <w:t xml:space="preserve">Do you want the primary consumption on the head unit to be </w:t>
      </w:r>
      <w:r>
        <w:rPr>
          <w:b/>
          <w:bCs/>
          <w:rStyle w:val="Normal"/>
        </w:rPr>
        <w:t xml:space="preserve">(1) audio drive reports</w:t>
      </w:r>
      <w:r>
        <w:rPr>
          <w:rStyle w:val="Normal"/>
        </w:rPr>
        <w:t xml:space="preserve"> (media-style), or </w:t>
      </w:r>
      <w:r>
        <w:rPr>
          <w:b/>
          <w:bCs/>
          <w:rStyle w:val="Normal"/>
        </w:rPr>
        <w:t xml:space="preserve">(2) parked-only visual summaries</w:t>
      </w:r>
      <w:r>
        <w:rPr>
          <w:rStyle w:val="Normal"/>
        </w:rPr>
        <w:t xml:space="preserve"> (IoT template UI), with the phone/web as the deep-dive?</w:t>
      </w:r>
    </w:p>
    <w:p>
      <w:r>
        <w:rPr>
          <w:rStyle w:val="Normal"/>
        </w:rPr>
        <w:t xml:space="preserve">Pick 1 or 2 and I’ll propose the exact data objects to generate (summary schema + event types), plus the Ollama prompt/embedding strategy that will make “Ask my drives” feel instant.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m_wvacmdakk27sx5uy3j4">
        <w:r>
          <w:rPr>
            <w:rStyle w:val="Hyperlink"/>
          </w:rPr>
          <w:t xml:space="preserve">https://app.powerbi.com/groups/f75fb8b8-68ca-4398-b34b-dfcb358ca245/reports/9072ea35-e2e6-43bc-b5de-4826718a7d68?pbi_source=Substrate</w:t>
        </w:r>
      </w:hyperlink>
    </w:p>
  </w:footnote>
  <w:footnote w:id="2">
    <w:p>
      <w:r>
        <w:rPr>
          <w:rStyle w:val="FootnoteReference"/>
        </w:rPr>
        <w:footnoteRef/>
      </w:r>
      <w:hyperlink w:history="1" r:id="rIdfck6flud-gpptst_sqhqs">
        <w:r>
          <w:rPr>
            <w:rStyle w:val="Hyperlink"/>
          </w:rPr>
          <w:t xml:space="preserve">https://developer.android.com/training/cars/apps/library</w:t>
        </w:r>
      </w:hyperlink>
    </w:p>
  </w:footnote>
  <w:footnote w:id="3">
    <w:p>
      <w:r>
        <w:rPr>
          <w:rStyle w:val="FootnoteReference"/>
        </w:rPr>
        <w:footnoteRef/>
      </w:r>
      <w:hyperlink w:history="1" r:id="rIdhnt3risqerbwtefsvlav4">
        <w:r>
          <w:rPr>
            <w:rStyle w:val="Hyperlink"/>
          </w:rPr>
          <w:t xml:space="preserve">https://developer.android.com/training/cars</w:t>
        </w:r>
      </w:hyperlink>
    </w:p>
  </w:footnote>
  <w:footnote w:id="4">
    <w:p>
      <w:r>
        <w:rPr>
          <w:rStyle w:val="FootnoteReference"/>
        </w:rPr>
        <w:footnoteRef/>
      </w:r>
      <w:hyperlink w:history="1" r:id="rIdspagv6f7mguvns8nqce6-">
        <w:r>
          <w:rPr>
            <w:rStyle w:val="Hyperlink"/>
          </w:rPr>
          <w:t xml:space="preserve">https://developer.android.com/training/cars/apps/library</w:t>
        </w:r>
      </w:hyperlink>
    </w:p>
  </w:footnote>
  <w:footnote w:id="5">
    <w:p>
      <w:r>
        <w:rPr>
          <w:rStyle w:val="FootnoteReference"/>
        </w:rPr>
        <w:footnoteRef/>
      </w:r>
      <w:hyperlink w:history="1" r:id="rIdmxn5ncm9yurhsm7turysd">
        <w:r>
          <w:rPr>
            <w:rStyle w:val="Hyperlink"/>
          </w:rPr>
          <w:t xml:space="preserve">https://developers.google.com/cars/design/create-apps/apps-for-drivers/overview</w:t>
        </w:r>
      </w:hyperlink>
    </w:p>
  </w:footnote>
  <w:footnote w:id="6">
    <w:p>
      <w:r>
        <w:rPr>
          <w:rStyle w:val="FootnoteReference"/>
        </w:rPr>
        <w:footnoteRef/>
      </w:r>
      <w:hyperlink w:history="1" r:id="rIdboxo8i3u_sgwy1qz0crkw">
        <w:r>
          <w:rPr>
            <w:rStyle w:val="Hyperlink"/>
          </w:rPr>
          <w:t xml:space="preserve">https://developer.android.com/design/ui/cars/guides/templates/overview</w:t>
        </w:r>
      </w:hyperlink>
    </w:p>
  </w:footnote>
  <w:footnote w:id="7">
    <w:p>
      <w:r>
        <w:rPr>
          <w:rStyle w:val="FootnoteReference"/>
        </w:rPr>
        <w:footnoteRef/>
      </w:r>
      <w:hyperlink w:history="1" r:id="rId_qmldcj5vzjhkk-5muees">
        <w:r>
          <w:rPr>
            <w:rStyle w:val="Hyperlink"/>
          </w:rPr>
          <w:t xml:space="preserve">https://developer.android.com/training/cars/apps/library</w:t>
        </w:r>
      </w:hyperlink>
    </w:p>
  </w:footnote>
  <w:footnote w:id="8">
    <w:p>
      <w:r>
        <w:rPr>
          <w:rStyle w:val="FootnoteReference"/>
        </w:rPr>
        <w:footnoteRef/>
      </w:r>
      <w:hyperlink w:history="1" r:id="rIdxnljumjjm46kkm3j9pvyx">
        <w:r>
          <w:rPr>
            <w:rStyle w:val="Hyperlink"/>
          </w:rPr>
          <w:t xml:space="preserve">https://developer.android.com/design/ui/cars/guides/templates/overview</w:t>
        </w:r>
      </w:hyperlink>
    </w:p>
  </w:footnote>
  <w:footnote w:id="9">
    <w:p>
      <w:r>
        <w:rPr>
          <w:rStyle w:val="FootnoteReference"/>
        </w:rPr>
        <w:footnoteRef/>
      </w:r>
      <w:hyperlink w:history="1" r:id="rIdcfsqtxnjiev2stg8qnpm-">
        <w:r>
          <w:rPr>
            <w:rStyle w:val="Hyperlink"/>
          </w:rPr>
          <w:t xml:space="preserve">https://developer.android.com/media/implement/surfaces/cars</w:t>
        </w:r>
      </w:hyperlink>
    </w:p>
  </w:footnote>
  <w:footnote w:id="10">
    <w:p>
      <w:r>
        <w:rPr>
          <w:rStyle w:val="FootnoteReference"/>
        </w:rPr>
        <w:footnoteRef/>
      </w:r>
      <w:hyperlink w:history="1" r:id="rIduhbacsvbs1z1igmbfb8ue">
        <w:r>
          <w:rPr>
            <w:rStyle w:val="Hyperlink"/>
          </w:rPr>
          <w:t xml:space="preserve">https://developer.android.com/training/cars</w:t>
        </w:r>
      </w:hyperlink>
    </w:p>
  </w:footnote>
  <w:footnote w:id="11">
    <w:p>
      <w:r>
        <w:rPr>
          <w:rStyle w:val="FootnoteReference"/>
        </w:rPr>
        <w:footnoteRef/>
      </w:r>
      <w:hyperlink w:history="1" r:id="rIdzr6sjirrw7k0m6i-j45_l">
        <w:r>
          <w:rPr>
            <w:rStyle w:val="Hyperlink"/>
          </w:rPr>
          <w:t xml:space="preserve">https://developer.android.com/media/implement/surfaces/cars</w:t>
        </w:r>
      </w:hyperlink>
    </w:p>
  </w:footnote>
  <w:footnote w:id="12">
    <w:p>
      <w:r>
        <w:rPr>
          <w:rStyle w:val="FootnoteReference"/>
        </w:rPr>
        <w:footnoteRef/>
      </w:r>
      <w:hyperlink w:history="1" r:id="rIdfxhcmesnzbmy1_51ajkdc">
        <w:r>
          <w:rPr>
            <w:rStyle w:val="Hyperlink"/>
          </w:rPr>
          <w:t xml:space="preserve">https://developer.android.com/training/cars</w:t>
        </w:r>
      </w:hyperlink>
    </w:p>
  </w:footnote>
  <w:footnote w:id="13">
    <w:p>
      <w:r>
        <w:rPr>
          <w:rStyle w:val="FootnoteReference"/>
        </w:rPr>
        <w:footnoteRef/>
      </w:r>
      <w:hyperlink w:history="1" r:id="rId1vzzzzgoqxq8hg6vvk6nz">
        <w:r>
          <w:rPr>
            <w:rStyle w:val="Hyperlink"/>
          </w:rPr>
          <w:t xml:space="preserve">https://developer.android.com/design/ui/cars/guides/templates/overview</w:t>
        </w:r>
      </w:hyperlink>
    </w:p>
  </w:footnote>
  <w:footnote w:id="14">
    <w:p>
      <w:r>
        <w:rPr>
          <w:rStyle w:val="FootnoteReference"/>
        </w:rPr>
        <w:footnoteRef/>
      </w:r>
      <w:hyperlink w:history="1" r:id="rIdrxrm1v5mg51atmggnw9eg">
        <w:r>
          <w:rPr>
            <w:rStyle w:val="Hyperlink"/>
          </w:rPr>
          <w:t xml:space="preserve">https://developer.android.com/training/cars/apps/library</w:t>
        </w:r>
      </w:hyperlink>
    </w:p>
  </w:footnote>
  <w:footnote w:id="15">
    <w:p>
      <w:r>
        <w:rPr>
          <w:rStyle w:val="FootnoteReference"/>
        </w:rPr>
        <w:footnoteRef/>
      </w:r>
      <w:hyperlink w:history="1" r:id="rIdv5yp6f3xucr2o1nk47ybi">
        <w:r>
          <w:rPr>
            <w:rStyle w:val="Hyperlink"/>
          </w:rPr>
          <w:t xml:space="preserve">https://developers.google.com/cars/design/create-apps/apps-for-drivers/build-with-templates</w:t>
        </w:r>
      </w:hyperlink>
    </w:p>
  </w:footnote>
  <w:footnote w:id="16">
    <w:p>
      <w:r>
        <w:rPr>
          <w:rStyle w:val="FootnoteReference"/>
        </w:rPr>
        <w:footnoteRef/>
      </w:r>
      <w:hyperlink w:history="1" r:id="rIdi0dinmmwvwikzju8j3mea">
        <w:r>
          <w:rPr>
            <w:rStyle w:val="Hyperlink"/>
          </w:rPr>
          <w:t xml:space="preserve">https://developer.android.com/training/cars/apps/library</w:t>
        </w:r>
      </w:hyperlink>
    </w:p>
  </w:footnote>
  <w:footnote w:id="17">
    <w:p>
      <w:r>
        <w:rPr>
          <w:rStyle w:val="FootnoteReference"/>
        </w:rPr>
        <w:footnoteRef/>
      </w:r>
      <w:hyperlink w:history="1" r:id="rIda4-hf3fhoyxttecmozkx1">
        <w:r>
          <w:rPr>
            <w:rStyle w:val="Hyperlink"/>
          </w:rPr>
          <w:t xml:space="preserve">https://developers.google.com/cars/design/create-apps/apps-for-drivers/overview</w:t>
        </w:r>
      </w:hyperlink>
    </w:p>
  </w:footnote>
  <w:footnote w:id="18">
    <w:p>
      <w:r>
        <w:rPr>
          <w:rStyle w:val="FootnoteReference"/>
        </w:rPr>
        <w:footnoteRef/>
      </w:r>
      <w:hyperlink w:history="1" r:id="rIdncsbqm_mp2kxwls2q5nlu">
        <w:r>
          <w:rPr>
            <w:rStyle w:val="Hyperlink"/>
          </w:rPr>
          <w:t xml:space="preserve">https://docs.ollama.com/api/embed</w:t>
        </w:r>
      </w:hyperlink>
    </w:p>
  </w:footnote>
  <w:footnote w:id="19">
    <w:p>
      <w:r>
        <w:rPr>
          <w:rStyle w:val="FootnoteReference"/>
        </w:rPr>
        <w:footnoteRef/>
      </w:r>
      <w:hyperlink w:history="1" r:id="rIdkncpywtgxo9_m0koy3cer">
        <w:r>
          <w:rPr>
            <w:rStyle w:val="Hyperlink"/>
          </w:rPr>
          <w:t xml:space="preserve">https://docs.ollama.com/capabilities/embeddings</w:t>
        </w:r>
      </w:hyperlink>
    </w:p>
  </w:footnote>
  <w:footnote w:id="20">
    <w:p>
      <w:r>
        <w:rPr>
          <w:rStyle w:val="FootnoteReference"/>
        </w:rPr>
        <w:footnoteRef/>
      </w:r>
      <w:hyperlink w:history="1" r:id="rIdjwohzvbguuhe9ro-lr-lj">
        <w:r>
          <w:rPr>
            <w:rStyle w:val="Hyperlink"/>
          </w:rPr>
          <w:t xml:space="preserve">https://docs.ollama.com/capabilities/embeddings</w:t>
        </w:r>
      </w:hyperlink>
    </w:p>
  </w:footnote>
  <w:footnote w:id="21">
    <w:p>
      <w:r>
        <w:rPr>
          <w:rStyle w:val="FootnoteReference"/>
        </w:rPr>
        <w:footnoteRef/>
      </w:r>
      <w:hyperlink w:history="1" r:id="rIdpll9u-kmpj5v-dxllaub2">
        <w:r>
          <w:rPr>
            <w:rStyle w:val="Hyperlink"/>
          </w:rPr>
          <w:t xml:space="preserve">https://docs.ollama.com/capabilities/embeddings</w:t>
        </w:r>
      </w:hyperlink>
    </w:p>
  </w:footnote>
  <w:footnote w:id="22">
    <w:p>
      <w:r>
        <w:rPr>
          <w:rStyle w:val="FootnoteReference"/>
        </w:rPr>
        <w:footnoteRef/>
      </w:r>
      <w:hyperlink w:history="1" r:id="rIdcanqlr-6ndebtopbyep4v">
        <w:r>
          <w:rPr>
            <w:rStyle w:val="Hyperlink"/>
          </w:rPr>
          <w:t xml:space="preserve">https://docs.ollama.com/api/embed</w:t>
        </w:r>
      </w:hyperlink>
    </w:p>
  </w:footnote>
  <w:footnote w:id="23">
    <w:p>
      <w:r>
        <w:rPr>
          <w:rStyle w:val="FootnoteReference"/>
        </w:rPr>
        <w:footnoteRef/>
      </w:r>
      <w:hyperlink w:history="1" r:id="rIdgwqp-g2ndappvdx1rv-0r">
        <w:r>
          <w:rPr>
            <w:rStyle w:val="Hyperlink"/>
          </w:rPr>
          <w:t xml:space="preserve">https://docs.ollama.com/gpu</w:t>
        </w:r>
      </w:hyperlink>
    </w:p>
  </w:footnote>
  <w:footnote w:id="24">
    <w:p>
      <w:r>
        <w:rPr>
          <w:rStyle w:val="FootnoteReference"/>
        </w:rPr>
        <w:footnoteRef/>
      </w:r>
      <w:hyperlink w:history="1" r:id="rIdqyiartze16esuqzkzq_sc">
        <w:r>
          <w:rPr>
            <w:rStyle w:val="Hyperlink"/>
          </w:rPr>
          <w:t xml:space="preserve">https://github.com/ollama/ollama/blob/main/docs/gpu.mdx</w:t>
        </w:r>
      </w:hyperlink>
    </w:p>
  </w:footnote>
  <w:footnote w:id="25">
    <w:p>
      <w:r>
        <w:rPr>
          <w:rStyle w:val="FootnoteReference"/>
        </w:rPr>
        <w:footnoteRef/>
      </w:r>
      <w:hyperlink w:history="1" r:id="rId3nr0hfgbz_eq7phj4vhji">
        <w:r>
          <w:rPr>
            <w:rStyle w:val="Hyperlink"/>
          </w:rPr>
          <w:t xml:space="preserve">https://docs.ollama.com/gpu</w:t>
        </w:r>
      </w:hyperlink>
    </w:p>
  </w:footnote>
  <w:footnote w:id="26">
    <w:p>
      <w:r>
        <w:rPr>
          <w:rStyle w:val="FootnoteReference"/>
        </w:rPr>
        <w:footnoteRef/>
      </w:r>
      <w:hyperlink w:history="1" r:id="rId7kx0s3g821igfnecmphwk">
        <w:r>
          <w:rPr>
            <w:rStyle w:val="Hyperlink"/>
          </w:rPr>
          <w:t xml:space="preserve">https://github.com/ollama/ollama/blob/main/docs/gpu.mdx</w:t>
        </w:r>
      </w:hyperlink>
    </w:p>
  </w:footnote>
  <w:footnote w:id="27">
    <w:p>
      <w:r>
        <w:rPr>
          <w:rStyle w:val="FootnoteReference"/>
        </w:rPr>
        <w:footnoteRef/>
      </w:r>
      <w:hyperlink w:history="1" r:id="rIdis2q737-2kzimzfiv5tqg">
        <w:r>
          <w:rPr>
            <w:rStyle w:val="Hyperlink"/>
          </w:rPr>
          <w:t xml:space="preserve">https://docs.ollama.com/api/embed</w:t>
        </w:r>
      </w:hyperlink>
    </w:p>
  </w:footnote>
  <w:footnote w:id="28">
    <w:p>
      <w:r>
        <w:rPr>
          <w:rStyle w:val="FootnoteReference"/>
        </w:rPr>
        <w:footnoteRef/>
      </w:r>
      <w:hyperlink w:history="1" r:id="rIdgfclbi-efl6u-rdipnr-e">
        <w:r>
          <w:rPr>
            <w:rStyle w:val="Hyperlink"/>
          </w:rPr>
          <w:t xml:space="preserve">https://docs.ollama.com/capabilities/embeddings</w:t>
        </w:r>
      </w:hyperlink>
    </w:p>
  </w:footnote>
  <w:footnote w:id="29">
    <w:p>
      <w:r>
        <w:rPr>
          <w:rStyle w:val="FootnoteReference"/>
        </w:rPr>
        <w:footnoteRef/>
      </w:r>
      <w:hyperlink w:history="1" r:id="rIdlpgqzrl4mmuev4nyy0r9m">
        <w:r>
          <w:rPr>
            <w:rStyle w:val="Hyperlink"/>
          </w:rPr>
          <w:t xml:space="preserve">https://developer.android.com/media/implement/surfaces/cars</w:t>
        </w:r>
      </w:hyperlink>
    </w:p>
  </w:footnote>
  <w:footnote w:id="30">
    <w:p>
      <w:r>
        <w:rPr>
          <w:rStyle w:val="FootnoteReference"/>
        </w:rPr>
        <w:footnoteRef/>
      </w:r>
      <w:hyperlink w:history="1" r:id="rIdwaefrcujabk_gycogumwd">
        <w:r>
          <w:rPr>
            <w:rStyle w:val="Hyperlink"/>
          </w:rPr>
          <w:t xml:space="preserve">https://developer.android.com/training/cars</w:t>
        </w:r>
      </w:hyperlink>
    </w:p>
  </w:footnote>
  <w:footnote w:id="31">
    <w:p>
      <w:r>
        <w:rPr>
          <w:rStyle w:val="FootnoteReference"/>
        </w:rPr>
        <w:footnoteRef/>
      </w:r>
      <w:hyperlink w:history="1" r:id="rIdyrqp9qcqqzljruiu9em_e">
        <w:r>
          <w:rPr>
            <w:rStyle w:val="Hyperlink"/>
          </w:rPr>
          <w:t xml:space="preserve">https://developer.android.com/training/cars/apps/library</w:t>
        </w:r>
      </w:hyperlink>
    </w:p>
  </w:footnote>
  <w:footnote w:id="32">
    <w:p>
      <w:r>
        <w:rPr>
          <w:rStyle w:val="FootnoteReference"/>
        </w:rPr>
        <w:footnoteRef/>
      </w:r>
      <w:hyperlink w:history="1" r:id="rIdrtg12zsmlrpmvip80tpwc">
        <w:r>
          <w:rPr>
            <w:rStyle w:val="Hyperlink"/>
          </w:rPr>
          <w:t xml:space="preserve">https://developer.android.com/design/ui/cars/guides/templates/overview</w:t>
        </w:r>
      </w:hyperlink>
    </w:p>
  </w:footnote>
  <w:footnote w:id="33">
    <w:p>
      <w:r>
        <w:rPr>
          <w:rStyle w:val="FootnoteReference"/>
        </w:rPr>
        <w:footnoteRef/>
      </w:r>
      <w:hyperlink w:history="1" r:id="rIdkz0jeyrj8rjvowkkcihaf">
        <w:r>
          <w:rPr>
            <w:rStyle w:val="Hyperlink"/>
          </w:rPr>
          <w:t xml:space="preserve">https://developers.google.com/cars/design/create-apps/apps-for-drivers/build-with-templates</w:t>
        </w:r>
      </w:hyperlink>
    </w:p>
  </w:footnote>
  <w:footnote w:id="34">
    <w:p>
      <w:r>
        <w:rPr>
          <w:rStyle w:val="FootnoteReference"/>
        </w:rPr>
        <w:footnoteRef/>
      </w:r>
      <w:hyperlink w:history="1" r:id="rIdacdf2avxibcrsacbgjpjs">
        <w:r>
          <w:rPr>
            <w:rStyle w:val="Hyperlink"/>
          </w:rPr>
          <w:t xml:space="preserve">https://aastream.app/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Id="rIdm_wvacmdakk27sx5uy3j4" Type="http://schemas.openxmlformats.org/officeDocument/2006/relationships/hyperlink" Target="https://app.powerbi.com/groups/f75fb8b8-68ca-4398-b34b-dfcb358ca245/reports/9072ea35-e2e6-43bc-b5de-4826718a7d68?pbi_source=Substrate" TargetMode="External"/><Relationship Id="rIdfck6flud-gpptst_sqhqs" Type="http://schemas.openxmlformats.org/officeDocument/2006/relationships/hyperlink" Target="https://developer.android.com/training/cars/apps/library" TargetMode="External"/><Relationship Id="rIdhnt3risqerbwtefsvlav4" Type="http://schemas.openxmlformats.org/officeDocument/2006/relationships/hyperlink" Target="https://developer.android.com/training/cars" TargetMode="External"/><Relationship Id="rIdspagv6f7mguvns8nqce6-" Type="http://schemas.openxmlformats.org/officeDocument/2006/relationships/hyperlink" Target="https://developer.android.com/training/cars/apps/library" TargetMode="External"/><Relationship Id="rIdmxn5ncm9yurhsm7turysd" Type="http://schemas.openxmlformats.org/officeDocument/2006/relationships/hyperlink" Target="https://developers.google.com/cars/design/create-apps/apps-for-drivers/overview" TargetMode="External"/><Relationship Id="rIdboxo8i3u_sgwy1qz0crkw" Type="http://schemas.openxmlformats.org/officeDocument/2006/relationships/hyperlink" Target="https://developer.android.com/design/ui/cars/guides/templates/overview" TargetMode="External"/><Relationship Id="rId_qmldcj5vzjhkk-5muees" Type="http://schemas.openxmlformats.org/officeDocument/2006/relationships/hyperlink" Target="https://developer.android.com/training/cars/apps/library" TargetMode="External"/><Relationship Id="rIdxnljumjjm46kkm3j9pvyx" Type="http://schemas.openxmlformats.org/officeDocument/2006/relationships/hyperlink" Target="https://developer.android.com/design/ui/cars/guides/templates/overview" TargetMode="External"/><Relationship Id="rIdcfsqtxnjiev2stg8qnpm-" Type="http://schemas.openxmlformats.org/officeDocument/2006/relationships/hyperlink" Target="https://developer.android.com/media/implement/surfaces/cars" TargetMode="External"/><Relationship Id="rIduhbacsvbs1z1igmbfb8ue" Type="http://schemas.openxmlformats.org/officeDocument/2006/relationships/hyperlink" Target="https://developer.android.com/training/cars" TargetMode="External"/><Relationship Id="rIdzr6sjirrw7k0m6i-j45_l" Type="http://schemas.openxmlformats.org/officeDocument/2006/relationships/hyperlink" Target="https://developer.android.com/media/implement/surfaces/cars" TargetMode="External"/><Relationship Id="rIdfxhcmesnzbmy1_51ajkdc" Type="http://schemas.openxmlformats.org/officeDocument/2006/relationships/hyperlink" Target="https://developer.android.com/training/cars" TargetMode="External"/><Relationship Id="rId1vzzzzgoqxq8hg6vvk6nz" Type="http://schemas.openxmlformats.org/officeDocument/2006/relationships/hyperlink" Target="https://developer.android.com/design/ui/cars/guides/templates/overview" TargetMode="External"/><Relationship Id="rIdrxrm1v5mg51atmggnw9eg" Type="http://schemas.openxmlformats.org/officeDocument/2006/relationships/hyperlink" Target="https://developer.android.com/training/cars/apps/library" TargetMode="External"/><Relationship Id="rIdv5yp6f3xucr2o1nk47ybi" Type="http://schemas.openxmlformats.org/officeDocument/2006/relationships/hyperlink" Target="https://developers.google.com/cars/design/create-apps/apps-for-drivers/build-with-templates" TargetMode="External"/><Relationship Id="rIdi0dinmmwvwikzju8j3mea" Type="http://schemas.openxmlformats.org/officeDocument/2006/relationships/hyperlink" Target="https://developer.android.com/training/cars/apps/library" TargetMode="External"/><Relationship Id="rIda4-hf3fhoyxttecmozkx1" Type="http://schemas.openxmlformats.org/officeDocument/2006/relationships/hyperlink" Target="https://developers.google.com/cars/design/create-apps/apps-for-drivers/overview" TargetMode="External"/><Relationship Id="rIdncsbqm_mp2kxwls2q5nlu" Type="http://schemas.openxmlformats.org/officeDocument/2006/relationships/hyperlink" Target="https://docs.ollama.com/api/embed" TargetMode="External"/><Relationship Id="rIdkncpywtgxo9_m0koy3cer" Type="http://schemas.openxmlformats.org/officeDocument/2006/relationships/hyperlink" Target="https://docs.ollama.com/capabilities/embeddings" TargetMode="External"/><Relationship Id="rIdjwohzvbguuhe9ro-lr-lj" Type="http://schemas.openxmlformats.org/officeDocument/2006/relationships/hyperlink" Target="https://docs.ollama.com/capabilities/embeddings" TargetMode="External"/><Relationship Id="rIdpll9u-kmpj5v-dxllaub2" Type="http://schemas.openxmlformats.org/officeDocument/2006/relationships/hyperlink" Target="https://docs.ollama.com/capabilities/embeddings" TargetMode="External"/><Relationship Id="rIdcanqlr-6ndebtopbyep4v" Type="http://schemas.openxmlformats.org/officeDocument/2006/relationships/hyperlink" Target="https://docs.ollama.com/api/embed" TargetMode="External"/><Relationship Id="rIdgwqp-g2ndappvdx1rv-0r" Type="http://schemas.openxmlformats.org/officeDocument/2006/relationships/hyperlink" Target="https://docs.ollama.com/gpu" TargetMode="External"/><Relationship Id="rIdqyiartze16esuqzkzq_sc" Type="http://schemas.openxmlformats.org/officeDocument/2006/relationships/hyperlink" Target="https://github.com/ollama/ollama/blob/main/docs/gpu.mdx" TargetMode="External"/><Relationship Id="rId3nr0hfgbz_eq7phj4vhji" Type="http://schemas.openxmlformats.org/officeDocument/2006/relationships/hyperlink" Target="https://docs.ollama.com/gpu" TargetMode="External"/><Relationship Id="rId7kx0s3g821igfnecmphwk" Type="http://schemas.openxmlformats.org/officeDocument/2006/relationships/hyperlink" Target="https://github.com/ollama/ollama/blob/main/docs/gpu.mdx" TargetMode="External"/><Relationship Id="rIdis2q737-2kzimzfiv5tqg" Type="http://schemas.openxmlformats.org/officeDocument/2006/relationships/hyperlink" Target="https://docs.ollama.com/api/embed" TargetMode="External"/><Relationship Id="rIdgfclbi-efl6u-rdipnr-e" Type="http://schemas.openxmlformats.org/officeDocument/2006/relationships/hyperlink" Target="https://docs.ollama.com/capabilities/embeddings" TargetMode="External"/><Relationship Id="rIdlpgqzrl4mmuev4nyy0r9m" Type="http://schemas.openxmlformats.org/officeDocument/2006/relationships/hyperlink" Target="https://developer.android.com/media/implement/surfaces/cars" TargetMode="External"/><Relationship Id="rIdwaefrcujabk_gycogumwd" Type="http://schemas.openxmlformats.org/officeDocument/2006/relationships/hyperlink" Target="https://developer.android.com/training/cars" TargetMode="External"/><Relationship Id="rIdyrqp9qcqqzljruiu9em_e" Type="http://schemas.openxmlformats.org/officeDocument/2006/relationships/hyperlink" Target="https://developer.android.com/training/cars/apps/library" TargetMode="External"/><Relationship Id="rIdrtg12zsmlrpmvip80tpwc" Type="http://schemas.openxmlformats.org/officeDocument/2006/relationships/hyperlink" Target="https://developer.android.com/design/ui/cars/guides/templates/overview" TargetMode="External"/><Relationship Id="rIdkz0jeyrj8rjvowkkcihaf" Type="http://schemas.openxmlformats.org/officeDocument/2006/relationships/hyperlink" Target="https://developers.google.com/cars/design/create-apps/apps-for-drivers/build-with-templates" TargetMode="External"/><Relationship Id="rIdacdf2avxibcrsacbgjpjs" Type="http://schemas.openxmlformats.org/officeDocument/2006/relationships/hyperlink" Target="https://aastream.app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2026-05-14T20:28:59.205Z</dcterms:created>
  <dcterms:modified xsi:type="dcterms:W3CDTF">2026-05-14T20:28:59.205Z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