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r w:rsidRPr="00C55621">
        <w:rPr>
          <w:sz w:val="20"/>
          <w:szCs w:val="20"/>
          <w:lang w:val="en-US"/>
        </w:rPr>
        <w:t>Hello Cloud Gurus, and welcome to this lesson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proofErr w:type="gramStart"/>
      <w:r w:rsidRPr="00C55621">
        <w:rPr>
          <w:sz w:val="20"/>
          <w:szCs w:val="20"/>
          <w:lang w:val="en-US"/>
        </w:rPr>
        <w:t>on</w:t>
      </w:r>
      <w:proofErr w:type="gramEnd"/>
      <w:r w:rsidRPr="00C55621">
        <w:rPr>
          <w:sz w:val="20"/>
          <w:szCs w:val="20"/>
          <w:lang w:val="en-US"/>
        </w:rPr>
        <w:t xml:space="preserve"> increasing scalability using RDS Proxy.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r w:rsidRPr="00C55621">
        <w:rPr>
          <w:sz w:val="20"/>
          <w:szCs w:val="20"/>
          <w:lang w:val="en-US"/>
        </w:rPr>
        <w:t>We'll begin with how RDS Proxy works.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r w:rsidRPr="00C55621">
        <w:rPr>
          <w:sz w:val="20"/>
          <w:szCs w:val="20"/>
          <w:lang w:val="en-US"/>
        </w:rPr>
        <w:t>We'll take a look at RDS Proxy fault tolerance,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proofErr w:type="gramStart"/>
      <w:r w:rsidRPr="00C55621">
        <w:rPr>
          <w:sz w:val="20"/>
          <w:szCs w:val="20"/>
          <w:lang w:val="en-US"/>
        </w:rPr>
        <w:t>other</w:t>
      </w:r>
      <w:proofErr w:type="gramEnd"/>
      <w:r w:rsidRPr="00C55621">
        <w:rPr>
          <w:sz w:val="20"/>
          <w:szCs w:val="20"/>
          <w:lang w:val="en-US"/>
        </w:rPr>
        <w:t xml:space="preserve"> use cases, and my exam tips as well.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r w:rsidRPr="00C55621">
        <w:rPr>
          <w:sz w:val="20"/>
          <w:szCs w:val="20"/>
          <w:lang w:val="en-US"/>
        </w:rPr>
        <w:t>So how does RDS Proxy work?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r w:rsidRPr="00C55621">
        <w:rPr>
          <w:sz w:val="20"/>
          <w:szCs w:val="20"/>
          <w:lang w:val="en-US"/>
        </w:rPr>
        <w:t>Well, if you think of a typical application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proofErr w:type="gramStart"/>
      <w:r w:rsidRPr="00C55621">
        <w:rPr>
          <w:sz w:val="20"/>
          <w:szCs w:val="20"/>
          <w:lang w:val="en-US"/>
        </w:rPr>
        <w:t>that</w:t>
      </w:r>
      <w:proofErr w:type="gramEnd"/>
      <w:r w:rsidRPr="00C55621">
        <w:rPr>
          <w:sz w:val="20"/>
          <w:szCs w:val="20"/>
          <w:lang w:val="en-US"/>
        </w:rPr>
        <w:t xml:space="preserve"> is connecting to an RDS database,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proofErr w:type="gramStart"/>
      <w:r w:rsidRPr="00C55621">
        <w:rPr>
          <w:sz w:val="20"/>
          <w:szCs w:val="20"/>
          <w:lang w:val="en-US"/>
        </w:rPr>
        <w:t>the</w:t>
      </w:r>
      <w:proofErr w:type="gramEnd"/>
      <w:r w:rsidRPr="00C55621">
        <w:rPr>
          <w:sz w:val="20"/>
          <w:szCs w:val="20"/>
          <w:lang w:val="en-US"/>
        </w:rPr>
        <w:t xml:space="preserve"> database receives information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proofErr w:type="gramStart"/>
      <w:r w:rsidRPr="00C55621">
        <w:rPr>
          <w:sz w:val="20"/>
          <w:szCs w:val="20"/>
          <w:lang w:val="en-US"/>
        </w:rPr>
        <w:t>from</w:t>
      </w:r>
      <w:proofErr w:type="gramEnd"/>
      <w:r w:rsidRPr="00C55621">
        <w:rPr>
          <w:sz w:val="20"/>
          <w:szCs w:val="20"/>
          <w:lang w:val="en-US"/>
        </w:rPr>
        <w:t xml:space="preserve"> the application through a direct connection.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r w:rsidRPr="00C55621">
        <w:rPr>
          <w:sz w:val="20"/>
          <w:szCs w:val="20"/>
          <w:lang w:val="en-US"/>
        </w:rPr>
        <w:t>Well, when we use RDS Proxy,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proofErr w:type="gramStart"/>
      <w:r w:rsidRPr="00C55621">
        <w:rPr>
          <w:sz w:val="20"/>
          <w:szCs w:val="20"/>
          <w:lang w:val="en-US"/>
        </w:rPr>
        <w:t>your</w:t>
      </w:r>
      <w:proofErr w:type="gramEnd"/>
      <w:r w:rsidRPr="00C55621">
        <w:rPr>
          <w:sz w:val="20"/>
          <w:szCs w:val="20"/>
          <w:lang w:val="en-US"/>
        </w:rPr>
        <w:t xml:space="preserve"> application is pointed towards RDS Proxy.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r w:rsidRPr="00C55621">
        <w:rPr>
          <w:sz w:val="20"/>
          <w:szCs w:val="20"/>
          <w:lang w:val="en-US"/>
        </w:rPr>
        <w:t xml:space="preserve">RDS Proxy sits between the user </w:t>
      </w:r>
      <w:proofErr w:type="gramStart"/>
      <w:r w:rsidRPr="00C55621">
        <w:rPr>
          <w:sz w:val="20"/>
          <w:szCs w:val="20"/>
          <w:lang w:val="en-US"/>
        </w:rPr>
        <w:t>application</w:t>
      </w:r>
      <w:proofErr w:type="gramEnd"/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proofErr w:type="gramStart"/>
      <w:r w:rsidRPr="00C55621">
        <w:rPr>
          <w:sz w:val="20"/>
          <w:szCs w:val="20"/>
          <w:lang w:val="en-US"/>
        </w:rPr>
        <w:t>and</w:t>
      </w:r>
      <w:proofErr w:type="gramEnd"/>
      <w:r w:rsidRPr="00C55621">
        <w:rPr>
          <w:sz w:val="20"/>
          <w:szCs w:val="20"/>
          <w:lang w:val="en-US"/>
        </w:rPr>
        <w:t xml:space="preserve"> the database, and the way it works is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proofErr w:type="gramStart"/>
      <w:r w:rsidRPr="00C55621">
        <w:rPr>
          <w:sz w:val="20"/>
          <w:szCs w:val="20"/>
          <w:lang w:val="en-US"/>
        </w:rPr>
        <w:t>that</w:t>
      </w:r>
      <w:proofErr w:type="gramEnd"/>
      <w:r w:rsidRPr="00C55621">
        <w:rPr>
          <w:sz w:val="20"/>
          <w:szCs w:val="20"/>
          <w:lang w:val="en-US"/>
        </w:rPr>
        <w:t xml:space="preserve"> it pulls and shares database connections to assist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proofErr w:type="gramStart"/>
      <w:r w:rsidRPr="00C55621">
        <w:rPr>
          <w:sz w:val="20"/>
          <w:szCs w:val="20"/>
          <w:lang w:val="en-US"/>
        </w:rPr>
        <w:t>with</w:t>
      </w:r>
      <w:proofErr w:type="gramEnd"/>
      <w:r w:rsidRPr="00C55621">
        <w:rPr>
          <w:sz w:val="20"/>
          <w:szCs w:val="20"/>
          <w:lang w:val="en-US"/>
        </w:rPr>
        <w:t xml:space="preserve"> application stability and database efficiency,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proofErr w:type="gramStart"/>
      <w:r w:rsidRPr="00C55621">
        <w:rPr>
          <w:sz w:val="20"/>
          <w:szCs w:val="20"/>
          <w:lang w:val="en-US"/>
        </w:rPr>
        <w:t>and</w:t>
      </w:r>
      <w:proofErr w:type="gramEnd"/>
      <w:r w:rsidRPr="00C55621">
        <w:rPr>
          <w:sz w:val="20"/>
          <w:szCs w:val="20"/>
          <w:lang w:val="en-US"/>
        </w:rPr>
        <w:t xml:space="preserve"> then the database receives information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proofErr w:type="gramStart"/>
      <w:r w:rsidRPr="00C55621">
        <w:rPr>
          <w:sz w:val="20"/>
          <w:szCs w:val="20"/>
          <w:lang w:val="en-US"/>
        </w:rPr>
        <w:t>from</w:t>
      </w:r>
      <w:proofErr w:type="gramEnd"/>
      <w:r w:rsidRPr="00C55621">
        <w:rPr>
          <w:sz w:val="20"/>
          <w:szCs w:val="20"/>
          <w:lang w:val="en-US"/>
        </w:rPr>
        <w:t xml:space="preserve"> the application through RDS Proxy.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r w:rsidRPr="00C55621">
        <w:rPr>
          <w:sz w:val="20"/>
          <w:szCs w:val="20"/>
          <w:lang w:val="en-US"/>
        </w:rPr>
        <w:t>So when we talk about connection pooling,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proofErr w:type="gramStart"/>
      <w:r w:rsidRPr="00C55621">
        <w:rPr>
          <w:sz w:val="20"/>
          <w:szCs w:val="20"/>
          <w:lang w:val="en-US"/>
        </w:rPr>
        <w:t>this</w:t>
      </w:r>
      <w:proofErr w:type="gramEnd"/>
      <w:r w:rsidRPr="00C55621">
        <w:rPr>
          <w:sz w:val="20"/>
          <w:szCs w:val="20"/>
          <w:lang w:val="en-US"/>
        </w:rPr>
        <w:t xml:space="preserve"> is simply the process of having a pool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proofErr w:type="gramStart"/>
      <w:r w:rsidRPr="00C55621">
        <w:rPr>
          <w:sz w:val="20"/>
          <w:szCs w:val="20"/>
          <w:lang w:val="en-US"/>
        </w:rPr>
        <w:t>of</w:t>
      </w:r>
      <w:proofErr w:type="gramEnd"/>
      <w:r w:rsidRPr="00C55621">
        <w:rPr>
          <w:sz w:val="20"/>
          <w:szCs w:val="20"/>
          <w:lang w:val="en-US"/>
        </w:rPr>
        <w:t xml:space="preserve"> active connections to the backend database,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proofErr w:type="gramStart"/>
      <w:r w:rsidRPr="00C55621">
        <w:rPr>
          <w:sz w:val="20"/>
          <w:szCs w:val="20"/>
          <w:lang w:val="en-US"/>
        </w:rPr>
        <w:t>and</w:t>
      </w:r>
      <w:proofErr w:type="gramEnd"/>
      <w:r w:rsidRPr="00C55621">
        <w:rPr>
          <w:sz w:val="20"/>
          <w:szCs w:val="20"/>
          <w:lang w:val="en-US"/>
        </w:rPr>
        <w:t xml:space="preserve"> by maintaining this active connection,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proofErr w:type="gramStart"/>
      <w:r w:rsidRPr="00C55621">
        <w:rPr>
          <w:sz w:val="20"/>
          <w:szCs w:val="20"/>
          <w:lang w:val="en-US"/>
        </w:rPr>
        <w:t>the</w:t>
      </w:r>
      <w:proofErr w:type="gramEnd"/>
      <w:r w:rsidRPr="00C55621">
        <w:rPr>
          <w:sz w:val="20"/>
          <w:szCs w:val="20"/>
          <w:lang w:val="en-US"/>
        </w:rPr>
        <w:t xml:space="preserve"> application is going to run more efficiently.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r w:rsidRPr="00C55621">
        <w:rPr>
          <w:sz w:val="20"/>
          <w:szCs w:val="20"/>
          <w:lang w:val="en-US"/>
        </w:rPr>
        <w:t xml:space="preserve">Now, in terms of fault tolerance, RDS Proxy is </w:t>
      </w:r>
      <w:proofErr w:type="spellStart"/>
      <w:r w:rsidRPr="00C55621">
        <w:rPr>
          <w:sz w:val="20"/>
          <w:szCs w:val="20"/>
          <w:lang w:val="en-US"/>
        </w:rPr>
        <w:t>serverless</w:t>
      </w:r>
      <w:proofErr w:type="spellEnd"/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proofErr w:type="gramStart"/>
      <w:r w:rsidRPr="00C55621">
        <w:rPr>
          <w:sz w:val="20"/>
          <w:szCs w:val="20"/>
          <w:lang w:val="en-US"/>
        </w:rPr>
        <w:t>and</w:t>
      </w:r>
      <w:proofErr w:type="gramEnd"/>
      <w:r w:rsidRPr="00C55621">
        <w:rPr>
          <w:sz w:val="20"/>
          <w:szCs w:val="20"/>
          <w:lang w:val="en-US"/>
        </w:rPr>
        <w:t xml:space="preserve"> its scales automatically.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r w:rsidRPr="00C55621">
        <w:rPr>
          <w:sz w:val="20"/>
          <w:szCs w:val="20"/>
          <w:lang w:val="en-US"/>
        </w:rPr>
        <w:t>So it's gonna scale with your workload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proofErr w:type="gramStart"/>
      <w:r w:rsidRPr="00C55621">
        <w:rPr>
          <w:sz w:val="20"/>
          <w:szCs w:val="20"/>
          <w:lang w:val="en-US"/>
        </w:rPr>
        <w:t>and</w:t>
      </w:r>
      <w:proofErr w:type="gramEnd"/>
      <w:r w:rsidRPr="00C55621">
        <w:rPr>
          <w:sz w:val="20"/>
          <w:szCs w:val="20"/>
          <w:lang w:val="en-US"/>
        </w:rPr>
        <w:t xml:space="preserve"> provide connection pooling,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proofErr w:type="gramStart"/>
      <w:r w:rsidRPr="00C55621">
        <w:rPr>
          <w:sz w:val="20"/>
          <w:szCs w:val="20"/>
          <w:lang w:val="en-US"/>
        </w:rPr>
        <w:t>and</w:t>
      </w:r>
      <w:proofErr w:type="gramEnd"/>
      <w:r w:rsidRPr="00C55621">
        <w:rPr>
          <w:sz w:val="20"/>
          <w:szCs w:val="20"/>
          <w:lang w:val="en-US"/>
        </w:rPr>
        <w:t xml:space="preserve"> sharing the database connections,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proofErr w:type="gramStart"/>
      <w:r w:rsidRPr="00C55621">
        <w:rPr>
          <w:sz w:val="20"/>
          <w:szCs w:val="20"/>
          <w:lang w:val="en-US"/>
        </w:rPr>
        <w:t>and</w:t>
      </w:r>
      <w:proofErr w:type="gramEnd"/>
      <w:r w:rsidRPr="00C55621">
        <w:rPr>
          <w:sz w:val="20"/>
          <w:szCs w:val="20"/>
          <w:lang w:val="en-US"/>
        </w:rPr>
        <w:t xml:space="preserve"> because it scales automatically,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proofErr w:type="gramStart"/>
      <w:r w:rsidRPr="00C55621">
        <w:rPr>
          <w:sz w:val="20"/>
          <w:szCs w:val="20"/>
          <w:lang w:val="en-US"/>
        </w:rPr>
        <w:t>it's</w:t>
      </w:r>
      <w:proofErr w:type="gramEnd"/>
      <w:r w:rsidRPr="00C55621">
        <w:rPr>
          <w:sz w:val="20"/>
          <w:szCs w:val="20"/>
          <w:lang w:val="en-US"/>
        </w:rPr>
        <w:t xml:space="preserve"> gonna stop the database from being overloaded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proofErr w:type="gramStart"/>
      <w:r w:rsidRPr="00C55621">
        <w:rPr>
          <w:sz w:val="20"/>
          <w:szCs w:val="20"/>
          <w:lang w:val="en-US"/>
        </w:rPr>
        <w:t>by</w:t>
      </w:r>
      <w:proofErr w:type="gramEnd"/>
      <w:r w:rsidRPr="00C55621">
        <w:rPr>
          <w:sz w:val="20"/>
          <w:szCs w:val="20"/>
          <w:lang w:val="en-US"/>
        </w:rPr>
        <w:t xml:space="preserve"> pooling already established database connections instead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proofErr w:type="gramStart"/>
      <w:r w:rsidRPr="00C55621">
        <w:rPr>
          <w:sz w:val="20"/>
          <w:szCs w:val="20"/>
          <w:lang w:val="en-US"/>
        </w:rPr>
        <w:t>of</w:t>
      </w:r>
      <w:proofErr w:type="gramEnd"/>
      <w:r w:rsidRPr="00C55621">
        <w:rPr>
          <w:sz w:val="20"/>
          <w:szCs w:val="20"/>
          <w:lang w:val="en-US"/>
        </w:rPr>
        <w:t xml:space="preserve"> creating new ones each time,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proofErr w:type="gramStart"/>
      <w:r w:rsidRPr="00C55621">
        <w:rPr>
          <w:sz w:val="20"/>
          <w:szCs w:val="20"/>
          <w:lang w:val="en-US"/>
        </w:rPr>
        <w:t>and</w:t>
      </w:r>
      <w:proofErr w:type="gramEnd"/>
      <w:r w:rsidRPr="00C55621">
        <w:rPr>
          <w:sz w:val="20"/>
          <w:szCs w:val="20"/>
          <w:lang w:val="en-US"/>
        </w:rPr>
        <w:t xml:space="preserve"> it's particularly useful for serverless applications,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proofErr w:type="gramStart"/>
      <w:r w:rsidRPr="00C55621">
        <w:rPr>
          <w:sz w:val="20"/>
          <w:szCs w:val="20"/>
          <w:lang w:val="en-US"/>
        </w:rPr>
        <w:t>which</w:t>
      </w:r>
      <w:proofErr w:type="gramEnd"/>
      <w:r w:rsidRPr="00C55621">
        <w:rPr>
          <w:sz w:val="20"/>
          <w:szCs w:val="20"/>
          <w:lang w:val="en-US"/>
        </w:rPr>
        <w:t xml:space="preserve"> could be growing all the time.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r w:rsidRPr="00C55621">
        <w:rPr>
          <w:sz w:val="20"/>
          <w:szCs w:val="20"/>
          <w:lang w:val="en-US"/>
        </w:rPr>
        <w:t>It also preserves application connections during failover.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r w:rsidRPr="00C55621">
        <w:rPr>
          <w:sz w:val="20"/>
          <w:szCs w:val="20"/>
          <w:lang w:val="en-US"/>
        </w:rPr>
        <w:t xml:space="preserve">So if </w:t>
      </w:r>
      <w:proofErr w:type="gramStart"/>
      <w:r w:rsidRPr="00C55621">
        <w:rPr>
          <w:sz w:val="20"/>
          <w:szCs w:val="20"/>
          <w:lang w:val="en-US"/>
        </w:rPr>
        <w:t>your</w:t>
      </w:r>
      <w:proofErr w:type="gramEnd"/>
      <w:r w:rsidRPr="00C55621">
        <w:rPr>
          <w:sz w:val="20"/>
          <w:szCs w:val="20"/>
          <w:lang w:val="en-US"/>
        </w:rPr>
        <w:t xml:space="preserve"> primary database fails, your application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proofErr w:type="gramStart"/>
      <w:r w:rsidRPr="00C55621">
        <w:rPr>
          <w:sz w:val="20"/>
          <w:szCs w:val="20"/>
          <w:lang w:val="en-US"/>
        </w:rPr>
        <w:t>connection</w:t>
      </w:r>
      <w:proofErr w:type="gramEnd"/>
      <w:r w:rsidRPr="00C55621">
        <w:rPr>
          <w:sz w:val="20"/>
          <w:szCs w:val="20"/>
          <w:lang w:val="en-US"/>
        </w:rPr>
        <w:t xml:space="preserve"> is going to be preserved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proofErr w:type="gramStart"/>
      <w:r w:rsidRPr="00C55621">
        <w:rPr>
          <w:sz w:val="20"/>
          <w:szCs w:val="20"/>
          <w:lang w:val="en-US"/>
        </w:rPr>
        <w:t>during</w:t>
      </w:r>
      <w:proofErr w:type="gramEnd"/>
      <w:r w:rsidRPr="00C55621">
        <w:rPr>
          <w:sz w:val="20"/>
          <w:szCs w:val="20"/>
          <w:lang w:val="en-US"/>
        </w:rPr>
        <w:t xml:space="preserve"> the failover process.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r w:rsidRPr="00C55621">
        <w:rPr>
          <w:sz w:val="20"/>
          <w:szCs w:val="20"/>
          <w:lang w:val="en-US"/>
        </w:rPr>
        <w:t>So it's gonna detect failover and route the requests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proofErr w:type="gramStart"/>
      <w:r w:rsidRPr="00C55621">
        <w:rPr>
          <w:sz w:val="20"/>
          <w:szCs w:val="20"/>
          <w:lang w:val="en-US"/>
        </w:rPr>
        <w:t>to</w:t>
      </w:r>
      <w:proofErr w:type="gramEnd"/>
      <w:r w:rsidRPr="00C55621">
        <w:rPr>
          <w:sz w:val="20"/>
          <w:szCs w:val="20"/>
          <w:lang w:val="en-US"/>
        </w:rPr>
        <w:t xml:space="preserve"> your standby database really quickly.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r w:rsidRPr="00C55621">
        <w:rPr>
          <w:sz w:val="20"/>
          <w:szCs w:val="20"/>
          <w:lang w:val="en-US"/>
        </w:rPr>
        <w:t>And it's deployable over multiple availability zones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proofErr w:type="gramStart"/>
      <w:r w:rsidRPr="00C55621">
        <w:rPr>
          <w:sz w:val="20"/>
          <w:szCs w:val="20"/>
          <w:lang w:val="en-US"/>
        </w:rPr>
        <w:t>for</w:t>
      </w:r>
      <w:proofErr w:type="gramEnd"/>
      <w:r w:rsidRPr="00C55621">
        <w:rPr>
          <w:sz w:val="20"/>
          <w:szCs w:val="20"/>
          <w:lang w:val="en-US"/>
        </w:rPr>
        <w:t xml:space="preserve"> protection from infrastructure failure,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proofErr w:type="gramStart"/>
      <w:r w:rsidRPr="00C55621">
        <w:rPr>
          <w:sz w:val="20"/>
          <w:szCs w:val="20"/>
          <w:lang w:val="en-US"/>
        </w:rPr>
        <w:t>and</w:t>
      </w:r>
      <w:proofErr w:type="gramEnd"/>
      <w:r w:rsidRPr="00C55621">
        <w:rPr>
          <w:sz w:val="20"/>
          <w:szCs w:val="20"/>
          <w:lang w:val="en-US"/>
        </w:rPr>
        <w:t xml:space="preserve"> with RDS Proxy, you get up to 66% faster failover times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proofErr w:type="gramStart"/>
      <w:r w:rsidRPr="00C55621">
        <w:rPr>
          <w:sz w:val="20"/>
          <w:szCs w:val="20"/>
          <w:lang w:val="en-US"/>
        </w:rPr>
        <w:t>compared</w:t>
      </w:r>
      <w:proofErr w:type="gramEnd"/>
      <w:r w:rsidRPr="00C55621">
        <w:rPr>
          <w:sz w:val="20"/>
          <w:szCs w:val="20"/>
          <w:lang w:val="en-US"/>
        </w:rPr>
        <w:t xml:space="preserve"> with not using it.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r w:rsidRPr="00C55621">
        <w:rPr>
          <w:sz w:val="20"/>
          <w:szCs w:val="20"/>
          <w:lang w:val="en-US"/>
        </w:rPr>
        <w:t>Pretty impressive, eh?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r w:rsidRPr="00C55621">
        <w:rPr>
          <w:sz w:val="20"/>
          <w:szCs w:val="20"/>
          <w:lang w:val="en-US"/>
        </w:rPr>
        <w:t>Other use cases include applications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proofErr w:type="gramStart"/>
      <w:r w:rsidRPr="00C55621">
        <w:rPr>
          <w:sz w:val="20"/>
          <w:szCs w:val="20"/>
          <w:lang w:val="en-US"/>
        </w:rPr>
        <w:t>with</w:t>
      </w:r>
      <w:proofErr w:type="gramEnd"/>
      <w:r w:rsidRPr="00C55621">
        <w:rPr>
          <w:sz w:val="20"/>
          <w:szCs w:val="20"/>
          <w:lang w:val="en-US"/>
        </w:rPr>
        <w:t xml:space="preserve"> unpredictable workloads, applications that open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proofErr w:type="gramStart"/>
      <w:r w:rsidRPr="00C55621">
        <w:rPr>
          <w:sz w:val="20"/>
          <w:szCs w:val="20"/>
          <w:lang w:val="en-US"/>
        </w:rPr>
        <w:t>and</w:t>
      </w:r>
      <w:proofErr w:type="gramEnd"/>
      <w:r w:rsidRPr="00C55621">
        <w:rPr>
          <w:sz w:val="20"/>
          <w:szCs w:val="20"/>
          <w:lang w:val="en-US"/>
        </w:rPr>
        <w:t xml:space="preserve"> close their database connections infrequently,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proofErr w:type="gramStart"/>
      <w:r w:rsidRPr="00C55621">
        <w:rPr>
          <w:sz w:val="20"/>
          <w:szCs w:val="20"/>
          <w:lang w:val="en-US"/>
        </w:rPr>
        <w:t>that</w:t>
      </w:r>
      <w:proofErr w:type="gramEnd"/>
      <w:r w:rsidRPr="00C55621">
        <w:rPr>
          <w:sz w:val="20"/>
          <w:szCs w:val="20"/>
          <w:lang w:val="en-US"/>
        </w:rPr>
        <w:t xml:space="preserve"> require availability through transient failures,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proofErr w:type="gramStart"/>
      <w:r w:rsidRPr="00C55621">
        <w:rPr>
          <w:sz w:val="20"/>
          <w:szCs w:val="20"/>
          <w:lang w:val="en-US"/>
        </w:rPr>
        <w:t>and</w:t>
      </w:r>
      <w:proofErr w:type="gramEnd"/>
      <w:r w:rsidRPr="00C55621">
        <w:rPr>
          <w:sz w:val="20"/>
          <w:szCs w:val="20"/>
          <w:lang w:val="en-US"/>
        </w:rPr>
        <w:t xml:space="preserve"> applications which have open but idle connections,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proofErr w:type="gramStart"/>
      <w:r w:rsidRPr="00C55621">
        <w:rPr>
          <w:sz w:val="20"/>
          <w:szCs w:val="20"/>
          <w:lang w:val="en-US"/>
        </w:rPr>
        <w:t>and</w:t>
      </w:r>
      <w:proofErr w:type="gramEnd"/>
      <w:r w:rsidRPr="00C55621">
        <w:rPr>
          <w:sz w:val="20"/>
          <w:szCs w:val="20"/>
          <w:lang w:val="en-US"/>
        </w:rPr>
        <w:t xml:space="preserve"> as you can imagine, all of these types of application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proofErr w:type="gramStart"/>
      <w:r w:rsidRPr="00C55621">
        <w:rPr>
          <w:sz w:val="20"/>
          <w:szCs w:val="20"/>
          <w:lang w:val="en-US"/>
        </w:rPr>
        <w:t>are</w:t>
      </w:r>
      <w:proofErr w:type="gramEnd"/>
      <w:r w:rsidRPr="00C55621">
        <w:rPr>
          <w:sz w:val="20"/>
          <w:szCs w:val="20"/>
          <w:lang w:val="en-US"/>
        </w:rPr>
        <w:t xml:space="preserve"> going to benefit from having a pool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proofErr w:type="gramStart"/>
      <w:r w:rsidRPr="00C55621">
        <w:rPr>
          <w:sz w:val="20"/>
          <w:szCs w:val="20"/>
          <w:lang w:val="en-US"/>
        </w:rPr>
        <w:t>of</w:t>
      </w:r>
      <w:proofErr w:type="gramEnd"/>
      <w:r w:rsidRPr="00C55621">
        <w:rPr>
          <w:sz w:val="20"/>
          <w:szCs w:val="20"/>
          <w:lang w:val="en-US"/>
        </w:rPr>
        <w:t xml:space="preserve"> active connections available to use.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r w:rsidRPr="00C55621">
        <w:rPr>
          <w:sz w:val="20"/>
          <w:szCs w:val="20"/>
          <w:lang w:val="en-US"/>
        </w:rPr>
        <w:lastRenderedPageBreak/>
        <w:t>So for the exam, just remember that RDS Proxy sits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proofErr w:type="gramStart"/>
      <w:r w:rsidRPr="00C55621">
        <w:rPr>
          <w:sz w:val="20"/>
          <w:szCs w:val="20"/>
          <w:lang w:val="en-US"/>
        </w:rPr>
        <w:t>between</w:t>
      </w:r>
      <w:proofErr w:type="gramEnd"/>
      <w:r w:rsidRPr="00C55621">
        <w:rPr>
          <w:sz w:val="20"/>
          <w:szCs w:val="20"/>
          <w:lang w:val="en-US"/>
        </w:rPr>
        <w:t xml:space="preserve"> your client applications and your RDS database.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r w:rsidRPr="00C55621">
        <w:rPr>
          <w:sz w:val="20"/>
          <w:szCs w:val="20"/>
          <w:lang w:val="en-US"/>
        </w:rPr>
        <w:t>It performs connection pooling, so it maintains a pool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proofErr w:type="gramStart"/>
      <w:r w:rsidRPr="00C55621">
        <w:rPr>
          <w:sz w:val="20"/>
          <w:szCs w:val="20"/>
          <w:lang w:val="en-US"/>
        </w:rPr>
        <w:t>of</w:t>
      </w:r>
      <w:proofErr w:type="gramEnd"/>
      <w:r w:rsidRPr="00C55621">
        <w:rPr>
          <w:sz w:val="20"/>
          <w:szCs w:val="20"/>
          <w:lang w:val="en-US"/>
        </w:rPr>
        <w:t xml:space="preserve"> active connections to the backend database,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proofErr w:type="gramStart"/>
      <w:r w:rsidRPr="00C55621">
        <w:rPr>
          <w:sz w:val="20"/>
          <w:szCs w:val="20"/>
          <w:lang w:val="en-US"/>
        </w:rPr>
        <w:t>and</w:t>
      </w:r>
      <w:proofErr w:type="gramEnd"/>
      <w:r w:rsidRPr="00C55621">
        <w:rPr>
          <w:sz w:val="20"/>
          <w:szCs w:val="20"/>
          <w:lang w:val="en-US"/>
        </w:rPr>
        <w:t xml:space="preserve"> that's gonna help you with application scalability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proofErr w:type="gramStart"/>
      <w:r w:rsidRPr="00C55621">
        <w:rPr>
          <w:sz w:val="20"/>
          <w:szCs w:val="20"/>
          <w:lang w:val="en-US"/>
        </w:rPr>
        <w:t>and</w:t>
      </w:r>
      <w:proofErr w:type="gramEnd"/>
      <w:r w:rsidRPr="00C55621">
        <w:rPr>
          <w:sz w:val="20"/>
          <w:szCs w:val="20"/>
          <w:lang w:val="en-US"/>
        </w:rPr>
        <w:t xml:space="preserve"> database efficiency as well.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r w:rsidRPr="00C55621">
        <w:rPr>
          <w:sz w:val="20"/>
          <w:szCs w:val="20"/>
          <w:lang w:val="en-US"/>
        </w:rPr>
        <w:t>It's serverless and it scales automatically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proofErr w:type="gramStart"/>
      <w:r w:rsidRPr="00C55621">
        <w:rPr>
          <w:sz w:val="20"/>
          <w:szCs w:val="20"/>
          <w:lang w:val="en-US"/>
        </w:rPr>
        <w:t>to</w:t>
      </w:r>
      <w:proofErr w:type="gramEnd"/>
      <w:r w:rsidRPr="00C55621">
        <w:rPr>
          <w:sz w:val="20"/>
          <w:szCs w:val="20"/>
          <w:lang w:val="en-US"/>
        </w:rPr>
        <w:t xml:space="preserve"> your workload.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r w:rsidRPr="00C55621">
        <w:rPr>
          <w:sz w:val="20"/>
          <w:szCs w:val="20"/>
          <w:lang w:val="en-US"/>
        </w:rPr>
        <w:t>Preserves application connections, detects failover,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proofErr w:type="gramStart"/>
      <w:r w:rsidRPr="00C55621">
        <w:rPr>
          <w:sz w:val="20"/>
          <w:szCs w:val="20"/>
          <w:lang w:val="en-US"/>
        </w:rPr>
        <w:t>and</w:t>
      </w:r>
      <w:proofErr w:type="gramEnd"/>
      <w:r w:rsidRPr="00C55621">
        <w:rPr>
          <w:sz w:val="20"/>
          <w:szCs w:val="20"/>
          <w:lang w:val="en-US"/>
        </w:rPr>
        <w:t xml:space="preserve"> route requests to your standby.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r w:rsidRPr="00C55621">
        <w:rPr>
          <w:sz w:val="20"/>
          <w:szCs w:val="20"/>
          <w:lang w:val="en-US"/>
        </w:rPr>
        <w:t>It's deployable over multiple AZs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proofErr w:type="gramStart"/>
      <w:r w:rsidRPr="00C55621">
        <w:rPr>
          <w:sz w:val="20"/>
          <w:szCs w:val="20"/>
          <w:lang w:val="en-US"/>
        </w:rPr>
        <w:t>for</w:t>
      </w:r>
      <w:proofErr w:type="gramEnd"/>
      <w:r w:rsidRPr="00C55621">
        <w:rPr>
          <w:sz w:val="20"/>
          <w:szCs w:val="20"/>
          <w:lang w:val="en-US"/>
        </w:rPr>
        <w:t xml:space="preserve"> protection against infrastructure failure,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proofErr w:type="gramStart"/>
      <w:r w:rsidRPr="00C55621">
        <w:rPr>
          <w:sz w:val="20"/>
          <w:szCs w:val="20"/>
          <w:lang w:val="en-US"/>
        </w:rPr>
        <w:t>and</w:t>
      </w:r>
      <w:proofErr w:type="gramEnd"/>
      <w:r w:rsidRPr="00C55621">
        <w:rPr>
          <w:sz w:val="20"/>
          <w:szCs w:val="20"/>
          <w:lang w:val="en-US"/>
        </w:rPr>
        <w:t xml:space="preserve"> with RDS Proxy,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proofErr w:type="gramStart"/>
      <w:r w:rsidRPr="00C55621">
        <w:rPr>
          <w:sz w:val="20"/>
          <w:szCs w:val="20"/>
          <w:lang w:val="en-US"/>
        </w:rPr>
        <w:t>you</w:t>
      </w:r>
      <w:proofErr w:type="gramEnd"/>
      <w:r w:rsidRPr="00C55621">
        <w:rPr>
          <w:sz w:val="20"/>
          <w:szCs w:val="20"/>
          <w:lang w:val="en-US"/>
        </w:rPr>
        <w:t xml:space="preserve"> get up to 66% faster failover times.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r w:rsidRPr="00C55621">
        <w:rPr>
          <w:sz w:val="20"/>
          <w:szCs w:val="20"/>
          <w:lang w:val="en-US"/>
        </w:rPr>
        <w:t>So that is it for this lesson.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r w:rsidRPr="00C55621">
        <w:rPr>
          <w:sz w:val="20"/>
          <w:szCs w:val="20"/>
          <w:lang w:val="en-US"/>
        </w:rPr>
        <w:t>Any questions, let me know.</w:t>
      </w:r>
    </w:p>
    <w:p w:rsidR="00C55621" w:rsidRPr="00C55621" w:rsidRDefault="00C55621" w:rsidP="00C55621">
      <w:pPr>
        <w:pStyle w:val="NoSpacing"/>
        <w:rPr>
          <w:sz w:val="20"/>
          <w:szCs w:val="20"/>
          <w:lang w:val="en-US"/>
        </w:rPr>
      </w:pPr>
      <w:r w:rsidRPr="00C55621">
        <w:rPr>
          <w:sz w:val="20"/>
          <w:szCs w:val="20"/>
          <w:lang w:val="en-US"/>
        </w:rPr>
        <w:t>Otherwise, I will see you in the next one.</w:t>
      </w:r>
    </w:p>
    <w:p w:rsidR="000F3008" w:rsidRPr="00C55621" w:rsidRDefault="00C55621" w:rsidP="00C55621">
      <w:pPr>
        <w:pStyle w:val="NoSpacing"/>
        <w:rPr>
          <w:sz w:val="20"/>
          <w:szCs w:val="20"/>
        </w:rPr>
      </w:pPr>
      <w:proofErr w:type="spellStart"/>
      <w:r w:rsidRPr="00C55621">
        <w:rPr>
          <w:sz w:val="20"/>
          <w:szCs w:val="20"/>
        </w:rPr>
        <w:t>Thank</w:t>
      </w:r>
      <w:proofErr w:type="spellEnd"/>
      <w:r w:rsidRPr="00C55621">
        <w:rPr>
          <w:sz w:val="20"/>
          <w:szCs w:val="20"/>
        </w:rPr>
        <w:t xml:space="preserve"> </w:t>
      </w:r>
      <w:proofErr w:type="spellStart"/>
      <w:r w:rsidRPr="00C55621">
        <w:rPr>
          <w:sz w:val="20"/>
          <w:szCs w:val="20"/>
        </w:rPr>
        <w:t>you</w:t>
      </w:r>
      <w:proofErr w:type="spellEnd"/>
      <w:r w:rsidRPr="00C55621">
        <w:rPr>
          <w:sz w:val="20"/>
          <w:szCs w:val="20"/>
        </w:rPr>
        <w:t>.</w:t>
      </w:r>
      <w:bookmarkStart w:id="0" w:name="_GoBack"/>
      <w:bookmarkEnd w:id="0"/>
    </w:p>
    <w:sectPr w:rsidR="000F3008" w:rsidRPr="00C55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2E"/>
    <w:rsid w:val="00101EDA"/>
    <w:rsid w:val="0071072E"/>
    <w:rsid w:val="0072009C"/>
    <w:rsid w:val="00924614"/>
    <w:rsid w:val="00AF6D20"/>
    <w:rsid w:val="00C5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0E319-2F4D-474C-92D0-BC64C310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56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466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2023-06-16T00:38:00Z</dcterms:created>
  <dcterms:modified xsi:type="dcterms:W3CDTF">2023-06-16T00:39:00Z</dcterms:modified>
</cp:coreProperties>
</file>