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8D6D33" w14:textId="1D68F9F9" w:rsidR="00EC395C" w:rsidRDefault="008F6AB9" w:rsidP="008F6AB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F4A7BA1" w14:textId="4775B5D7" w:rsidR="008F6AB9" w:rsidRDefault="008F6AB9" w:rsidP="008F6AB9">
      <w:pPr>
        <w:pStyle w:val="NoSpacing"/>
        <w:rPr>
          <w:rFonts w:eastAsia="Calibri (Body)"/>
        </w:rPr>
      </w:pPr>
    </w:p>
    <w:p w14:paraId="5592278C" w14:textId="77777777" w:rsidR="008F6AB9" w:rsidRDefault="008F6AB9" w:rsidP="008F6AB9">
      <w:pPr>
        <w:pStyle w:val="NoSpacing"/>
      </w:pPr>
      <w:r>
        <w:t>Hello, Cloud Gurus.</w:t>
      </w:r>
    </w:p>
    <w:p w14:paraId="63040CE2" w14:textId="77777777" w:rsidR="008F6AB9" w:rsidRDefault="008F6AB9" w:rsidP="008F6AB9">
      <w:pPr>
        <w:pStyle w:val="NoSpacing"/>
      </w:pPr>
      <w:r>
        <w:t>Welcome to this lesson Monitoring</w:t>
      </w:r>
    </w:p>
    <w:p w14:paraId="2D6F30F0" w14:textId="77777777" w:rsidR="008F6AB9" w:rsidRDefault="008F6AB9" w:rsidP="008F6AB9">
      <w:pPr>
        <w:pStyle w:val="NoSpacing"/>
      </w:pPr>
      <w:r>
        <w:t>with Amazon Managed Service</w:t>
      </w:r>
    </w:p>
    <w:p w14:paraId="1DB5442D" w14:textId="77777777" w:rsidR="008F6AB9" w:rsidRDefault="008F6AB9" w:rsidP="008F6AB9">
      <w:pPr>
        <w:pStyle w:val="NoSpacing"/>
      </w:pPr>
      <w:r>
        <w:t>for Prometheus and Amazon Managed Grafana.</w:t>
      </w:r>
    </w:p>
    <w:p w14:paraId="4E0535C8" w14:textId="77777777" w:rsidR="008F6AB9" w:rsidRDefault="008F6AB9" w:rsidP="008F6AB9">
      <w:pPr>
        <w:pStyle w:val="NoSpacing"/>
      </w:pPr>
      <w:r>
        <w:t>Let's go ahead</w:t>
      </w:r>
    </w:p>
    <w:p w14:paraId="38ED25C7" w14:textId="77777777" w:rsidR="008F6AB9" w:rsidRDefault="008F6AB9" w:rsidP="008F6AB9">
      <w:pPr>
        <w:pStyle w:val="NoSpacing"/>
      </w:pPr>
      <w:r>
        <w:t>and have a quick lesson breakdown</w:t>
      </w:r>
    </w:p>
    <w:p w14:paraId="7CCF2140" w14:textId="77777777" w:rsidR="008F6AB9" w:rsidRDefault="008F6AB9" w:rsidP="008F6AB9">
      <w:pPr>
        <w:pStyle w:val="NoSpacing"/>
      </w:pPr>
      <w:r>
        <w:t>on what we can expect</w:t>
      </w:r>
    </w:p>
    <w:p w14:paraId="313B8BE9" w14:textId="77777777" w:rsidR="008F6AB9" w:rsidRDefault="008F6AB9" w:rsidP="008F6AB9">
      <w:pPr>
        <w:pStyle w:val="NoSpacing"/>
      </w:pPr>
      <w:r>
        <w:t>to learn throughout this lesson.</w:t>
      </w:r>
    </w:p>
    <w:p w14:paraId="547346A1" w14:textId="77777777" w:rsidR="008F6AB9" w:rsidRDefault="008F6AB9" w:rsidP="008F6AB9">
      <w:pPr>
        <w:pStyle w:val="NoSpacing"/>
      </w:pPr>
      <w:r>
        <w:t>The first thing we'll look at</w:t>
      </w:r>
    </w:p>
    <w:p w14:paraId="65697849" w14:textId="77777777" w:rsidR="008F6AB9" w:rsidRDefault="008F6AB9" w:rsidP="008F6AB9">
      <w:pPr>
        <w:pStyle w:val="NoSpacing"/>
      </w:pPr>
      <w:r>
        <w:t>is what is Amazon Managed Grafana?</w:t>
      </w:r>
    </w:p>
    <w:p w14:paraId="1A3874A5" w14:textId="77777777" w:rsidR="008F6AB9" w:rsidRDefault="008F6AB9" w:rsidP="008F6AB9">
      <w:pPr>
        <w:pStyle w:val="NoSpacing"/>
      </w:pPr>
      <w:r>
        <w:t>We'll dive a little bit deeper</w:t>
      </w:r>
    </w:p>
    <w:p w14:paraId="02DF958B" w14:textId="77777777" w:rsidR="008F6AB9" w:rsidRDefault="008F6AB9" w:rsidP="008F6AB9">
      <w:pPr>
        <w:pStyle w:val="NoSpacing"/>
      </w:pPr>
      <w:r>
        <w:t>and have a service overview,</w:t>
      </w:r>
    </w:p>
    <w:p w14:paraId="5678A06E" w14:textId="77777777" w:rsidR="008F6AB9" w:rsidRDefault="008F6AB9" w:rsidP="008F6AB9">
      <w:pPr>
        <w:pStyle w:val="NoSpacing"/>
      </w:pPr>
      <w:r>
        <w:t>and then we'll go ahead and look</w:t>
      </w:r>
    </w:p>
    <w:p w14:paraId="6CAF78DF" w14:textId="77777777" w:rsidR="008F6AB9" w:rsidRDefault="008F6AB9" w:rsidP="008F6AB9">
      <w:pPr>
        <w:pStyle w:val="NoSpacing"/>
      </w:pPr>
      <w:r>
        <w:t>at some use cases</w:t>
      </w:r>
    </w:p>
    <w:p w14:paraId="22BCFCD9" w14:textId="77777777" w:rsidR="008F6AB9" w:rsidRDefault="008F6AB9" w:rsidP="008F6AB9">
      <w:pPr>
        <w:pStyle w:val="NoSpacing"/>
      </w:pPr>
      <w:r>
        <w:t>on where you might use the service.</w:t>
      </w:r>
    </w:p>
    <w:p w14:paraId="473CD1CB" w14:textId="77777777" w:rsidR="008F6AB9" w:rsidRDefault="008F6AB9" w:rsidP="008F6AB9">
      <w:pPr>
        <w:pStyle w:val="NoSpacing"/>
      </w:pPr>
      <w:r>
        <w:t>After that, we'll start looking</w:t>
      </w:r>
    </w:p>
    <w:p w14:paraId="03494519" w14:textId="77777777" w:rsidR="008F6AB9" w:rsidRDefault="008F6AB9" w:rsidP="008F6AB9">
      <w:pPr>
        <w:pStyle w:val="NoSpacing"/>
      </w:pPr>
      <w:r>
        <w:t>at what is Amazon Managed Service for Prometheus.</w:t>
      </w:r>
    </w:p>
    <w:p w14:paraId="2CEC7639" w14:textId="77777777" w:rsidR="008F6AB9" w:rsidRDefault="008F6AB9" w:rsidP="008F6AB9">
      <w:pPr>
        <w:pStyle w:val="NoSpacing"/>
      </w:pPr>
      <w:r>
        <w:t>Again, we'll dive into it</w:t>
      </w:r>
    </w:p>
    <w:p w14:paraId="06802DA6" w14:textId="77777777" w:rsidR="008F6AB9" w:rsidRDefault="008F6AB9" w:rsidP="008F6AB9">
      <w:pPr>
        <w:pStyle w:val="NoSpacing"/>
      </w:pPr>
      <w:r>
        <w:t>a little bit deeper</w:t>
      </w:r>
    </w:p>
    <w:p w14:paraId="7E63E19D" w14:textId="77777777" w:rsidR="008F6AB9" w:rsidRDefault="008F6AB9" w:rsidP="008F6AB9">
      <w:pPr>
        <w:pStyle w:val="NoSpacing"/>
      </w:pPr>
      <w:r>
        <w:t>with a service overview,</w:t>
      </w:r>
    </w:p>
    <w:p w14:paraId="58D33999" w14:textId="77777777" w:rsidR="008F6AB9" w:rsidRDefault="008F6AB9" w:rsidP="008F6AB9">
      <w:pPr>
        <w:pStyle w:val="NoSpacing"/>
      </w:pPr>
      <w:r>
        <w:t>and then we'll wrap things up</w:t>
      </w:r>
    </w:p>
    <w:p w14:paraId="3A557C46" w14:textId="77777777" w:rsidR="008F6AB9" w:rsidRDefault="008F6AB9" w:rsidP="008F6AB9">
      <w:pPr>
        <w:pStyle w:val="NoSpacing"/>
      </w:pPr>
      <w:r>
        <w:t>with some exam tips</w:t>
      </w:r>
    </w:p>
    <w:p w14:paraId="7C8D4D29" w14:textId="77777777" w:rsidR="008F6AB9" w:rsidRDefault="008F6AB9" w:rsidP="008F6AB9">
      <w:pPr>
        <w:pStyle w:val="NoSpacing"/>
      </w:pPr>
      <w:r>
        <w:t>that should be helpful</w:t>
      </w:r>
    </w:p>
    <w:p w14:paraId="53D625E3" w14:textId="77777777" w:rsidR="008F6AB9" w:rsidRDefault="008F6AB9" w:rsidP="008F6AB9">
      <w:pPr>
        <w:pStyle w:val="NoSpacing"/>
      </w:pPr>
      <w:r>
        <w:t>when you take the exam.</w:t>
      </w:r>
    </w:p>
    <w:p w14:paraId="59786961" w14:textId="77777777" w:rsidR="008F6AB9" w:rsidRDefault="008F6AB9" w:rsidP="008F6AB9">
      <w:pPr>
        <w:pStyle w:val="NoSpacing"/>
      </w:pPr>
      <w:r>
        <w:t>So what is Amazon Managed Grafana?</w:t>
      </w:r>
    </w:p>
    <w:p w14:paraId="7B6F8800" w14:textId="77777777" w:rsidR="008F6AB9" w:rsidRDefault="008F6AB9" w:rsidP="008F6AB9">
      <w:pPr>
        <w:pStyle w:val="NoSpacing"/>
      </w:pPr>
      <w:r>
        <w:t>Well, it's a fully managed AWS service</w:t>
      </w:r>
    </w:p>
    <w:p w14:paraId="00C15912" w14:textId="77777777" w:rsidR="008F6AB9" w:rsidRDefault="008F6AB9" w:rsidP="008F6AB9">
      <w:pPr>
        <w:pStyle w:val="NoSpacing"/>
      </w:pPr>
      <w:r>
        <w:t>that allows us to securely visualize our data,</w:t>
      </w:r>
    </w:p>
    <w:p w14:paraId="1482BEC4" w14:textId="77777777" w:rsidR="008F6AB9" w:rsidRDefault="008F6AB9" w:rsidP="008F6AB9">
      <w:pPr>
        <w:pStyle w:val="NoSpacing"/>
      </w:pPr>
      <w:r>
        <w:t>and it allows us to instantly query,</w:t>
      </w:r>
    </w:p>
    <w:p w14:paraId="76DD13A8" w14:textId="77777777" w:rsidR="008F6AB9" w:rsidRDefault="008F6AB9" w:rsidP="008F6AB9">
      <w:pPr>
        <w:pStyle w:val="NoSpacing"/>
      </w:pPr>
      <w:r>
        <w:t>correlate, and visualize our operational metrics,</w:t>
      </w:r>
    </w:p>
    <w:p w14:paraId="1A48110D" w14:textId="77777777" w:rsidR="008F6AB9" w:rsidRDefault="008F6AB9" w:rsidP="008F6AB9">
      <w:pPr>
        <w:pStyle w:val="NoSpacing"/>
      </w:pPr>
      <w:r>
        <w:t>logs, and our traces.</w:t>
      </w:r>
    </w:p>
    <w:p w14:paraId="59C2E914" w14:textId="77777777" w:rsidR="008F6AB9" w:rsidRDefault="008F6AB9" w:rsidP="008F6AB9">
      <w:pPr>
        <w:pStyle w:val="NoSpacing"/>
      </w:pPr>
      <w:r>
        <w:t>And we can do so</w:t>
      </w:r>
    </w:p>
    <w:p w14:paraId="25747770" w14:textId="77777777" w:rsidR="008F6AB9" w:rsidRDefault="008F6AB9" w:rsidP="008F6AB9">
      <w:pPr>
        <w:pStyle w:val="NoSpacing"/>
      </w:pPr>
      <w:r>
        <w:t>from a variety of different data sources.</w:t>
      </w:r>
    </w:p>
    <w:p w14:paraId="0016CEFF" w14:textId="77777777" w:rsidR="008F6AB9" w:rsidRDefault="008F6AB9" w:rsidP="008F6AB9">
      <w:pPr>
        <w:pStyle w:val="NoSpacing"/>
      </w:pPr>
      <w:r>
        <w:t>So now that we know what the service is,</w:t>
      </w:r>
    </w:p>
    <w:p w14:paraId="060FAECF" w14:textId="77777777" w:rsidR="008F6AB9" w:rsidRDefault="008F6AB9" w:rsidP="008F6AB9">
      <w:pPr>
        <w:pStyle w:val="NoSpacing"/>
      </w:pPr>
      <w:r>
        <w:t>let's dive in a little bit deeper</w:t>
      </w:r>
    </w:p>
    <w:p w14:paraId="22B1E816" w14:textId="77777777" w:rsidR="008F6AB9" w:rsidRDefault="008F6AB9" w:rsidP="008F6AB9">
      <w:pPr>
        <w:pStyle w:val="NoSpacing"/>
      </w:pPr>
      <w:r>
        <w:t>with an overview.</w:t>
      </w:r>
    </w:p>
    <w:p w14:paraId="1E214D8F" w14:textId="77777777" w:rsidR="008F6AB9" w:rsidRDefault="008F6AB9" w:rsidP="008F6AB9">
      <w:pPr>
        <w:pStyle w:val="NoSpacing"/>
      </w:pPr>
      <w:r>
        <w:t>Now, Amazon Managed Grafana</w:t>
      </w:r>
    </w:p>
    <w:p w14:paraId="7EA925BC" w14:textId="77777777" w:rsidR="008F6AB9" w:rsidRDefault="008F6AB9" w:rsidP="008F6AB9">
      <w:pPr>
        <w:pStyle w:val="NoSpacing"/>
      </w:pPr>
      <w:r>
        <w:t>makes it super easy</w:t>
      </w:r>
    </w:p>
    <w:p w14:paraId="3A19A5BE" w14:textId="77777777" w:rsidR="008F6AB9" w:rsidRDefault="008F6AB9" w:rsidP="008F6AB9">
      <w:pPr>
        <w:pStyle w:val="NoSpacing"/>
      </w:pPr>
      <w:r>
        <w:t>to essentially deploy, operate,</w:t>
      </w:r>
    </w:p>
    <w:p w14:paraId="04F83B06" w14:textId="77777777" w:rsidR="008F6AB9" w:rsidRDefault="008F6AB9" w:rsidP="008F6AB9">
      <w:pPr>
        <w:pStyle w:val="NoSpacing"/>
      </w:pPr>
      <w:r>
        <w:t>and then scale Grafana.</w:t>
      </w:r>
    </w:p>
    <w:p w14:paraId="41FD1638" w14:textId="77777777" w:rsidR="008F6AB9" w:rsidRDefault="008F6AB9" w:rsidP="008F6AB9">
      <w:pPr>
        <w:pStyle w:val="NoSpacing"/>
      </w:pPr>
      <w:r>
        <w:t>And Grafana is</w:t>
      </w:r>
    </w:p>
    <w:p w14:paraId="254A2F4C" w14:textId="77777777" w:rsidR="008F6AB9" w:rsidRDefault="008F6AB9" w:rsidP="008F6AB9">
      <w:pPr>
        <w:pStyle w:val="NoSpacing"/>
      </w:pPr>
      <w:r>
        <w:t>a widely deployed data visualization tool</w:t>
      </w:r>
    </w:p>
    <w:p w14:paraId="2A053EFE" w14:textId="77777777" w:rsidR="008F6AB9" w:rsidRDefault="008F6AB9" w:rsidP="008F6AB9">
      <w:pPr>
        <w:pStyle w:val="NoSpacing"/>
      </w:pPr>
      <w:r>
        <w:t>that is popular because</w:t>
      </w:r>
    </w:p>
    <w:p w14:paraId="264E5B96" w14:textId="77777777" w:rsidR="008F6AB9" w:rsidRDefault="008F6AB9" w:rsidP="008F6AB9">
      <w:pPr>
        <w:pStyle w:val="NoSpacing"/>
      </w:pPr>
      <w:r>
        <w:t>of its extensive data plugin support.</w:t>
      </w:r>
    </w:p>
    <w:p w14:paraId="271C3DA5" w14:textId="77777777" w:rsidR="008F6AB9" w:rsidRDefault="008F6AB9" w:rsidP="008F6AB9">
      <w:pPr>
        <w:pStyle w:val="NoSpacing"/>
      </w:pPr>
      <w:r>
        <w:t>Now with this service,</w:t>
      </w:r>
    </w:p>
    <w:p w14:paraId="0175A69B" w14:textId="77777777" w:rsidR="008F6AB9" w:rsidRDefault="008F6AB9" w:rsidP="008F6AB9">
      <w:pPr>
        <w:pStyle w:val="NoSpacing"/>
      </w:pPr>
      <w:r>
        <w:t>you create what are called Workspaces,</w:t>
      </w:r>
    </w:p>
    <w:p w14:paraId="19853C9C" w14:textId="77777777" w:rsidR="008F6AB9" w:rsidRDefault="008F6AB9" w:rsidP="008F6AB9">
      <w:pPr>
        <w:pStyle w:val="NoSpacing"/>
      </w:pPr>
      <w:r>
        <w:t>and these are logically isolated Grafana servers.</w:t>
      </w:r>
    </w:p>
    <w:p w14:paraId="2772FE46" w14:textId="77777777" w:rsidR="008F6AB9" w:rsidRDefault="008F6AB9" w:rsidP="008F6AB9">
      <w:pPr>
        <w:pStyle w:val="NoSpacing"/>
      </w:pPr>
      <w:r>
        <w:lastRenderedPageBreak/>
        <w:t>And then within these workspaces,</w:t>
      </w:r>
    </w:p>
    <w:p w14:paraId="01917AFE" w14:textId="77777777" w:rsidR="008F6AB9" w:rsidRDefault="008F6AB9" w:rsidP="008F6AB9">
      <w:pPr>
        <w:pStyle w:val="NoSpacing"/>
      </w:pPr>
      <w:r>
        <w:t>you create dashboards</w:t>
      </w:r>
    </w:p>
    <w:p w14:paraId="45281CE8" w14:textId="77777777" w:rsidR="008F6AB9" w:rsidRDefault="008F6AB9" w:rsidP="008F6AB9">
      <w:pPr>
        <w:pStyle w:val="NoSpacing"/>
      </w:pPr>
      <w:r>
        <w:t>and visualizations</w:t>
      </w:r>
    </w:p>
    <w:p w14:paraId="2EE9BC13" w14:textId="77777777" w:rsidR="008F6AB9" w:rsidRDefault="008F6AB9" w:rsidP="008F6AB9">
      <w:pPr>
        <w:pStyle w:val="NoSpacing"/>
      </w:pPr>
      <w:r>
        <w:t>for your metrics, and your logs,</w:t>
      </w:r>
    </w:p>
    <w:p w14:paraId="57E0ECAF" w14:textId="77777777" w:rsidR="008F6AB9" w:rsidRDefault="008F6AB9" w:rsidP="008F6AB9">
      <w:pPr>
        <w:pStyle w:val="NoSpacing"/>
      </w:pPr>
      <w:r>
        <w:t>and your traces that we talked about earlier.</w:t>
      </w:r>
    </w:p>
    <w:p w14:paraId="6AE4CFDC" w14:textId="77777777" w:rsidR="008F6AB9" w:rsidRDefault="008F6AB9" w:rsidP="008F6AB9">
      <w:pPr>
        <w:pStyle w:val="NoSpacing"/>
      </w:pPr>
      <w:r>
        <w:t>Now, the beauty of this service is</w:t>
      </w:r>
    </w:p>
    <w:p w14:paraId="67072667" w14:textId="77777777" w:rsidR="008F6AB9" w:rsidRDefault="008F6AB9" w:rsidP="008F6AB9">
      <w:pPr>
        <w:pStyle w:val="NoSpacing"/>
      </w:pPr>
      <w:r>
        <w:t>that it's AWS Managed.</w:t>
      </w:r>
    </w:p>
    <w:p w14:paraId="18592472" w14:textId="77777777" w:rsidR="008F6AB9" w:rsidRDefault="008F6AB9" w:rsidP="008F6AB9">
      <w:pPr>
        <w:pStyle w:val="NoSpacing"/>
      </w:pPr>
      <w:r>
        <w:t>So AWS handles all of our scaling,</w:t>
      </w:r>
    </w:p>
    <w:p w14:paraId="2ED7F9E3" w14:textId="77777777" w:rsidR="008F6AB9" w:rsidRDefault="008F6AB9" w:rsidP="008F6AB9">
      <w:pPr>
        <w:pStyle w:val="NoSpacing"/>
      </w:pPr>
      <w:r>
        <w:t>our setup, and our maintenance</w:t>
      </w:r>
    </w:p>
    <w:p w14:paraId="2E9A5674" w14:textId="77777777" w:rsidR="008F6AB9" w:rsidRDefault="008F6AB9" w:rsidP="008F6AB9">
      <w:pPr>
        <w:pStyle w:val="NoSpacing"/>
      </w:pPr>
      <w:r>
        <w:t>of the infrastructure</w:t>
      </w:r>
    </w:p>
    <w:p w14:paraId="71F36393" w14:textId="77777777" w:rsidR="008F6AB9" w:rsidRDefault="008F6AB9" w:rsidP="008F6AB9">
      <w:pPr>
        <w:pStyle w:val="NoSpacing"/>
      </w:pPr>
      <w:r>
        <w:t>for our workspaces.</w:t>
      </w:r>
    </w:p>
    <w:p w14:paraId="213FEA87" w14:textId="77777777" w:rsidR="008F6AB9" w:rsidRDefault="008F6AB9" w:rsidP="008F6AB9">
      <w:pPr>
        <w:pStyle w:val="NoSpacing"/>
      </w:pPr>
      <w:r>
        <w:t>You only have to worry about</w:t>
      </w:r>
    </w:p>
    <w:p w14:paraId="2C14F4B7" w14:textId="77777777" w:rsidR="008F6AB9" w:rsidRDefault="008F6AB9" w:rsidP="008F6AB9">
      <w:pPr>
        <w:pStyle w:val="NoSpacing"/>
      </w:pPr>
      <w:r>
        <w:t>the tasks themselves,</w:t>
      </w:r>
    </w:p>
    <w:p w14:paraId="3AFCE8BF" w14:textId="77777777" w:rsidR="008F6AB9" w:rsidRDefault="008F6AB9" w:rsidP="008F6AB9">
      <w:pPr>
        <w:pStyle w:val="NoSpacing"/>
      </w:pPr>
      <w:r>
        <w:t>so no more operational overhead.</w:t>
      </w:r>
    </w:p>
    <w:p w14:paraId="1379C02E" w14:textId="77777777" w:rsidR="008F6AB9" w:rsidRDefault="008F6AB9" w:rsidP="008F6AB9">
      <w:pPr>
        <w:pStyle w:val="NoSpacing"/>
      </w:pPr>
      <w:r>
        <w:t>Now, a beautiful thing about this service</w:t>
      </w:r>
    </w:p>
    <w:p w14:paraId="40CE618E" w14:textId="77777777" w:rsidR="008F6AB9" w:rsidRDefault="008F6AB9" w:rsidP="008F6AB9">
      <w:pPr>
        <w:pStyle w:val="NoSpacing"/>
      </w:pPr>
      <w:r>
        <w:t>is that it also provides</w:t>
      </w:r>
    </w:p>
    <w:p w14:paraId="48814AF2" w14:textId="77777777" w:rsidR="008F6AB9" w:rsidRDefault="008F6AB9" w:rsidP="008F6AB9">
      <w:pPr>
        <w:pStyle w:val="NoSpacing"/>
      </w:pPr>
      <w:r>
        <w:t>built-in security features,</w:t>
      </w:r>
    </w:p>
    <w:p w14:paraId="2324EEE5" w14:textId="77777777" w:rsidR="008F6AB9" w:rsidRDefault="008F6AB9" w:rsidP="008F6AB9">
      <w:pPr>
        <w:pStyle w:val="NoSpacing"/>
      </w:pPr>
      <w:r>
        <w:t>that allow you to meet compliance</w:t>
      </w:r>
    </w:p>
    <w:p w14:paraId="5AED9DE2" w14:textId="77777777" w:rsidR="008F6AB9" w:rsidRDefault="008F6AB9" w:rsidP="008F6AB9">
      <w:pPr>
        <w:pStyle w:val="NoSpacing"/>
      </w:pPr>
      <w:r>
        <w:t>and governance requirements</w:t>
      </w:r>
    </w:p>
    <w:p w14:paraId="68CEC702" w14:textId="77777777" w:rsidR="008F6AB9" w:rsidRDefault="008F6AB9" w:rsidP="008F6AB9">
      <w:pPr>
        <w:pStyle w:val="NoSpacing"/>
      </w:pPr>
      <w:r>
        <w:t>for your organization.</w:t>
      </w:r>
    </w:p>
    <w:p w14:paraId="5FB584BF" w14:textId="77777777" w:rsidR="008F6AB9" w:rsidRDefault="008F6AB9" w:rsidP="008F6AB9">
      <w:pPr>
        <w:pStyle w:val="NoSpacing"/>
      </w:pPr>
      <w:r>
        <w:t>This includes tools like single sign-on,</w:t>
      </w:r>
    </w:p>
    <w:p w14:paraId="51B2783D" w14:textId="77777777" w:rsidR="008F6AB9" w:rsidRDefault="008F6AB9" w:rsidP="008F6AB9">
      <w:pPr>
        <w:pStyle w:val="NoSpacing"/>
      </w:pPr>
      <w:r>
        <w:t>data control, and even reporting</w:t>
      </w:r>
    </w:p>
    <w:p w14:paraId="46BBA8BB" w14:textId="77777777" w:rsidR="008F6AB9" w:rsidRDefault="008F6AB9" w:rsidP="008F6AB9">
      <w:pPr>
        <w:pStyle w:val="NoSpacing"/>
      </w:pPr>
      <w:r>
        <w:t>for audit purposes.</w:t>
      </w:r>
    </w:p>
    <w:p w14:paraId="2844EF58" w14:textId="77777777" w:rsidR="008F6AB9" w:rsidRDefault="008F6AB9" w:rsidP="008F6AB9">
      <w:pPr>
        <w:pStyle w:val="NoSpacing"/>
      </w:pPr>
      <w:r>
        <w:t>Now, the next part</w:t>
      </w:r>
    </w:p>
    <w:p w14:paraId="779EBB89" w14:textId="77777777" w:rsidR="008F6AB9" w:rsidRDefault="008F6AB9" w:rsidP="008F6AB9">
      <w:pPr>
        <w:pStyle w:val="NoSpacing"/>
      </w:pPr>
      <w:r>
        <w:t>is not necessarily going to be on the exam,</w:t>
      </w:r>
    </w:p>
    <w:p w14:paraId="1F8D7C4B" w14:textId="77777777" w:rsidR="008F6AB9" w:rsidRDefault="008F6AB9" w:rsidP="008F6AB9">
      <w:pPr>
        <w:pStyle w:val="NoSpacing"/>
      </w:pPr>
      <w:r>
        <w:t>but it's a good to know,</w:t>
      </w:r>
    </w:p>
    <w:p w14:paraId="11E6171A" w14:textId="77777777" w:rsidR="008F6AB9" w:rsidRDefault="008F6AB9" w:rsidP="008F6AB9">
      <w:pPr>
        <w:pStyle w:val="NoSpacing"/>
      </w:pPr>
      <w:r>
        <w:t>pricing is based per active user</w:t>
      </w:r>
    </w:p>
    <w:p w14:paraId="4310E95B" w14:textId="77777777" w:rsidR="008F6AB9" w:rsidRDefault="008F6AB9" w:rsidP="008F6AB9">
      <w:pPr>
        <w:pStyle w:val="NoSpacing"/>
      </w:pPr>
      <w:r>
        <w:t>per workspace.</w:t>
      </w:r>
    </w:p>
    <w:p w14:paraId="7AD528A3" w14:textId="77777777" w:rsidR="008F6AB9" w:rsidRDefault="008F6AB9" w:rsidP="008F6AB9">
      <w:pPr>
        <w:pStyle w:val="NoSpacing"/>
      </w:pPr>
      <w:r>
        <w:t>And the last key point</w:t>
      </w:r>
    </w:p>
    <w:p w14:paraId="5E84FA96" w14:textId="77777777" w:rsidR="008F6AB9" w:rsidRDefault="008F6AB9" w:rsidP="008F6AB9">
      <w:pPr>
        <w:pStyle w:val="NoSpacing"/>
      </w:pPr>
      <w:r>
        <w:t>that we want to make here is</w:t>
      </w:r>
    </w:p>
    <w:p w14:paraId="2E8E329F" w14:textId="77777777" w:rsidR="008F6AB9" w:rsidRDefault="008F6AB9" w:rsidP="008F6AB9">
      <w:pPr>
        <w:pStyle w:val="NoSpacing"/>
      </w:pPr>
      <w:r>
        <w:t>about data sources.</w:t>
      </w:r>
    </w:p>
    <w:p w14:paraId="2038C758" w14:textId="77777777" w:rsidR="008F6AB9" w:rsidRDefault="008F6AB9" w:rsidP="008F6AB9">
      <w:pPr>
        <w:pStyle w:val="NoSpacing"/>
      </w:pPr>
      <w:r>
        <w:t>Now, the service Amazon Managed Grafana integrates</w:t>
      </w:r>
    </w:p>
    <w:p w14:paraId="3D443CAE" w14:textId="77777777" w:rsidR="008F6AB9" w:rsidRDefault="008F6AB9" w:rsidP="008F6AB9">
      <w:pPr>
        <w:pStyle w:val="NoSpacing"/>
      </w:pPr>
      <w:r>
        <w:t>with several sources in AWS.</w:t>
      </w:r>
    </w:p>
    <w:p w14:paraId="7DD8C483" w14:textId="77777777" w:rsidR="008F6AB9" w:rsidRDefault="008F6AB9" w:rsidP="008F6AB9">
      <w:pPr>
        <w:pStyle w:val="NoSpacing"/>
      </w:pPr>
      <w:r>
        <w:t>It includes things like CloudWatch,</w:t>
      </w:r>
    </w:p>
    <w:p w14:paraId="7FF7C59B" w14:textId="77777777" w:rsidR="008F6AB9" w:rsidRDefault="008F6AB9" w:rsidP="008F6AB9">
      <w:pPr>
        <w:pStyle w:val="NoSpacing"/>
      </w:pPr>
      <w:r>
        <w:t>Prometheus, OpenSearch,</w:t>
      </w:r>
    </w:p>
    <w:p w14:paraId="5F64BA6D" w14:textId="77777777" w:rsidR="008F6AB9" w:rsidRDefault="008F6AB9" w:rsidP="008F6AB9">
      <w:pPr>
        <w:pStyle w:val="NoSpacing"/>
      </w:pPr>
      <w:r>
        <w:t>and even Timestream.</w:t>
      </w:r>
    </w:p>
    <w:p w14:paraId="3650CFD3" w14:textId="77777777" w:rsidR="008F6AB9" w:rsidRDefault="008F6AB9" w:rsidP="008F6AB9">
      <w:pPr>
        <w:pStyle w:val="NoSpacing"/>
      </w:pPr>
      <w:r>
        <w:t>And these are really just a few</w:t>
      </w:r>
    </w:p>
    <w:p w14:paraId="55419E87" w14:textId="77777777" w:rsidR="008F6AB9" w:rsidRDefault="008F6AB9" w:rsidP="008F6AB9">
      <w:pPr>
        <w:pStyle w:val="NoSpacing"/>
      </w:pPr>
      <w:r>
        <w:t>of the many data sources</w:t>
      </w:r>
    </w:p>
    <w:p w14:paraId="516B88D1" w14:textId="77777777" w:rsidR="008F6AB9" w:rsidRDefault="008F6AB9" w:rsidP="008F6AB9">
      <w:pPr>
        <w:pStyle w:val="NoSpacing"/>
      </w:pPr>
      <w:r>
        <w:t>that it works closely with.</w:t>
      </w:r>
    </w:p>
    <w:p w14:paraId="256CA9B9" w14:textId="77777777" w:rsidR="008F6AB9" w:rsidRDefault="008F6AB9" w:rsidP="008F6AB9">
      <w:pPr>
        <w:pStyle w:val="NoSpacing"/>
      </w:pPr>
      <w:r>
        <w:t>Now let's go ahead</w:t>
      </w:r>
    </w:p>
    <w:p w14:paraId="54B7D1FB" w14:textId="77777777" w:rsidR="008F6AB9" w:rsidRDefault="008F6AB9" w:rsidP="008F6AB9">
      <w:pPr>
        <w:pStyle w:val="NoSpacing"/>
      </w:pPr>
      <w:r>
        <w:t>and jump over to use cases.</w:t>
      </w:r>
    </w:p>
    <w:p w14:paraId="2AFF77BB" w14:textId="77777777" w:rsidR="008F6AB9" w:rsidRDefault="008F6AB9" w:rsidP="008F6AB9">
      <w:pPr>
        <w:pStyle w:val="NoSpacing"/>
      </w:pPr>
      <w:r>
        <w:t>Where would we use Amazon Managed Grafana?</w:t>
      </w:r>
    </w:p>
    <w:p w14:paraId="25A109D7" w14:textId="77777777" w:rsidR="008F6AB9" w:rsidRDefault="008F6AB9" w:rsidP="008F6AB9">
      <w:pPr>
        <w:pStyle w:val="NoSpacing"/>
      </w:pPr>
      <w:r>
        <w:t>Well, the first thing</w:t>
      </w:r>
    </w:p>
    <w:p w14:paraId="2E034CD5" w14:textId="77777777" w:rsidR="008F6AB9" w:rsidRDefault="008F6AB9" w:rsidP="008F6AB9">
      <w:pPr>
        <w:pStyle w:val="NoSpacing"/>
      </w:pPr>
      <w:proofErr w:type="gramStart"/>
      <w:r>
        <w:t>is</w:t>
      </w:r>
      <w:proofErr w:type="gramEnd"/>
      <w:r>
        <w:t xml:space="preserve"> container metric visualizations.</w:t>
      </w:r>
    </w:p>
    <w:p w14:paraId="4FA7450B" w14:textId="77777777" w:rsidR="008F6AB9" w:rsidRDefault="008F6AB9" w:rsidP="008F6AB9">
      <w:pPr>
        <w:pStyle w:val="NoSpacing"/>
      </w:pPr>
      <w:r>
        <w:t>So, we can connect to data sources</w:t>
      </w:r>
    </w:p>
    <w:p w14:paraId="5F10A3A4" w14:textId="77777777" w:rsidR="008F6AB9" w:rsidRDefault="008F6AB9" w:rsidP="008F6AB9">
      <w:pPr>
        <w:pStyle w:val="NoSpacing"/>
      </w:pPr>
      <w:r>
        <w:t>like Prometheus, for example,</w:t>
      </w:r>
    </w:p>
    <w:p w14:paraId="1C62B2F5" w14:textId="77777777" w:rsidR="008F6AB9" w:rsidRDefault="008F6AB9" w:rsidP="008F6AB9">
      <w:pPr>
        <w:pStyle w:val="NoSpacing"/>
      </w:pPr>
      <w:r>
        <w:t>to visualizes EKS, ECS,</w:t>
      </w:r>
    </w:p>
    <w:p w14:paraId="11781575" w14:textId="77777777" w:rsidR="008F6AB9" w:rsidRDefault="008F6AB9" w:rsidP="008F6AB9">
      <w:pPr>
        <w:pStyle w:val="NoSpacing"/>
      </w:pPr>
      <w:r>
        <w:t>or even our own Kubernetes cluster metrics.</w:t>
      </w:r>
    </w:p>
    <w:p w14:paraId="46DBE2AD" w14:textId="77777777" w:rsidR="008F6AB9" w:rsidRDefault="008F6AB9" w:rsidP="008F6AB9">
      <w:pPr>
        <w:pStyle w:val="NoSpacing"/>
      </w:pPr>
      <w:r>
        <w:lastRenderedPageBreak/>
        <w:t>It's also a perfect use</w:t>
      </w:r>
    </w:p>
    <w:p w14:paraId="7C93D106" w14:textId="77777777" w:rsidR="008F6AB9" w:rsidRDefault="008F6AB9" w:rsidP="008F6AB9">
      <w:pPr>
        <w:pStyle w:val="NoSpacing"/>
      </w:pPr>
      <w:r>
        <w:t>for internet of things, or IoT.</w:t>
      </w:r>
    </w:p>
    <w:p w14:paraId="4DC6CCA3" w14:textId="77777777" w:rsidR="008F6AB9" w:rsidRDefault="008F6AB9" w:rsidP="008F6AB9">
      <w:pPr>
        <w:pStyle w:val="NoSpacing"/>
      </w:pPr>
      <w:r>
        <w:t>The vast amount of data plugins</w:t>
      </w:r>
    </w:p>
    <w:p w14:paraId="5EA573FC" w14:textId="77777777" w:rsidR="008F6AB9" w:rsidRDefault="008F6AB9" w:rsidP="008F6AB9">
      <w:pPr>
        <w:pStyle w:val="NoSpacing"/>
      </w:pPr>
      <w:r>
        <w:t>make this service perfect</w:t>
      </w:r>
    </w:p>
    <w:p w14:paraId="0C5F8489" w14:textId="77777777" w:rsidR="008F6AB9" w:rsidRDefault="008F6AB9" w:rsidP="008F6AB9">
      <w:pPr>
        <w:pStyle w:val="NoSpacing"/>
      </w:pPr>
      <w:r>
        <w:t>for monitoring IoT,</w:t>
      </w:r>
    </w:p>
    <w:p w14:paraId="476C2428" w14:textId="77777777" w:rsidR="008F6AB9" w:rsidRDefault="008F6AB9" w:rsidP="008F6AB9">
      <w:pPr>
        <w:pStyle w:val="NoSpacing"/>
      </w:pPr>
      <w:r>
        <w:t>and edge device data.</w:t>
      </w:r>
    </w:p>
    <w:p w14:paraId="1AB3E8B4" w14:textId="77777777" w:rsidR="008F6AB9" w:rsidRDefault="008F6AB9" w:rsidP="008F6AB9">
      <w:pPr>
        <w:pStyle w:val="NoSpacing"/>
      </w:pPr>
      <w:r>
        <w:t>And then lastly,</w:t>
      </w:r>
    </w:p>
    <w:p w14:paraId="02F2F086" w14:textId="77777777" w:rsidR="008F6AB9" w:rsidRDefault="008F6AB9" w:rsidP="008F6AB9">
      <w:pPr>
        <w:pStyle w:val="NoSpacing"/>
      </w:pPr>
      <w:proofErr w:type="gramStart"/>
      <w:r>
        <w:t>good</w:t>
      </w:r>
      <w:proofErr w:type="gramEnd"/>
      <w:r>
        <w:t xml:space="preserve"> old fashioned troubleshooting.</w:t>
      </w:r>
    </w:p>
    <w:p w14:paraId="3D0201D2" w14:textId="77777777" w:rsidR="008F6AB9" w:rsidRDefault="008F6AB9" w:rsidP="008F6AB9">
      <w:pPr>
        <w:pStyle w:val="NoSpacing"/>
      </w:pPr>
      <w:r>
        <w:t>So centralizing dashboards allows</w:t>
      </w:r>
    </w:p>
    <w:p w14:paraId="110CB787" w14:textId="77777777" w:rsidR="008F6AB9" w:rsidRDefault="008F6AB9" w:rsidP="008F6AB9">
      <w:pPr>
        <w:pStyle w:val="NoSpacing"/>
      </w:pPr>
      <w:r>
        <w:t>for a more efficient operational</w:t>
      </w:r>
    </w:p>
    <w:p w14:paraId="2FE95F2E" w14:textId="77777777" w:rsidR="008F6AB9" w:rsidRDefault="008F6AB9" w:rsidP="008F6AB9">
      <w:pPr>
        <w:pStyle w:val="NoSpacing"/>
      </w:pPr>
      <w:r>
        <w:t>issue troubleshooting procedure,</w:t>
      </w:r>
    </w:p>
    <w:p w14:paraId="26F536D6" w14:textId="77777777" w:rsidR="008F6AB9" w:rsidRDefault="008F6AB9" w:rsidP="008F6AB9">
      <w:pPr>
        <w:pStyle w:val="NoSpacing"/>
      </w:pPr>
      <w:proofErr w:type="gramStart"/>
      <w:r>
        <w:t>so</w:t>
      </w:r>
      <w:proofErr w:type="gramEnd"/>
      <w:r>
        <w:t xml:space="preserve"> you're not wasting time researching things</w:t>
      </w:r>
    </w:p>
    <w:p w14:paraId="28458264" w14:textId="77777777" w:rsidR="008F6AB9" w:rsidRDefault="008F6AB9" w:rsidP="008F6AB9">
      <w:pPr>
        <w:pStyle w:val="NoSpacing"/>
      </w:pPr>
      <w:r>
        <w:t>that are not relevant to the fix.</w:t>
      </w:r>
    </w:p>
    <w:p w14:paraId="0DA7F738" w14:textId="77777777" w:rsidR="008F6AB9" w:rsidRDefault="008F6AB9" w:rsidP="008F6AB9">
      <w:pPr>
        <w:pStyle w:val="NoSpacing"/>
      </w:pPr>
      <w:r>
        <w:t>All right, so with that out of the way,</w:t>
      </w:r>
    </w:p>
    <w:p w14:paraId="7FC3DE5B" w14:textId="77777777" w:rsidR="008F6AB9" w:rsidRDefault="008F6AB9" w:rsidP="008F6AB9">
      <w:pPr>
        <w:pStyle w:val="NoSpacing"/>
      </w:pPr>
      <w:r>
        <w:t>let's start talking about Amazon Managed Service</w:t>
      </w:r>
    </w:p>
    <w:p w14:paraId="1836400C" w14:textId="77777777" w:rsidR="008F6AB9" w:rsidRDefault="008F6AB9" w:rsidP="008F6AB9">
      <w:pPr>
        <w:pStyle w:val="NoSpacing"/>
      </w:pPr>
      <w:r>
        <w:t>for Prometheus.</w:t>
      </w:r>
    </w:p>
    <w:p w14:paraId="7443D0EA" w14:textId="77777777" w:rsidR="008F6AB9" w:rsidRDefault="008F6AB9" w:rsidP="008F6AB9">
      <w:pPr>
        <w:pStyle w:val="NoSpacing"/>
      </w:pPr>
      <w:r>
        <w:t>Now, this is a serverless offering,</w:t>
      </w:r>
    </w:p>
    <w:p w14:paraId="68B2A8ED" w14:textId="77777777" w:rsidR="008F6AB9" w:rsidRDefault="008F6AB9" w:rsidP="008F6AB9">
      <w:pPr>
        <w:pStyle w:val="NoSpacing"/>
      </w:pPr>
      <w:r>
        <w:t>and it's a Prometheus compatible service</w:t>
      </w:r>
    </w:p>
    <w:p w14:paraId="2907791F" w14:textId="77777777" w:rsidR="008F6AB9" w:rsidRDefault="008F6AB9" w:rsidP="008F6AB9">
      <w:pPr>
        <w:pStyle w:val="NoSpacing"/>
      </w:pPr>
      <w:r>
        <w:t>that's used for securely monitoring</w:t>
      </w:r>
    </w:p>
    <w:p w14:paraId="1EBE58C1" w14:textId="77777777" w:rsidR="008F6AB9" w:rsidRDefault="008F6AB9" w:rsidP="008F6AB9">
      <w:pPr>
        <w:pStyle w:val="NoSpacing"/>
      </w:pPr>
      <w:r>
        <w:t>our container metrics at scale.</w:t>
      </w:r>
    </w:p>
    <w:p w14:paraId="075FAA53" w14:textId="77777777" w:rsidR="008F6AB9" w:rsidRDefault="008F6AB9" w:rsidP="008F6AB9">
      <w:pPr>
        <w:pStyle w:val="NoSpacing"/>
      </w:pPr>
      <w:r>
        <w:t>So you might be seeing how</w:t>
      </w:r>
    </w:p>
    <w:p w14:paraId="7C15ED31" w14:textId="77777777" w:rsidR="008F6AB9" w:rsidRDefault="008F6AB9" w:rsidP="008F6AB9">
      <w:pPr>
        <w:pStyle w:val="NoSpacing"/>
      </w:pPr>
      <w:r>
        <w:t>these can work hand in hand,</w:t>
      </w:r>
    </w:p>
    <w:p w14:paraId="70397618" w14:textId="77777777" w:rsidR="008F6AB9" w:rsidRDefault="008F6AB9" w:rsidP="008F6AB9">
      <w:pPr>
        <w:pStyle w:val="NoSpacing"/>
      </w:pPr>
      <w:r>
        <w:t>but let's go ahead</w:t>
      </w:r>
    </w:p>
    <w:p w14:paraId="67747C50" w14:textId="77777777" w:rsidR="008F6AB9" w:rsidRDefault="008F6AB9" w:rsidP="008F6AB9">
      <w:pPr>
        <w:pStyle w:val="NoSpacing"/>
      </w:pPr>
      <w:r>
        <w:t>and dive into an overview,</w:t>
      </w:r>
    </w:p>
    <w:p w14:paraId="7AD2042B" w14:textId="77777777" w:rsidR="008F6AB9" w:rsidRDefault="008F6AB9" w:rsidP="008F6AB9">
      <w:pPr>
        <w:pStyle w:val="NoSpacing"/>
      </w:pPr>
      <w:proofErr w:type="gramStart"/>
      <w:r>
        <w:t>to</w:t>
      </w:r>
      <w:proofErr w:type="gramEnd"/>
      <w:r>
        <w:t xml:space="preserve"> get a little bit more deeper detail</w:t>
      </w:r>
    </w:p>
    <w:p w14:paraId="65F6D02B" w14:textId="77777777" w:rsidR="008F6AB9" w:rsidRDefault="008F6AB9" w:rsidP="008F6AB9">
      <w:pPr>
        <w:pStyle w:val="NoSpacing"/>
      </w:pPr>
      <w:r>
        <w:t>on the service itself.</w:t>
      </w:r>
    </w:p>
    <w:p w14:paraId="489CE6D9" w14:textId="77777777" w:rsidR="008F6AB9" w:rsidRDefault="008F6AB9" w:rsidP="008F6AB9">
      <w:pPr>
        <w:pStyle w:val="NoSpacing"/>
      </w:pPr>
      <w:r>
        <w:t>Now, the first big point is</w:t>
      </w:r>
    </w:p>
    <w:p w14:paraId="4650FBE2" w14:textId="77777777" w:rsidR="008F6AB9" w:rsidRDefault="008F6AB9" w:rsidP="008F6AB9">
      <w:pPr>
        <w:pStyle w:val="NoSpacing"/>
      </w:pPr>
      <w:r>
        <w:t>that you're using</w:t>
      </w:r>
    </w:p>
    <w:p w14:paraId="2BDBD9E8" w14:textId="77777777" w:rsidR="008F6AB9" w:rsidRDefault="008F6AB9" w:rsidP="008F6AB9">
      <w:pPr>
        <w:pStyle w:val="NoSpacing"/>
      </w:pPr>
      <w:proofErr w:type="gramStart"/>
      <w:r>
        <w:t>the</w:t>
      </w:r>
      <w:proofErr w:type="gramEnd"/>
      <w:r>
        <w:t xml:space="preserve"> same open source Prometheus data model</w:t>
      </w:r>
    </w:p>
    <w:p w14:paraId="2C4353BA" w14:textId="77777777" w:rsidR="008F6AB9" w:rsidRDefault="008F6AB9" w:rsidP="008F6AB9">
      <w:pPr>
        <w:pStyle w:val="NoSpacing"/>
      </w:pPr>
      <w:r>
        <w:t>and query language</w:t>
      </w:r>
    </w:p>
    <w:p w14:paraId="2DEFD41F" w14:textId="77777777" w:rsidR="008F6AB9" w:rsidRDefault="008F6AB9" w:rsidP="008F6AB9">
      <w:pPr>
        <w:pStyle w:val="NoSpacing"/>
      </w:pPr>
      <w:r>
        <w:t>that's available today,</w:t>
      </w:r>
    </w:p>
    <w:p w14:paraId="64A98306" w14:textId="77777777" w:rsidR="008F6AB9" w:rsidRDefault="008F6AB9" w:rsidP="008F6AB9">
      <w:pPr>
        <w:pStyle w:val="NoSpacing"/>
      </w:pPr>
      <w:r>
        <w:t>but you're leveraging AWS</w:t>
      </w:r>
    </w:p>
    <w:p w14:paraId="56146E3F" w14:textId="77777777" w:rsidR="008F6AB9" w:rsidRDefault="008F6AB9" w:rsidP="008F6AB9">
      <w:pPr>
        <w:pStyle w:val="NoSpacing"/>
      </w:pPr>
      <w:r>
        <w:t>for scaling and availability.</w:t>
      </w:r>
    </w:p>
    <w:p w14:paraId="68D64465" w14:textId="77777777" w:rsidR="008F6AB9" w:rsidRDefault="008F6AB9" w:rsidP="008F6AB9">
      <w:pPr>
        <w:pStyle w:val="NoSpacing"/>
      </w:pPr>
      <w:r>
        <w:t>This service is going to automatically scale</w:t>
      </w:r>
    </w:p>
    <w:p w14:paraId="7F0ACAE7" w14:textId="77777777" w:rsidR="008F6AB9" w:rsidRDefault="008F6AB9" w:rsidP="008F6AB9">
      <w:pPr>
        <w:pStyle w:val="NoSpacing"/>
      </w:pPr>
      <w:r>
        <w:t>for you based on ingestion, storage,</w:t>
      </w:r>
    </w:p>
    <w:p w14:paraId="5C16F58E" w14:textId="77777777" w:rsidR="008F6AB9" w:rsidRDefault="008F6AB9" w:rsidP="008F6AB9">
      <w:pPr>
        <w:pStyle w:val="NoSpacing"/>
      </w:pPr>
      <w:r>
        <w:t>and querying of your different operational metrics,</w:t>
      </w:r>
    </w:p>
    <w:p w14:paraId="77D72951" w14:textId="77777777" w:rsidR="008F6AB9" w:rsidRDefault="008F6AB9" w:rsidP="008F6AB9">
      <w:pPr>
        <w:pStyle w:val="NoSpacing"/>
      </w:pPr>
      <w:r>
        <w:t>as the workloads scale up</w:t>
      </w:r>
    </w:p>
    <w:p w14:paraId="1458F560" w14:textId="77777777" w:rsidR="008F6AB9" w:rsidRDefault="008F6AB9" w:rsidP="008F6AB9">
      <w:pPr>
        <w:pStyle w:val="NoSpacing"/>
      </w:pPr>
      <w:r>
        <w:t>and scale back down.</w:t>
      </w:r>
    </w:p>
    <w:p w14:paraId="33CA1B8C" w14:textId="77777777" w:rsidR="008F6AB9" w:rsidRDefault="008F6AB9" w:rsidP="008F6AB9">
      <w:pPr>
        <w:pStyle w:val="NoSpacing"/>
      </w:pPr>
      <w:r>
        <w:t>And since it's AWS-managed,</w:t>
      </w:r>
    </w:p>
    <w:p w14:paraId="6B8FA21F" w14:textId="77777777" w:rsidR="008F6AB9" w:rsidRDefault="008F6AB9" w:rsidP="008F6AB9">
      <w:pPr>
        <w:pStyle w:val="NoSpacing"/>
      </w:pPr>
      <w:r>
        <w:t>it is designed for high availability.</w:t>
      </w:r>
    </w:p>
    <w:p w14:paraId="004B7E6B" w14:textId="77777777" w:rsidR="008F6AB9" w:rsidRDefault="008F6AB9" w:rsidP="008F6AB9">
      <w:pPr>
        <w:pStyle w:val="NoSpacing"/>
      </w:pPr>
      <w:r>
        <w:t>So AWS is going to replicate your data</w:t>
      </w:r>
    </w:p>
    <w:p w14:paraId="6B3D8BC9" w14:textId="77777777" w:rsidR="008F6AB9" w:rsidRDefault="008F6AB9" w:rsidP="008F6AB9">
      <w:pPr>
        <w:pStyle w:val="NoSpacing"/>
      </w:pPr>
      <w:r>
        <w:t>across 3 availability zones</w:t>
      </w:r>
    </w:p>
    <w:p w14:paraId="332891B6" w14:textId="77777777" w:rsidR="008F6AB9" w:rsidRDefault="008F6AB9" w:rsidP="008F6AB9">
      <w:pPr>
        <w:pStyle w:val="NoSpacing"/>
      </w:pPr>
      <w:r>
        <w:t>in the same region.</w:t>
      </w:r>
    </w:p>
    <w:p w14:paraId="366AC65D" w14:textId="77777777" w:rsidR="008F6AB9" w:rsidRDefault="008F6AB9" w:rsidP="008F6AB9">
      <w:pPr>
        <w:pStyle w:val="NoSpacing"/>
      </w:pPr>
      <w:r>
        <w:t>Choose your own Kubernetes.</w:t>
      </w:r>
    </w:p>
    <w:p w14:paraId="3948B00F" w14:textId="77777777" w:rsidR="008F6AB9" w:rsidRDefault="008F6AB9" w:rsidP="008F6AB9">
      <w:pPr>
        <w:pStyle w:val="NoSpacing"/>
      </w:pPr>
      <w:r>
        <w:t>Amazon Managed Service for Prometheus works</w:t>
      </w:r>
    </w:p>
    <w:p w14:paraId="3496F3DC" w14:textId="77777777" w:rsidR="008F6AB9" w:rsidRDefault="008F6AB9" w:rsidP="008F6AB9">
      <w:pPr>
        <w:pStyle w:val="NoSpacing"/>
      </w:pPr>
      <w:r>
        <w:t>with clusters running on Amazon EKS,</w:t>
      </w:r>
    </w:p>
    <w:p w14:paraId="1E16128B" w14:textId="77777777" w:rsidR="008F6AB9" w:rsidRDefault="008F6AB9" w:rsidP="008F6AB9">
      <w:pPr>
        <w:pStyle w:val="NoSpacing"/>
      </w:pPr>
      <w:r>
        <w:t>or you can use it</w:t>
      </w:r>
    </w:p>
    <w:p w14:paraId="4FD22D3F" w14:textId="77777777" w:rsidR="008F6AB9" w:rsidRDefault="008F6AB9" w:rsidP="008F6AB9">
      <w:pPr>
        <w:pStyle w:val="NoSpacing"/>
      </w:pPr>
      <w:r>
        <w:t>on self-managed Kubernetes clusters,</w:t>
      </w:r>
    </w:p>
    <w:p w14:paraId="4D1EA00E" w14:textId="77777777" w:rsidR="008F6AB9" w:rsidRDefault="008F6AB9" w:rsidP="008F6AB9">
      <w:pPr>
        <w:pStyle w:val="NoSpacing"/>
      </w:pPr>
      <w:r>
        <w:lastRenderedPageBreak/>
        <w:t>that might be on-prem</w:t>
      </w:r>
    </w:p>
    <w:p w14:paraId="2AEF0E95" w14:textId="77777777" w:rsidR="008F6AB9" w:rsidRDefault="008F6AB9" w:rsidP="008F6AB9">
      <w:pPr>
        <w:pStyle w:val="NoSpacing"/>
      </w:pPr>
      <w:r>
        <w:t>or in a hybrid environment.</w:t>
      </w:r>
    </w:p>
    <w:p w14:paraId="300F2746" w14:textId="77777777" w:rsidR="008F6AB9" w:rsidRDefault="008F6AB9" w:rsidP="008F6AB9">
      <w:pPr>
        <w:pStyle w:val="NoSpacing"/>
      </w:pPr>
      <w:r>
        <w:t xml:space="preserve">And then we have </w:t>
      </w:r>
      <w:proofErr w:type="spellStart"/>
      <w:r>
        <w:t>PromQL</w:t>
      </w:r>
      <w:proofErr w:type="spellEnd"/>
      <w:r>
        <w:t>.</w:t>
      </w:r>
    </w:p>
    <w:p w14:paraId="5062644C" w14:textId="77777777" w:rsidR="008F6AB9" w:rsidRDefault="008F6AB9" w:rsidP="008F6AB9">
      <w:pPr>
        <w:pStyle w:val="NoSpacing"/>
      </w:pPr>
      <w:r>
        <w:t>Now, this is the open source query language</w:t>
      </w:r>
    </w:p>
    <w:p w14:paraId="69AE9677" w14:textId="77777777" w:rsidR="008F6AB9" w:rsidRDefault="008F6AB9" w:rsidP="008F6AB9">
      <w:pPr>
        <w:pStyle w:val="NoSpacing"/>
      </w:pPr>
      <w:r>
        <w:t>that's the standard today</w:t>
      </w:r>
    </w:p>
    <w:p w14:paraId="69CF51C8" w14:textId="77777777" w:rsidR="008F6AB9" w:rsidRDefault="008F6AB9" w:rsidP="008F6AB9">
      <w:pPr>
        <w:pStyle w:val="NoSpacing"/>
      </w:pPr>
      <w:r>
        <w:t>for exploring and extracting data</w:t>
      </w:r>
    </w:p>
    <w:p w14:paraId="51815DD7" w14:textId="77777777" w:rsidR="008F6AB9" w:rsidRDefault="008F6AB9" w:rsidP="008F6AB9">
      <w:pPr>
        <w:pStyle w:val="NoSpacing"/>
      </w:pPr>
      <w:r>
        <w:t>from your Prometheus instances,</w:t>
      </w:r>
    </w:p>
    <w:p w14:paraId="6AF9E86E" w14:textId="77777777" w:rsidR="008F6AB9" w:rsidRDefault="008F6AB9" w:rsidP="008F6AB9">
      <w:pPr>
        <w:pStyle w:val="NoSpacing"/>
      </w:pPr>
      <w:proofErr w:type="gramStart"/>
      <w:r>
        <w:t>so</w:t>
      </w:r>
      <w:proofErr w:type="gramEnd"/>
      <w:r>
        <w:t xml:space="preserve"> you can use</w:t>
      </w:r>
    </w:p>
    <w:p w14:paraId="1056B04F" w14:textId="77777777" w:rsidR="008F6AB9" w:rsidRDefault="008F6AB9" w:rsidP="008F6AB9">
      <w:pPr>
        <w:pStyle w:val="NoSpacing"/>
      </w:pPr>
      <w:r>
        <w:t>the normal standardized query language</w:t>
      </w:r>
    </w:p>
    <w:p w14:paraId="68B69359" w14:textId="77777777" w:rsidR="008F6AB9" w:rsidRDefault="008F6AB9" w:rsidP="008F6AB9">
      <w:pPr>
        <w:pStyle w:val="NoSpacing"/>
      </w:pPr>
      <w:r>
        <w:t>with this service,</w:t>
      </w:r>
    </w:p>
    <w:p w14:paraId="3F3FB691" w14:textId="77777777" w:rsidR="008F6AB9" w:rsidRDefault="008F6AB9" w:rsidP="008F6AB9">
      <w:pPr>
        <w:pStyle w:val="NoSpacing"/>
      </w:pPr>
      <w:r>
        <w:t>which is huge,</w:t>
      </w:r>
    </w:p>
    <w:p w14:paraId="0A4BAE79" w14:textId="77777777" w:rsidR="008F6AB9" w:rsidRDefault="008F6AB9" w:rsidP="008F6AB9">
      <w:pPr>
        <w:pStyle w:val="NoSpacing"/>
      </w:pPr>
      <w:r>
        <w:t>and the last point here</w:t>
      </w:r>
    </w:p>
    <w:p w14:paraId="14710A9D" w14:textId="77777777" w:rsidR="008F6AB9" w:rsidRDefault="008F6AB9" w:rsidP="008F6AB9">
      <w:pPr>
        <w:pStyle w:val="NoSpacing"/>
      </w:pPr>
      <w:r>
        <w:t>is data retention.</w:t>
      </w:r>
    </w:p>
    <w:p w14:paraId="4FB0D46B" w14:textId="77777777" w:rsidR="008F6AB9" w:rsidRDefault="008F6AB9" w:rsidP="008F6AB9">
      <w:pPr>
        <w:pStyle w:val="NoSpacing"/>
      </w:pPr>
      <w:r>
        <w:t>So data is stored</w:t>
      </w:r>
    </w:p>
    <w:p w14:paraId="4DD1ED3A" w14:textId="77777777" w:rsidR="008F6AB9" w:rsidRDefault="008F6AB9" w:rsidP="008F6AB9">
      <w:pPr>
        <w:pStyle w:val="NoSpacing"/>
      </w:pPr>
      <w:r>
        <w:t>in your workspaces for 150 days.</w:t>
      </w:r>
    </w:p>
    <w:p w14:paraId="0986BA8B" w14:textId="77777777" w:rsidR="008F6AB9" w:rsidRDefault="008F6AB9" w:rsidP="008F6AB9">
      <w:pPr>
        <w:pStyle w:val="NoSpacing"/>
      </w:pPr>
      <w:r>
        <w:t>After that 150 days,</w:t>
      </w:r>
    </w:p>
    <w:p w14:paraId="10AF0C43" w14:textId="77777777" w:rsidR="008F6AB9" w:rsidRDefault="008F6AB9" w:rsidP="008F6AB9">
      <w:pPr>
        <w:pStyle w:val="NoSpacing"/>
      </w:pPr>
      <w:r>
        <w:t>it's automatically deleted.</w:t>
      </w:r>
    </w:p>
    <w:p w14:paraId="26762ECC" w14:textId="77777777" w:rsidR="008F6AB9" w:rsidRDefault="008F6AB9" w:rsidP="008F6AB9">
      <w:pPr>
        <w:pStyle w:val="NoSpacing"/>
      </w:pPr>
      <w:r>
        <w:t>All right, so let's just go ahead</w:t>
      </w:r>
    </w:p>
    <w:p w14:paraId="1EEE1464" w14:textId="77777777" w:rsidR="008F6AB9" w:rsidRDefault="008F6AB9" w:rsidP="008F6AB9">
      <w:pPr>
        <w:pStyle w:val="NoSpacing"/>
      </w:pPr>
      <w:r>
        <w:t>and move on to some exam tips now.</w:t>
      </w:r>
    </w:p>
    <w:p w14:paraId="2E90F05C" w14:textId="77777777" w:rsidR="008F6AB9" w:rsidRDefault="008F6AB9" w:rsidP="008F6AB9">
      <w:pPr>
        <w:pStyle w:val="NoSpacing"/>
      </w:pPr>
      <w:r>
        <w:t>The first thing we want to know</w:t>
      </w:r>
    </w:p>
    <w:p w14:paraId="0961BD76" w14:textId="77777777" w:rsidR="008F6AB9" w:rsidRDefault="008F6AB9" w:rsidP="008F6AB9">
      <w:pPr>
        <w:pStyle w:val="NoSpacing"/>
      </w:pPr>
      <w:r>
        <w:t>is what is Amazon Managed Grafana?</w:t>
      </w:r>
    </w:p>
    <w:p w14:paraId="05AE08A6" w14:textId="77777777" w:rsidR="008F6AB9" w:rsidRDefault="008F6AB9" w:rsidP="008F6AB9">
      <w:pPr>
        <w:pStyle w:val="NoSpacing"/>
      </w:pPr>
      <w:r>
        <w:t>And we talked about how it's</w:t>
      </w:r>
    </w:p>
    <w:p w14:paraId="008E854D" w14:textId="77777777" w:rsidR="008F6AB9" w:rsidRDefault="008F6AB9" w:rsidP="008F6AB9">
      <w:pPr>
        <w:pStyle w:val="NoSpacing"/>
      </w:pPr>
      <w:r>
        <w:t>a fully managed service</w:t>
      </w:r>
    </w:p>
    <w:p w14:paraId="769C88E7" w14:textId="77777777" w:rsidR="008F6AB9" w:rsidRDefault="008F6AB9" w:rsidP="008F6AB9">
      <w:pPr>
        <w:pStyle w:val="NoSpacing"/>
      </w:pPr>
      <w:r>
        <w:t>for data visualization.</w:t>
      </w:r>
    </w:p>
    <w:p w14:paraId="6E3CED05" w14:textId="77777777" w:rsidR="008F6AB9" w:rsidRDefault="008F6AB9" w:rsidP="008F6AB9">
      <w:pPr>
        <w:pStyle w:val="NoSpacing"/>
      </w:pPr>
      <w:r>
        <w:t>If you need a service</w:t>
      </w:r>
    </w:p>
    <w:p w14:paraId="325DBBCC" w14:textId="77777777" w:rsidR="008F6AB9" w:rsidRDefault="008F6AB9" w:rsidP="008F6AB9">
      <w:pPr>
        <w:pStyle w:val="NoSpacing"/>
      </w:pPr>
      <w:r>
        <w:t>for instant querying, correlating,</w:t>
      </w:r>
    </w:p>
    <w:p w14:paraId="50FA5900" w14:textId="77777777" w:rsidR="008F6AB9" w:rsidRDefault="008F6AB9" w:rsidP="008F6AB9">
      <w:pPr>
        <w:pStyle w:val="NoSpacing"/>
      </w:pPr>
      <w:r>
        <w:t>or visualizing of your metrics, logs, and traces,</w:t>
      </w:r>
    </w:p>
    <w:p w14:paraId="2F353150" w14:textId="77777777" w:rsidR="008F6AB9" w:rsidRDefault="008F6AB9" w:rsidP="008F6AB9">
      <w:pPr>
        <w:pStyle w:val="NoSpacing"/>
      </w:pPr>
      <w:r>
        <w:t>this may be a good choice for you.</w:t>
      </w:r>
    </w:p>
    <w:p w14:paraId="26B19B83" w14:textId="77777777" w:rsidR="008F6AB9" w:rsidRDefault="008F6AB9" w:rsidP="008F6AB9">
      <w:pPr>
        <w:pStyle w:val="NoSpacing"/>
      </w:pPr>
      <w:r>
        <w:t>We also need to know</w:t>
      </w:r>
    </w:p>
    <w:p w14:paraId="06A7B514" w14:textId="77777777" w:rsidR="008F6AB9" w:rsidRDefault="008F6AB9" w:rsidP="008F6AB9">
      <w:pPr>
        <w:pStyle w:val="NoSpacing"/>
      </w:pPr>
      <w:r>
        <w:t>what Amazon Managed Service for Prometheus is.</w:t>
      </w:r>
    </w:p>
    <w:p w14:paraId="6ADA747D" w14:textId="77777777" w:rsidR="008F6AB9" w:rsidRDefault="008F6AB9" w:rsidP="008F6AB9">
      <w:pPr>
        <w:pStyle w:val="NoSpacing"/>
      </w:pPr>
      <w:r>
        <w:t>And we talked about how</w:t>
      </w:r>
    </w:p>
    <w:p w14:paraId="59B3D067" w14:textId="77777777" w:rsidR="008F6AB9" w:rsidRDefault="008F6AB9" w:rsidP="008F6AB9">
      <w:pPr>
        <w:pStyle w:val="NoSpacing"/>
      </w:pPr>
      <w:r>
        <w:t>this is a serverless offering</w:t>
      </w:r>
    </w:p>
    <w:p w14:paraId="624ED5F5" w14:textId="77777777" w:rsidR="008F6AB9" w:rsidRDefault="008F6AB9" w:rsidP="008F6AB9">
      <w:pPr>
        <w:pStyle w:val="NoSpacing"/>
      </w:pPr>
      <w:r>
        <w:t>that gives us a Prometheus compatible service</w:t>
      </w:r>
    </w:p>
    <w:p w14:paraId="05731058" w14:textId="77777777" w:rsidR="008F6AB9" w:rsidRDefault="008F6AB9" w:rsidP="008F6AB9">
      <w:pPr>
        <w:pStyle w:val="NoSpacing"/>
      </w:pPr>
      <w:r>
        <w:t>for securely monitoring container metrics at scale.</w:t>
      </w:r>
    </w:p>
    <w:p w14:paraId="2A46A882" w14:textId="77777777" w:rsidR="008F6AB9" w:rsidRDefault="008F6AB9" w:rsidP="008F6AB9">
      <w:pPr>
        <w:pStyle w:val="NoSpacing"/>
      </w:pPr>
      <w:r>
        <w:t>We also want to be familiar</w:t>
      </w:r>
    </w:p>
    <w:p w14:paraId="73BB40F7" w14:textId="77777777" w:rsidR="008F6AB9" w:rsidRDefault="008F6AB9" w:rsidP="008F6AB9">
      <w:pPr>
        <w:pStyle w:val="NoSpacing"/>
      </w:pPr>
      <w:r>
        <w:t>with the security and scaling aspects.</w:t>
      </w:r>
    </w:p>
    <w:p w14:paraId="71B83758" w14:textId="77777777" w:rsidR="008F6AB9" w:rsidRDefault="008F6AB9" w:rsidP="008F6AB9">
      <w:pPr>
        <w:pStyle w:val="NoSpacing"/>
      </w:pPr>
      <w:r>
        <w:t>So, since both services let AWS handle</w:t>
      </w:r>
    </w:p>
    <w:p w14:paraId="43300F4C" w14:textId="77777777" w:rsidR="008F6AB9" w:rsidRDefault="008F6AB9" w:rsidP="008F6AB9">
      <w:pPr>
        <w:pStyle w:val="NoSpacing"/>
      </w:pPr>
      <w:r>
        <w:t>the high availability,</w:t>
      </w:r>
    </w:p>
    <w:p w14:paraId="25C7B8D8" w14:textId="77777777" w:rsidR="008F6AB9" w:rsidRDefault="008F6AB9" w:rsidP="008F6AB9">
      <w:pPr>
        <w:pStyle w:val="NoSpacing"/>
      </w:pPr>
      <w:r>
        <w:t>and automatic scaling of the infrastructure,</w:t>
      </w:r>
    </w:p>
    <w:p w14:paraId="7A0AEEF6" w14:textId="77777777" w:rsidR="008F6AB9" w:rsidRDefault="008F6AB9" w:rsidP="008F6AB9">
      <w:pPr>
        <w:pStyle w:val="NoSpacing"/>
      </w:pPr>
      <w:r>
        <w:t>it frees us up from operational overhead.</w:t>
      </w:r>
    </w:p>
    <w:p w14:paraId="107E51ED" w14:textId="77777777" w:rsidR="008F6AB9" w:rsidRDefault="008F6AB9" w:rsidP="008F6AB9">
      <w:pPr>
        <w:pStyle w:val="NoSpacing"/>
      </w:pPr>
      <w:r>
        <w:t>And an extra tidbit is</w:t>
      </w:r>
    </w:p>
    <w:p w14:paraId="59199CA1" w14:textId="77777777" w:rsidR="008F6AB9" w:rsidRDefault="008F6AB9" w:rsidP="008F6AB9">
      <w:pPr>
        <w:pStyle w:val="NoSpacing"/>
      </w:pPr>
      <w:r>
        <w:t>that you can actually leverage VPC endpoints</w:t>
      </w:r>
    </w:p>
    <w:p w14:paraId="469ABAC8" w14:textId="77777777" w:rsidR="008F6AB9" w:rsidRDefault="008F6AB9" w:rsidP="008F6AB9">
      <w:pPr>
        <w:pStyle w:val="NoSpacing"/>
      </w:pPr>
      <w:r>
        <w:t>with both of these services</w:t>
      </w:r>
    </w:p>
    <w:p w14:paraId="38FC72E2" w14:textId="77777777" w:rsidR="008F6AB9" w:rsidRDefault="008F6AB9" w:rsidP="008F6AB9">
      <w:pPr>
        <w:pStyle w:val="NoSpacing"/>
      </w:pPr>
      <w:r>
        <w:t>for secure VPC access.</w:t>
      </w:r>
    </w:p>
    <w:p w14:paraId="47D014FA" w14:textId="77777777" w:rsidR="008F6AB9" w:rsidRDefault="008F6AB9" w:rsidP="008F6AB9">
      <w:pPr>
        <w:pStyle w:val="NoSpacing"/>
      </w:pPr>
      <w:r>
        <w:t>Now, a beautiful thing about</w:t>
      </w:r>
    </w:p>
    <w:p w14:paraId="14C1A299" w14:textId="77777777" w:rsidR="008F6AB9" w:rsidRDefault="008F6AB9" w:rsidP="008F6AB9">
      <w:pPr>
        <w:pStyle w:val="NoSpacing"/>
      </w:pPr>
      <w:r>
        <w:t>the Grafana service,</w:t>
      </w:r>
    </w:p>
    <w:p w14:paraId="63879103" w14:textId="77777777" w:rsidR="008F6AB9" w:rsidRDefault="008F6AB9" w:rsidP="008F6AB9">
      <w:pPr>
        <w:pStyle w:val="NoSpacing"/>
      </w:pPr>
      <w:r>
        <w:t>is that it has several built-in data sources,</w:t>
      </w:r>
    </w:p>
    <w:p w14:paraId="62D2FA3A" w14:textId="77777777" w:rsidR="008F6AB9" w:rsidRDefault="008F6AB9" w:rsidP="008F6AB9">
      <w:pPr>
        <w:pStyle w:val="NoSpacing"/>
      </w:pPr>
      <w:r>
        <w:t>including the ones like Amazon CloudWatch,</w:t>
      </w:r>
    </w:p>
    <w:p w14:paraId="52D6709D" w14:textId="77777777" w:rsidR="008F6AB9" w:rsidRDefault="008F6AB9" w:rsidP="008F6AB9">
      <w:pPr>
        <w:pStyle w:val="NoSpacing"/>
      </w:pPr>
      <w:r>
        <w:lastRenderedPageBreak/>
        <w:t>Amazon Managed Service for Prometheus,</w:t>
      </w:r>
    </w:p>
    <w:p w14:paraId="07AB264F" w14:textId="77777777" w:rsidR="008F6AB9" w:rsidRDefault="008F6AB9" w:rsidP="008F6AB9">
      <w:pPr>
        <w:pStyle w:val="NoSpacing"/>
      </w:pPr>
      <w:r>
        <w:t>and even AWS X-Ray.</w:t>
      </w:r>
    </w:p>
    <w:p w14:paraId="4BE94E0F" w14:textId="77777777" w:rsidR="008F6AB9" w:rsidRDefault="008F6AB9" w:rsidP="008F6AB9">
      <w:pPr>
        <w:pStyle w:val="NoSpacing"/>
      </w:pPr>
      <w:r>
        <w:t>Now, this is just a very small collective list</w:t>
      </w:r>
    </w:p>
    <w:p w14:paraId="5064797A" w14:textId="77777777" w:rsidR="008F6AB9" w:rsidRDefault="008F6AB9" w:rsidP="008F6AB9">
      <w:pPr>
        <w:pStyle w:val="NoSpacing"/>
      </w:pPr>
      <w:r>
        <w:t>from an overall list</w:t>
      </w:r>
    </w:p>
    <w:p w14:paraId="399529F8" w14:textId="77777777" w:rsidR="008F6AB9" w:rsidRDefault="008F6AB9" w:rsidP="008F6AB9">
      <w:pPr>
        <w:pStyle w:val="NoSpacing"/>
      </w:pPr>
      <w:proofErr w:type="gramStart"/>
      <w:r>
        <w:t>that</w:t>
      </w:r>
      <w:proofErr w:type="gramEnd"/>
      <w:r>
        <w:t xml:space="preserve"> has tons of built in data sources.</w:t>
      </w:r>
    </w:p>
    <w:p w14:paraId="2A77D11B" w14:textId="77777777" w:rsidR="008F6AB9" w:rsidRDefault="008F6AB9" w:rsidP="008F6AB9">
      <w:pPr>
        <w:pStyle w:val="NoSpacing"/>
      </w:pPr>
      <w:r>
        <w:t>We also need to talk</w:t>
      </w:r>
    </w:p>
    <w:p w14:paraId="519DD39F" w14:textId="77777777" w:rsidR="008F6AB9" w:rsidRDefault="008F6AB9" w:rsidP="008F6AB9">
      <w:pPr>
        <w:pStyle w:val="NoSpacing"/>
      </w:pPr>
      <w:r>
        <w:t>about where we would use the Prometheus service,</w:t>
      </w:r>
    </w:p>
    <w:p w14:paraId="2ECC5A4C" w14:textId="77777777" w:rsidR="008F6AB9" w:rsidRDefault="008F6AB9" w:rsidP="008F6AB9">
      <w:pPr>
        <w:pStyle w:val="NoSpacing"/>
      </w:pPr>
      <w:r>
        <w:t>and we would leverage this</w:t>
      </w:r>
    </w:p>
    <w:p w14:paraId="70B0DFC9" w14:textId="77777777" w:rsidR="008F6AB9" w:rsidRDefault="008F6AB9" w:rsidP="008F6AB9">
      <w:pPr>
        <w:pStyle w:val="NoSpacing"/>
      </w:pPr>
      <w:r>
        <w:t>for maybe monitoring Amazon EKS clusters</w:t>
      </w:r>
    </w:p>
    <w:p w14:paraId="4C861B7A" w14:textId="77777777" w:rsidR="008F6AB9" w:rsidRDefault="008F6AB9" w:rsidP="008F6AB9">
      <w:pPr>
        <w:pStyle w:val="NoSpacing"/>
      </w:pPr>
      <w:r>
        <w:t>or even self-managed Kubernetes clusters</w:t>
      </w:r>
    </w:p>
    <w:p w14:paraId="4FD90218" w14:textId="77777777" w:rsidR="008F6AB9" w:rsidRDefault="008F6AB9" w:rsidP="008F6AB9">
      <w:pPr>
        <w:pStyle w:val="NoSpacing"/>
      </w:pPr>
      <w:r>
        <w:t>that are on-prem or hybrid.</w:t>
      </w:r>
    </w:p>
    <w:p w14:paraId="53322656" w14:textId="77777777" w:rsidR="008F6AB9" w:rsidRDefault="008F6AB9" w:rsidP="008F6AB9">
      <w:pPr>
        <w:pStyle w:val="NoSpacing"/>
      </w:pPr>
      <w:r>
        <w:t>And then lastly,</w:t>
      </w:r>
    </w:p>
    <w:p w14:paraId="45F5A65B" w14:textId="77777777" w:rsidR="008F6AB9" w:rsidRDefault="008F6AB9" w:rsidP="008F6AB9">
      <w:pPr>
        <w:pStyle w:val="NoSpacing"/>
      </w:pPr>
      <w:r>
        <w:t>Amazon Managed Grafana use cases.</w:t>
      </w:r>
    </w:p>
    <w:p w14:paraId="7BFBC739" w14:textId="77777777" w:rsidR="008F6AB9" w:rsidRDefault="008F6AB9" w:rsidP="008F6AB9">
      <w:pPr>
        <w:pStyle w:val="NoSpacing"/>
      </w:pPr>
      <w:r>
        <w:t>This is going to be used in scenarios</w:t>
      </w:r>
    </w:p>
    <w:p w14:paraId="0516D191" w14:textId="77777777" w:rsidR="008F6AB9" w:rsidRDefault="008F6AB9" w:rsidP="008F6AB9">
      <w:pPr>
        <w:pStyle w:val="NoSpacing"/>
      </w:pPr>
      <w:r>
        <w:t>where you have container metric visualization needs,</w:t>
      </w:r>
    </w:p>
    <w:p w14:paraId="577264E4" w14:textId="77777777" w:rsidR="008F6AB9" w:rsidRDefault="008F6AB9" w:rsidP="008F6AB9">
      <w:pPr>
        <w:pStyle w:val="NoSpacing"/>
      </w:pPr>
      <w:r>
        <w:t>whether that be EKS, ECS,</w:t>
      </w:r>
    </w:p>
    <w:p w14:paraId="5A956807" w14:textId="77777777" w:rsidR="008F6AB9" w:rsidRDefault="008F6AB9" w:rsidP="008F6AB9">
      <w:pPr>
        <w:pStyle w:val="NoSpacing"/>
      </w:pPr>
      <w:r>
        <w:t>or self-hosted Kubernetes,</w:t>
      </w:r>
    </w:p>
    <w:p w14:paraId="30C4AF48" w14:textId="77777777" w:rsidR="008F6AB9" w:rsidRDefault="008F6AB9" w:rsidP="008F6AB9">
      <w:pPr>
        <w:pStyle w:val="NoSpacing"/>
      </w:pPr>
      <w:r>
        <w:t>it can be for IoT edge device data streams,</w:t>
      </w:r>
    </w:p>
    <w:p w14:paraId="048535BA" w14:textId="77777777" w:rsidR="008F6AB9" w:rsidRDefault="008F6AB9" w:rsidP="008F6AB9">
      <w:pPr>
        <w:pStyle w:val="NoSpacing"/>
      </w:pPr>
      <w:r>
        <w:t>or even just operational teams</w:t>
      </w:r>
    </w:p>
    <w:p w14:paraId="056AC883" w14:textId="77777777" w:rsidR="008F6AB9" w:rsidRDefault="008F6AB9" w:rsidP="008F6AB9">
      <w:pPr>
        <w:pStyle w:val="NoSpacing"/>
      </w:pPr>
      <w:r>
        <w:t>for troubleshooting requirements.</w:t>
      </w:r>
    </w:p>
    <w:p w14:paraId="6C9AF5F2" w14:textId="77777777" w:rsidR="008F6AB9" w:rsidRDefault="008F6AB9" w:rsidP="008F6AB9">
      <w:pPr>
        <w:pStyle w:val="NoSpacing"/>
      </w:pPr>
      <w:r>
        <w:t>Now, that's going to do it for this lesson.</w:t>
      </w:r>
    </w:p>
    <w:p w14:paraId="0FDA3323" w14:textId="77777777" w:rsidR="008F6AB9" w:rsidRDefault="008F6AB9" w:rsidP="008F6AB9">
      <w:pPr>
        <w:pStyle w:val="NoSpacing"/>
      </w:pPr>
      <w:r>
        <w:t>Let's go ahead and wrap up here,</w:t>
      </w:r>
    </w:p>
    <w:p w14:paraId="40E880AF" w14:textId="77777777" w:rsidR="008F6AB9" w:rsidRDefault="008F6AB9" w:rsidP="008F6AB9">
      <w:pPr>
        <w:pStyle w:val="NoSpacing"/>
      </w:pPr>
      <w:r>
        <w:t>and when you're ready,</w:t>
      </w:r>
    </w:p>
    <w:p w14:paraId="09CDD798" w14:textId="329D918B" w:rsidR="008F6AB9" w:rsidRDefault="008F6AB9" w:rsidP="008F6AB9">
      <w:pPr>
        <w:pStyle w:val="NoSpacing"/>
      </w:pPr>
      <w:r>
        <w:t>we'll see you in the next ones.</w:t>
      </w:r>
      <w:r>
        <w:cr/>
      </w:r>
    </w:p>
    <w:p w14:paraId="73A3121E" w14:textId="57FAC79D" w:rsidR="00EC395C" w:rsidRDefault="008F6AB9" w:rsidP="008F6AB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AC8A4AE" w14:textId="0E628E77" w:rsidR="00AF30DB" w:rsidRDefault="00AF30DB" w:rsidP="008F6AB9">
      <w:pPr>
        <w:pStyle w:val="NoSpacing"/>
        <w:rPr>
          <w:rFonts w:eastAsia="Calibri (Body)"/>
        </w:rPr>
      </w:pPr>
    </w:p>
    <w:p w14:paraId="7F618382" w14:textId="77777777" w:rsidR="00AF30DB" w:rsidRPr="0040690A" w:rsidRDefault="00AF30DB" w:rsidP="00AF30DB">
      <w:pPr>
        <w:pStyle w:val="NoSpacing"/>
        <w:rPr>
          <w:rFonts w:eastAsia="Calibri (Body)"/>
        </w:rPr>
      </w:pP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5AFEFD26" w14:textId="77777777" w:rsidR="00AF30DB" w:rsidRDefault="00AF30DB" w:rsidP="00AF30DB">
      <w:pPr>
        <w:pStyle w:val="NoSpacing"/>
      </w:pPr>
      <w:proofErr w:type="spellStart"/>
      <w:r>
        <w:t>Bienvenido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Monitoreo</w:t>
      </w:r>
      <w:proofErr w:type="spellEnd"/>
    </w:p>
    <w:p w14:paraId="03427C71" w14:textId="77777777" w:rsidR="00AF30DB" w:rsidRDefault="00AF30DB" w:rsidP="00AF30DB">
      <w:pPr>
        <w:pStyle w:val="NoSpacing"/>
      </w:pPr>
      <w:r>
        <w:t xml:space="preserve">con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de Amazon</w:t>
      </w:r>
    </w:p>
    <w:p w14:paraId="28ACA22A" w14:textId="77777777" w:rsidR="00AF30DB" w:rsidRDefault="00AF30DB" w:rsidP="00AF30DB">
      <w:pPr>
        <w:pStyle w:val="NoSpacing"/>
      </w:pPr>
      <w:proofErr w:type="gramStart"/>
      <w:r>
        <w:t>para</w:t>
      </w:r>
      <w:proofErr w:type="gramEnd"/>
      <w:r>
        <w:t xml:space="preserve"> Prometheus y Amazon Managed Grafana.</w:t>
      </w:r>
    </w:p>
    <w:p w14:paraId="01D5F80F" w14:textId="77777777" w:rsidR="00AF30DB" w:rsidRDefault="00AF30DB" w:rsidP="00AF30DB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avanzando</w:t>
      </w:r>
      <w:proofErr w:type="spellEnd"/>
    </w:p>
    <w:p w14:paraId="089A16EB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desglose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de la </w:t>
      </w:r>
      <w:proofErr w:type="spellStart"/>
      <w:r>
        <w:t>lección</w:t>
      </w:r>
      <w:proofErr w:type="spellEnd"/>
    </w:p>
    <w:p w14:paraId="1A6DE315" w14:textId="77777777" w:rsidR="00AF30DB" w:rsidRDefault="00AF30DB" w:rsidP="00AF30DB">
      <w:pPr>
        <w:pStyle w:val="NoSpacing"/>
      </w:pPr>
      <w:proofErr w:type="spellStart"/>
      <w:r>
        <w:t>sobre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esperar</w:t>
      </w:r>
      <w:proofErr w:type="spellEnd"/>
    </w:p>
    <w:p w14:paraId="04AD5F76" w14:textId="77777777" w:rsidR="00AF30DB" w:rsidRDefault="00AF30DB" w:rsidP="00AF30DB">
      <w:pPr>
        <w:pStyle w:val="NoSpacing"/>
      </w:pPr>
      <w:proofErr w:type="spellStart"/>
      <w:r>
        <w:t>aprender</w:t>
      </w:r>
      <w:proofErr w:type="spellEnd"/>
      <w:r>
        <w:t xml:space="preserve"> 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0A33D6FF" w14:textId="77777777" w:rsidR="00AF30DB" w:rsidRDefault="00AF30DB" w:rsidP="00AF30DB">
      <w:pPr>
        <w:pStyle w:val="NoSpacing"/>
      </w:pPr>
      <w:r>
        <w:t xml:space="preserve">Lo </w:t>
      </w:r>
      <w:proofErr w:type="spellStart"/>
      <w:r>
        <w:t>primero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veremos</w:t>
      </w:r>
      <w:proofErr w:type="spellEnd"/>
    </w:p>
    <w:p w14:paraId="01CBBB69" w14:textId="77777777" w:rsidR="00AF30DB" w:rsidRDefault="00AF30DB" w:rsidP="00AF30DB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Amazon Managed Grafana?</w:t>
      </w:r>
    </w:p>
    <w:p w14:paraId="7FE160E7" w14:textId="77777777" w:rsidR="00AF30DB" w:rsidRDefault="00AF30DB" w:rsidP="00AF30DB">
      <w:pPr>
        <w:pStyle w:val="NoSpacing"/>
      </w:pPr>
      <w:proofErr w:type="spellStart"/>
      <w:r>
        <w:t>Profundizaremos</w:t>
      </w:r>
      <w:proofErr w:type="spellEnd"/>
      <w:r>
        <w:t xml:space="preserve"> un </w:t>
      </w:r>
      <w:proofErr w:type="spellStart"/>
      <w:r>
        <w:t>poco</w:t>
      </w:r>
      <w:proofErr w:type="spellEnd"/>
      <w:r>
        <w:t xml:space="preserve"> </w:t>
      </w:r>
      <w:proofErr w:type="spellStart"/>
      <w:r>
        <w:t>más</w:t>
      </w:r>
      <w:proofErr w:type="spellEnd"/>
    </w:p>
    <w:p w14:paraId="044F777F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servicio</w:t>
      </w:r>
      <w:proofErr w:type="spellEnd"/>
      <w:r>
        <w:t>,</w:t>
      </w:r>
    </w:p>
    <w:p w14:paraId="77A7EF6B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miraremos</w:t>
      </w:r>
      <w:proofErr w:type="spellEnd"/>
    </w:p>
    <w:p w14:paraId="0098C320" w14:textId="77777777" w:rsidR="00AF30DB" w:rsidRDefault="00AF30DB" w:rsidP="00AF30DB">
      <w:pPr>
        <w:pStyle w:val="NoSpacing"/>
      </w:pPr>
      <w:r>
        <w:t xml:space="preserve">en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7F8261C9" w14:textId="77777777" w:rsidR="00AF30DB" w:rsidRDefault="00AF30DB" w:rsidP="00AF30DB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>.</w:t>
      </w:r>
    </w:p>
    <w:p w14:paraId="47EE60F1" w14:textId="77777777" w:rsidR="00AF30DB" w:rsidRDefault="00AF30DB" w:rsidP="00AF30DB">
      <w:pPr>
        <w:pStyle w:val="NoSpacing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comenzaremos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>.</w:t>
      </w:r>
    </w:p>
    <w:p w14:paraId="1F09EBC6" w14:textId="77777777" w:rsidR="00AF30DB" w:rsidRDefault="00AF30DB" w:rsidP="00AF30DB">
      <w:pPr>
        <w:pStyle w:val="NoSpacing"/>
      </w:pPr>
      <w:proofErr w:type="gramStart"/>
      <w:r>
        <w:t>en</w:t>
      </w:r>
      <w:proofErr w:type="gram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Amazon Managed Service para Prometheus.</w:t>
      </w:r>
    </w:p>
    <w:p w14:paraId="5AA6C5D2" w14:textId="77777777" w:rsidR="00AF30DB" w:rsidRDefault="00AF30DB" w:rsidP="00AF30DB">
      <w:pPr>
        <w:pStyle w:val="NoSpacing"/>
      </w:pPr>
      <w:r>
        <w:t xml:space="preserve">De </w:t>
      </w:r>
      <w:proofErr w:type="spellStart"/>
      <w:r>
        <w:t>nuevo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sumergiremos</w:t>
      </w:r>
      <w:proofErr w:type="spellEnd"/>
      <w:r>
        <w:t xml:space="preserve"> en </w:t>
      </w:r>
      <w:proofErr w:type="spellStart"/>
      <w:r>
        <w:t>ello</w:t>
      </w:r>
      <w:proofErr w:type="spellEnd"/>
      <w:r>
        <w:t>.</w:t>
      </w:r>
    </w:p>
    <w:p w14:paraId="4B0000A6" w14:textId="77777777" w:rsidR="00AF30DB" w:rsidRDefault="00AF30DB" w:rsidP="00AF30DB">
      <w:pPr>
        <w:pStyle w:val="NoSpacing"/>
      </w:pPr>
      <w:r>
        <w:t xml:space="preserve">un </w:t>
      </w:r>
      <w:proofErr w:type="spellStart"/>
      <w:r>
        <w:t>poco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profundo</w:t>
      </w:r>
      <w:proofErr w:type="spellEnd"/>
    </w:p>
    <w:p w14:paraId="5A25C7B4" w14:textId="77777777" w:rsidR="00AF30DB" w:rsidRDefault="00AF30DB" w:rsidP="00AF30DB">
      <w:pPr>
        <w:pStyle w:val="NoSpacing"/>
      </w:pPr>
      <w:r>
        <w:t xml:space="preserve">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servicio</w:t>
      </w:r>
      <w:proofErr w:type="spellEnd"/>
      <w:r>
        <w:t>,</w:t>
      </w:r>
    </w:p>
    <w:p w14:paraId="766B37B4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terminaremos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cosas</w:t>
      </w:r>
      <w:proofErr w:type="spellEnd"/>
    </w:p>
    <w:p w14:paraId="0A44E323" w14:textId="77777777" w:rsidR="00AF30DB" w:rsidRDefault="00AF30DB" w:rsidP="00AF30DB">
      <w:pPr>
        <w:pStyle w:val="NoSpacing"/>
      </w:pPr>
      <w:r>
        <w:lastRenderedPageBreak/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</w:t>
      </w:r>
      <w:proofErr w:type="spellStart"/>
      <w:r>
        <w:t>examen</w:t>
      </w:r>
      <w:proofErr w:type="spellEnd"/>
    </w:p>
    <w:p w14:paraId="0FCA7B2D" w14:textId="77777777" w:rsidR="00AF30DB" w:rsidRDefault="00AF30DB" w:rsidP="00AF30DB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útil</w:t>
      </w:r>
      <w:proofErr w:type="spellEnd"/>
    </w:p>
    <w:p w14:paraId="65E42F6F" w14:textId="77777777" w:rsidR="00AF30DB" w:rsidRDefault="00AF30DB" w:rsidP="00AF30DB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el </w:t>
      </w:r>
      <w:proofErr w:type="spellStart"/>
      <w:r>
        <w:t>examen</w:t>
      </w:r>
      <w:proofErr w:type="spellEnd"/>
      <w:r>
        <w:t>.</w:t>
      </w:r>
    </w:p>
    <w:p w14:paraId="7DFC971A" w14:textId="77777777" w:rsidR="00AF30DB" w:rsidRDefault="00AF30DB" w:rsidP="00AF30DB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Amazon?</w:t>
      </w:r>
    </w:p>
    <w:p w14:paraId="5E3DC238" w14:textId="77777777" w:rsidR="00AF30DB" w:rsidRDefault="00AF30DB" w:rsidP="00AF30DB">
      <w:pPr>
        <w:pStyle w:val="NoSpacing"/>
      </w:pPr>
      <w:r>
        <w:t xml:space="preserve">Bueno,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de AWS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.</w:t>
      </w:r>
    </w:p>
    <w:p w14:paraId="0250CF44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712C0CE9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instantáneamente</w:t>
      </w:r>
      <w:proofErr w:type="spellEnd"/>
      <w:r>
        <w:t>,</w:t>
      </w:r>
    </w:p>
    <w:p w14:paraId="41F8431A" w14:textId="77777777" w:rsidR="00AF30DB" w:rsidRDefault="00AF30DB" w:rsidP="00AF30DB">
      <w:pPr>
        <w:pStyle w:val="NoSpacing"/>
      </w:pPr>
      <w:proofErr w:type="spellStart"/>
      <w:r>
        <w:t>correlacionar</w:t>
      </w:r>
      <w:proofErr w:type="spellEnd"/>
      <w:r>
        <w:t xml:space="preserve"> y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,</w:t>
      </w:r>
    </w:p>
    <w:p w14:paraId="6C3321F9" w14:textId="77777777" w:rsidR="00AF30DB" w:rsidRDefault="00AF30DB" w:rsidP="00AF30DB">
      <w:pPr>
        <w:pStyle w:val="NoSpacing"/>
      </w:pPr>
      <w:proofErr w:type="spellStart"/>
      <w:r>
        <w:t>registros</w:t>
      </w:r>
      <w:proofErr w:type="spellEnd"/>
      <w:r>
        <w:t xml:space="preserve"> y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rastros</w:t>
      </w:r>
      <w:proofErr w:type="spellEnd"/>
      <w:r>
        <w:t>.</w:t>
      </w:r>
    </w:p>
    <w:p w14:paraId="00AB2C05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hacerlo</w:t>
      </w:r>
      <w:proofErr w:type="spellEnd"/>
    </w:p>
    <w:p w14:paraId="41C47849" w14:textId="77777777" w:rsidR="00AF30DB" w:rsidRDefault="00AF30DB" w:rsidP="00AF30DB">
      <w:pPr>
        <w:pStyle w:val="NoSpacing"/>
      </w:pPr>
      <w:r>
        <w:t xml:space="preserve">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29475267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>,</w:t>
      </w:r>
    </w:p>
    <w:p w14:paraId="3030FC1B" w14:textId="77777777" w:rsidR="00AF30DB" w:rsidRDefault="00AF30DB" w:rsidP="00AF30DB">
      <w:pPr>
        <w:pStyle w:val="NoSpacing"/>
      </w:pPr>
      <w:proofErr w:type="spellStart"/>
      <w:r>
        <w:t>profundicemos</w:t>
      </w:r>
      <w:proofErr w:type="spellEnd"/>
      <w:r>
        <w:t xml:space="preserve"> un </w:t>
      </w:r>
      <w:proofErr w:type="spellStart"/>
      <w:r>
        <w:t>poco</w:t>
      </w:r>
      <w:proofErr w:type="spellEnd"/>
      <w:r>
        <w:t xml:space="preserve"> </w:t>
      </w:r>
      <w:proofErr w:type="spellStart"/>
      <w:r>
        <w:t>más</w:t>
      </w:r>
      <w:proofErr w:type="spellEnd"/>
    </w:p>
    <w:p w14:paraId="6244649C" w14:textId="77777777" w:rsidR="00AF30DB" w:rsidRDefault="00AF30DB" w:rsidP="00AF30DB">
      <w:pPr>
        <w:pStyle w:val="NoSpacing"/>
      </w:pPr>
      <w:r>
        <w:t xml:space="preserve">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general.</w:t>
      </w:r>
    </w:p>
    <w:p w14:paraId="74D4957A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, Amazon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Grafana</w:t>
      </w:r>
      <w:proofErr w:type="spellEnd"/>
    </w:p>
    <w:p w14:paraId="1A775D3D" w14:textId="77777777" w:rsidR="00AF30DB" w:rsidRDefault="00AF30DB" w:rsidP="00AF30DB">
      <w:pPr>
        <w:pStyle w:val="NoSpacing"/>
      </w:pPr>
      <w:r>
        <w:t xml:space="preserve">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7040A0A2" w14:textId="77777777" w:rsidR="00AF30DB" w:rsidRDefault="00AF30DB" w:rsidP="00AF30DB">
      <w:pPr>
        <w:pStyle w:val="NoSpacing"/>
      </w:pPr>
      <w:proofErr w:type="spellStart"/>
      <w:r>
        <w:t>esencialmente</w:t>
      </w:r>
      <w:proofErr w:type="spellEnd"/>
      <w:r>
        <w:t xml:space="preserve"> </w:t>
      </w:r>
      <w:proofErr w:type="spellStart"/>
      <w:r>
        <w:t>desplegar</w:t>
      </w:r>
      <w:proofErr w:type="spellEnd"/>
      <w:r>
        <w:t xml:space="preserve">, </w:t>
      </w:r>
      <w:proofErr w:type="spellStart"/>
      <w:r>
        <w:t>operar</w:t>
      </w:r>
      <w:proofErr w:type="spellEnd"/>
      <w:r>
        <w:t>,</w:t>
      </w:r>
    </w:p>
    <w:p w14:paraId="7A5F5EE2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.</w:t>
      </w:r>
    </w:p>
    <w:p w14:paraId="37C80401" w14:textId="77777777" w:rsidR="00AF30DB" w:rsidRDefault="00AF30DB" w:rsidP="00AF30DB">
      <w:pPr>
        <w:pStyle w:val="NoSpacing"/>
      </w:pPr>
      <w:r>
        <w:t>Y Grafana es</w:t>
      </w:r>
    </w:p>
    <w:p w14:paraId="0F4E769A" w14:textId="77777777" w:rsidR="00AF30DB" w:rsidRDefault="00AF30DB" w:rsidP="00AF30DB">
      <w:pPr>
        <w:pStyle w:val="NoSpacing"/>
      </w:pP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ampliamente</w:t>
      </w:r>
      <w:proofErr w:type="spellEnd"/>
      <w:r>
        <w:t xml:space="preserve"> </w:t>
      </w:r>
      <w:proofErr w:type="spellStart"/>
      <w:r>
        <w:t>implementada</w:t>
      </w:r>
      <w:proofErr w:type="spellEnd"/>
    </w:p>
    <w:p w14:paraId="5028BC6C" w14:textId="77777777" w:rsidR="00AF30DB" w:rsidRDefault="00AF30DB" w:rsidP="00AF30DB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popular </w:t>
      </w:r>
      <w:proofErr w:type="spellStart"/>
      <w:r>
        <w:t>porque</w:t>
      </w:r>
      <w:proofErr w:type="spellEnd"/>
    </w:p>
    <w:p w14:paraId="45D16A34" w14:textId="77777777" w:rsidR="00AF30DB" w:rsidRDefault="00AF30DB" w:rsidP="00AF30DB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amplio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de </w:t>
      </w:r>
      <w:proofErr w:type="spellStart"/>
      <w:r>
        <w:t>complementos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DE4271C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04BD04F6" w14:textId="77777777" w:rsidR="00AF30DB" w:rsidRDefault="00AF30DB" w:rsidP="00AF30DB">
      <w:pPr>
        <w:pStyle w:val="NoSpacing"/>
      </w:pPr>
      <w:proofErr w:type="spellStart"/>
      <w:r>
        <w:t>creas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llaman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,</w:t>
      </w:r>
    </w:p>
    <w:p w14:paraId="62741626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lógicamente</w:t>
      </w:r>
      <w:proofErr w:type="spellEnd"/>
      <w:r>
        <w:t xml:space="preserve"> </w:t>
      </w:r>
      <w:proofErr w:type="spellStart"/>
      <w:r>
        <w:t>aislados</w:t>
      </w:r>
      <w:proofErr w:type="spellEnd"/>
      <w:r>
        <w:t>.</w:t>
      </w:r>
    </w:p>
    <w:p w14:paraId="1A82A645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,</w:t>
      </w:r>
    </w:p>
    <w:p w14:paraId="21315F37" w14:textId="77777777" w:rsidR="00AF30DB" w:rsidRDefault="00AF30DB" w:rsidP="00AF30DB">
      <w:pPr>
        <w:pStyle w:val="NoSpacing"/>
      </w:pPr>
      <w:proofErr w:type="spellStart"/>
      <w:r>
        <w:t>tu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</w:t>
      </w:r>
      <w:proofErr w:type="spellStart"/>
      <w:r>
        <w:t>paneles</w:t>
      </w:r>
      <w:proofErr w:type="spellEnd"/>
      <w:r>
        <w:t xml:space="preserve"> de control</w:t>
      </w:r>
    </w:p>
    <w:p w14:paraId="7E1E72A8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visualizaciones</w:t>
      </w:r>
      <w:proofErr w:type="spellEnd"/>
    </w:p>
    <w:p w14:paraId="71218147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sus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,</w:t>
      </w:r>
    </w:p>
    <w:p w14:paraId="2D697083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tus</w:t>
      </w:r>
      <w:proofErr w:type="spellEnd"/>
      <w:r>
        <w:t xml:space="preserve"> </w:t>
      </w:r>
      <w:proofErr w:type="spellStart"/>
      <w:r>
        <w:t>huellas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 antes.</w:t>
      </w:r>
    </w:p>
    <w:p w14:paraId="410E24D6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, la </w:t>
      </w:r>
      <w:proofErr w:type="spellStart"/>
      <w:r>
        <w:t>belleza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</w:t>
      </w:r>
      <w:proofErr w:type="spellEnd"/>
    </w:p>
    <w:p w14:paraId="56A7F803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sea </w:t>
      </w:r>
      <w:proofErr w:type="spellStart"/>
      <w:r>
        <w:t>administrado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AWS.</w:t>
      </w:r>
    </w:p>
    <w:p w14:paraId="04E275DE" w14:textId="77777777" w:rsidR="00AF30DB" w:rsidRDefault="00AF30DB" w:rsidP="00AF30DB">
      <w:pPr>
        <w:pStyle w:val="NoSpacing"/>
      </w:pPr>
      <w:proofErr w:type="spellStart"/>
      <w:r>
        <w:t>Entonces</w:t>
      </w:r>
      <w:proofErr w:type="spellEnd"/>
      <w:r>
        <w:t xml:space="preserve"> AWS </w:t>
      </w:r>
      <w:proofErr w:type="spellStart"/>
      <w:r>
        <w:t>maneja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escalamiento</w:t>
      </w:r>
      <w:proofErr w:type="spellEnd"/>
      <w:r>
        <w:t>,</w:t>
      </w:r>
    </w:p>
    <w:p w14:paraId="7ED072E7" w14:textId="77777777" w:rsidR="00AF30DB" w:rsidRDefault="00AF30DB" w:rsidP="00AF30DB">
      <w:pPr>
        <w:pStyle w:val="NoSpacing"/>
      </w:pP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mantenimiento</w:t>
      </w:r>
      <w:proofErr w:type="spellEnd"/>
    </w:p>
    <w:p w14:paraId="1DD4FD09" w14:textId="77777777" w:rsidR="00AF30DB" w:rsidRDefault="00AF30DB" w:rsidP="00AF30DB">
      <w:pPr>
        <w:pStyle w:val="NoSpacing"/>
      </w:pPr>
      <w:r>
        <w:t xml:space="preserve">de la </w:t>
      </w:r>
      <w:proofErr w:type="spellStart"/>
      <w:r>
        <w:t>infraestructura</w:t>
      </w:r>
      <w:proofErr w:type="spellEnd"/>
    </w:p>
    <w:p w14:paraId="0EFBF227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72857843" w14:textId="77777777" w:rsidR="00AF30DB" w:rsidRDefault="00AF30DB" w:rsidP="00AF30DB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preocuparte</w:t>
      </w:r>
      <w:proofErr w:type="spellEnd"/>
      <w:r>
        <w:t xml:space="preserve"> por</w:t>
      </w:r>
    </w:p>
    <w:p w14:paraId="0563A817" w14:textId="77777777" w:rsidR="00AF30DB" w:rsidRDefault="00AF30DB" w:rsidP="00AF30DB">
      <w:pPr>
        <w:pStyle w:val="NoSpacing"/>
      </w:pPr>
      <w:proofErr w:type="spellStart"/>
      <w:r>
        <w:t>las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mismas</w:t>
      </w:r>
      <w:proofErr w:type="spellEnd"/>
      <w:r>
        <w:t>,</w:t>
      </w:r>
    </w:p>
    <w:p w14:paraId="5B3436AC" w14:textId="77777777" w:rsidR="00AF30DB" w:rsidRDefault="00AF30DB" w:rsidP="00AF30DB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habrá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7D2246C9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algo</w:t>
      </w:r>
      <w:proofErr w:type="spellEnd"/>
      <w:r>
        <w:t xml:space="preserve"> </w:t>
      </w:r>
      <w:proofErr w:type="spellStart"/>
      <w:r>
        <w:t>hermoso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27029936" w14:textId="77777777" w:rsidR="00AF30DB" w:rsidRDefault="00AF30DB" w:rsidP="00AF30DB">
      <w:pPr>
        <w:pStyle w:val="NoSpacing"/>
      </w:pPr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proporciona</w:t>
      </w:r>
      <w:proofErr w:type="spellEnd"/>
    </w:p>
    <w:p w14:paraId="29BC80C3" w14:textId="77777777" w:rsidR="00AF30DB" w:rsidRDefault="00AF30DB" w:rsidP="00AF30DB">
      <w:pPr>
        <w:pStyle w:val="NoSpacing"/>
      </w:pPr>
      <w:proofErr w:type="spellStart"/>
      <w:r>
        <w:t>funciones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>,</w:t>
      </w:r>
    </w:p>
    <w:p w14:paraId="3FA49201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le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con el </w:t>
      </w:r>
      <w:proofErr w:type="spellStart"/>
      <w:r>
        <w:t>cumplimiento</w:t>
      </w:r>
      <w:proofErr w:type="spellEnd"/>
    </w:p>
    <w:p w14:paraId="2782100C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gobernanza</w:t>
      </w:r>
      <w:proofErr w:type="spellEnd"/>
    </w:p>
    <w:p w14:paraId="43AE747A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16B7372D" w14:textId="77777777" w:rsidR="00AF30DB" w:rsidRDefault="00AF30DB" w:rsidP="00AF30DB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único</w:t>
      </w:r>
      <w:proofErr w:type="spellEnd"/>
      <w:r>
        <w:t>,</w:t>
      </w:r>
    </w:p>
    <w:p w14:paraId="0DCC7E6F" w14:textId="77777777" w:rsidR="00AF30DB" w:rsidRDefault="00AF30DB" w:rsidP="00AF30DB">
      <w:pPr>
        <w:pStyle w:val="NoSpacing"/>
      </w:pPr>
      <w:r>
        <w:t xml:space="preserve">control de </w:t>
      </w:r>
      <w:proofErr w:type="spellStart"/>
      <w:r>
        <w:t>datos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informes</w:t>
      </w:r>
      <w:proofErr w:type="spellEnd"/>
    </w:p>
    <w:p w14:paraId="791B2DEE" w14:textId="77777777" w:rsidR="00AF30DB" w:rsidRDefault="00AF30DB" w:rsidP="00AF30DB">
      <w:pPr>
        <w:pStyle w:val="NoSpacing"/>
      </w:pPr>
      <w:r>
        <w:t xml:space="preserve">para fines de </w:t>
      </w:r>
      <w:proofErr w:type="spellStart"/>
      <w:r>
        <w:t>auditoría</w:t>
      </w:r>
      <w:proofErr w:type="spellEnd"/>
      <w:r>
        <w:t>.</w:t>
      </w:r>
    </w:p>
    <w:p w14:paraId="22BDF9DA" w14:textId="77777777" w:rsidR="00AF30DB" w:rsidRDefault="00AF30DB" w:rsidP="00AF30DB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la </w:t>
      </w:r>
      <w:proofErr w:type="spellStart"/>
      <w:r>
        <w:t>siguiente</w:t>
      </w:r>
      <w:proofErr w:type="spellEnd"/>
      <w:r>
        <w:t xml:space="preserve"> parte</w:t>
      </w:r>
    </w:p>
    <w:p w14:paraId="6D26D35E" w14:textId="77777777" w:rsidR="00AF30DB" w:rsidRDefault="00AF30DB" w:rsidP="00AF30DB">
      <w:pPr>
        <w:pStyle w:val="NoSpacing"/>
      </w:pPr>
      <w:proofErr w:type="gramStart"/>
      <w:r>
        <w:t>no</w:t>
      </w:r>
      <w:proofErr w:type="gramEnd"/>
      <w:r>
        <w:t xml:space="preserve">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estar</w:t>
      </w:r>
      <w:proofErr w:type="spellEnd"/>
      <w:r>
        <w:t xml:space="preserve"> en el </w:t>
      </w:r>
      <w:proofErr w:type="spellStart"/>
      <w:r>
        <w:t>examen</w:t>
      </w:r>
      <w:proofErr w:type="spellEnd"/>
      <w:r>
        <w:t>,</w:t>
      </w:r>
    </w:p>
    <w:p w14:paraId="0587BFAD" w14:textId="77777777" w:rsidR="00AF30DB" w:rsidRDefault="00AF30DB" w:rsidP="00AF30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saberlo</w:t>
      </w:r>
      <w:proofErr w:type="spellEnd"/>
    </w:p>
    <w:p w14:paraId="43D11382" w14:textId="77777777" w:rsidR="00AF30DB" w:rsidRDefault="00AF30DB" w:rsidP="00AF30DB">
      <w:pPr>
        <w:pStyle w:val="NoSpacing"/>
      </w:pPr>
      <w:r>
        <w:t xml:space="preserve">el </w:t>
      </w:r>
      <w:proofErr w:type="spellStart"/>
      <w:r>
        <w:t>precio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en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activo</w:t>
      </w:r>
      <w:proofErr w:type="spellEnd"/>
    </w:p>
    <w:p w14:paraId="46E63CE4" w14:textId="77777777" w:rsidR="00AF30DB" w:rsidRDefault="00AF30DB" w:rsidP="00AF30DB">
      <w:pPr>
        <w:pStyle w:val="NoSpacing"/>
      </w:pPr>
      <w:proofErr w:type="spellStart"/>
      <w:r>
        <w:t>por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09BAC86E" w14:textId="77777777" w:rsidR="00AF30DB" w:rsidRDefault="00AF30DB" w:rsidP="00AF30DB">
      <w:pPr>
        <w:pStyle w:val="NoSpacing"/>
      </w:pPr>
      <w:r>
        <w:t xml:space="preserve">Y el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punto</w:t>
      </w:r>
      <w:proofErr w:type="spellEnd"/>
      <w:r>
        <w:t xml:space="preserve"> clave</w:t>
      </w:r>
    </w:p>
    <w:p w14:paraId="5DA7D004" w14:textId="77777777" w:rsidR="00AF30DB" w:rsidRDefault="00AF30DB" w:rsidP="00AF30DB">
      <w:pPr>
        <w:pStyle w:val="NoSpacing"/>
      </w:pPr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</w:t>
      </w:r>
      <w:proofErr w:type="spellEnd"/>
    </w:p>
    <w:p w14:paraId="09E4222B" w14:textId="77777777" w:rsidR="00AF30DB" w:rsidRDefault="00AF30DB" w:rsidP="00AF30DB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FFF70A4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, 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integra Amazon Managed Grafana</w:t>
      </w:r>
    </w:p>
    <w:p w14:paraId="5590ECB6" w14:textId="633CD1EB" w:rsidR="00AF30DB" w:rsidRDefault="009D25FD" w:rsidP="00AF30DB">
      <w:pPr>
        <w:pStyle w:val="NoSpacing"/>
      </w:pPr>
      <w:proofErr w:type="gramStart"/>
      <w:r>
        <w:t>con</w:t>
      </w:r>
      <w:proofErr w:type="gram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en AWS</w:t>
      </w:r>
    </w:p>
    <w:p w14:paraId="33D5F79B" w14:textId="77777777" w:rsidR="00AF30DB" w:rsidRDefault="00AF30DB" w:rsidP="00AF30DB">
      <w:pPr>
        <w:pStyle w:val="NoSpacing"/>
      </w:pPr>
      <w:proofErr w:type="spellStart"/>
      <w:r>
        <w:t>Incluye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CloudWatch</w:t>
      </w:r>
      <w:proofErr w:type="spellEnd"/>
      <w:r>
        <w:t>,</w:t>
      </w:r>
    </w:p>
    <w:p w14:paraId="3288C7F5" w14:textId="77777777" w:rsidR="00AF30DB" w:rsidRDefault="00AF30DB" w:rsidP="00AF30DB">
      <w:pPr>
        <w:pStyle w:val="NoSpacing"/>
      </w:pPr>
      <w:proofErr w:type="spellStart"/>
      <w:r>
        <w:t>Prometeo</w:t>
      </w:r>
      <w:proofErr w:type="spellEnd"/>
      <w:r>
        <w:t>, OpenSearch,</w:t>
      </w:r>
    </w:p>
    <w:p w14:paraId="446BC2E4" w14:textId="77777777" w:rsidR="00AF30DB" w:rsidRDefault="00AF30DB" w:rsidP="00AF30DB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Timestream</w:t>
      </w:r>
      <w:proofErr w:type="spellEnd"/>
      <w:r>
        <w:t>.</w:t>
      </w:r>
    </w:p>
    <w:p w14:paraId="75208A34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algunos</w:t>
      </w:r>
      <w:proofErr w:type="spellEnd"/>
    </w:p>
    <w:p w14:paraId="7C62E3E0" w14:textId="77777777" w:rsidR="00AF30DB" w:rsidRDefault="00AF30DB" w:rsidP="00AF30DB">
      <w:pPr>
        <w:pStyle w:val="NoSpacing"/>
      </w:pPr>
      <w:r>
        <w:t xml:space="preserve">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78CCF34B" w14:textId="77777777" w:rsidR="00AF30DB" w:rsidRDefault="00AF30DB" w:rsidP="00AF30DB">
      <w:pPr>
        <w:pStyle w:val="NoSpacing"/>
      </w:pPr>
      <w:r>
        <w:t xml:space="preserve">con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>.</w:t>
      </w:r>
    </w:p>
    <w:p w14:paraId="699E8C3D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0276F414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salte</w:t>
      </w:r>
      <w:proofErr w:type="spellEnd"/>
      <w:r>
        <w:t xml:space="preserve"> a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287E56AB" w14:textId="77777777" w:rsidR="00AF30DB" w:rsidRDefault="00AF30DB" w:rsidP="00AF30DB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usaríamos</w:t>
      </w:r>
      <w:proofErr w:type="spellEnd"/>
      <w:r>
        <w:t xml:space="preserve"> Amazon Managed Grafana?</w:t>
      </w:r>
    </w:p>
    <w:p w14:paraId="11CFA8D5" w14:textId="77777777" w:rsidR="00AF30DB" w:rsidRDefault="00AF30DB" w:rsidP="00AF30DB">
      <w:pPr>
        <w:pStyle w:val="NoSpacing"/>
      </w:pPr>
      <w:r>
        <w:t>Bueno, lo primero</w:t>
      </w:r>
    </w:p>
    <w:p w14:paraId="668C9B2A" w14:textId="77777777" w:rsidR="00AF30DB" w:rsidRDefault="00AF30DB" w:rsidP="00AF30DB">
      <w:pPr>
        <w:pStyle w:val="NoSpacing"/>
      </w:pPr>
      <w:r>
        <w:t xml:space="preserve">son </w:t>
      </w:r>
      <w:proofErr w:type="spellStart"/>
      <w:r>
        <w:t>visualizaciones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.</w:t>
      </w:r>
    </w:p>
    <w:p w14:paraId="3B298568" w14:textId="77777777" w:rsidR="00AF30DB" w:rsidRDefault="00AF30DB" w:rsidP="00AF30DB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conectarnos</w:t>
      </w:r>
      <w:proofErr w:type="spellEnd"/>
      <w:r>
        <w:t xml:space="preserve"> a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42EFB6E1" w14:textId="77777777" w:rsidR="00AF30DB" w:rsidRDefault="00AF30DB" w:rsidP="00AF30DB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Prometeo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</w:t>
      </w:r>
    </w:p>
    <w:p w14:paraId="0147B640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visualizar</w:t>
      </w:r>
      <w:proofErr w:type="spellEnd"/>
      <w:r>
        <w:t xml:space="preserve"> EKS, ECS,</w:t>
      </w:r>
    </w:p>
    <w:p w14:paraId="372766EE" w14:textId="77777777" w:rsidR="00AF30DB" w:rsidRDefault="00AF30DB" w:rsidP="00AF30DB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del </w:t>
      </w:r>
      <w:proofErr w:type="spellStart"/>
      <w:r>
        <w:t>clúster</w:t>
      </w:r>
      <w:proofErr w:type="spellEnd"/>
      <w:r>
        <w:t xml:space="preserve"> de </w:t>
      </w:r>
      <w:proofErr w:type="spellStart"/>
      <w:r>
        <w:t>Kubernetes</w:t>
      </w:r>
      <w:proofErr w:type="spellEnd"/>
      <w:r>
        <w:t>.</w:t>
      </w:r>
    </w:p>
    <w:p w14:paraId="7DA47C58" w14:textId="77777777" w:rsidR="00AF30DB" w:rsidRDefault="00AF30DB" w:rsidP="00AF30DB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uso</w:t>
      </w:r>
      <w:proofErr w:type="spellEnd"/>
      <w:r>
        <w:t xml:space="preserve"> perfecto.</w:t>
      </w:r>
    </w:p>
    <w:p w14:paraId="2A433701" w14:textId="77777777" w:rsidR="00AF30DB" w:rsidRDefault="00AF30DB" w:rsidP="00AF30DB">
      <w:pPr>
        <w:pStyle w:val="NoSpacing"/>
      </w:pPr>
      <w:proofErr w:type="gramStart"/>
      <w:r>
        <w:t>para</w:t>
      </w:r>
      <w:proofErr w:type="gramEnd"/>
      <w:r>
        <w:t xml:space="preserve"> Internet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o </w:t>
      </w:r>
      <w:proofErr w:type="spellStart"/>
      <w:r>
        <w:t>IoT</w:t>
      </w:r>
      <w:proofErr w:type="spellEnd"/>
      <w:r>
        <w:t>.</w:t>
      </w:r>
    </w:p>
    <w:p w14:paraId="6FA1DEBA" w14:textId="77777777" w:rsidR="00AF30DB" w:rsidRDefault="00AF30DB" w:rsidP="00AF30DB">
      <w:pPr>
        <w:pStyle w:val="NoSpacing"/>
      </w:pPr>
      <w:r>
        <w:t xml:space="preserve">La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complementos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2FEA7CB5" w14:textId="69EFCC30" w:rsidR="00AF30DB" w:rsidRDefault="004922C0" w:rsidP="00AF30DB">
      <w:pPr>
        <w:pStyle w:val="NoSpacing"/>
      </w:pPr>
      <w:proofErr w:type="spellStart"/>
      <w:proofErr w:type="gramStart"/>
      <w:r>
        <w:t>hacen</w:t>
      </w:r>
      <w:proofErr w:type="spellEnd"/>
      <w:proofErr w:type="gramEnd"/>
      <w:r w:rsidR="00AF30DB">
        <w:t xml:space="preserve"> </w:t>
      </w:r>
      <w:proofErr w:type="spellStart"/>
      <w:r w:rsidR="00AF30DB">
        <w:t>que</w:t>
      </w:r>
      <w:proofErr w:type="spellEnd"/>
      <w:r w:rsidR="00AF30DB">
        <w:t xml:space="preserve"> </w:t>
      </w:r>
      <w:proofErr w:type="spellStart"/>
      <w:r w:rsidR="00AF30DB">
        <w:t>este</w:t>
      </w:r>
      <w:proofErr w:type="spellEnd"/>
      <w:r w:rsidR="00AF30DB">
        <w:t xml:space="preserve"> </w:t>
      </w:r>
      <w:proofErr w:type="spellStart"/>
      <w:r w:rsidR="00AF30DB">
        <w:t>servicio</w:t>
      </w:r>
      <w:proofErr w:type="spellEnd"/>
      <w:r w:rsidR="00AF30DB">
        <w:t xml:space="preserve"> sea perfecto.</w:t>
      </w:r>
    </w:p>
    <w:p w14:paraId="51BEFE66" w14:textId="77777777" w:rsidR="00AF30DB" w:rsidRDefault="00AF30DB" w:rsidP="00AF30DB">
      <w:pPr>
        <w:pStyle w:val="NoSpacing"/>
      </w:pPr>
      <w:proofErr w:type="gramStart"/>
      <w:r>
        <w:t>para</w:t>
      </w:r>
      <w:proofErr w:type="gramEnd"/>
      <w:r>
        <w:t xml:space="preserve">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IoT</w:t>
      </w:r>
      <w:proofErr w:type="spellEnd"/>
      <w:r>
        <w:t>,</w:t>
      </w:r>
    </w:p>
    <w:p w14:paraId="2732764F" w14:textId="77777777" w:rsidR="00AF30DB" w:rsidRDefault="00AF30DB" w:rsidP="00AF30DB">
      <w:pPr>
        <w:pStyle w:val="NoSpacing"/>
      </w:pPr>
      <w:proofErr w:type="gramStart"/>
      <w:r>
        <w:t>y</w:t>
      </w:r>
      <w:proofErr w:type="gram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periféricos</w:t>
      </w:r>
      <w:proofErr w:type="spellEnd"/>
      <w:r>
        <w:t>.</w:t>
      </w:r>
    </w:p>
    <w:p w14:paraId="55F173B7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último</w:t>
      </w:r>
      <w:proofErr w:type="spellEnd"/>
      <w:r>
        <w:t>,</w:t>
      </w:r>
    </w:p>
    <w:p w14:paraId="2AF1041B" w14:textId="77777777" w:rsidR="00AF30DB" w:rsidRDefault="00AF30DB" w:rsidP="00AF30DB">
      <w:pPr>
        <w:pStyle w:val="NoSpacing"/>
      </w:pPr>
      <w:proofErr w:type="spellStart"/>
      <w:proofErr w:type="gramStart"/>
      <w:r>
        <w:t>buena</w:t>
      </w:r>
      <w:proofErr w:type="spellEnd"/>
      <w:proofErr w:type="gramEnd"/>
      <w:r>
        <w:t xml:space="preserve">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a la </w:t>
      </w:r>
      <w:proofErr w:type="spellStart"/>
      <w:r>
        <w:t>antigua</w:t>
      </w:r>
      <w:proofErr w:type="spellEnd"/>
      <w:r>
        <w:t xml:space="preserve"> </w:t>
      </w:r>
      <w:proofErr w:type="spellStart"/>
      <w:r>
        <w:t>usanza</w:t>
      </w:r>
      <w:proofErr w:type="spellEnd"/>
      <w:r>
        <w:t xml:space="preserve"> .</w:t>
      </w:r>
    </w:p>
    <w:p w14:paraId="7B37445D" w14:textId="77777777" w:rsidR="00AF30DB" w:rsidRDefault="00AF30DB" w:rsidP="00AF30DB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centralizar</w:t>
      </w:r>
      <w:proofErr w:type="spellEnd"/>
      <w:r>
        <w:t xml:space="preserve"> los </w:t>
      </w:r>
      <w:proofErr w:type="spellStart"/>
      <w:r>
        <w:t>paneles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1246ABB5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</w:p>
    <w:p w14:paraId="3C360569" w14:textId="77777777" w:rsidR="00AF30DB" w:rsidRDefault="00AF30DB" w:rsidP="00AF30DB">
      <w:pPr>
        <w:pStyle w:val="NoSpacing"/>
      </w:pPr>
      <w:proofErr w:type="spellStart"/>
      <w:r>
        <w:t>procedimiento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>,</w:t>
      </w:r>
    </w:p>
    <w:p w14:paraId="7F7A71FF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pierdas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investigando</w:t>
      </w:r>
      <w:proofErr w:type="spellEnd"/>
      <w:r>
        <w:t xml:space="preserve"> </w:t>
      </w:r>
      <w:proofErr w:type="spellStart"/>
      <w:r>
        <w:t>cosas</w:t>
      </w:r>
      <w:proofErr w:type="spellEnd"/>
    </w:p>
    <w:p w14:paraId="17743036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no son </w:t>
      </w:r>
      <w:proofErr w:type="spellStart"/>
      <w:r>
        <w:t>relevantes</w:t>
      </w:r>
      <w:proofErr w:type="spellEnd"/>
      <w:r>
        <w:t xml:space="preserve"> para la </w:t>
      </w:r>
      <w:proofErr w:type="spellStart"/>
      <w:r>
        <w:t>solución</w:t>
      </w:r>
      <w:proofErr w:type="spellEnd"/>
      <w:r>
        <w:t>.</w:t>
      </w:r>
    </w:p>
    <w:p w14:paraId="5F6A42BC" w14:textId="77777777" w:rsidR="00AF30DB" w:rsidRDefault="00AF30DB" w:rsidP="00AF30DB">
      <w:pPr>
        <w:pStyle w:val="NoSpacing"/>
      </w:pPr>
      <w:proofErr w:type="spellStart"/>
      <w:r>
        <w:t>Muy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, </w:t>
      </w:r>
      <w:proofErr w:type="spellStart"/>
      <w:r>
        <w:t>dejando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camino</w:t>
      </w:r>
      <w:proofErr w:type="spellEnd"/>
      <w:r>
        <w:t>,</w:t>
      </w:r>
    </w:p>
    <w:p w14:paraId="0A8F0C34" w14:textId="77777777" w:rsidR="00AF30DB" w:rsidRDefault="00AF30DB" w:rsidP="00AF30DB">
      <w:pPr>
        <w:pStyle w:val="NoSpacing"/>
      </w:pPr>
      <w:proofErr w:type="spellStart"/>
      <w:r>
        <w:t>Empecemos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de Amazon.</w:t>
      </w:r>
    </w:p>
    <w:p w14:paraId="2CD3DB91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Prometeo</w:t>
      </w:r>
      <w:proofErr w:type="spellEnd"/>
      <w:r>
        <w:t>.</w:t>
      </w:r>
    </w:p>
    <w:p w14:paraId="569B17C0" w14:textId="77777777" w:rsidR="00AF30DB" w:rsidRDefault="00AF30DB" w:rsidP="00AF30DB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,</w:t>
      </w:r>
    </w:p>
    <w:p w14:paraId="16EB04EF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compatible con Prometheus</w:t>
      </w:r>
    </w:p>
    <w:p w14:paraId="5128F2AE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monitorear</w:t>
      </w:r>
      <w:proofErr w:type="spellEnd"/>
      <w:r>
        <w:t xml:space="preserve"> de forma </w:t>
      </w:r>
      <w:proofErr w:type="spellStart"/>
      <w:r>
        <w:t>segura</w:t>
      </w:r>
      <w:proofErr w:type="spellEnd"/>
    </w:p>
    <w:p w14:paraId="2AF2DD58" w14:textId="77777777" w:rsidR="00AF30DB" w:rsidRDefault="00AF30DB" w:rsidP="00AF30DB">
      <w:pPr>
        <w:pStyle w:val="NoSpacing"/>
      </w:pPr>
      <w:proofErr w:type="spellStart"/>
      <w:proofErr w:type="gramStart"/>
      <w:r>
        <w:t>nuestras</w:t>
      </w:r>
      <w:proofErr w:type="spellEnd"/>
      <w:proofErr w:type="gram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a </w:t>
      </w:r>
      <w:proofErr w:type="spellStart"/>
      <w:r>
        <w:t>escala</w:t>
      </w:r>
      <w:proofErr w:type="spellEnd"/>
      <w:r>
        <w:t>.</w:t>
      </w:r>
    </w:p>
    <w:p w14:paraId="42225488" w14:textId="77777777" w:rsidR="00AF30DB" w:rsidRDefault="00AF30DB" w:rsidP="00AF30D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cómo</w:t>
      </w:r>
      <w:proofErr w:type="spellEnd"/>
    </w:p>
    <w:p w14:paraId="3A11BDE6" w14:textId="77777777" w:rsidR="00AF30DB" w:rsidRDefault="00AF30DB" w:rsidP="00AF30DB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de la mano,</w:t>
      </w:r>
    </w:p>
    <w:p w14:paraId="55AEE7E3" w14:textId="77777777" w:rsidR="00AF30DB" w:rsidRDefault="00AF30DB" w:rsidP="00AF30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3202C64F" w14:textId="77777777" w:rsidR="00AF30DB" w:rsidRDefault="00AF30DB" w:rsidP="00AF30DB">
      <w:pPr>
        <w:pStyle w:val="NoSpacing"/>
      </w:pPr>
      <w:r>
        <w:lastRenderedPageBreak/>
        <w:t xml:space="preserve">y </w:t>
      </w:r>
      <w:proofErr w:type="spellStart"/>
      <w:r>
        <w:t>sumergirse</w:t>
      </w:r>
      <w:proofErr w:type="spellEnd"/>
      <w:r>
        <w:t xml:space="preserve">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general,</w:t>
      </w:r>
    </w:p>
    <w:p w14:paraId="2F7E8C2F" w14:textId="77777777" w:rsidR="00AF30DB" w:rsidRDefault="00AF30DB" w:rsidP="00AF30DB">
      <w:pPr>
        <w:pStyle w:val="NoSpacing"/>
      </w:pPr>
      <w:r>
        <w:t xml:space="preserve">un </w:t>
      </w:r>
      <w:proofErr w:type="spellStart"/>
      <w:r>
        <w:t>detalle</w:t>
      </w:r>
      <w:proofErr w:type="spellEnd"/>
      <w:r>
        <w:t xml:space="preserve"> un </w:t>
      </w:r>
      <w:proofErr w:type="spellStart"/>
      <w:r>
        <w:t>poco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profundo</w:t>
      </w:r>
    </w:p>
    <w:p w14:paraId="24D4A57E" w14:textId="77777777" w:rsidR="00AF30DB" w:rsidRDefault="00AF30DB" w:rsidP="00AF30DB">
      <w:pPr>
        <w:pStyle w:val="NoSpacing"/>
      </w:pPr>
      <w:r>
        <w:t xml:space="preserve">en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0CDD9204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>, el primer gran punto es</w:t>
      </w:r>
    </w:p>
    <w:p w14:paraId="2B37629F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usando</w:t>
      </w:r>
      <w:proofErr w:type="spellEnd"/>
    </w:p>
    <w:p w14:paraId="06CF25F6" w14:textId="77777777" w:rsidR="00AF30DB" w:rsidRDefault="00AF30DB" w:rsidP="00AF30DB">
      <w:pPr>
        <w:pStyle w:val="NoSpacing"/>
      </w:pPr>
      <w:r>
        <w:t xml:space="preserve">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de Prometheus</w:t>
      </w:r>
    </w:p>
    <w:p w14:paraId="53F00AAF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consulta</w:t>
      </w:r>
      <w:proofErr w:type="spellEnd"/>
    </w:p>
    <w:p w14:paraId="3AD6BDE1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disponible</w:t>
      </w:r>
      <w:proofErr w:type="spellEnd"/>
      <w:r>
        <w:t xml:space="preserve"> hoy,</w:t>
      </w:r>
    </w:p>
    <w:p w14:paraId="5B3F4691" w14:textId="77777777" w:rsidR="00AF30DB" w:rsidRDefault="00AF30DB" w:rsidP="00AF30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aprovechando</w:t>
      </w:r>
      <w:proofErr w:type="spellEnd"/>
      <w:r>
        <w:t xml:space="preserve"> AWS</w:t>
      </w:r>
    </w:p>
    <w:p w14:paraId="2582FCBF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escalamiento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>.</w:t>
      </w:r>
    </w:p>
    <w:p w14:paraId="2D26FD96" w14:textId="77777777" w:rsidR="00AF30DB" w:rsidRDefault="00AF30DB" w:rsidP="00AF30DB">
      <w:pPr>
        <w:pStyle w:val="NoSpacing"/>
      </w:pPr>
      <w:r>
        <w:t xml:space="preserve">Este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escalará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4BDB20EF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usted</w:t>
      </w:r>
      <w:proofErr w:type="spellEnd"/>
      <w:r>
        <w:t xml:space="preserve"> en </w:t>
      </w:r>
      <w:proofErr w:type="spellStart"/>
      <w:r>
        <w:t>función</w:t>
      </w:r>
      <w:proofErr w:type="spellEnd"/>
      <w:r>
        <w:t xml:space="preserve"> de la </w:t>
      </w:r>
      <w:proofErr w:type="spellStart"/>
      <w:r>
        <w:t>ingestión</w:t>
      </w:r>
      <w:proofErr w:type="spellEnd"/>
      <w:r>
        <w:t xml:space="preserve">, el </w:t>
      </w:r>
      <w:proofErr w:type="spellStart"/>
      <w:r>
        <w:t>almacenamiento</w:t>
      </w:r>
      <w:proofErr w:type="spellEnd"/>
      <w:r>
        <w:t>,</w:t>
      </w:r>
    </w:p>
    <w:p w14:paraId="308B4891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consulta</w:t>
      </w:r>
      <w:proofErr w:type="spellEnd"/>
      <w:r>
        <w:t xml:space="preserve"> de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,</w:t>
      </w:r>
    </w:p>
    <w:p w14:paraId="6A6BB10C" w14:textId="77777777" w:rsidR="00AF30DB" w:rsidRDefault="00AF30DB" w:rsidP="00AF30DB">
      <w:pPr>
        <w:pStyle w:val="NoSpacing"/>
      </w:pPr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aumentan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cargas</w:t>
      </w:r>
      <w:proofErr w:type="spellEnd"/>
      <w:r>
        <w:t xml:space="preserve"> de </w:t>
      </w:r>
      <w:proofErr w:type="spellStart"/>
      <w:r>
        <w:t>trabajo</w:t>
      </w:r>
      <w:proofErr w:type="spellEnd"/>
    </w:p>
    <w:p w14:paraId="4074196A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reducirlo</w:t>
      </w:r>
      <w:proofErr w:type="spellEnd"/>
      <w:r>
        <w:t>.</w:t>
      </w:r>
    </w:p>
    <w:p w14:paraId="40FFBB3E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AWS,</w:t>
      </w:r>
    </w:p>
    <w:p w14:paraId="2DBF1B28" w14:textId="77777777" w:rsidR="00AF30DB" w:rsidRDefault="00AF30DB" w:rsidP="00AF30DB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17819B03" w14:textId="77777777" w:rsidR="00AF30DB" w:rsidRDefault="00AF30DB" w:rsidP="00AF30DB">
      <w:pPr>
        <w:pStyle w:val="NoSpacing"/>
      </w:pPr>
      <w:proofErr w:type="spellStart"/>
      <w:r>
        <w:t>Entonces</w:t>
      </w:r>
      <w:proofErr w:type="spellEnd"/>
      <w:r>
        <w:t xml:space="preserve"> AWS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replicar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62246E85" w14:textId="77777777" w:rsidR="00AF30DB" w:rsidRDefault="00AF30DB" w:rsidP="00AF30DB">
      <w:pPr>
        <w:pStyle w:val="NoSpacing"/>
      </w:pPr>
      <w:r>
        <w:t xml:space="preserve">en 3 </w:t>
      </w:r>
      <w:proofErr w:type="spellStart"/>
      <w:r>
        <w:t>zonas</w:t>
      </w:r>
      <w:proofErr w:type="spellEnd"/>
      <w:r>
        <w:t xml:space="preserve"> de </w:t>
      </w:r>
      <w:proofErr w:type="spellStart"/>
      <w:r>
        <w:t>disponibilidad</w:t>
      </w:r>
      <w:proofErr w:type="spellEnd"/>
    </w:p>
    <w:p w14:paraId="2AB0D982" w14:textId="77777777" w:rsidR="00AF30DB" w:rsidRDefault="00AF30DB" w:rsidP="00AF30DB">
      <w:pPr>
        <w:pStyle w:val="NoSpacing"/>
      </w:pPr>
      <w:r>
        <w:t xml:space="preserve">en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5D9506FF" w14:textId="77777777" w:rsidR="00AF30DB" w:rsidRDefault="00AF30DB" w:rsidP="00AF30DB">
      <w:pPr>
        <w:pStyle w:val="NoSpacing"/>
      </w:pPr>
      <w:proofErr w:type="spellStart"/>
      <w:r>
        <w:t>Elige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>.</w:t>
      </w:r>
    </w:p>
    <w:p w14:paraId="393A5C5F" w14:textId="77777777" w:rsidR="00AF30DB" w:rsidRDefault="00AF30DB" w:rsidP="00AF30DB">
      <w:pPr>
        <w:pStyle w:val="NoSpacing"/>
      </w:pPr>
      <w:proofErr w:type="spellStart"/>
      <w:r>
        <w:t>Servicio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de Amazon para </w:t>
      </w:r>
      <w:proofErr w:type="spellStart"/>
      <w:r>
        <w:t>obras</w:t>
      </w:r>
      <w:proofErr w:type="spellEnd"/>
      <w:r>
        <w:t xml:space="preserve"> de Prometheus</w:t>
      </w:r>
    </w:p>
    <w:p w14:paraId="0EF68C65" w14:textId="77777777" w:rsidR="00AF30DB" w:rsidRDefault="00AF30DB" w:rsidP="00AF30DB">
      <w:pPr>
        <w:pStyle w:val="NoSpacing"/>
      </w:pPr>
      <w:r>
        <w:t xml:space="preserve">con </w:t>
      </w:r>
      <w:proofErr w:type="spellStart"/>
      <w:r>
        <w:t>clústeres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en Amazon EKS,</w:t>
      </w:r>
    </w:p>
    <w:p w14:paraId="2374B70A" w14:textId="77777777" w:rsidR="00AF30DB" w:rsidRDefault="00AF30DB" w:rsidP="00AF30DB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</w:p>
    <w:p w14:paraId="4F9EC4E3" w14:textId="77777777" w:rsidR="00AF30DB" w:rsidRDefault="00AF30DB" w:rsidP="00AF30DB">
      <w:pPr>
        <w:pStyle w:val="NoSpacing"/>
      </w:pPr>
      <w:r>
        <w:t xml:space="preserve">en </w:t>
      </w:r>
      <w:proofErr w:type="spellStart"/>
      <w:r>
        <w:t>clústeres</w:t>
      </w:r>
      <w:proofErr w:type="spellEnd"/>
      <w:r>
        <w:t xml:space="preserve"> de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autogestionados</w:t>
      </w:r>
      <w:proofErr w:type="spellEnd"/>
      <w:r>
        <w:t>,</w:t>
      </w:r>
    </w:p>
    <w:p w14:paraId="18F41288" w14:textId="77777777" w:rsidR="00AF30DB" w:rsidRDefault="00AF30DB" w:rsidP="00AF30DB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local</w:t>
      </w:r>
    </w:p>
    <w:p w14:paraId="6677AB9E" w14:textId="77777777" w:rsidR="00AF30DB" w:rsidRDefault="00AF30DB" w:rsidP="00AF30DB">
      <w:pPr>
        <w:pStyle w:val="NoSpacing"/>
      </w:pPr>
      <w:r>
        <w:t xml:space="preserve">o en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híbrido</w:t>
      </w:r>
      <w:proofErr w:type="spellEnd"/>
      <w:r>
        <w:t>.</w:t>
      </w:r>
    </w:p>
    <w:p w14:paraId="17FFBFCA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proofErr w:type="gramStart"/>
      <w:r>
        <w:t>PromQL</w:t>
      </w:r>
      <w:proofErr w:type="spellEnd"/>
      <w:r>
        <w:t xml:space="preserve"> .</w:t>
      </w:r>
      <w:proofErr w:type="gramEnd"/>
    </w:p>
    <w:p w14:paraId="496D77BB" w14:textId="77777777" w:rsidR="00AF30DB" w:rsidRDefault="00AF30DB" w:rsidP="00AF30DB">
      <w:pPr>
        <w:pStyle w:val="NoSpacing"/>
      </w:pPr>
      <w:r>
        <w:t xml:space="preserve">Este </w:t>
      </w:r>
      <w:proofErr w:type="spellStart"/>
      <w:r>
        <w:t>es</w:t>
      </w:r>
      <w:proofErr w:type="spellEnd"/>
      <w:r>
        <w:t xml:space="preserve"> el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consulta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.</w:t>
      </w:r>
    </w:p>
    <w:p w14:paraId="0797287D" w14:textId="77777777" w:rsidR="00AF30DB" w:rsidRDefault="00AF30DB" w:rsidP="00AF30DB">
      <w:pPr>
        <w:pStyle w:val="NoSpacing"/>
      </w:pPr>
      <w:proofErr w:type="spellStart"/>
      <w:r>
        <w:t>ese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el </w:t>
      </w:r>
      <w:proofErr w:type="spellStart"/>
      <w:r>
        <w:t>estándar</w:t>
      </w:r>
      <w:proofErr w:type="spellEnd"/>
      <w:r>
        <w:t xml:space="preserve"> hoy</w:t>
      </w:r>
    </w:p>
    <w:p w14:paraId="4CF8F7EF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explorar</w:t>
      </w:r>
      <w:proofErr w:type="spellEnd"/>
      <w:r>
        <w:t xml:space="preserve"> y </w:t>
      </w:r>
      <w:proofErr w:type="spellStart"/>
      <w:r>
        <w:t>extraer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064C7254" w14:textId="77777777" w:rsidR="00AF30DB" w:rsidRDefault="00AF30DB" w:rsidP="00AF30DB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de </w:t>
      </w:r>
      <w:proofErr w:type="spellStart"/>
      <w:r>
        <w:t>Prometeo</w:t>
      </w:r>
      <w:proofErr w:type="spellEnd"/>
      <w:r>
        <w:t>,</w:t>
      </w:r>
    </w:p>
    <w:p w14:paraId="3DCAC693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usar</w:t>
      </w:r>
      <w:proofErr w:type="spellEnd"/>
    </w:p>
    <w:p w14:paraId="2730C8E0" w14:textId="77777777" w:rsidR="00AF30DB" w:rsidRDefault="00AF30DB" w:rsidP="00AF30DB">
      <w:pPr>
        <w:pStyle w:val="NoSpacing"/>
      </w:pPr>
      <w:r>
        <w:t xml:space="preserve">el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consulta</w:t>
      </w:r>
      <w:proofErr w:type="spellEnd"/>
      <w:r>
        <w:t xml:space="preserve"> </w:t>
      </w:r>
      <w:proofErr w:type="spellStart"/>
      <w:r>
        <w:t>estandarizado</w:t>
      </w:r>
      <w:proofErr w:type="spellEnd"/>
      <w:r>
        <w:t xml:space="preserve"> normal</w:t>
      </w:r>
    </w:p>
    <w:p w14:paraId="1596FA31" w14:textId="77777777" w:rsidR="00AF30DB" w:rsidRDefault="00AF30DB" w:rsidP="00AF30DB">
      <w:pPr>
        <w:pStyle w:val="NoSpacing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5C08E1D9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enorme</w:t>
      </w:r>
      <w:proofErr w:type="spellEnd"/>
      <w:r>
        <w:t>,</w:t>
      </w:r>
    </w:p>
    <w:p w14:paraId="5BCD1693" w14:textId="77777777" w:rsidR="00AF30DB" w:rsidRDefault="00AF30DB" w:rsidP="00AF30DB">
      <w:pPr>
        <w:pStyle w:val="NoSpacing"/>
      </w:pPr>
      <w:r>
        <w:t xml:space="preserve">y el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punto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65E7EFF3" w14:textId="77777777" w:rsidR="00AF30DB" w:rsidRDefault="00AF30DB" w:rsidP="00AF30DB">
      <w:pPr>
        <w:pStyle w:val="NoSpacing"/>
      </w:pPr>
      <w:proofErr w:type="spellStart"/>
      <w:r>
        <w:t>es</w:t>
      </w:r>
      <w:proofErr w:type="spellEnd"/>
      <w:r>
        <w:t xml:space="preserve"> la </w:t>
      </w:r>
      <w:proofErr w:type="spellStart"/>
      <w:r>
        <w:t>retención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DED225C" w14:textId="77777777" w:rsidR="00AF30DB" w:rsidRDefault="00AF30DB" w:rsidP="00AF30DB">
      <w:pPr>
        <w:pStyle w:val="NoSpacing"/>
      </w:pPr>
      <w:proofErr w:type="spellStart"/>
      <w:r>
        <w:t>Así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los </w:t>
      </w:r>
      <w:proofErr w:type="spellStart"/>
      <w:r>
        <w:t>datos</w:t>
      </w:r>
      <w:proofErr w:type="spellEnd"/>
    </w:p>
    <w:p w14:paraId="5D4BD82C" w14:textId="77777777" w:rsidR="00AF30DB" w:rsidRDefault="00AF30DB" w:rsidP="00AF30DB">
      <w:pPr>
        <w:pStyle w:val="NoSpacing"/>
      </w:pPr>
      <w:r>
        <w:t xml:space="preserve">en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150 </w:t>
      </w:r>
      <w:proofErr w:type="spellStart"/>
      <w:r>
        <w:t>días</w:t>
      </w:r>
      <w:proofErr w:type="spellEnd"/>
      <w:r>
        <w:t>.</w:t>
      </w:r>
    </w:p>
    <w:p w14:paraId="41B0E507" w14:textId="77777777" w:rsidR="00AF30DB" w:rsidRDefault="00AF30DB" w:rsidP="00AF30DB">
      <w:pPr>
        <w:pStyle w:val="NoSpacing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150 </w:t>
      </w:r>
      <w:proofErr w:type="gramStart"/>
      <w:r>
        <w:t>días ,</w:t>
      </w:r>
      <w:proofErr w:type="gramEnd"/>
    </w:p>
    <w:p w14:paraId="3A4F1D9A" w14:textId="77777777" w:rsidR="00AF30DB" w:rsidRDefault="00AF30DB" w:rsidP="00AF30DB">
      <w:pPr>
        <w:pStyle w:val="NoSpacing"/>
      </w:pPr>
      <w:r>
        <w:t xml:space="preserve">se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082F718B" w14:textId="77777777" w:rsidR="00AF30DB" w:rsidRDefault="00AF30DB" w:rsidP="00AF30DB">
      <w:pPr>
        <w:pStyle w:val="NoSpacing"/>
      </w:pPr>
      <w:proofErr w:type="spellStart"/>
      <w:r>
        <w:t>Muy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F2397BF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pasemos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el </w:t>
      </w:r>
      <w:proofErr w:type="spellStart"/>
      <w:r>
        <w:t>examen</w:t>
      </w:r>
      <w:proofErr w:type="spellEnd"/>
      <w:r>
        <w:t>.</w:t>
      </w:r>
    </w:p>
    <w:p w14:paraId="33814158" w14:textId="77777777" w:rsidR="00AF30DB" w:rsidRDefault="00AF30DB" w:rsidP="00AF30DB">
      <w:pPr>
        <w:pStyle w:val="NoSpacing"/>
      </w:pPr>
      <w:r>
        <w:t xml:space="preserve">Lo </w:t>
      </w:r>
      <w:proofErr w:type="spellStart"/>
      <w:r>
        <w:t>primero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saber</w:t>
      </w:r>
    </w:p>
    <w:p w14:paraId="00B4A756" w14:textId="77777777" w:rsidR="00AF30DB" w:rsidRDefault="00AF30DB" w:rsidP="00AF30DB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Amazon Managed Grafana?</w:t>
      </w:r>
    </w:p>
    <w:p w14:paraId="2D8443F8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hablamos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</w:t>
      </w:r>
      <w:proofErr w:type="spellEnd"/>
    </w:p>
    <w:p w14:paraId="46303DA3" w14:textId="77777777" w:rsidR="00AF30DB" w:rsidRDefault="00AF30DB" w:rsidP="00AF30DB">
      <w:pPr>
        <w:pStyle w:val="NoSpacing"/>
      </w:pPr>
      <w:r>
        <w:t xml:space="preserve">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gestionado</w:t>
      </w:r>
      <w:proofErr w:type="spellEnd"/>
    </w:p>
    <w:p w14:paraId="43B97290" w14:textId="77777777" w:rsidR="00AF30DB" w:rsidRDefault="00AF30DB" w:rsidP="00AF30DB">
      <w:pPr>
        <w:pStyle w:val="NoSpacing"/>
      </w:pPr>
      <w:r>
        <w:lastRenderedPageBreak/>
        <w:t xml:space="preserve">para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C6CE677" w14:textId="77777777" w:rsidR="00AF30DB" w:rsidRDefault="00AF30DB" w:rsidP="00AF30DB">
      <w:pPr>
        <w:pStyle w:val="NoSpacing"/>
      </w:pPr>
      <w:r>
        <w:t xml:space="preserve">Si </w:t>
      </w:r>
      <w:proofErr w:type="spellStart"/>
      <w:r>
        <w:t>necesitas</w:t>
      </w:r>
      <w:proofErr w:type="spellEnd"/>
      <w:r>
        <w:t xml:space="preserve"> un </w:t>
      </w:r>
      <w:proofErr w:type="spellStart"/>
      <w:r>
        <w:t>servicio</w:t>
      </w:r>
      <w:proofErr w:type="spellEnd"/>
    </w:p>
    <w:p w14:paraId="38D22924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, </w:t>
      </w:r>
      <w:proofErr w:type="spellStart"/>
      <w:r>
        <w:t>correlaciones</w:t>
      </w:r>
      <w:proofErr w:type="spellEnd"/>
      <w:r>
        <w:t>,</w:t>
      </w:r>
    </w:p>
    <w:p w14:paraId="71810F9C" w14:textId="77777777" w:rsidR="00AF30DB" w:rsidRDefault="00AF30DB" w:rsidP="00AF30DB">
      <w:pPr>
        <w:pStyle w:val="NoSpacing"/>
      </w:pPr>
      <w:r>
        <w:t xml:space="preserve">o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y </w:t>
      </w:r>
      <w:proofErr w:type="spellStart"/>
      <w:r>
        <w:t>seguimientos</w:t>
      </w:r>
      <w:proofErr w:type="spellEnd"/>
      <w:r>
        <w:t>,</w:t>
      </w:r>
    </w:p>
    <w:p w14:paraId="7F40C316" w14:textId="77777777" w:rsidR="00AF30DB" w:rsidRDefault="00AF30DB" w:rsidP="00AF30DB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72892717" w14:textId="77777777" w:rsidR="00AF30DB" w:rsidRDefault="00AF30DB" w:rsidP="00AF30DB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saber</w:t>
      </w:r>
    </w:p>
    <w:p w14:paraId="12AD8030" w14:textId="77777777" w:rsidR="00AF30DB" w:rsidRDefault="00AF30DB" w:rsidP="00AF30DB">
      <w:pPr>
        <w:pStyle w:val="NoSpacing"/>
      </w:pPr>
      <w:proofErr w:type="spellStart"/>
      <w:proofErr w:type="gramStart"/>
      <w:r>
        <w:t>qué</w:t>
      </w:r>
      <w:proofErr w:type="spellEnd"/>
      <w:proofErr w:type="gramEnd"/>
      <w:r>
        <w:t xml:space="preserve"> </w:t>
      </w:r>
      <w:proofErr w:type="spellStart"/>
      <w:r>
        <w:t>es</w:t>
      </w:r>
      <w:proofErr w:type="spellEnd"/>
      <w:r>
        <w:t xml:space="preserve"> Amazon Managed Service para Prometheus.</w:t>
      </w:r>
    </w:p>
    <w:p w14:paraId="251B7B65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hablamos</w:t>
      </w:r>
      <w:proofErr w:type="spellEnd"/>
      <w:r>
        <w:t xml:space="preserve"> de </w:t>
      </w:r>
      <w:proofErr w:type="spellStart"/>
      <w:r>
        <w:t>cómo</w:t>
      </w:r>
      <w:proofErr w:type="spellEnd"/>
    </w:p>
    <w:p w14:paraId="2A598FE2" w14:textId="77777777" w:rsidR="00AF30DB" w:rsidRDefault="00AF30DB" w:rsidP="00AF30DB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48F1A1CD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compatible con Prometheus</w:t>
      </w:r>
    </w:p>
    <w:p w14:paraId="78D900FF" w14:textId="77777777" w:rsidR="00AF30DB" w:rsidRDefault="00AF30DB" w:rsidP="00AF30DB">
      <w:pPr>
        <w:pStyle w:val="NoSpacing"/>
      </w:pPr>
      <w:proofErr w:type="gramStart"/>
      <w:r>
        <w:t>para</w:t>
      </w:r>
      <w:proofErr w:type="gramEnd"/>
      <w:r>
        <w:t xml:space="preserve"> </w:t>
      </w:r>
      <w:proofErr w:type="spellStart"/>
      <w:r>
        <w:t>monitorear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a </w:t>
      </w:r>
      <w:proofErr w:type="spellStart"/>
      <w:r>
        <w:t>escala</w:t>
      </w:r>
      <w:proofErr w:type="spellEnd"/>
      <w:r>
        <w:t>.</w:t>
      </w:r>
    </w:p>
    <w:p w14:paraId="38083A70" w14:textId="599EF587" w:rsidR="00AF30DB" w:rsidRDefault="00AF30DB" w:rsidP="00AF30DB">
      <w:pPr>
        <w:pStyle w:val="NoSpacing"/>
      </w:pPr>
      <w:proofErr w:type="spellStart"/>
      <w:r>
        <w:t>Tambié</w:t>
      </w:r>
      <w:r w:rsidR="004922C0">
        <w:t>n</w:t>
      </w:r>
      <w:proofErr w:type="spellEnd"/>
      <w:r w:rsidR="004922C0">
        <w:t xml:space="preserve"> </w:t>
      </w:r>
      <w:proofErr w:type="spellStart"/>
      <w:r w:rsidR="004922C0">
        <w:t>queremos</w:t>
      </w:r>
      <w:proofErr w:type="spellEnd"/>
      <w:r w:rsidR="004922C0">
        <w:t xml:space="preserve"> </w:t>
      </w:r>
      <w:proofErr w:type="spellStart"/>
      <w:r w:rsidR="004922C0">
        <w:t>estar</w:t>
      </w:r>
      <w:proofErr w:type="spellEnd"/>
      <w:r w:rsidR="004922C0">
        <w:t xml:space="preserve"> </w:t>
      </w:r>
      <w:proofErr w:type="spellStart"/>
      <w:r w:rsidR="004922C0">
        <w:t>familiarizados</w:t>
      </w:r>
      <w:proofErr w:type="spellEnd"/>
    </w:p>
    <w:p w14:paraId="2EB6A1A5" w14:textId="77777777" w:rsidR="00AF30DB" w:rsidRDefault="00AF30DB" w:rsidP="00AF30DB">
      <w:pPr>
        <w:pStyle w:val="NoSpacing"/>
      </w:pPr>
      <w:proofErr w:type="gramStart"/>
      <w:r>
        <w:t>con</w:t>
      </w:r>
      <w:proofErr w:type="gramEnd"/>
      <w:r>
        <w:t xml:space="preserve"> los </w:t>
      </w:r>
      <w:proofErr w:type="spellStart"/>
      <w:r>
        <w:t>aspectos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escalamiento</w:t>
      </w:r>
      <w:proofErr w:type="spellEnd"/>
      <w:r>
        <w:t>.</w:t>
      </w:r>
    </w:p>
    <w:p w14:paraId="2F64114E" w14:textId="77777777" w:rsidR="00AF30DB" w:rsidRDefault="00AF30DB" w:rsidP="00AF30DB">
      <w:pPr>
        <w:pStyle w:val="NoSpacing"/>
      </w:pPr>
      <w:proofErr w:type="spellStart"/>
      <w:r>
        <w:t>Entonces</w:t>
      </w:r>
      <w:proofErr w:type="spellEnd"/>
      <w:r>
        <w:t xml:space="preserve">, dado </w:t>
      </w:r>
      <w:proofErr w:type="spellStart"/>
      <w:r>
        <w:t>que</w:t>
      </w:r>
      <w:proofErr w:type="spellEnd"/>
      <w:r>
        <w:t xml:space="preserve"> ambos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AWS </w:t>
      </w:r>
      <w:proofErr w:type="spellStart"/>
      <w:r>
        <w:t>maneje</w:t>
      </w:r>
      <w:proofErr w:type="spellEnd"/>
    </w:p>
    <w:p w14:paraId="2CF8B96D" w14:textId="77777777" w:rsidR="00AF30DB" w:rsidRDefault="00AF30DB" w:rsidP="00AF30DB">
      <w:pPr>
        <w:pStyle w:val="NoSpacing"/>
      </w:pPr>
      <w:r>
        <w:t xml:space="preserve">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,</w:t>
      </w:r>
    </w:p>
    <w:p w14:paraId="5CEE4723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escalamiento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la </w:t>
      </w:r>
      <w:proofErr w:type="spellStart"/>
      <w:r>
        <w:t>infraestructura</w:t>
      </w:r>
      <w:proofErr w:type="spellEnd"/>
      <w:r>
        <w:t>,</w:t>
      </w:r>
    </w:p>
    <w:p w14:paraId="3C2C00ED" w14:textId="77777777" w:rsidR="00AF30DB" w:rsidRDefault="00AF30DB" w:rsidP="00AF30DB">
      <w:pPr>
        <w:pStyle w:val="NoSpacing"/>
      </w:pPr>
      <w:proofErr w:type="spellStart"/>
      <w:r>
        <w:t>nos</w:t>
      </w:r>
      <w:proofErr w:type="spellEnd"/>
      <w:r>
        <w:t xml:space="preserve"> </w:t>
      </w:r>
      <w:proofErr w:type="spellStart"/>
      <w:r>
        <w:t>libera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7F2C5D8F" w14:textId="77777777" w:rsidR="00AF30DB" w:rsidRDefault="00AF30DB" w:rsidP="00AF30DB">
      <w:pPr>
        <w:pStyle w:val="NoSpacing"/>
      </w:pPr>
      <w:r>
        <w:t xml:space="preserve">Y un </w:t>
      </w:r>
      <w:proofErr w:type="spellStart"/>
      <w:r>
        <w:t>dato</w:t>
      </w:r>
      <w:proofErr w:type="spellEnd"/>
      <w:r>
        <w:t xml:space="preserve"> extra </w:t>
      </w:r>
      <w:proofErr w:type="spellStart"/>
      <w:r>
        <w:t>es</w:t>
      </w:r>
      <w:proofErr w:type="spellEnd"/>
    </w:p>
    <w:p w14:paraId="640E3281" w14:textId="77777777" w:rsidR="00AF30DB" w:rsidRDefault="00AF30DB" w:rsidP="00AF30DB">
      <w:pPr>
        <w:pStyle w:val="NoSpacing"/>
      </w:pP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los puntos finales de la VPC</w:t>
      </w:r>
    </w:p>
    <w:p w14:paraId="0FB46CF0" w14:textId="77777777" w:rsidR="00AF30DB" w:rsidRDefault="00AF30DB" w:rsidP="00AF30DB">
      <w:pPr>
        <w:pStyle w:val="NoSpacing"/>
      </w:pPr>
      <w:r>
        <w:t xml:space="preserve">con ambos </w:t>
      </w:r>
      <w:proofErr w:type="spellStart"/>
      <w:r>
        <w:t>servicios</w:t>
      </w:r>
      <w:proofErr w:type="spellEnd"/>
    </w:p>
    <w:p w14:paraId="17C3E026" w14:textId="77777777" w:rsidR="00AF30DB" w:rsidRDefault="00AF30DB" w:rsidP="00AF30DB">
      <w:pPr>
        <w:pStyle w:val="NoSpacing"/>
      </w:pPr>
      <w:r>
        <w:t xml:space="preserve">para un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a VPC.</w:t>
      </w:r>
    </w:p>
    <w:p w14:paraId="507AC4AE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algo</w:t>
      </w:r>
      <w:proofErr w:type="spellEnd"/>
      <w:r>
        <w:t xml:space="preserve"> </w:t>
      </w:r>
      <w:proofErr w:type="spellStart"/>
      <w:r>
        <w:t>hermoso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</w:t>
      </w:r>
    </w:p>
    <w:p w14:paraId="10D82DDE" w14:textId="77777777" w:rsidR="00AF30DB" w:rsidRDefault="00AF30DB" w:rsidP="00AF30DB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,</w:t>
      </w:r>
    </w:p>
    <w:p w14:paraId="50644B47" w14:textId="77777777" w:rsidR="00AF30DB" w:rsidRDefault="00AF30DB" w:rsidP="00AF30DB">
      <w:pPr>
        <w:pStyle w:val="NoSpacing"/>
      </w:pPr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>,</w:t>
      </w:r>
    </w:p>
    <w:p w14:paraId="32A8D463" w14:textId="77777777" w:rsidR="00AF30DB" w:rsidRDefault="00AF30DB" w:rsidP="00AF30DB">
      <w:pPr>
        <w:pStyle w:val="NoSpacing"/>
      </w:pPr>
      <w:proofErr w:type="spellStart"/>
      <w:r>
        <w:t>incluidos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CloudWatch,</w:t>
      </w:r>
    </w:p>
    <w:p w14:paraId="11E89B88" w14:textId="77777777" w:rsidR="00AF30DB" w:rsidRDefault="00AF30DB" w:rsidP="00AF30DB">
      <w:pPr>
        <w:pStyle w:val="NoSpacing"/>
      </w:pP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de Amazon para Prometheus,</w:t>
      </w:r>
    </w:p>
    <w:p w14:paraId="23A36169" w14:textId="77777777" w:rsidR="00AF30DB" w:rsidRDefault="00AF30DB" w:rsidP="00AF30DB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AWS X-Ray.</w:t>
      </w:r>
    </w:p>
    <w:p w14:paraId="4DDCCB0A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colectiva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>.</w:t>
      </w:r>
    </w:p>
    <w:p w14:paraId="2A662CEE" w14:textId="77777777" w:rsidR="00AF30DB" w:rsidRDefault="00AF30DB" w:rsidP="00AF30DB">
      <w:pPr>
        <w:pStyle w:val="NoSpacing"/>
      </w:pPr>
      <w:r>
        <w:t xml:space="preserve">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general</w:t>
      </w:r>
    </w:p>
    <w:p w14:paraId="2CD66853" w14:textId="77777777" w:rsidR="00AF30DB" w:rsidRDefault="00AF30DB" w:rsidP="00AF30DB">
      <w:pPr>
        <w:pStyle w:val="NoSpacing"/>
      </w:pPr>
      <w:proofErr w:type="spellStart"/>
      <w:proofErr w:type="gramStart"/>
      <w:r>
        <w:t>que</w:t>
      </w:r>
      <w:proofErr w:type="spellEnd"/>
      <w:proofErr w:type="gram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toneladas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 .</w:t>
      </w:r>
    </w:p>
    <w:p w14:paraId="386D0508" w14:textId="77777777" w:rsidR="00AF30DB" w:rsidRDefault="00AF30DB" w:rsidP="00AF30DB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hablar</w:t>
      </w:r>
      <w:proofErr w:type="spellEnd"/>
    </w:p>
    <w:p w14:paraId="4966C552" w14:textId="77777777" w:rsidR="00AF30DB" w:rsidRDefault="00AF30DB" w:rsidP="00AF30DB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usaríamos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 xml:space="preserve"> Prometheus,</w:t>
      </w:r>
    </w:p>
    <w:p w14:paraId="06ACA439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aprovecharíamos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2824D27C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los </w:t>
      </w:r>
      <w:proofErr w:type="spellStart"/>
      <w:r>
        <w:t>clústeres</w:t>
      </w:r>
      <w:proofErr w:type="spellEnd"/>
      <w:r>
        <w:t xml:space="preserve"> de Amazon EKS</w:t>
      </w:r>
    </w:p>
    <w:p w14:paraId="27ABA63B" w14:textId="77777777" w:rsidR="00AF30DB" w:rsidRDefault="00AF30DB" w:rsidP="00AF30DB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de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autogestionados</w:t>
      </w:r>
      <w:proofErr w:type="spellEnd"/>
    </w:p>
    <w:p w14:paraId="7F14EE56" w14:textId="77777777" w:rsidR="00AF30DB" w:rsidRDefault="00AF30DB" w:rsidP="00AF30DB">
      <w:pPr>
        <w:pStyle w:val="NoSpacing"/>
      </w:pPr>
      <w:r>
        <w:t xml:space="preserve">que son locales o </w:t>
      </w:r>
      <w:proofErr w:type="spellStart"/>
      <w:r>
        <w:t>híbridos</w:t>
      </w:r>
      <w:proofErr w:type="spellEnd"/>
      <w:r>
        <w:t>.</w:t>
      </w:r>
    </w:p>
    <w:p w14:paraId="61084F54" w14:textId="77777777" w:rsidR="00AF30DB" w:rsidRDefault="00AF30DB" w:rsidP="00AF30DB">
      <w:pPr>
        <w:pStyle w:val="NoSpacing"/>
      </w:pPr>
      <w:r>
        <w:t xml:space="preserve">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último</w:t>
      </w:r>
      <w:proofErr w:type="spellEnd"/>
      <w:r>
        <w:t>,</w:t>
      </w:r>
    </w:p>
    <w:p w14:paraId="16D82D8C" w14:textId="77777777" w:rsidR="00AF30DB" w:rsidRDefault="00AF30DB" w:rsidP="00AF30DB">
      <w:pPr>
        <w:pStyle w:val="NoSpacing"/>
      </w:pP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Amazon Managed Grafana.</w:t>
      </w:r>
    </w:p>
    <w:p w14:paraId="7E581A23" w14:textId="77777777" w:rsidR="00AF30DB" w:rsidRDefault="00AF30DB" w:rsidP="00AF30DB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utilizará</w:t>
      </w:r>
      <w:proofErr w:type="spellEnd"/>
      <w:r>
        <w:t xml:space="preserve"> en </w:t>
      </w:r>
      <w:proofErr w:type="spellStart"/>
      <w:r>
        <w:t>escenarios</w:t>
      </w:r>
      <w:proofErr w:type="spellEnd"/>
      <w:r>
        <w:t>.</w:t>
      </w:r>
    </w:p>
    <w:p w14:paraId="14EFBF75" w14:textId="77777777" w:rsidR="00AF30DB" w:rsidRDefault="00AF30DB" w:rsidP="00AF30DB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,</w:t>
      </w:r>
    </w:p>
    <w:p w14:paraId="4C90A007" w14:textId="77777777" w:rsidR="00AF30DB" w:rsidRDefault="00AF30DB" w:rsidP="00AF30DB">
      <w:pPr>
        <w:pStyle w:val="NoSpacing"/>
      </w:pPr>
      <w:proofErr w:type="spellStart"/>
      <w:r>
        <w:t>ya</w:t>
      </w:r>
      <w:proofErr w:type="spellEnd"/>
      <w:r>
        <w:t xml:space="preserve"> sea EKS, ECS,</w:t>
      </w:r>
    </w:p>
    <w:p w14:paraId="6358130B" w14:textId="77777777" w:rsidR="00AF30DB" w:rsidRDefault="00AF30DB" w:rsidP="00AF30DB">
      <w:pPr>
        <w:pStyle w:val="NoSpacing"/>
      </w:pPr>
      <w:r>
        <w:t xml:space="preserve">o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autohospedado</w:t>
      </w:r>
      <w:proofErr w:type="spellEnd"/>
      <w:r>
        <w:t>,</w:t>
      </w:r>
    </w:p>
    <w:p w14:paraId="44DF796B" w14:textId="77777777" w:rsidR="00AF30DB" w:rsidRDefault="00AF30DB" w:rsidP="00AF30DB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para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de </w:t>
      </w:r>
      <w:proofErr w:type="spellStart"/>
      <w:r>
        <w:t>IoT</w:t>
      </w:r>
      <w:proofErr w:type="spellEnd"/>
      <w:r>
        <w:t>,</w:t>
      </w:r>
    </w:p>
    <w:p w14:paraId="4C41D157" w14:textId="77777777" w:rsidR="00AF30DB" w:rsidRDefault="00AF30DB" w:rsidP="00AF30DB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solo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operativos</w:t>
      </w:r>
      <w:proofErr w:type="spellEnd"/>
    </w:p>
    <w:p w14:paraId="1408DDC9" w14:textId="77777777" w:rsidR="00AF30DB" w:rsidRDefault="00AF30DB" w:rsidP="00AF30DB">
      <w:pPr>
        <w:pStyle w:val="NoSpacing"/>
      </w:pPr>
      <w:r>
        <w:t xml:space="preserve">para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>.</w:t>
      </w:r>
    </w:p>
    <w:p w14:paraId="33312011" w14:textId="77777777" w:rsidR="00AF30DB" w:rsidRDefault="00AF30DB" w:rsidP="00AF30D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7EA800EB" w14:textId="77777777" w:rsidR="00AF30DB" w:rsidRDefault="00AF30DB" w:rsidP="00AF30DB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76002A3E" w14:textId="64B77B4E" w:rsidR="00AF30DB" w:rsidRDefault="00AF30DB" w:rsidP="008F6AB9">
      <w:pPr>
        <w:pStyle w:val="NoSpacing"/>
      </w:pPr>
      <w:proofErr w:type="gramStart"/>
      <w:r>
        <w:t>y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</w:t>
      </w:r>
      <w:bookmarkStart w:id="0" w:name="_GoBack"/>
      <w:bookmarkEnd w:id="0"/>
      <w:r>
        <w:t>isto</w:t>
      </w:r>
      <w:proofErr w:type="spellEnd"/>
      <w:r>
        <w:t>,</w:t>
      </w:r>
      <w:r w:rsidR="004922C0"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en los </w:t>
      </w:r>
      <w:proofErr w:type="spellStart"/>
      <w:r>
        <w:t>próximos</w:t>
      </w:r>
      <w:proofErr w:type="spellEnd"/>
      <w:r>
        <w:t>.</w:t>
      </w:r>
    </w:p>
    <w:sectPr w:rsidR="00AF3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C395C"/>
    <w:rsid w:val="004922C0"/>
    <w:rsid w:val="008F6AB9"/>
    <w:rsid w:val="009D25FD"/>
    <w:rsid w:val="00AD4AE0"/>
    <w:rsid w:val="00AF30DB"/>
    <w:rsid w:val="00EC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5755"/>
  <w15:docId w15:val="{223D3E71-D327-49B6-A2C5-0AB86929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6A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9</Pages>
  <Words>2109</Words>
  <Characters>12027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2023-11-14T21:47:00Z</dcterms:created>
  <dcterms:modified xsi:type="dcterms:W3CDTF">2024-08-04T14:19:00Z</dcterms:modified>
</cp:coreProperties>
</file>