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A93" w:rsidRDefault="00F15DD3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426A93" w:rsidRDefault="00F15DD3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08-12 Simplifying Networks with Transit Gateway</w:t>
      </w:r>
    </w:p>
    <w:p w:rsidR="00426A93" w:rsidRDefault="00F15DD3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08-12 Simplifying Networks with Transit Gateway FINAL.docx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 Cloud Gurus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 In this lecture,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look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simplify our networks using transit gateway.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Transit Gateway.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show you a network a</w:t>
      </w:r>
      <w:r>
        <w:rPr>
          <w:rFonts w:ascii="Calibri (Body)" w:eastAsia="Calibri (Body)" w:hAnsi="Calibri (Body)" w:cs="Calibri (Body)"/>
          <w:sz w:val="32"/>
        </w:rPr>
        <w:t>rchitecture diagram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networks can suddenly get very, very complex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repentinamente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complejas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add more and more components to it. I'm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componentes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show you how transit gateway solves that problem</w:t>
      </w:r>
    </w:p>
    <w:p w:rsidR="00426A93" w:rsidRDefault="00F15D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Transit Gateway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resuelve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how you can simplify your network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topology</w:t>
      </w:r>
      <w:proofErr w:type="gramEnd"/>
      <w:r>
        <w:rPr>
          <w:rFonts w:ascii="Calibri (Body)" w:eastAsia="Calibri (Body)" w:hAnsi="Calibri (Body)" w:cs="Calibri (Body)"/>
          <w:sz w:val="32"/>
        </w:rPr>
        <w:t>, loo</w:t>
      </w:r>
      <w:r>
        <w:rPr>
          <w:rFonts w:ascii="Calibri (Body)" w:eastAsia="Calibri (Body)" w:hAnsi="Calibri (Body)" w:cs="Calibri (Body)"/>
          <w:sz w:val="32"/>
        </w:rPr>
        <w:t>k at some facts about transit gateway,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topología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observe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 to my exam tips.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look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</w:t>
      </w:r>
      <w:r>
        <w:rPr>
          <w:rFonts w:ascii="Calibri (Body)" w:eastAsia="Calibri (Body)" w:hAnsi="Calibri (Body)" w:cs="Calibri (Body)"/>
          <w:sz w:val="32"/>
        </w:rPr>
        <w:t>typical network architecture diagram.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típico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might just start out small and you have your own VPC.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want to basically expand a li</w:t>
      </w:r>
      <w:r>
        <w:rPr>
          <w:rFonts w:ascii="Calibri (Body)" w:eastAsia="Calibri (Body)" w:hAnsi="Calibri (Body)" w:cs="Calibri (Body)"/>
          <w:sz w:val="32"/>
        </w:rPr>
        <w:t>ttle bit</w:t>
      </w:r>
    </w:p>
    <w:p w:rsidR="00426A93" w:rsidRDefault="00F15D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expandirte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separate VPCs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separadas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open your main VPC up to those separate VPCs.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principal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separadas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create 2 VPC peering connections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peering de VPC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might want to add in more VPCs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VPN connections, AWS direct connect connections,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that it all</w:t>
      </w:r>
      <w:r>
        <w:rPr>
          <w:rFonts w:ascii="Calibri (Body)" w:eastAsia="Calibri (Body)" w:hAnsi="Calibri (Body)" w:cs="Calibri (Body)"/>
          <w:sz w:val="32"/>
        </w:rPr>
        <w:t xml:space="preserve"> starts getting very complicated.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empieza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complicarse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what transit gateway was designed to solve.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diseñó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Transit Gateway.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basically connects VPCs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on-premise netw</w:t>
      </w:r>
      <w:r>
        <w:rPr>
          <w:rFonts w:ascii="Calibri (Body)" w:eastAsia="Calibri (Body)" w:hAnsi="Calibri (Body)" w:cs="Calibri (Body)"/>
          <w:sz w:val="32"/>
        </w:rPr>
        <w:t>orks using a central hub.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locales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concentrador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central.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basically simplifies your network</w:t>
      </w:r>
    </w:p>
    <w:p w:rsidR="00426A93" w:rsidRDefault="00F15D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puts an end to complex peering relationship.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pone fin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pares.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acts as a cloud router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new connection is only made once.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take that very complicated network diagram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tan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complicado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simplify it.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by creating </w:t>
      </w: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Transit Gateway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AWS Transit Gateway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connect our VPCs to transit gateway.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only need to do that connection once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it's the same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direct connect and our VPN connections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everything that's c</w:t>
      </w:r>
      <w:r>
        <w:rPr>
          <w:rFonts w:ascii="Calibri (Body)" w:eastAsia="Calibri (Body)" w:hAnsi="Calibri (Body)" w:cs="Calibri (Body)"/>
          <w:sz w:val="32"/>
        </w:rPr>
        <w:t>onnected into transit gateway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talk to each other directly.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podrán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way of really simplifying your network topology.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topología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transit gateway facts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allows you to have transitive peering between thousands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peering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miles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VPCs as well as on-premise data centers.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locales.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works on a hub and spoke model, similar to VPC peering,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hub and Spoke, similar al peering de VPC,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works on a regional basis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regional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have it across multiple regions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it across multiple AWS accounts using RAM,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RAM,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resource access manager.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 about transit gateway.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use route tables to limit how VPCs talk to one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limitar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another</w:t>
      </w:r>
      <w:proofErr w:type="gramEnd"/>
      <w:r>
        <w:rPr>
          <w:rFonts w:ascii="Calibri (Body)" w:eastAsia="Calibri (Body)" w:hAnsi="Calibri (Body)" w:cs="Calibri (Body)"/>
          <w:sz w:val="32"/>
        </w:rPr>
        <w:t>. Transit gateway works with direct connect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VPN connections.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also supports IP multicast,</w:t>
      </w:r>
    </w:p>
    <w:p w:rsidR="00426A93" w:rsidRDefault="00F15D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multidifusión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not supported by any other AWS service.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want to know what that is,</w:t>
      </w:r>
    </w:p>
    <w:p w:rsidR="00426A93" w:rsidRDefault="00F15D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allows a host to send a single packet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host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paquete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thousands of hosts across a routed network.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de hosts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for example, the internet,</w:t>
      </w:r>
    </w:p>
    <w:p w:rsidR="00426A93" w:rsidRDefault="00F15D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mostly just used for audio,</w:t>
      </w:r>
    </w:p>
    <w:p w:rsidR="00426A93" w:rsidRDefault="00F15D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principalme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para audio,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radio as well as a video distributions.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anto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radio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videos.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transit gateway, and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</w:t>
      </w:r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see any scenario-based questions where </w:t>
      </w:r>
      <w:r>
        <w:rPr>
          <w:rFonts w:ascii="Calibri (Body)" w:eastAsia="Calibri (Body)" w:hAnsi="Calibri (Body)" w:cs="Calibri (Body)"/>
          <w:sz w:val="32"/>
        </w:rPr>
        <w:t>it's talking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simplifying your network topology,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topología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red,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transit gateway.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</w:t>
      </w:r>
      <w:r>
        <w:rPr>
          <w:rFonts w:ascii="Calibri (Body)" w:eastAsia="Calibri (Body)" w:hAnsi="Calibri (Body)" w:cs="Calibri (Body)"/>
          <w:sz w:val="32"/>
        </w:rPr>
        <w:t>t for this lecture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Everyone, if you have any questions, please let me know</w:t>
      </w:r>
    </w:p>
    <w:p w:rsidR="00426A93" w:rsidRDefault="00F15D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háganmelo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</w:t>
      </w:r>
      <w:bookmarkStart w:id="0" w:name="_GoBack"/>
      <w:bookmarkEnd w:id="0"/>
    </w:p>
    <w:p w:rsidR="00426A93" w:rsidRDefault="00F15D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not, feel free to move on to the next lecture.</w:t>
      </w:r>
    </w:p>
    <w:p w:rsidR="00426A93" w:rsidRDefault="00F15D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26A93" w:rsidRDefault="00F15D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426A93" w:rsidRDefault="00F15DD3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42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26A93"/>
    <w:rsid w:val="00426A93"/>
    <w:rsid w:val="00F1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846ABD-D725-4095-AF5B-E02B43D7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2023-11-30T19:42:00Z</dcterms:created>
  <dcterms:modified xsi:type="dcterms:W3CDTF">2024-07-12T22:40:00Z</dcterms:modified>
</cp:coreProperties>
</file>