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FAF1" w14:textId="5B8F5B70" w:rsidR="00FB6B2A" w:rsidRDefault="00FB3170" w:rsidP="00FB317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5B3C90E" w14:textId="7D34F11A" w:rsidR="00FB3170" w:rsidRDefault="00FB3170" w:rsidP="00FB3170">
      <w:pPr>
        <w:pStyle w:val="NoSpacing"/>
        <w:rPr>
          <w:rFonts w:eastAsia="Calibri (Body)"/>
        </w:rPr>
      </w:pPr>
    </w:p>
    <w:p w14:paraId="77299AE0" w14:textId="77777777" w:rsidR="00FB3170" w:rsidRDefault="00FB3170" w:rsidP="00FB3170">
      <w:pPr>
        <w:pStyle w:val="NoSpacing"/>
      </w:pPr>
      <w:r>
        <w:t>Okay, hello, Gurus. Welcome back.</w:t>
      </w:r>
    </w:p>
    <w:p w14:paraId="122780CF" w14:textId="77777777" w:rsidR="00FB3170" w:rsidRDefault="00FB3170" w:rsidP="00FB3170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talk about processing data</w:t>
      </w:r>
    </w:p>
    <w:p w14:paraId="10853B60" w14:textId="77777777" w:rsidR="00FB3170" w:rsidRDefault="00FB3170" w:rsidP="00FB3170">
      <w:pPr>
        <w:pStyle w:val="NoSpacing"/>
      </w:pPr>
      <w:r>
        <w:t>with EMR, which stands for Elastic MapReduce.</w:t>
      </w:r>
    </w:p>
    <w:p w14:paraId="624391DD" w14:textId="77777777" w:rsidR="00FB3170" w:rsidRDefault="00FB3170" w:rsidP="00FB3170">
      <w:pPr>
        <w:pStyle w:val="NoSpacing"/>
      </w:pPr>
      <w:r>
        <w:t xml:space="preserve">Now, in this lesson, we're </w:t>
      </w:r>
      <w:proofErr w:type="spellStart"/>
      <w:r>
        <w:t>gonna</w:t>
      </w:r>
      <w:proofErr w:type="spellEnd"/>
      <w:r>
        <w:t xml:space="preserve"> cover several topics,</w:t>
      </w:r>
    </w:p>
    <w:p w14:paraId="553FA9C5" w14:textId="77777777" w:rsidR="00FB3170" w:rsidRDefault="00FB3170" w:rsidP="00FB3170">
      <w:pPr>
        <w:pStyle w:val="NoSpacing"/>
      </w:pPr>
      <w:r>
        <w:t>touching on what is ETL, what is EMR.</w:t>
      </w:r>
    </w:p>
    <w:p w14:paraId="0660C648" w14:textId="77777777" w:rsidR="00FB3170" w:rsidRDefault="00FB3170" w:rsidP="00FB3170">
      <w:pPr>
        <w:pStyle w:val="NoSpacing"/>
      </w:pPr>
      <w:r>
        <w:t>We will talk about storage within EMR.</w:t>
      </w:r>
    </w:p>
    <w:p w14:paraId="49A37838" w14:textId="77777777" w:rsidR="00FB3170" w:rsidRDefault="00FB3170" w:rsidP="00FB317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discuss clusters and nodes.</w:t>
      </w:r>
    </w:p>
    <w:p w14:paraId="1F47E1CD" w14:textId="77777777" w:rsidR="00FB3170" w:rsidRDefault="00FB3170" w:rsidP="00FB3170">
      <w:pPr>
        <w:pStyle w:val="NoSpacing"/>
      </w:pPr>
      <w:r>
        <w:t>We'll look at purchasing options and cluster types.</w:t>
      </w:r>
    </w:p>
    <w:p w14:paraId="23AE26B4" w14:textId="77777777" w:rsidR="00FB3170" w:rsidRDefault="00FB3170" w:rsidP="00FB3170">
      <w:pPr>
        <w:pStyle w:val="NoSpacing"/>
      </w:pPr>
      <w:r>
        <w:t>We'll go over some architecture,</w:t>
      </w:r>
    </w:p>
    <w:p w14:paraId="6B0F87D4" w14:textId="77777777" w:rsidR="00FB3170" w:rsidRDefault="00FB3170" w:rsidP="00FB3170">
      <w:pPr>
        <w:pStyle w:val="NoSpacing"/>
      </w:pPr>
      <w:r>
        <w:t>and then we'll have an exam tips portion.</w:t>
      </w:r>
    </w:p>
    <w:p w14:paraId="4DDAB1F2" w14:textId="77777777" w:rsidR="00FB3170" w:rsidRDefault="00FB3170" w:rsidP="00FB3170">
      <w:pPr>
        <w:pStyle w:val="NoSpacing"/>
      </w:pPr>
      <w:proofErr w:type="gramStart"/>
      <w:r>
        <w:t>So</w:t>
      </w:r>
      <w:proofErr w:type="gramEnd"/>
      <w:r>
        <w:t xml:space="preserve"> what is ETL?</w:t>
      </w:r>
    </w:p>
    <w:p w14:paraId="59E97A56" w14:textId="77777777" w:rsidR="00FB3170" w:rsidRDefault="00FB3170" w:rsidP="00FB3170">
      <w:pPr>
        <w:pStyle w:val="NoSpacing"/>
      </w:pPr>
      <w:r>
        <w:t>ETL, which stands for extract, transform, and load,</w:t>
      </w:r>
    </w:p>
    <w:p w14:paraId="6D0724E2" w14:textId="77777777" w:rsidR="00FB3170" w:rsidRDefault="00FB3170" w:rsidP="00FB3170">
      <w:pPr>
        <w:pStyle w:val="NoSpacing"/>
      </w:pPr>
      <w:r>
        <w:t>are processes that are critical components</w:t>
      </w:r>
    </w:p>
    <w:p w14:paraId="461EE4AB" w14:textId="77777777" w:rsidR="00FB3170" w:rsidRDefault="00FB3170" w:rsidP="00FB3170">
      <w:pPr>
        <w:pStyle w:val="NoSpacing"/>
      </w:pPr>
      <w:r>
        <w:t>of data management and analysis.</w:t>
      </w:r>
    </w:p>
    <w:p w14:paraId="2A37439F" w14:textId="77777777" w:rsidR="00FB3170" w:rsidRDefault="00FB3170" w:rsidP="00FB3170">
      <w:pPr>
        <w:pStyle w:val="NoSpacing"/>
      </w:pPr>
      <w:r>
        <w:t xml:space="preserve">The </w:t>
      </w:r>
      <w:proofErr w:type="gramStart"/>
      <w:r>
        <w:t>high level</w:t>
      </w:r>
      <w:proofErr w:type="gramEnd"/>
      <w:r>
        <w:t xml:space="preserve"> overview of ETL is that it's a process</w:t>
      </w:r>
    </w:p>
    <w:p w14:paraId="2529F9E3" w14:textId="77777777" w:rsidR="00FB3170" w:rsidRDefault="00FB3170" w:rsidP="00FB3170">
      <w:pPr>
        <w:pStyle w:val="NoSpacing"/>
      </w:pPr>
      <w:r>
        <w:t>that involves the systematic extraction of data</w:t>
      </w:r>
    </w:p>
    <w:p w14:paraId="56644C1C" w14:textId="77777777" w:rsidR="00FB3170" w:rsidRDefault="00FB3170" w:rsidP="00FB3170">
      <w:pPr>
        <w:pStyle w:val="NoSpacing"/>
      </w:pPr>
      <w:r>
        <w:t>from various source systems.</w:t>
      </w:r>
    </w:p>
    <w:p w14:paraId="60C8B56C" w14:textId="77777777" w:rsidR="00FB3170" w:rsidRDefault="00FB3170" w:rsidP="00FB3170">
      <w:pPr>
        <w:pStyle w:val="NoSpacing"/>
      </w:pPr>
      <w:r>
        <w:t>The transforming or reshaping of that data</w:t>
      </w:r>
    </w:p>
    <w:p w14:paraId="0EE4D59E" w14:textId="77777777" w:rsidR="00FB3170" w:rsidRDefault="00FB3170" w:rsidP="00FB3170">
      <w:pPr>
        <w:pStyle w:val="NoSpacing"/>
      </w:pPr>
      <w:r>
        <w:t>to meet specific business requirements is a major factor.</w:t>
      </w:r>
    </w:p>
    <w:p w14:paraId="7BE3B8A8" w14:textId="77777777" w:rsidR="00FB3170" w:rsidRDefault="00FB3170" w:rsidP="00FB3170">
      <w:pPr>
        <w:pStyle w:val="NoSpacing"/>
      </w:pPr>
      <w:r>
        <w:t>And then at the end, you finally load it</w:t>
      </w:r>
    </w:p>
    <w:p w14:paraId="6A2FEFF4" w14:textId="77777777" w:rsidR="00FB3170" w:rsidRDefault="00FB3170" w:rsidP="00FB3170">
      <w:pPr>
        <w:pStyle w:val="NoSpacing"/>
      </w:pPr>
      <w:r>
        <w:t>into a target database or a data warehouse</w:t>
      </w:r>
    </w:p>
    <w:p w14:paraId="4C154546" w14:textId="77777777" w:rsidR="00FB3170" w:rsidRDefault="00FB3170" w:rsidP="00FB3170">
      <w:pPr>
        <w:pStyle w:val="NoSpacing"/>
      </w:pPr>
      <w:r>
        <w:t>for further analysis and reporting.</w:t>
      </w:r>
    </w:p>
    <w:p w14:paraId="670F5BE7" w14:textId="77777777" w:rsidR="00FB3170" w:rsidRDefault="00FB3170" w:rsidP="00FB3170">
      <w:pPr>
        <w:pStyle w:val="NoSpacing"/>
      </w:pPr>
      <w:r>
        <w:t>ETL processes allow for valuable insights to be gained</w:t>
      </w:r>
    </w:p>
    <w:p w14:paraId="5345A613" w14:textId="77777777" w:rsidR="00FB3170" w:rsidRDefault="00FB3170" w:rsidP="00FB3170">
      <w:pPr>
        <w:pStyle w:val="NoSpacing"/>
      </w:pPr>
      <w:r>
        <w:t>when you're making critical business decisions.</w:t>
      </w:r>
    </w:p>
    <w:p w14:paraId="32011C17" w14:textId="77777777" w:rsidR="00FB3170" w:rsidRDefault="00FB3170" w:rsidP="00FB3170">
      <w:pPr>
        <w:pStyle w:val="NoSpacing"/>
      </w:pPr>
      <w:r>
        <w:t>Now, building off of that knowledge,</w:t>
      </w:r>
    </w:p>
    <w:p w14:paraId="6F9F7B7D" w14:textId="77777777" w:rsidR="00FB3170" w:rsidRDefault="00FB3170" w:rsidP="00FB3170">
      <w:pPr>
        <w:pStyle w:val="NoSpacing"/>
      </w:pPr>
      <w:r>
        <w:t>let's dive into one of AWS's managed services</w:t>
      </w:r>
    </w:p>
    <w:p w14:paraId="54516225" w14:textId="77777777" w:rsidR="00FB3170" w:rsidRDefault="00FB3170" w:rsidP="00FB3170">
      <w:pPr>
        <w:pStyle w:val="NoSpacing"/>
      </w:pPr>
      <w:r>
        <w:t>for completing these processes.</w:t>
      </w:r>
    </w:p>
    <w:p w14:paraId="512F0978" w14:textId="77777777" w:rsidR="00FB3170" w:rsidRDefault="00FB3170" w:rsidP="00FB3170">
      <w:pPr>
        <w:pStyle w:val="NoSpacing"/>
      </w:pPr>
      <w:r>
        <w:t>This is known as Amazon EMR,</w:t>
      </w:r>
    </w:p>
    <w:p w14:paraId="148B2D3E" w14:textId="77777777" w:rsidR="00FB3170" w:rsidRDefault="00FB3170" w:rsidP="00FB3170">
      <w:pPr>
        <w:pStyle w:val="NoSpacing"/>
      </w:pPr>
      <w:r>
        <w:t>and it stands for Elastic MapReduce.</w:t>
      </w:r>
    </w:p>
    <w:p w14:paraId="3A536589" w14:textId="77777777" w:rsidR="00FB3170" w:rsidRDefault="00FB3170" w:rsidP="00FB3170">
      <w:pPr>
        <w:pStyle w:val="NoSpacing"/>
      </w:pPr>
      <w:r>
        <w:t>EMR is meant to provide an easier way</w:t>
      </w:r>
    </w:p>
    <w:p w14:paraId="2C6B1396" w14:textId="77777777" w:rsidR="00FB3170" w:rsidRDefault="00FB3170" w:rsidP="00FB3170">
      <w:pPr>
        <w:pStyle w:val="NoSpacing"/>
      </w:pPr>
      <w:r>
        <w:t>to manage infrastructure</w:t>
      </w:r>
    </w:p>
    <w:p w14:paraId="22DB1AAA" w14:textId="77777777" w:rsidR="00FB3170" w:rsidRDefault="00FB3170" w:rsidP="00FB3170">
      <w:pPr>
        <w:pStyle w:val="NoSpacing"/>
      </w:pPr>
      <w:r>
        <w:t>and run playbooks for your ETL processes in the cloud.</w:t>
      </w:r>
    </w:p>
    <w:p w14:paraId="4A9AB5F0" w14:textId="77777777" w:rsidR="00FB3170" w:rsidRDefault="00FB3170" w:rsidP="00FB3170">
      <w:pPr>
        <w:pStyle w:val="NoSpacing"/>
      </w:pPr>
      <w:r>
        <w:t>It's considered a big data platform,</w:t>
      </w:r>
    </w:p>
    <w:p w14:paraId="2C428B49" w14:textId="77777777" w:rsidR="00FB3170" w:rsidRDefault="00FB3170" w:rsidP="00FB3170">
      <w:pPr>
        <w:pStyle w:val="NoSpacing"/>
      </w:pPr>
      <w:r>
        <w:t>and it allows use of popular industry open-source tools</w:t>
      </w:r>
    </w:p>
    <w:p w14:paraId="0FE633DB" w14:textId="77777777" w:rsidR="00FB3170" w:rsidRDefault="00FB3170" w:rsidP="00FB3170">
      <w:pPr>
        <w:pStyle w:val="NoSpacing"/>
      </w:pPr>
      <w:r>
        <w:t>like Spark, Hive, and HBase for processing your data.</w:t>
      </w:r>
    </w:p>
    <w:p w14:paraId="0D602537" w14:textId="77777777" w:rsidR="00FB3170" w:rsidRDefault="00FB3170" w:rsidP="00FB3170">
      <w:pPr>
        <w:pStyle w:val="NoSpacing"/>
      </w:pPr>
      <w:r>
        <w:t>Now, don't worry,</w:t>
      </w:r>
    </w:p>
    <w:p w14:paraId="3C805B7D" w14:textId="77777777" w:rsidR="00FB3170" w:rsidRDefault="00FB3170" w:rsidP="00FB3170">
      <w:pPr>
        <w:pStyle w:val="NoSpacing"/>
      </w:pPr>
      <w:r>
        <w:t>you don't need to know these different tools in depth</w:t>
      </w:r>
    </w:p>
    <w:p w14:paraId="2342A035" w14:textId="77777777" w:rsidR="00FB3170" w:rsidRDefault="00FB3170" w:rsidP="00FB3170">
      <w:pPr>
        <w:pStyle w:val="NoSpacing"/>
      </w:pPr>
      <w:r>
        <w:t>for this exam,</w:t>
      </w:r>
    </w:p>
    <w:p w14:paraId="4E08C3E8" w14:textId="77777777" w:rsidR="00FB3170" w:rsidRDefault="00FB3170" w:rsidP="00FB3170">
      <w:pPr>
        <w:pStyle w:val="NoSpacing"/>
      </w:pPr>
      <w:r>
        <w:t>but you do need to know they are supported.</w:t>
      </w:r>
    </w:p>
    <w:p w14:paraId="41506D07" w14:textId="77777777" w:rsidR="00FB3170" w:rsidRDefault="00FB3170" w:rsidP="00FB3170">
      <w:pPr>
        <w:pStyle w:val="NoSpacing"/>
      </w:pPr>
      <w:r>
        <w:t>Now, let's talk about EMR storage.</w:t>
      </w:r>
    </w:p>
    <w:p w14:paraId="457385E7" w14:textId="77777777" w:rsidR="00FB3170" w:rsidRDefault="00FB3170" w:rsidP="00FB3170">
      <w:pPr>
        <w:pStyle w:val="NoSpacing"/>
      </w:pPr>
      <w:r>
        <w:t>There are three types of storage within the EMR service</w:t>
      </w:r>
    </w:p>
    <w:p w14:paraId="7BE4B905" w14:textId="77777777" w:rsidR="00FB3170" w:rsidRDefault="00FB3170" w:rsidP="00FB3170">
      <w:pPr>
        <w:pStyle w:val="NoSpacing"/>
      </w:pPr>
      <w:r>
        <w:t>that you can leverage.</w:t>
      </w:r>
    </w:p>
    <w:p w14:paraId="109AE74F" w14:textId="77777777" w:rsidR="00FB3170" w:rsidRDefault="00FB3170" w:rsidP="00FB3170">
      <w:pPr>
        <w:pStyle w:val="NoSpacing"/>
      </w:pPr>
      <w:r>
        <w:t>The first is the Hadoop Distributed File System,</w:t>
      </w:r>
    </w:p>
    <w:p w14:paraId="21A88A28" w14:textId="77777777" w:rsidR="00FB3170" w:rsidRDefault="00FB3170" w:rsidP="00FB3170">
      <w:pPr>
        <w:pStyle w:val="NoSpacing"/>
      </w:pPr>
      <w:r>
        <w:t>otherwise known as HDFS.</w:t>
      </w:r>
    </w:p>
    <w:p w14:paraId="59C8ECCF" w14:textId="77777777" w:rsidR="00FB3170" w:rsidRDefault="00FB3170" w:rsidP="00FB3170">
      <w:pPr>
        <w:pStyle w:val="NoSpacing"/>
      </w:pPr>
      <w:r>
        <w:t>This is a scalable and distributed file system</w:t>
      </w:r>
    </w:p>
    <w:p w14:paraId="0C319798" w14:textId="77777777" w:rsidR="00FB3170" w:rsidRDefault="00FB3170" w:rsidP="00FB3170">
      <w:pPr>
        <w:pStyle w:val="NoSpacing"/>
      </w:pPr>
      <w:r>
        <w:t>that's specific to Hadoop</w:t>
      </w:r>
    </w:p>
    <w:p w14:paraId="65916640" w14:textId="77777777" w:rsidR="00FB3170" w:rsidRDefault="00FB3170" w:rsidP="00FB3170">
      <w:pPr>
        <w:pStyle w:val="NoSpacing"/>
      </w:pPr>
      <w:r>
        <w:lastRenderedPageBreak/>
        <w:t>and it distributes your data across nodes.</w:t>
      </w:r>
    </w:p>
    <w:p w14:paraId="160CA2C2" w14:textId="77777777" w:rsidR="00FB3170" w:rsidRDefault="00FB3170" w:rsidP="00FB3170">
      <w:pPr>
        <w:pStyle w:val="NoSpacing"/>
      </w:pPr>
      <w:r>
        <w:t>This type of storage is extremely popular</w:t>
      </w:r>
    </w:p>
    <w:p w14:paraId="7DCCA977" w14:textId="77777777" w:rsidR="00FB3170" w:rsidRDefault="00FB3170" w:rsidP="00FB3170">
      <w:pPr>
        <w:pStyle w:val="NoSpacing"/>
      </w:pPr>
      <w:r>
        <w:t>for caching results during the processing of your data.</w:t>
      </w:r>
    </w:p>
    <w:p w14:paraId="2F8E34E4" w14:textId="77777777" w:rsidR="00FB3170" w:rsidRDefault="00FB3170" w:rsidP="00FB3170">
      <w:pPr>
        <w:pStyle w:val="NoSpacing"/>
      </w:pPr>
      <w:r>
        <w:t>The next option is the EMR File System,</w:t>
      </w:r>
    </w:p>
    <w:p w14:paraId="7D8FCFA3" w14:textId="77777777" w:rsidR="00FB3170" w:rsidRDefault="00FB3170" w:rsidP="00FB3170">
      <w:pPr>
        <w:pStyle w:val="NoSpacing"/>
      </w:pPr>
      <w:r>
        <w:t>or otherwise known as EMRFS.</w:t>
      </w:r>
    </w:p>
    <w:p w14:paraId="111DA4FE" w14:textId="77777777" w:rsidR="00FB3170" w:rsidRDefault="00FB3170" w:rsidP="00FB3170">
      <w:pPr>
        <w:pStyle w:val="NoSpacing"/>
      </w:pPr>
      <w:r>
        <w:t>This actually allows Hadoop to access data</w:t>
      </w:r>
    </w:p>
    <w:p w14:paraId="394F52A8" w14:textId="77777777" w:rsidR="00FB3170" w:rsidRDefault="00FB3170" w:rsidP="00FB3170">
      <w:pPr>
        <w:pStyle w:val="NoSpacing"/>
      </w:pPr>
      <w:r>
        <w:t>directly from within Amazon S3</w:t>
      </w:r>
    </w:p>
    <w:p w14:paraId="3322BB38" w14:textId="77777777" w:rsidR="00FB3170" w:rsidRDefault="00FB3170" w:rsidP="00FB3170">
      <w:pPr>
        <w:pStyle w:val="NoSpacing"/>
      </w:pPr>
      <w:r>
        <w:t>as if it were a part of the HDFS storage system.</w:t>
      </w:r>
    </w:p>
    <w:p w14:paraId="5675120F" w14:textId="77777777" w:rsidR="00FB3170" w:rsidRDefault="00FB3170" w:rsidP="00FB3170">
      <w:pPr>
        <w:pStyle w:val="NoSpacing"/>
      </w:pPr>
      <w:r>
        <w:t>Generally speaking, people will use S3</w:t>
      </w:r>
    </w:p>
    <w:p w14:paraId="6442A48F" w14:textId="77777777" w:rsidR="00FB3170" w:rsidRDefault="00FB3170" w:rsidP="00FB3170">
      <w:pPr>
        <w:pStyle w:val="NoSpacing"/>
      </w:pPr>
      <w:r>
        <w:t>to store input and output data,</w:t>
      </w:r>
    </w:p>
    <w:p w14:paraId="6BAFFD5B" w14:textId="77777777" w:rsidR="00FB3170" w:rsidRDefault="00FB3170" w:rsidP="00FB3170">
      <w:pPr>
        <w:pStyle w:val="NoSpacing"/>
      </w:pPr>
      <w:r>
        <w:t>but you usually avoid storing intermediate data there.</w:t>
      </w:r>
    </w:p>
    <w:p w14:paraId="59976C1E" w14:textId="77777777" w:rsidR="00FB3170" w:rsidRDefault="00FB3170" w:rsidP="00FB3170">
      <w:pPr>
        <w:pStyle w:val="NoSpacing"/>
      </w:pPr>
      <w:r>
        <w:t>The last option is the local file system.</w:t>
      </w:r>
    </w:p>
    <w:p w14:paraId="211B8FA5" w14:textId="77777777" w:rsidR="00FB3170" w:rsidRDefault="00FB3170" w:rsidP="00FB3170">
      <w:pPr>
        <w:pStyle w:val="NoSpacing"/>
      </w:pPr>
      <w:r>
        <w:t>This is just what it sounds like,</w:t>
      </w:r>
    </w:p>
    <w:p w14:paraId="39627120" w14:textId="77777777" w:rsidR="00FB3170" w:rsidRDefault="00FB3170" w:rsidP="00FB3170">
      <w:pPr>
        <w:pStyle w:val="NoSpacing"/>
      </w:pPr>
      <w:r>
        <w:t>locally connected storage disks</w:t>
      </w:r>
    </w:p>
    <w:p w14:paraId="109ABDB5" w14:textId="77777777" w:rsidR="00FB3170" w:rsidRDefault="00FB3170" w:rsidP="00FB3170">
      <w:pPr>
        <w:pStyle w:val="NoSpacing"/>
      </w:pPr>
      <w:r>
        <w:t>for each instance in your cluster.</w:t>
      </w:r>
    </w:p>
    <w:p w14:paraId="1B6C7D82" w14:textId="77777777" w:rsidR="00FB3170" w:rsidRDefault="00FB3170" w:rsidP="00FB3170">
      <w:pPr>
        <w:pStyle w:val="NoSpacing"/>
      </w:pPr>
      <w:r>
        <w:t>These are instance store volumes,</w:t>
      </w:r>
    </w:p>
    <w:p w14:paraId="2C1792E9" w14:textId="77777777" w:rsidR="00FB3170" w:rsidRDefault="00FB3170" w:rsidP="00FB3170">
      <w:pPr>
        <w:pStyle w:val="NoSpacing"/>
      </w:pPr>
      <w:proofErr w:type="gramStart"/>
      <w:r>
        <w:t>so</w:t>
      </w:r>
      <w:proofErr w:type="gramEnd"/>
      <w:r>
        <w:t xml:space="preserve"> you need to remember that they go away</w:t>
      </w:r>
    </w:p>
    <w:p w14:paraId="1F6BAE57" w14:textId="77777777" w:rsidR="00FB3170" w:rsidRDefault="00FB3170" w:rsidP="00FB3170">
      <w:pPr>
        <w:pStyle w:val="NoSpacing"/>
      </w:pPr>
      <w:r>
        <w:t>each time an EC2 instance spins down.</w:t>
      </w:r>
    </w:p>
    <w:p w14:paraId="010C1434" w14:textId="77777777" w:rsidR="00FB3170" w:rsidRDefault="00FB3170" w:rsidP="00FB3170">
      <w:pPr>
        <w:pStyle w:val="NoSpacing"/>
      </w:pPr>
      <w:r>
        <w:t>In other words, do not store important data there.</w:t>
      </w:r>
    </w:p>
    <w:p w14:paraId="476FC523" w14:textId="77777777" w:rsidR="00FB3170" w:rsidRDefault="00FB3170" w:rsidP="00FB3170">
      <w:pPr>
        <w:pStyle w:val="NoSpacing"/>
      </w:pPr>
      <w:r>
        <w:t>Now, next up, we have clusters and nodes.</w:t>
      </w:r>
    </w:p>
    <w:p w14:paraId="25EABD0A" w14:textId="77777777" w:rsidR="00FB3170" w:rsidRDefault="00FB3170" w:rsidP="00FB3170">
      <w:pPr>
        <w:pStyle w:val="NoSpacing"/>
      </w:pPr>
      <w:r>
        <w:t>Clusters are simply groups of EC2 instances within EMR,</w:t>
      </w:r>
    </w:p>
    <w:p w14:paraId="3962E819" w14:textId="77777777" w:rsidR="00FB3170" w:rsidRDefault="00FB3170" w:rsidP="00FB3170">
      <w:pPr>
        <w:pStyle w:val="NoSpacing"/>
      </w:pPr>
      <w:r>
        <w:t>and these instances are called nodes.</w:t>
      </w:r>
    </w:p>
    <w:p w14:paraId="226EDB27" w14:textId="77777777" w:rsidR="00FB3170" w:rsidRDefault="00FB3170" w:rsidP="00FB3170">
      <w:pPr>
        <w:pStyle w:val="NoSpacing"/>
      </w:pPr>
      <w:r>
        <w:t>Now, you need to be familiar with node types.</w:t>
      </w:r>
    </w:p>
    <w:p w14:paraId="11DA395E" w14:textId="77777777" w:rsidR="00FB3170" w:rsidRDefault="00FB3170" w:rsidP="00FB3170">
      <w:pPr>
        <w:pStyle w:val="NoSpacing"/>
      </w:pPr>
      <w:r>
        <w:t>A primary node manages your cluster,</w:t>
      </w:r>
    </w:p>
    <w:p w14:paraId="7BD78896" w14:textId="77777777" w:rsidR="00FB3170" w:rsidRDefault="00FB3170" w:rsidP="00FB3170">
      <w:pPr>
        <w:pStyle w:val="NoSpacing"/>
      </w:pPr>
      <w:r>
        <w:t>coordinates data distribution,</w:t>
      </w:r>
    </w:p>
    <w:p w14:paraId="169FE099" w14:textId="77777777" w:rsidR="00FB3170" w:rsidRDefault="00FB3170" w:rsidP="00FB3170">
      <w:pPr>
        <w:pStyle w:val="NoSpacing"/>
      </w:pPr>
      <w:r>
        <w:t>and even tracks status and health of the cluster.</w:t>
      </w:r>
    </w:p>
    <w:p w14:paraId="0E781C09" w14:textId="77777777" w:rsidR="00FB3170" w:rsidRDefault="00FB3170" w:rsidP="00FB3170">
      <w:pPr>
        <w:pStyle w:val="NoSpacing"/>
      </w:pPr>
      <w:r>
        <w:t>A core node is responsible for actually running your tasks</w:t>
      </w:r>
    </w:p>
    <w:p w14:paraId="30D83F91" w14:textId="77777777" w:rsidR="00FB3170" w:rsidRDefault="00FB3170" w:rsidP="00FB3170">
      <w:pPr>
        <w:pStyle w:val="NoSpacing"/>
      </w:pPr>
      <w:r>
        <w:t>and even storing your data in HDFS.</w:t>
      </w:r>
    </w:p>
    <w:p w14:paraId="730B5D4A" w14:textId="77777777" w:rsidR="00FB3170" w:rsidRDefault="00FB3170" w:rsidP="00FB3170">
      <w:pPr>
        <w:pStyle w:val="NoSpacing"/>
      </w:pPr>
      <w:r>
        <w:t>These are meant to be used for long-running tasks.</w:t>
      </w:r>
    </w:p>
    <w:p w14:paraId="1606C1E4" w14:textId="77777777" w:rsidR="00FB3170" w:rsidRDefault="00FB3170" w:rsidP="00FB3170">
      <w:pPr>
        <w:pStyle w:val="NoSpacing"/>
      </w:pPr>
      <w:r>
        <w:t>And lastly, we have task nodes.</w:t>
      </w:r>
    </w:p>
    <w:p w14:paraId="1C4911C9" w14:textId="77777777" w:rsidR="00FB3170" w:rsidRDefault="00FB3170" w:rsidP="00FB3170">
      <w:pPr>
        <w:pStyle w:val="NoSpacing"/>
      </w:pPr>
      <w:r>
        <w:t>These are meant to only run one task</w:t>
      </w:r>
    </w:p>
    <w:p w14:paraId="3A3C0A36" w14:textId="77777777" w:rsidR="00FB3170" w:rsidRDefault="00FB3170" w:rsidP="00FB3170">
      <w:pPr>
        <w:pStyle w:val="NoSpacing"/>
      </w:pPr>
      <w:r>
        <w:t>with no storage on the systems.</w:t>
      </w:r>
    </w:p>
    <w:p w14:paraId="2C608A51" w14:textId="77777777" w:rsidR="00FB3170" w:rsidRDefault="00FB3170" w:rsidP="00FB3170">
      <w:pPr>
        <w:pStyle w:val="NoSpacing"/>
      </w:pPr>
      <w:r>
        <w:t>These are optional, and they usually get ran</w:t>
      </w:r>
    </w:p>
    <w:p w14:paraId="0EA710F5" w14:textId="77777777" w:rsidR="00FB3170" w:rsidRDefault="00FB3170" w:rsidP="00FB3170">
      <w:pPr>
        <w:pStyle w:val="NoSpacing"/>
      </w:pPr>
      <w:r>
        <w:t>using spot instance types.</w:t>
      </w:r>
    </w:p>
    <w:p w14:paraId="3A423E14" w14:textId="77777777" w:rsidR="00FB3170" w:rsidRDefault="00FB3170" w:rsidP="00FB3170">
      <w:pPr>
        <w:pStyle w:val="NoSpacing"/>
      </w:pPr>
      <w:r>
        <w:t>Now speaking of that,</w:t>
      </w:r>
    </w:p>
    <w:p w14:paraId="1A544C27" w14:textId="77777777" w:rsidR="00FB3170" w:rsidRDefault="00FB3170" w:rsidP="00FB3170">
      <w:pPr>
        <w:pStyle w:val="NoSpacing"/>
      </w:pPr>
      <w:r>
        <w:t>let's talk about purchasing options and cluster types</w:t>
      </w:r>
    </w:p>
    <w:p w14:paraId="2EFA2134" w14:textId="77777777" w:rsidR="00FB3170" w:rsidRDefault="00FB3170" w:rsidP="00FB3170">
      <w:pPr>
        <w:pStyle w:val="NoSpacing"/>
      </w:pPr>
      <w:r>
        <w:t>now that we know the node types.</w:t>
      </w:r>
    </w:p>
    <w:p w14:paraId="4CD881BC" w14:textId="77777777" w:rsidR="00FB3170" w:rsidRDefault="00FB3170" w:rsidP="00FB3170">
      <w:pPr>
        <w:pStyle w:val="NoSpacing"/>
      </w:pPr>
      <w:r>
        <w:t>You can run on-demand EC2 instances, of course,</w:t>
      </w:r>
    </w:p>
    <w:p w14:paraId="28F5EBD4" w14:textId="77777777" w:rsidR="00FB3170" w:rsidRDefault="00FB3170" w:rsidP="00FB3170">
      <w:pPr>
        <w:pStyle w:val="NoSpacing"/>
      </w:pPr>
      <w:r>
        <w:t>and these are going to be the most reliable option,</w:t>
      </w:r>
    </w:p>
    <w:p w14:paraId="7D64F862" w14:textId="77777777" w:rsidR="00FB3170" w:rsidRDefault="00FB3170" w:rsidP="00FB3170">
      <w:pPr>
        <w:pStyle w:val="NoSpacing"/>
      </w:pPr>
      <w:r>
        <w:t xml:space="preserve">but </w:t>
      </w:r>
      <w:proofErr w:type="gramStart"/>
      <w:r>
        <w:t>also</w:t>
      </w:r>
      <w:proofErr w:type="gramEnd"/>
      <w:r>
        <w:t xml:space="preserve"> the most expensive option.</w:t>
      </w:r>
    </w:p>
    <w:p w14:paraId="2599B5AC" w14:textId="77777777" w:rsidR="00FB3170" w:rsidRDefault="00FB3170" w:rsidP="00FB3170">
      <w:pPr>
        <w:pStyle w:val="NoSpacing"/>
      </w:pPr>
      <w:r>
        <w:t>You can purchase reserved instances for EMR.</w:t>
      </w:r>
    </w:p>
    <w:p w14:paraId="14DB5AE2" w14:textId="77777777" w:rsidR="00FB3170" w:rsidRDefault="00FB3170" w:rsidP="00FB3170">
      <w:pPr>
        <w:pStyle w:val="NoSpacing"/>
      </w:pPr>
      <w:r>
        <w:t>They are the same as when they're used</w:t>
      </w:r>
    </w:p>
    <w:p w14:paraId="3E3A49F2" w14:textId="77777777" w:rsidR="00FB3170" w:rsidRDefault="00FB3170" w:rsidP="00FB3170">
      <w:pPr>
        <w:pStyle w:val="NoSpacing"/>
      </w:pPr>
      <w:r>
        <w:t>for general EC2 compute,</w:t>
      </w:r>
    </w:p>
    <w:p w14:paraId="5D33AB71" w14:textId="77777777" w:rsidR="00FB3170" w:rsidRDefault="00FB3170" w:rsidP="00FB3170">
      <w:pPr>
        <w:pStyle w:val="NoSpacing"/>
      </w:pPr>
      <w:r>
        <w:t xml:space="preserve">and </w:t>
      </w:r>
      <w:proofErr w:type="gramStart"/>
      <w:r>
        <w:t>typically</w:t>
      </w:r>
      <w:proofErr w:type="gramEnd"/>
      <w:r>
        <w:t xml:space="preserve"> architects use these for their primary</w:t>
      </w:r>
    </w:p>
    <w:p w14:paraId="224508C9" w14:textId="77777777" w:rsidR="00FB3170" w:rsidRDefault="00FB3170" w:rsidP="00FB3170">
      <w:pPr>
        <w:pStyle w:val="NoSpacing"/>
      </w:pPr>
      <w:r>
        <w:t>and task nodes since those are long-running.</w:t>
      </w:r>
    </w:p>
    <w:p w14:paraId="4D6ECEBA" w14:textId="77777777" w:rsidR="00FB3170" w:rsidRDefault="00FB3170" w:rsidP="00FB3170">
      <w:pPr>
        <w:pStyle w:val="NoSpacing"/>
      </w:pPr>
      <w:r>
        <w:t>However, you can also purchase spot instances.</w:t>
      </w:r>
    </w:p>
    <w:p w14:paraId="2EFD88E4" w14:textId="77777777" w:rsidR="00FB3170" w:rsidRDefault="00FB3170" w:rsidP="00FB3170">
      <w:pPr>
        <w:pStyle w:val="NoSpacing"/>
      </w:pPr>
      <w:r>
        <w:t>These are frequently used for task nodes</w:t>
      </w:r>
    </w:p>
    <w:p w14:paraId="4F796C11" w14:textId="77777777" w:rsidR="00FB3170" w:rsidRDefault="00FB3170" w:rsidP="00FB3170">
      <w:pPr>
        <w:pStyle w:val="NoSpacing"/>
      </w:pPr>
      <w:r>
        <w:t>as they can terminate with little warning.</w:t>
      </w:r>
    </w:p>
    <w:p w14:paraId="0033AED5" w14:textId="77777777" w:rsidR="00FB3170" w:rsidRDefault="00FB3170" w:rsidP="00FB3170">
      <w:pPr>
        <w:pStyle w:val="NoSpacing"/>
      </w:pPr>
      <w:r>
        <w:lastRenderedPageBreak/>
        <w:t>This is also the cheapest option offered for compute,</w:t>
      </w:r>
    </w:p>
    <w:p w14:paraId="59C6CF02" w14:textId="77777777" w:rsidR="00FB3170" w:rsidRDefault="00FB3170" w:rsidP="00FB3170">
      <w:pPr>
        <w:pStyle w:val="NoSpacing"/>
      </w:pPr>
      <w:r>
        <w:t>as you probably know already.</w:t>
      </w:r>
    </w:p>
    <w:p w14:paraId="3B007152" w14:textId="77777777" w:rsidR="00FB3170" w:rsidRDefault="00FB3170" w:rsidP="00FB3170">
      <w:pPr>
        <w:pStyle w:val="NoSpacing"/>
      </w:pPr>
      <w:r>
        <w:t>Lastly, clusters themselves can be either long-running</w:t>
      </w:r>
    </w:p>
    <w:p w14:paraId="1B0826BD" w14:textId="77777777" w:rsidR="00FB3170" w:rsidRDefault="00FB3170" w:rsidP="00FB3170">
      <w:pPr>
        <w:pStyle w:val="NoSpacing"/>
      </w:pPr>
      <w:r>
        <w:t>or they can be temporary,</w:t>
      </w:r>
    </w:p>
    <w:p w14:paraId="22C2F33C" w14:textId="77777777" w:rsidR="00FB3170" w:rsidRDefault="00FB3170" w:rsidP="00FB3170">
      <w:pPr>
        <w:pStyle w:val="NoSpacing"/>
      </w:pPr>
      <w:r>
        <w:t>and they refer to temporary clusters</w:t>
      </w:r>
    </w:p>
    <w:p w14:paraId="2BF9FEB8" w14:textId="77777777" w:rsidR="00FB3170" w:rsidRDefault="00FB3170" w:rsidP="00FB3170">
      <w:pPr>
        <w:pStyle w:val="NoSpacing"/>
      </w:pPr>
      <w:r>
        <w:t>as transient clusters in AWS.</w:t>
      </w:r>
    </w:p>
    <w:p w14:paraId="30AD9BFB" w14:textId="77777777" w:rsidR="00FB3170" w:rsidRDefault="00FB3170" w:rsidP="00FB3170">
      <w:pPr>
        <w:pStyle w:val="NoSpacing"/>
      </w:pPr>
      <w:r>
        <w:t>Please be familiar with that term.</w:t>
      </w:r>
    </w:p>
    <w:p w14:paraId="0F45BC6F" w14:textId="77777777" w:rsidR="00FB3170" w:rsidRDefault="00FB3170" w:rsidP="00FB3170">
      <w:pPr>
        <w:pStyle w:val="NoSpacing"/>
      </w:pPr>
      <w:r>
        <w:t>Now, here is an example architecture diagram for EMR</w:t>
      </w:r>
    </w:p>
    <w:p w14:paraId="015AB669" w14:textId="77777777" w:rsidR="00FB3170" w:rsidRDefault="00FB3170" w:rsidP="00FB3170">
      <w:pPr>
        <w:pStyle w:val="NoSpacing"/>
      </w:pPr>
      <w:r>
        <w:t>in regard to using the service.</w:t>
      </w:r>
    </w:p>
    <w:p w14:paraId="10148395" w14:textId="77777777" w:rsidR="00FB3170" w:rsidRDefault="00FB3170" w:rsidP="00FB3170">
      <w:pPr>
        <w:pStyle w:val="NoSpacing"/>
      </w:pPr>
      <w:r>
        <w:t>You can see we have our cluster in our VPC and our subnet.</w:t>
      </w:r>
    </w:p>
    <w:p w14:paraId="7E08AFC3" w14:textId="77777777" w:rsidR="00FB3170" w:rsidRDefault="00FB3170" w:rsidP="00FB3170">
      <w:pPr>
        <w:pStyle w:val="NoSpacing"/>
      </w:pPr>
      <w:r>
        <w:t>And these clusters need access to the EMR service,</w:t>
      </w:r>
    </w:p>
    <w:p w14:paraId="2E4BBFDE" w14:textId="77777777" w:rsidR="00FB3170" w:rsidRDefault="00FB3170" w:rsidP="00FB3170">
      <w:pPr>
        <w:pStyle w:val="NoSpacing"/>
      </w:pPr>
      <w:r>
        <w:t>which means they need internet access</w:t>
      </w:r>
    </w:p>
    <w:p w14:paraId="2B0C78CC" w14:textId="77777777" w:rsidR="00FB3170" w:rsidRDefault="00FB3170" w:rsidP="00FB3170">
      <w:pPr>
        <w:pStyle w:val="NoSpacing"/>
      </w:pPr>
      <w:r>
        <w:t>or VPC endpoint access.</w:t>
      </w:r>
    </w:p>
    <w:p w14:paraId="1882F916" w14:textId="77777777" w:rsidR="00FB3170" w:rsidRDefault="00FB3170" w:rsidP="00FB3170">
      <w:pPr>
        <w:pStyle w:val="NoSpacing"/>
      </w:pPr>
      <w:r>
        <w:t>Otherwise, EMR cannot manage the cluster properly.</w:t>
      </w:r>
    </w:p>
    <w:p w14:paraId="739A85B3" w14:textId="77777777" w:rsidR="00FB3170" w:rsidRDefault="00FB3170" w:rsidP="00FB3170">
      <w:pPr>
        <w:pStyle w:val="NoSpacing"/>
      </w:pPr>
      <w:r>
        <w:t>The same connectivity requirements go for using S3</w:t>
      </w:r>
    </w:p>
    <w:p w14:paraId="0A081386" w14:textId="77777777" w:rsidR="00FB3170" w:rsidRDefault="00FB3170" w:rsidP="00FB3170">
      <w:pPr>
        <w:pStyle w:val="NoSpacing"/>
      </w:pPr>
      <w:r>
        <w:t>of via EMRFS.</w:t>
      </w:r>
    </w:p>
    <w:p w14:paraId="72E1B9F1" w14:textId="77777777" w:rsidR="00FB3170" w:rsidRDefault="00FB3170" w:rsidP="00FB3170">
      <w:pPr>
        <w:pStyle w:val="NoSpacing"/>
      </w:pPr>
      <w:proofErr w:type="gramStart"/>
      <w:r>
        <w:t>So</w:t>
      </w:r>
      <w:proofErr w:type="gramEnd"/>
      <w:r>
        <w:t xml:space="preserve"> you either need internet access or VPC endpoint access.</w:t>
      </w:r>
    </w:p>
    <w:p w14:paraId="58A75094" w14:textId="77777777" w:rsidR="00FB3170" w:rsidRDefault="00FB3170" w:rsidP="00FB3170">
      <w:pPr>
        <w:pStyle w:val="NoSpacing"/>
      </w:pPr>
      <w:r>
        <w:t>Now, hopefully the solutions architect in you is yelling,</w:t>
      </w:r>
    </w:p>
    <w:p w14:paraId="25CB2BB0" w14:textId="77777777" w:rsidR="00FB3170" w:rsidRDefault="00FB3170" w:rsidP="00FB3170">
      <w:pPr>
        <w:pStyle w:val="NoSpacing"/>
      </w:pPr>
      <w:r>
        <w:t>"Don't use internet access</w:t>
      </w:r>
    </w:p>
    <w:p w14:paraId="7E57C451" w14:textId="77777777" w:rsidR="00FB3170" w:rsidRDefault="00FB3170" w:rsidP="00FB3170">
      <w:pPr>
        <w:pStyle w:val="NoSpacing"/>
      </w:pPr>
      <w:r>
        <w:t>because of the data transfer costs,"</w:t>
      </w:r>
    </w:p>
    <w:p w14:paraId="08135F46" w14:textId="77777777" w:rsidR="00FB3170" w:rsidRDefault="00FB3170" w:rsidP="00FB3170">
      <w:pPr>
        <w:pStyle w:val="NoSpacing"/>
      </w:pPr>
      <w:r>
        <w:t>and you would be correct.</w:t>
      </w:r>
    </w:p>
    <w:p w14:paraId="6A3AC00B" w14:textId="77777777" w:rsidR="00FB3170" w:rsidRDefault="00FB3170" w:rsidP="00FB3170">
      <w:pPr>
        <w:pStyle w:val="NoSpacing"/>
      </w:pPr>
      <w:r>
        <w:t>You should leverage a VPC endpoint</w:t>
      </w:r>
    </w:p>
    <w:p w14:paraId="6AE64800" w14:textId="77777777" w:rsidR="00FB3170" w:rsidRDefault="00FB3170" w:rsidP="00FB3170">
      <w:pPr>
        <w:pStyle w:val="NoSpacing"/>
      </w:pPr>
      <w:r>
        <w:t>for accessing S3 whenever possible.</w:t>
      </w:r>
    </w:p>
    <w:p w14:paraId="1F651852" w14:textId="77777777" w:rsidR="00FB3170" w:rsidRDefault="00FB3170" w:rsidP="00FB3170">
      <w:pPr>
        <w:pStyle w:val="NoSpacing"/>
      </w:pPr>
      <w:r>
        <w:t>Okay, let's move on to some quick exam tips</w:t>
      </w:r>
    </w:p>
    <w:p w14:paraId="0462C00F" w14:textId="77777777" w:rsidR="00FB3170" w:rsidRDefault="00FB3170" w:rsidP="00FB3170">
      <w:pPr>
        <w:pStyle w:val="NoSpacing"/>
      </w:pPr>
      <w:r>
        <w:t>and then we can move on to a demonstration lesson,</w:t>
      </w:r>
    </w:p>
    <w:p w14:paraId="5B6EB0C0" w14:textId="77777777" w:rsidR="00FB3170" w:rsidRDefault="00FB3170" w:rsidP="00FB3170">
      <w:pPr>
        <w:pStyle w:val="NoSpacing"/>
      </w:pPr>
      <w:r>
        <w:t>which is coming up next.</w:t>
      </w:r>
    </w:p>
    <w:p w14:paraId="407FA385" w14:textId="77777777" w:rsidR="00FB3170" w:rsidRDefault="00FB3170" w:rsidP="00FB3170">
      <w:pPr>
        <w:pStyle w:val="NoSpacing"/>
      </w:pPr>
      <w:r>
        <w:t>First, remember</w:t>
      </w:r>
    </w:p>
    <w:p w14:paraId="7BB10320" w14:textId="77777777" w:rsidR="00FB3170" w:rsidRDefault="00FB3170" w:rsidP="00FB3170">
      <w:pPr>
        <w:pStyle w:val="NoSpacing"/>
      </w:pPr>
      <w:r>
        <w:t>that EMR is an AWS-managed big data platform,</w:t>
      </w:r>
    </w:p>
    <w:p w14:paraId="50D1CC59" w14:textId="77777777" w:rsidR="00FB3170" w:rsidRDefault="00FB3170" w:rsidP="00FB3170">
      <w:pPr>
        <w:pStyle w:val="NoSpacing"/>
      </w:pPr>
      <w:r>
        <w:t>and it allows you to process vast amounts of data.</w:t>
      </w:r>
    </w:p>
    <w:p w14:paraId="1B995790" w14:textId="77777777" w:rsidR="00FB3170" w:rsidRDefault="00FB3170" w:rsidP="00FB3170">
      <w:pPr>
        <w:pStyle w:val="NoSpacing"/>
      </w:pPr>
      <w:r>
        <w:t>When using it, the same EC2 purchasing options apply</w:t>
      </w:r>
    </w:p>
    <w:p w14:paraId="64C0F1FF" w14:textId="77777777" w:rsidR="00FB3170" w:rsidRDefault="00FB3170" w:rsidP="00FB3170">
      <w:pPr>
        <w:pStyle w:val="NoSpacing"/>
      </w:pPr>
      <w:r>
        <w:t>that are available for normal instances.</w:t>
      </w:r>
    </w:p>
    <w:p w14:paraId="5910B6CD" w14:textId="77777777" w:rsidR="00FB3170" w:rsidRDefault="00FB3170" w:rsidP="00FB3170">
      <w:pPr>
        <w:pStyle w:val="NoSpacing"/>
      </w:pPr>
      <w:r>
        <w:t>For the exam,</w:t>
      </w:r>
    </w:p>
    <w:p w14:paraId="7141B747" w14:textId="77777777" w:rsidR="00FB3170" w:rsidRDefault="00FB3170" w:rsidP="00FB3170">
      <w:pPr>
        <w:pStyle w:val="NoSpacing"/>
      </w:pPr>
      <w:r>
        <w:t>keep an eye out for any scenarios involving toolsets</w:t>
      </w:r>
    </w:p>
    <w:p w14:paraId="012112B6" w14:textId="77777777" w:rsidR="00FB3170" w:rsidRDefault="00FB3170" w:rsidP="00FB3170">
      <w:pPr>
        <w:pStyle w:val="NoSpacing"/>
      </w:pPr>
      <w:r>
        <w:t>like Hive, Spark, HBase, and Presto.</w:t>
      </w:r>
    </w:p>
    <w:p w14:paraId="6CD78397" w14:textId="77777777" w:rsidR="00FB3170" w:rsidRDefault="00FB3170" w:rsidP="00FB3170">
      <w:pPr>
        <w:pStyle w:val="NoSpacing"/>
      </w:pPr>
      <w:r>
        <w:t>Any of those will likely involve EMR</w:t>
      </w:r>
    </w:p>
    <w:p w14:paraId="22E02FE5" w14:textId="77777777" w:rsidR="00FB3170" w:rsidRDefault="00FB3170" w:rsidP="00FB3170">
      <w:pPr>
        <w:pStyle w:val="NoSpacing"/>
      </w:pPr>
      <w:r>
        <w:t>for processing your data.</w:t>
      </w:r>
    </w:p>
    <w:p w14:paraId="0D9A22C3" w14:textId="77777777" w:rsidR="00FB3170" w:rsidRDefault="00FB3170" w:rsidP="00FB3170">
      <w:pPr>
        <w:pStyle w:val="NoSpacing"/>
      </w:pPr>
      <w:r>
        <w:t>Also, keep an eye out for any mention of Apache Hadoop</w:t>
      </w:r>
    </w:p>
    <w:p w14:paraId="6D3439A6" w14:textId="77777777" w:rsidR="00FB3170" w:rsidRDefault="00FB3170" w:rsidP="00FB3170">
      <w:pPr>
        <w:pStyle w:val="NoSpacing"/>
      </w:pPr>
      <w:r>
        <w:t>and Apache Spark.</w:t>
      </w:r>
    </w:p>
    <w:p w14:paraId="079498F5" w14:textId="77777777" w:rsidR="00FB3170" w:rsidRDefault="00FB3170" w:rsidP="00FB3170">
      <w:pPr>
        <w:pStyle w:val="NoSpacing"/>
      </w:pPr>
      <w:r>
        <w:t>Both of those are big indicators</w:t>
      </w:r>
    </w:p>
    <w:p w14:paraId="6ABCA806" w14:textId="77777777" w:rsidR="00FB3170" w:rsidRDefault="00FB3170" w:rsidP="00FB3170">
      <w:pPr>
        <w:pStyle w:val="NoSpacing"/>
      </w:pPr>
      <w:r>
        <w:t>for using this service as well.</w:t>
      </w:r>
    </w:p>
    <w:p w14:paraId="6286D0C9" w14:textId="77777777" w:rsidR="00FB3170" w:rsidRDefault="00FB3170" w:rsidP="00FB3170">
      <w:pPr>
        <w:pStyle w:val="NoSpacing"/>
      </w:pPr>
      <w:r>
        <w:t>Please be sure to remember the storage types,</w:t>
      </w:r>
    </w:p>
    <w:p w14:paraId="69048A5B" w14:textId="77777777" w:rsidR="00FB3170" w:rsidRDefault="00FB3170" w:rsidP="00FB3170">
      <w:pPr>
        <w:pStyle w:val="NoSpacing"/>
      </w:pPr>
      <w:r>
        <w:t>especially HDFS and EMRFS for accessing S3.</w:t>
      </w:r>
    </w:p>
    <w:p w14:paraId="6E3CAF01" w14:textId="77777777" w:rsidR="00FB3170" w:rsidRDefault="00FB3170" w:rsidP="00FB3170">
      <w:pPr>
        <w:pStyle w:val="NoSpacing"/>
      </w:pPr>
      <w:r>
        <w:t>And then lastly, remember, this service is perfect</w:t>
      </w:r>
    </w:p>
    <w:p w14:paraId="2912B36C" w14:textId="77777777" w:rsidR="00FB3170" w:rsidRDefault="00FB3170" w:rsidP="00FB3170">
      <w:pPr>
        <w:pStyle w:val="NoSpacing"/>
      </w:pPr>
      <w:r>
        <w:t>for ETL processes for massive datasets, web indexing,</w:t>
      </w:r>
    </w:p>
    <w:p w14:paraId="4D7A0C07" w14:textId="77777777" w:rsidR="00FB3170" w:rsidRDefault="00FB3170" w:rsidP="00FB3170">
      <w:pPr>
        <w:pStyle w:val="NoSpacing"/>
      </w:pPr>
      <w:r>
        <w:t>training machine learning models,</w:t>
      </w:r>
    </w:p>
    <w:p w14:paraId="5E2C418E" w14:textId="77777777" w:rsidR="00FB3170" w:rsidRDefault="00FB3170" w:rsidP="00FB3170">
      <w:pPr>
        <w:pStyle w:val="NoSpacing"/>
      </w:pPr>
      <w:r>
        <w:t>and even large-scale genomics projects.</w:t>
      </w:r>
    </w:p>
    <w:p w14:paraId="62DBDCB2" w14:textId="77777777" w:rsidR="00FB3170" w:rsidRDefault="00FB3170" w:rsidP="00FB3170">
      <w:pPr>
        <w:pStyle w:val="NoSpacing"/>
      </w:pPr>
      <w:r>
        <w:t>Anytime there's vast amounts of data, consider EMR.</w:t>
      </w:r>
    </w:p>
    <w:p w14:paraId="27AE7906" w14:textId="77777777" w:rsidR="00FB3170" w:rsidRDefault="00FB3170" w:rsidP="00FB3170">
      <w:pPr>
        <w:pStyle w:val="NoSpacing"/>
      </w:pPr>
      <w:r>
        <w:t>Now, that'll do it for this lesson on EMR.</w:t>
      </w:r>
    </w:p>
    <w:p w14:paraId="6B65A548" w14:textId="77777777" w:rsidR="00FB3170" w:rsidRDefault="00FB3170" w:rsidP="00FB3170">
      <w:pPr>
        <w:pStyle w:val="NoSpacing"/>
      </w:pPr>
      <w:r>
        <w:lastRenderedPageBreak/>
        <w:t>Let's go ahead and take a quick break</w:t>
      </w:r>
    </w:p>
    <w:p w14:paraId="3582ADA6" w14:textId="77777777" w:rsidR="00FB3170" w:rsidRDefault="00FB3170" w:rsidP="00FB3170">
      <w:pPr>
        <w:pStyle w:val="NoSpacing"/>
      </w:pPr>
      <w:r>
        <w:t>and then we can jump into the demonstration lesson</w:t>
      </w:r>
    </w:p>
    <w:p w14:paraId="73127C89" w14:textId="714C81C2" w:rsidR="00FB3170" w:rsidRDefault="00FB3170" w:rsidP="00FB3170">
      <w:pPr>
        <w:pStyle w:val="NoSpacing"/>
      </w:pPr>
      <w:r>
        <w:t>which is coming up next.</w:t>
      </w:r>
      <w:r>
        <w:cr/>
      </w:r>
    </w:p>
    <w:p w14:paraId="2C12AC52" w14:textId="3C80F4D2" w:rsidR="00FB6B2A" w:rsidRDefault="00FB3170" w:rsidP="00FB317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A3CF96D" w14:textId="50399BF8" w:rsidR="00735F3D" w:rsidRDefault="00735F3D" w:rsidP="00FB3170">
      <w:pPr>
        <w:pStyle w:val="NoSpacing"/>
        <w:rPr>
          <w:rFonts w:eastAsia="Calibri (Body)"/>
        </w:rPr>
      </w:pPr>
    </w:p>
    <w:p w14:paraId="13F89B2B" w14:textId="77777777" w:rsidR="00735F3D" w:rsidRPr="00E529B2" w:rsidRDefault="00735F3D" w:rsidP="00735F3D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. </w:t>
      </w:r>
      <w:proofErr w:type="spellStart"/>
      <w:r>
        <w:t>Bienvenido</w:t>
      </w:r>
      <w:proofErr w:type="spellEnd"/>
      <w:r>
        <w:t xml:space="preserve"> de nuevo.</w:t>
      </w:r>
    </w:p>
    <w:p w14:paraId="43658AE0" w14:textId="77777777" w:rsidR="00735F3D" w:rsidRDefault="00735F3D" w:rsidP="00735F3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98D8D71" w14:textId="77777777" w:rsidR="00735F3D" w:rsidRDefault="00735F3D" w:rsidP="00735F3D">
      <w:pPr>
        <w:pStyle w:val="NoSpacing"/>
      </w:pPr>
      <w:r>
        <w:t xml:space="preserve">con EMR, que </w:t>
      </w:r>
      <w:proofErr w:type="spellStart"/>
      <w:r>
        <w:t>significa</w:t>
      </w:r>
      <w:proofErr w:type="spellEnd"/>
      <w:r>
        <w:t xml:space="preserve"> Elastic MapReduce.</w:t>
      </w:r>
    </w:p>
    <w:p w14:paraId="3677E844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,</w:t>
      </w:r>
    </w:p>
    <w:p w14:paraId="311645BB" w14:textId="77777777" w:rsidR="00735F3D" w:rsidRDefault="00735F3D" w:rsidP="00735F3D">
      <w:pPr>
        <w:pStyle w:val="NoSpacing"/>
      </w:pPr>
      <w:proofErr w:type="spellStart"/>
      <w:r>
        <w:t>tocando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ETL, </w:t>
      </w:r>
      <w:proofErr w:type="spellStart"/>
      <w:r>
        <w:t>qué</w:t>
      </w:r>
      <w:proofErr w:type="spellEnd"/>
      <w:r>
        <w:t xml:space="preserve"> es EMR.</w:t>
      </w:r>
    </w:p>
    <w:p w14:paraId="3E7DE648" w14:textId="77777777" w:rsidR="00735F3D" w:rsidRDefault="00735F3D" w:rsidP="00735F3D">
      <w:pPr>
        <w:pStyle w:val="NoSpacing"/>
      </w:pPr>
      <w:proofErr w:type="spellStart"/>
      <w:r>
        <w:t>Hablaremos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 xml:space="preserve"> dentro de EMR.</w:t>
      </w:r>
    </w:p>
    <w:p w14:paraId="7EF83FB4" w14:textId="77777777" w:rsidR="00735F3D" w:rsidRDefault="00735F3D" w:rsidP="00735F3D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y </w:t>
      </w:r>
      <w:proofErr w:type="spellStart"/>
      <w:proofErr w:type="gramStart"/>
      <w:r>
        <w:t>nodos</w:t>
      </w:r>
      <w:proofErr w:type="spellEnd"/>
      <w:r>
        <w:t xml:space="preserve"> .</w:t>
      </w:r>
      <w:proofErr w:type="gramEnd"/>
    </w:p>
    <w:p w14:paraId="14B0DDA5" w14:textId="77777777" w:rsidR="00735F3D" w:rsidRDefault="00735F3D" w:rsidP="00735F3D">
      <w:pPr>
        <w:pStyle w:val="NoSpacing"/>
      </w:pPr>
      <w:proofErr w:type="spellStart"/>
      <w:r>
        <w:t>Analizaremos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y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clústeres</w:t>
      </w:r>
      <w:proofErr w:type="spellEnd"/>
      <w:r>
        <w:t>.</w:t>
      </w:r>
    </w:p>
    <w:p w14:paraId="6033C327" w14:textId="77777777" w:rsidR="00735F3D" w:rsidRDefault="00735F3D" w:rsidP="00735F3D">
      <w:pPr>
        <w:pStyle w:val="NoSpacing"/>
      </w:pPr>
      <w:proofErr w:type="spellStart"/>
      <w:r>
        <w:t>Repasaremos</w:t>
      </w:r>
      <w:proofErr w:type="spellEnd"/>
      <w:r>
        <w:t xml:space="preserve"> algo de </w:t>
      </w:r>
      <w:proofErr w:type="spellStart"/>
      <w:r>
        <w:t>arquitectura</w:t>
      </w:r>
      <w:proofErr w:type="spellEnd"/>
      <w:r>
        <w:t>,</w:t>
      </w:r>
    </w:p>
    <w:p w14:paraId="3CD2A28F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una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7B3174C" w14:textId="77777777" w:rsidR="00735F3D" w:rsidRDefault="00735F3D" w:rsidP="00735F3D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ETL?</w:t>
      </w:r>
    </w:p>
    <w:p w14:paraId="2C91A629" w14:textId="77777777" w:rsidR="00735F3D" w:rsidRDefault="00735F3D" w:rsidP="00735F3D">
      <w:pPr>
        <w:pStyle w:val="NoSpacing"/>
      </w:pPr>
      <w:r>
        <w:t xml:space="preserve">ETL, que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, </w:t>
      </w:r>
      <w:proofErr w:type="spellStart"/>
      <w:r>
        <w:t>transformar</w:t>
      </w:r>
      <w:proofErr w:type="spellEnd"/>
      <w:r>
        <w:t xml:space="preserve"> y </w:t>
      </w:r>
      <w:proofErr w:type="spellStart"/>
      <w:r>
        <w:t>cargar</w:t>
      </w:r>
      <w:proofErr w:type="spellEnd"/>
      <w:r>
        <w:t>,</w:t>
      </w:r>
    </w:p>
    <w:p w14:paraId="6AA04DEE" w14:textId="77777777" w:rsidR="00735F3D" w:rsidRDefault="00735F3D" w:rsidP="00735F3D">
      <w:pPr>
        <w:pStyle w:val="NoSpacing"/>
      </w:pPr>
      <w:r>
        <w:t xml:space="preserve">Son </w:t>
      </w:r>
      <w:proofErr w:type="spellStart"/>
      <w:r>
        <w:t>procesos</w:t>
      </w:r>
      <w:proofErr w:type="spellEnd"/>
      <w:r>
        <w:t xml:space="preserve"> que son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22DA97E7" w14:textId="77777777" w:rsidR="00735F3D" w:rsidRDefault="00735F3D" w:rsidP="00735F3D">
      <w:pPr>
        <w:pStyle w:val="NoSpacing"/>
      </w:pPr>
      <w:r>
        <w:t xml:space="preserve">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70236BC" w14:textId="77777777" w:rsidR="00735F3D" w:rsidRDefault="00735F3D" w:rsidP="00735F3D">
      <w:pPr>
        <w:pStyle w:val="NoSpacing"/>
      </w:pPr>
      <w:r>
        <w:t xml:space="preserve">La </w:t>
      </w:r>
      <w:proofErr w:type="spellStart"/>
      <w:r>
        <w:t>descripción</w:t>
      </w:r>
      <w:proofErr w:type="spellEnd"/>
      <w:r>
        <w:t xml:space="preserve"> general de alto </w:t>
      </w:r>
      <w:proofErr w:type="spellStart"/>
      <w:r>
        <w:t>nivel</w:t>
      </w:r>
      <w:proofErr w:type="spellEnd"/>
      <w:r>
        <w:t xml:space="preserve"> de ETL es que es un </w:t>
      </w:r>
      <w:proofErr w:type="spellStart"/>
      <w:r>
        <w:t>proceso</w:t>
      </w:r>
      <w:proofErr w:type="spellEnd"/>
    </w:p>
    <w:p w14:paraId="6AFA9E84" w14:textId="77777777" w:rsidR="00735F3D" w:rsidRDefault="00735F3D" w:rsidP="00735F3D">
      <w:pPr>
        <w:pStyle w:val="NoSpacing"/>
      </w:pPr>
      <w:r>
        <w:t xml:space="preserve">que </w:t>
      </w:r>
      <w:proofErr w:type="spellStart"/>
      <w:r>
        <w:t>implica</w:t>
      </w:r>
      <w:proofErr w:type="spellEnd"/>
      <w:r>
        <w:t xml:space="preserve"> la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sistemática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2BA00E16" w14:textId="77777777" w:rsidR="00735F3D" w:rsidRDefault="00735F3D" w:rsidP="00735F3D">
      <w:pPr>
        <w:pStyle w:val="NoSpacing"/>
      </w:pPr>
      <w:r>
        <w:t xml:space="preserve">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36493DA1" w14:textId="77777777" w:rsidR="00735F3D" w:rsidRDefault="00735F3D" w:rsidP="00735F3D">
      <w:pPr>
        <w:pStyle w:val="NoSpacing"/>
      </w:pPr>
      <w:r>
        <w:t xml:space="preserve">La </w:t>
      </w:r>
      <w:proofErr w:type="spellStart"/>
      <w:r>
        <w:t>transformación</w:t>
      </w:r>
      <w:proofErr w:type="spellEnd"/>
      <w:r>
        <w:t xml:space="preserve"> o </w:t>
      </w:r>
      <w:proofErr w:type="spellStart"/>
      <w:r>
        <w:t>remodelación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32CE28F3" w14:textId="77777777" w:rsidR="00735F3D" w:rsidRDefault="00735F3D" w:rsidP="00735F3D">
      <w:pPr>
        <w:pStyle w:val="NoSpacing"/>
      </w:pPr>
      <w:proofErr w:type="spellStart"/>
      <w:r>
        <w:t>cumplir</w:t>
      </w:r>
      <w:proofErr w:type="spellEnd"/>
      <w:r>
        <w:t xml:space="preserve"> con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es un factor </w:t>
      </w:r>
      <w:proofErr w:type="spellStart"/>
      <w:r>
        <w:t>importante</w:t>
      </w:r>
      <w:proofErr w:type="spellEnd"/>
      <w:r>
        <w:t>.</w:t>
      </w:r>
    </w:p>
    <w:p w14:paraId="2A05B57D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al final, </w:t>
      </w:r>
      <w:proofErr w:type="spellStart"/>
      <w:r>
        <w:t>finalmente</w:t>
      </w:r>
      <w:proofErr w:type="spellEnd"/>
      <w:r>
        <w:t xml:space="preserve"> lo cargas.</w:t>
      </w:r>
    </w:p>
    <w:p w14:paraId="381053A1" w14:textId="77777777" w:rsidR="00735F3D" w:rsidRDefault="00735F3D" w:rsidP="00735F3D">
      <w:pPr>
        <w:pStyle w:val="NoSpacing"/>
      </w:pP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 xml:space="preserve"> o un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65650B72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análisis</w:t>
      </w:r>
      <w:proofErr w:type="spellEnd"/>
      <w:r>
        <w:t xml:space="preserve"> e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70750AF3" w14:textId="77777777" w:rsidR="00735F3D" w:rsidRDefault="00735F3D" w:rsidP="00735F3D">
      <w:pPr>
        <w:pStyle w:val="NoSpacing"/>
      </w:pPr>
      <w:r>
        <w:t xml:space="preserve">Los </w:t>
      </w:r>
      <w:proofErr w:type="spellStart"/>
      <w:r>
        <w:t>procesos</w:t>
      </w:r>
      <w:proofErr w:type="spellEnd"/>
      <w:r>
        <w:t xml:space="preserve"> ETL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valiosa</w:t>
      </w:r>
      <w:proofErr w:type="spellEnd"/>
    </w:p>
    <w:p w14:paraId="5531F3C1" w14:textId="77777777" w:rsidR="00735F3D" w:rsidRDefault="00735F3D" w:rsidP="00735F3D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>.</w:t>
      </w:r>
    </w:p>
    <w:p w14:paraId="7861071B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partiendo</w:t>
      </w:r>
      <w:proofErr w:type="spellEnd"/>
      <w:r>
        <w:t xml:space="preserve"> de ese </w:t>
      </w:r>
      <w:proofErr w:type="spellStart"/>
      <w:r>
        <w:t>conocimiento</w:t>
      </w:r>
      <w:proofErr w:type="spellEnd"/>
      <w:r>
        <w:t>,</w:t>
      </w:r>
    </w:p>
    <w:p w14:paraId="3D5A8866" w14:textId="77777777" w:rsidR="00735F3D" w:rsidRDefault="00735F3D" w:rsidP="00735F3D">
      <w:pPr>
        <w:pStyle w:val="NoSpacing"/>
      </w:pPr>
      <w:proofErr w:type="spellStart"/>
      <w:r>
        <w:t>profundicemos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de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de AWS</w:t>
      </w:r>
    </w:p>
    <w:p w14:paraId="552F98FB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>.</w:t>
      </w:r>
    </w:p>
    <w:p w14:paraId="1E0CAC8D" w14:textId="77777777" w:rsidR="00735F3D" w:rsidRDefault="00735F3D" w:rsidP="00735F3D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EMR,</w:t>
      </w:r>
    </w:p>
    <w:p w14:paraId="67446F1E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significa</w:t>
      </w:r>
      <w:proofErr w:type="spellEnd"/>
      <w:r>
        <w:t xml:space="preserve"> Elastic MapReduce.</w:t>
      </w:r>
    </w:p>
    <w:p w14:paraId="4767C031" w14:textId="77777777" w:rsidR="00735F3D" w:rsidRDefault="00735F3D" w:rsidP="00735F3D">
      <w:pPr>
        <w:pStyle w:val="NoSpacing"/>
      </w:pPr>
      <w:r>
        <w:t xml:space="preserve">EMR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proporcionar</w:t>
      </w:r>
      <w:proofErr w:type="spellEnd"/>
      <w:r>
        <w:t xml:space="preserve"> una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72450006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infraestructura</w:t>
      </w:r>
      <w:proofErr w:type="spellEnd"/>
    </w:p>
    <w:p w14:paraId="5C1ED96B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guías</w:t>
      </w:r>
      <w:proofErr w:type="spellEnd"/>
      <w:r>
        <w:t xml:space="preserve"> para sus </w:t>
      </w:r>
      <w:proofErr w:type="spellStart"/>
      <w:r>
        <w:t>procesos</w:t>
      </w:r>
      <w:proofErr w:type="spellEnd"/>
      <w:r>
        <w:t xml:space="preserve"> ETL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2687C5CC" w14:textId="77777777" w:rsidR="00735F3D" w:rsidRDefault="00735F3D" w:rsidP="00735F3D">
      <w:pPr>
        <w:pStyle w:val="NoSpacing"/>
      </w:pPr>
      <w:r>
        <w:t xml:space="preserve">Se </w:t>
      </w:r>
      <w:proofErr w:type="spellStart"/>
      <w:r>
        <w:t>considera</w:t>
      </w:r>
      <w:proofErr w:type="spellEnd"/>
      <w:r>
        <w:t xml:space="preserve"> una </w:t>
      </w:r>
      <w:proofErr w:type="spellStart"/>
      <w:r>
        <w:t>plataforma</w:t>
      </w:r>
      <w:proofErr w:type="spellEnd"/>
      <w:r>
        <w:t xml:space="preserve"> de big data,</w:t>
      </w:r>
    </w:p>
    <w:p w14:paraId="41BBFA7A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de la </w:t>
      </w:r>
      <w:proofErr w:type="spellStart"/>
      <w:r>
        <w:t>industria</w:t>
      </w:r>
      <w:proofErr w:type="spellEnd"/>
    </w:p>
    <w:p w14:paraId="6384EC37" w14:textId="77777777" w:rsidR="00735F3D" w:rsidRDefault="00735F3D" w:rsidP="00735F3D">
      <w:pPr>
        <w:pStyle w:val="NoSpacing"/>
      </w:pPr>
      <w:proofErr w:type="spellStart"/>
      <w:r>
        <w:t>como</w:t>
      </w:r>
      <w:proofErr w:type="spellEnd"/>
      <w:r>
        <w:t xml:space="preserve"> Spark, Hive y HBase para </w:t>
      </w:r>
      <w:proofErr w:type="spellStart"/>
      <w:r>
        <w:t>procesar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7D66E846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>,</w:t>
      </w:r>
    </w:p>
    <w:p w14:paraId="6FE9ADA7" w14:textId="77777777" w:rsidR="00735F3D" w:rsidRDefault="00735F3D" w:rsidP="00735F3D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.</w:t>
      </w:r>
    </w:p>
    <w:p w14:paraId="72B7D2FB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examen,</w:t>
      </w:r>
    </w:p>
    <w:p w14:paraId="1125D601" w14:textId="77777777" w:rsidR="00735F3D" w:rsidRDefault="00735F3D" w:rsidP="00735F3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saber que son compatibles.</w:t>
      </w:r>
    </w:p>
    <w:p w14:paraId="738FB0B6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 xml:space="preserve"> EMR.</w:t>
      </w:r>
    </w:p>
    <w:p w14:paraId="6A7B39D7" w14:textId="77777777" w:rsidR="00735F3D" w:rsidRDefault="00735F3D" w:rsidP="00735F3D">
      <w:pPr>
        <w:pStyle w:val="NoSpacing"/>
      </w:pPr>
      <w:r>
        <w:t xml:space="preserve">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dentro del </w:t>
      </w:r>
      <w:proofErr w:type="spellStart"/>
      <w:r>
        <w:t>servicio</w:t>
      </w:r>
      <w:proofErr w:type="spellEnd"/>
      <w:r>
        <w:t xml:space="preserve"> EMR</w:t>
      </w:r>
    </w:p>
    <w:p w14:paraId="1466D389" w14:textId="77777777" w:rsidR="00735F3D" w:rsidRDefault="00735F3D" w:rsidP="00735F3D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>.</w:t>
      </w:r>
    </w:p>
    <w:p w14:paraId="47CDEDDC" w14:textId="77777777" w:rsidR="00735F3D" w:rsidRDefault="00735F3D" w:rsidP="00735F3D">
      <w:pPr>
        <w:pStyle w:val="NoSpacing"/>
      </w:pPr>
      <w:r>
        <w:lastRenderedPageBreak/>
        <w:t xml:space="preserve">El primero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Hadoop,</w:t>
      </w:r>
    </w:p>
    <w:p w14:paraId="422AE883" w14:textId="77777777" w:rsidR="00735F3D" w:rsidRDefault="00735F3D" w:rsidP="00735F3D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HDFS.</w:t>
      </w:r>
    </w:p>
    <w:p w14:paraId="0326D065" w14:textId="77777777" w:rsidR="00735F3D" w:rsidRDefault="00735F3D" w:rsidP="00735F3D">
      <w:pPr>
        <w:pStyle w:val="NoSpacing"/>
      </w:pPr>
      <w:r>
        <w:t xml:space="preserve">Este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distribuido</w:t>
      </w:r>
      <w:proofErr w:type="spellEnd"/>
      <w:r>
        <w:t>.</w:t>
      </w:r>
    </w:p>
    <w:p w14:paraId="03156E43" w14:textId="77777777" w:rsidR="00735F3D" w:rsidRDefault="00735F3D" w:rsidP="00735F3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específico</w:t>
      </w:r>
      <w:proofErr w:type="spellEnd"/>
      <w:r>
        <w:t xml:space="preserve"> de Hadoop</w:t>
      </w:r>
    </w:p>
    <w:p w14:paraId="6833C353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distribuye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entre </w:t>
      </w:r>
      <w:proofErr w:type="spellStart"/>
      <w:r>
        <w:t>nodos</w:t>
      </w:r>
      <w:proofErr w:type="spellEnd"/>
      <w:r>
        <w:t>.</w:t>
      </w:r>
    </w:p>
    <w:p w14:paraId="24D946D4" w14:textId="77777777" w:rsidR="00735F3D" w:rsidRDefault="00735F3D" w:rsidP="00735F3D">
      <w:pPr>
        <w:pStyle w:val="NoSpacing"/>
      </w:pPr>
      <w:r>
        <w:t xml:space="preserve">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es </w:t>
      </w:r>
      <w:proofErr w:type="spellStart"/>
      <w:r>
        <w:t>extremadamente</w:t>
      </w:r>
      <w:proofErr w:type="spellEnd"/>
      <w:r>
        <w:t xml:space="preserve"> popular.</w:t>
      </w:r>
    </w:p>
    <w:p w14:paraId="3E7EF2A1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>.</w:t>
      </w:r>
    </w:p>
    <w:p w14:paraId="272EEC7F" w14:textId="77777777" w:rsidR="00735F3D" w:rsidRDefault="00735F3D" w:rsidP="00735F3D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EMR,</w:t>
      </w:r>
    </w:p>
    <w:p w14:paraId="4E338E17" w14:textId="77777777" w:rsidR="00735F3D" w:rsidRDefault="00735F3D" w:rsidP="00735F3D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EMRFS.</w:t>
      </w:r>
    </w:p>
    <w:p w14:paraId="2ADEECE9" w14:textId="77777777" w:rsidR="00735F3D" w:rsidRDefault="00735F3D" w:rsidP="00735F3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Hadoop acceder a los </w:t>
      </w:r>
      <w:proofErr w:type="spellStart"/>
      <w:r>
        <w:t>datos</w:t>
      </w:r>
      <w:proofErr w:type="spellEnd"/>
      <w:r>
        <w:t>.</w:t>
      </w:r>
    </w:p>
    <w:p w14:paraId="45337758" w14:textId="77777777" w:rsidR="00735F3D" w:rsidRDefault="00735F3D" w:rsidP="00735F3D">
      <w:pPr>
        <w:pStyle w:val="NoSpacing"/>
      </w:pP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Amazon S3</w:t>
      </w:r>
    </w:p>
    <w:p w14:paraId="6276367F" w14:textId="77777777" w:rsidR="00735F3D" w:rsidRDefault="00735F3D" w:rsidP="00735F3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HDFS.</w:t>
      </w:r>
    </w:p>
    <w:p w14:paraId="6C158392" w14:textId="77777777" w:rsidR="00735F3D" w:rsidRDefault="00735F3D" w:rsidP="00735F3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,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S3.</w:t>
      </w:r>
    </w:p>
    <w:p w14:paraId="1065654A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entrada y </w:t>
      </w:r>
      <w:proofErr w:type="spellStart"/>
      <w:r>
        <w:t>salida</w:t>
      </w:r>
      <w:proofErr w:type="spellEnd"/>
      <w:r>
        <w:t>,</w:t>
      </w:r>
    </w:p>
    <w:p w14:paraId="1CEB7511" w14:textId="77777777" w:rsidR="00735F3D" w:rsidRDefault="00735F3D" w:rsidP="00735F3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evitas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0FF6D4F6" w14:textId="77777777" w:rsidR="00735F3D" w:rsidRDefault="00735F3D" w:rsidP="00735F3D">
      <w:pPr>
        <w:pStyle w:val="NoSpacing"/>
      </w:pPr>
      <w:r>
        <w:t xml:space="preserve">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local.</w:t>
      </w:r>
    </w:p>
    <w:p w14:paraId="0B54954C" w14:textId="77777777" w:rsidR="00735F3D" w:rsidRDefault="00735F3D" w:rsidP="00735F3D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parece</w:t>
      </w:r>
      <w:proofErr w:type="spellEnd"/>
      <w:r>
        <w:t>,</w:t>
      </w:r>
    </w:p>
    <w:p w14:paraId="46F0335D" w14:textId="77777777" w:rsidR="00735F3D" w:rsidRDefault="00735F3D" w:rsidP="00735F3D">
      <w:pPr>
        <w:pStyle w:val="NoSpacing"/>
      </w:pPr>
      <w:r>
        <w:t xml:space="preserve">discos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</w:t>
      </w:r>
      <w:proofErr w:type="spellStart"/>
      <w:r>
        <w:t>localmente</w:t>
      </w:r>
      <w:proofErr w:type="spellEnd"/>
    </w:p>
    <w:p w14:paraId="07EF5DD1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>.</w:t>
      </w:r>
    </w:p>
    <w:p w14:paraId="04EEC50A" w14:textId="77777777" w:rsidR="00735F3D" w:rsidRDefault="00735F3D" w:rsidP="00735F3D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,</w:t>
      </w:r>
    </w:p>
    <w:p w14:paraId="5709C741" w14:textId="77777777" w:rsidR="00735F3D" w:rsidRDefault="00735F3D" w:rsidP="00735F3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que se van</w:t>
      </w:r>
    </w:p>
    <w:p w14:paraId="2D2DF26A" w14:textId="77777777" w:rsidR="00735F3D" w:rsidRDefault="00735F3D" w:rsidP="00735F3D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una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funcionar</w:t>
      </w:r>
      <w:proofErr w:type="spellEnd"/>
      <w:r>
        <w:t>.</w:t>
      </w:r>
    </w:p>
    <w:p w14:paraId="56B99244" w14:textId="77777777" w:rsidR="00735F3D" w:rsidRDefault="00735F3D" w:rsidP="00735F3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no </w:t>
      </w:r>
      <w:proofErr w:type="spellStart"/>
      <w:r>
        <w:t>almacene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282D18AA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y </w:t>
      </w:r>
      <w:proofErr w:type="spellStart"/>
      <w:r>
        <w:t>nodos</w:t>
      </w:r>
      <w:proofErr w:type="spellEnd"/>
      <w:r>
        <w:t>.</w:t>
      </w:r>
    </w:p>
    <w:p w14:paraId="6518030E" w14:textId="77777777" w:rsidR="00735F3D" w:rsidRDefault="00735F3D" w:rsidP="00735F3D">
      <w:pPr>
        <w:pStyle w:val="NoSpacing"/>
      </w:pPr>
      <w:r>
        <w:t xml:space="preserve">Los </w:t>
      </w:r>
      <w:proofErr w:type="spellStart"/>
      <w:r>
        <w:t>clústeres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 dentro de EMR,</w:t>
      </w:r>
    </w:p>
    <w:p w14:paraId="653A0CFF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nodos</w:t>
      </w:r>
      <w:proofErr w:type="spellEnd"/>
      <w:r>
        <w:t>.</w:t>
      </w:r>
    </w:p>
    <w:p w14:paraId="7F117577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>.</w:t>
      </w:r>
    </w:p>
    <w:p w14:paraId="5BD44679" w14:textId="77777777" w:rsidR="00735F3D" w:rsidRDefault="00735F3D" w:rsidP="00735F3D">
      <w:pPr>
        <w:pStyle w:val="NoSpacing"/>
      </w:pPr>
      <w:r>
        <w:t xml:space="preserve">Un </w:t>
      </w:r>
      <w:proofErr w:type="spellStart"/>
      <w:r>
        <w:t>nodo</w:t>
      </w:r>
      <w:proofErr w:type="spellEnd"/>
      <w:r>
        <w:t xml:space="preserve"> principal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>,</w:t>
      </w:r>
    </w:p>
    <w:p w14:paraId="79A06DB0" w14:textId="77777777" w:rsidR="00735F3D" w:rsidRDefault="00735F3D" w:rsidP="00735F3D">
      <w:pPr>
        <w:pStyle w:val="NoSpacing"/>
      </w:pPr>
      <w:proofErr w:type="spellStart"/>
      <w:r>
        <w:t>coordina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1A9D020F" w14:textId="77777777" w:rsidR="00735F3D" w:rsidRDefault="00735F3D" w:rsidP="00735F3D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rastrea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y la </w:t>
      </w:r>
      <w:proofErr w:type="spellStart"/>
      <w:r>
        <w:t>salud</w:t>
      </w:r>
      <w:proofErr w:type="spellEnd"/>
      <w:r>
        <w:t xml:space="preserve"> del </w:t>
      </w:r>
      <w:proofErr w:type="spellStart"/>
      <w:r>
        <w:t>clúster</w:t>
      </w:r>
      <w:proofErr w:type="spellEnd"/>
      <w:r>
        <w:t>.</w:t>
      </w:r>
    </w:p>
    <w:p w14:paraId="1464BC83" w14:textId="77777777" w:rsidR="00735F3D" w:rsidRDefault="00735F3D" w:rsidP="00735F3D">
      <w:pPr>
        <w:pStyle w:val="NoSpacing"/>
      </w:pPr>
      <w:r>
        <w:t xml:space="preserve">Un </w:t>
      </w:r>
      <w:proofErr w:type="spellStart"/>
      <w:r>
        <w:t>nodo</w:t>
      </w:r>
      <w:proofErr w:type="spellEnd"/>
      <w:r>
        <w:t xml:space="preserve"> central es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sus </w:t>
      </w:r>
      <w:proofErr w:type="spellStart"/>
      <w:r>
        <w:t>tareas</w:t>
      </w:r>
      <w:proofErr w:type="spellEnd"/>
      <w:r>
        <w:t>.</w:t>
      </w:r>
    </w:p>
    <w:p w14:paraId="77A0B6DE" w14:textId="77777777" w:rsidR="00735F3D" w:rsidRDefault="00735F3D" w:rsidP="00735F3D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HDFS.</w:t>
      </w:r>
    </w:p>
    <w:p w14:paraId="6B945536" w14:textId="77777777" w:rsidR="00735F3D" w:rsidRDefault="00735F3D" w:rsidP="00735F3D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</w:t>
      </w:r>
      <w:proofErr w:type="spellStart"/>
      <w:r>
        <w:t>utilizarse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>.</w:t>
      </w:r>
    </w:p>
    <w:p w14:paraId="3495EE7B" w14:textId="77777777" w:rsidR="00735F3D" w:rsidRDefault="00735F3D" w:rsidP="00735F3D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76EAB3E1" w14:textId="77777777" w:rsidR="00735F3D" w:rsidRDefault="00735F3D" w:rsidP="00735F3D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solo una </w:t>
      </w:r>
      <w:proofErr w:type="spellStart"/>
      <w:r>
        <w:t>tarea</w:t>
      </w:r>
      <w:proofErr w:type="spellEnd"/>
      <w:r>
        <w:t>.</w:t>
      </w:r>
    </w:p>
    <w:p w14:paraId="2503BEB8" w14:textId="77777777" w:rsidR="00735F3D" w:rsidRDefault="00735F3D" w:rsidP="00735F3D">
      <w:pPr>
        <w:pStyle w:val="NoSpacing"/>
      </w:pPr>
      <w:r>
        <w:t xml:space="preserve">sin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>.</w:t>
      </w:r>
    </w:p>
    <w:p w14:paraId="1BB8559D" w14:textId="77777777" w:rsidR="00735F3D" w:rsidRDefault="00735F3D" w:rsidP="00735F3D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opcionales</w:t>
      </w:r>
      <w:proofErr w:type="spellEnd"/>
      <w:r>
        <w:t xml:space="preserve"> y </w:t>
      </w:r>
      <w:proofErr w:type="spellStart"/>
      <w:r>
        <w:t>normalmente</w:t>
      </w:r>
      <w:proofErr w:type="spellEnd"/>
      <w:r>
        <w:t xml:space="preserve"> se </w:t>
      </w:r>
      <w:proofErr w:type="spellStart"/>
      <w:r>
        <w:t>ejecutan</w:t>
      </w:r>
      <w:proofErr w:type="spellEnd"/>
    </w:p>
    <w:p w14:paraId="09B9276E" w14:textId="77777777" w:rsidR="00735F3D" w:rsidRDefault="00735F3D" w:rsidP="00735F3D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1F2A4DB4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eso</w:t>
      </w:r>
      <w:proofErr w:type="spellEnd"/>
      <w:r>
        <w:t>,</w:t>
      </w:r>
    </w:p>
    <w:p w14:paraId="34F3A259" w14:textId="77777777" w:rsidR="00735F3D" w:rsidRDefault="00735F3D" w:rsidP="00735F3D">
      <w:pPr>
        <w:pStyle w:val="NoSpacing"/>
      </w:pPr>
      <w:proofErr w:type="spellStart"/>
      <w:r>
        <w:t>hablemos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y </w:t>
      </w:r>
      <w:proofErr w:type="spellStart"/>
      <w:r>
        <w:t>tipos</w:t>
      </w:r>
      <w:proofErr w:type="spellEnd"/>
      <w:r>
        <w:t xml:space="preserve"> de clusters</w:t>
      </w:r>
    </w:p>
    <w:p w14:paraId="01A7ED67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conocemos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>.</w:t>
      </w:r>
    </w:p>
    <w:p w14:paraId="224B3D52" w14:textId="77777777" w:rsidR="00735F3D" w:rsidRDefault="00735F3D" w:rsidP="00735F3D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bajo </w:t>
      </w:r>
      <w:proofErr w:type="spellStart"/>
      <w:r>
        <w:t>demanda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>,</w:t>
      </w:r>
    </w:p>
    <w:p w14:paraId="3B7C2F68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>,</w:t>
      </w:r>
    </w:p>
    <w:p w14:paraId="26338C1A" w14:textId="77777777" w:rsidR="00735F3D" w:rsidRDefault="00735F3D" w:rsidP="00735F3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cara</w:t>
      </w:r>
      <w:proofErr w:type="spellEnd"/>
      <w:r>
        <w:t>.</w:t>
      </w:r>
    </w:p>
    <w:p w14:paraId="22927F0A" w14:textId="77777777" w:rsidR="00735F3D" w:rsidRDefault="00735F3D" w:rsidP="00735F3D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para EMR.</w:t>
      </w:r>
    </w:p>
    <w:p w14:paraId="692061F2" w14:textId="77777777" w:rsidR="00735F3D" w:rsidRDefault="00735F3D" w:rsidP="00735F3D">
      <w:pPr>
        <w:pStyle w:val="NoSpacing"/>
      </w:pPr>
      <w:r>
        <w:t xml:space="preserve">Son </w:t>
      </w:r>
      <w:proofErr w:type="spellStart"/>
      <w:r>
        <w:t>iguales</w:t>
      </w:r>
      <w:proofErr w:type="spellEnd"/>
      <w:r>
        <w:t xml:space="preserve"> que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usan</w:t>
      </w:r>
      <w:proofErr w:type="spellEnd"/>
      <w:r>
        <w:t>.</w:t>
      </w:r>
    </w:p>
    <w:p w14:paraId="1A5A6D6A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cálculo</w:t>
      </w:r>
      <w:proofErr w:type="spellEnd"/>
      <w:r>
        <w:t xml:space="preserve"> general de EC2,</w:t>
      </w:r>
    </w:p>
    <w:p w14:paraId="1A242F96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normalmente</w:t>
      </w:r>
      <w:proofErr w:type="spellEnd"/>
      <w:r>
        <w:t xml:space="preserve"> los </w:t>
      </w:r>
      <w:proofErr w:type="spellStart"/>
      <w:r>
        <w:t>arquitectos</w:t>
      </w:r>
      <w:proofErr w:type="spellEnd"/>
      <w:r>
        <w:t xml:space="preserve"> los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principal</w:t>
      </w:r>
    </w:p>
    <w:p w14:paraId="79424A2E" w14:textId="77777777" w:rsidR="00735F3D" w:rsidRDefault="00735F3D" w:rsidP="00735F3D">
      <w:pPr>
        <w:pStyle w:val="NoSpacing"/>
      </w:pPr>
      <w:r>
        <w:lastRenderedPageBreak/>
        <w:t xml:space="preserve">y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son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>.</w:t>
      </w:r>
    </w:p>
    <w:p w14:paraId="7F24CBDB" w14:textId="77777777" w:rsidR="00735F3D" w:rsidRDefault="00735F3D" w:rsidP="00735F3D">
      <w:pPr>
        <w:pStyle w:val="NoSpacing"/>
      </w:pPr>
      <w:r>
        <w:t xml:space="preserve">Sin embargo,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spot.</w:t>
      </w:r>
    </w:p>
    <w:p w14:paraId="41AD8838" w14:textId="77777777" w:rsidR="00735F3D" w:rsidRDefault="00735F3D" w:rsidP="00735F3D">
      <w:pPr>
        <w:pStyle w:val="NoSpacing"/>
      </w:pPr>
      <w:proofErr w:type="spellStart"/>
      <w:r>
        <w:t>Estos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con </w:t>
      </w:r>
      <w:proofErr w:type="spellStart"/>
      <w:r>
        <w:t>frecuencia</w:t>
      </w:r>
      <w:proofErr w:type="spellEnd"/>
      <w:r>
        <w:t xml:space="preserve"> para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394FA955" w14:textId="77777777" w:rsidR="00735F3D" w:rsidRDefault="00735F3D" w:rsidP="00735F3D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sin </w:t>
      </w:r>
      <w:proofErr w:type="spellStart"/>
      <w:r>
        <w:t>previo</w:t>
      </w:r>
      <w:proofErr w:type="spellEnd"/>
      <w:r>
        <w:t xml:space="preserve"> aviso.</w:t>
      </w:r>
    </w:p>
    <w:p w14:paraId="401FE551" w14:textId="77777777" w:rsidR="00735F3D" w:rsidRDefault="00735F3D" w:rsidP="00735F3D">
      <w:pPr>
        <w:pStyle w:val="NoSpacing"/>
      </w:pPr>
      <w:proofErr w:type="spellStart"/>
      <w:r>
        <w:t>Esta</w:t>
      </w:r>
      <w:proofErr w:type="spellEnd"/>
      <w:r>
        <w:t xml:space="preserve"> es </w:t>
      </w:r>
      <w:proofErr w:type="spellStart"/>
      <w:r>
        <w:t>también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barata</w:t>
      </w:r>
      <w:proofErr w:type="spellEnd"/>
      <w:r>
        <w:t xml:space="preserve"> </w:t>
      </w:r>
      <w:proofErr w:type="spellStart"/>
      <w:r>
        <w:t>ofrecida</w:t>
      </w:r>
      <w:proofErr w:type="spellEnd"/>
      <w:r>
        <w:t xml:space="preserve"> para </w:t>
      </w:r>
      <w:proofErr w:type="spellStart"/>
      <w:r>
        <w:t>computación</w:t>
      </w:r>
      <w:proofErr w:type="spellEnd"/>
      <w:r>
        <w:t>,</w:t>
      </w:r>
    </w:p>
    <w:p w14:paraId="22AD1A30" w14:textId="77777777" w:rsidR="00735F3D" w:rsidRDefault="00735F3D" w:rsidP="00735F3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sepas</w:t>
      </w:r>
      <w:proofErr w:type="spellEnd"/>
      <w:r>
        <w:t>.</w:t>
      </w:r>
    </w:p>
    <w:p w14:paraId="65D25B08" w14:textId="77777777" w:rsidR="00735F3D" w:rsidRDefault="00735F3D" w:rsidP="00735F3D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los </w:t>
      </w:r>
      <w:proofErr w:type="spellStart"/>
      <w:r>
        <w:t>propios</w:t>
      </w:r>
      <w:proofErr w:type="spellEnd"/>
      <w:r>
        <w:t xml:space="preserve"> clusters </w:t>
      </w:r>
      <w:proofErr w:type="spellStart"/>
      <w:r>
        <w:t>pueden</w:t>
      </w:r>
      <w:proofErr w:type="spellEnd"/>
      <w:r>
        <w:t xml:space="preserve"> ser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</w:p>
    <w:p w14:paraId="51FB3991" w14:textId="77777777" w:rsidR="00735F3D" w:rsidRDefault="00735F3D" w:rsidP="00735F3D">
      <w:pPr>
        <w:pStyle w:val="NoSpacing"/>
      </w:pPr>
      <w:r>
        <w:t xml:space="preserve">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temporales</w:t>
      </w:r>
      <w:proofErr w:type="spellEnd"/>
      <w:r>
        <w:t>,</w:t>
      </w:r>
    </w:p>
    <w:p w14:paraId="2DDC4C97" w14:textId="77777777" w:rsidR="00735F3D" w:rsidRDefault="00735F3D" w:rsidP="00735F3D">
      <w:pPr>
        <w:pStyle w:val="NoSpacing"/>
      </w:pPr>
      <w:r>
        <w:t xml:space="preserve">y se </w:t>
      </w:r>
      <w:proofErr w:type="spellStart"/>
      <w:r>
        <w:t>refieren</w:t>
      </w:r>
      <w:proofErr w:type="spellEnd"/>
      <w:r>
        <w:t xml:space="preserve"> a clusters </w:t>
      </w:r>
      <w:proofErr w:type="spellStart"/>
      <w:r>
        <w:t>temporales</w:t>
      </w:r>
      <w:proofErr w:type="spellEnd"/>
    </w:p>
    <w:p w14:paraId="7772F952" w14:textId="77777777" w:rsidR="00735F3D" w:rsidRDefault="00735F3D" w:rsidP="00735F3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</w:t>
      </w:r>
      <w:proofErr w:type="spellStart"/>
      <w:r>
        <w:t>transitorios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10D3AF09" w14:textId="77777777" w:rsidR="00735F3D" w:rsidRDefault="00735F3D" w:rsidP="00735F3D">
      <w:pPr>
        <w:pStyle w:val="NoSpacing"/>
      </w:pPr>
      <w:proofErr w:type="spellStart"/>
      <w:r>
        <w:t>Familiarícese</w:t>
      </w:r>
      <w:proofErr w:type="spellEnd"/>
      <w:r>
        <w:t xml:space="preserve"> con ese </w:t>
      </w:r>
      <w:proofErr w:type="spellStart"/>
      <w:r>
        <w:t>término</w:t>
      </w:r>
      <w:proofErr w:type="spellEnd"/>
      <w:r>
        <w:t>.</w:t>
      </w:r>
    </w:p>
    <w:p w14:paraId="23EEA3A5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hay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para EMR.</w:t>
      </w:r>
    </w:p>
    <w:p w14:paraId="1508AD56" w14:textId="77777777" w:rsidR="00735F3D" w:rsidRDefault="00735F3D" w:rsidP="00735F3D">
      <w:pPr>
        <w:pStyle w:val="NoSpacing"/>
      </w:pPr>
      <w:r>
        <w:t xml:space="preserve">con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08EE7F28" w14:textId="77777777" w:rsidR="00735F3D" w:rsidRDefault="00735F3D" w:rsidP="00735F3D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4090DCE0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EMR,</w:t>
      </w:r>
    </w:p>
    <w:p w14:paraId="107651D3" w14:textId="77777777" w:rsidR="00735F3D" w:rsidRDefault="00735F3D" w:rsidP="00735F3D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262DB3F7" w14:textId="77777777" w:rsidR="00735F3D" w:rsidRDefault="00735F3D" w:rsidP="00735F3D">
      <w:pPr>
        <w:pStyle w:val="NoSpacing"/>
      </w:pPr>
      <w:r>
        <w:t xml:space="preserve">o </w:t>
      </w:r>
      <w:proofErr w:type="spellStart"/>
      <w:r>
        <w:t>acceso</w:t>
      </w:r>
      <w:proofErr w:type="spellEnd"/>
      <w:r>
        <w:t xml:space="preserve"> al punto final de VPC.</w:t>
      </w:r>
    </w:p>
    <w:p w14:paraId="425DD9EE" w14:textId="77777777" w:rsidR="00735F3D" w:rsidRDefault="00735F3D" w:rsidP="00735F3D">
      <w:pPr>
        <w:pStyle w:val="NoSpacing"/>
      </w:pPr>
      <w:r>
        <w:t xml:space="preserve">De lo </w:t>
      </w:r>
      <w:proofErr w:type="spellStart"/>
      <w:r>
        <w:t>contrario</w:t>
      </w:r>
      <w:proofErr w:type="spellEnd"/>
      <w:r>
        <w:t xml:space="preserve">, EMR no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57E5914" w14:textId="77777777" w:rsidR="00735F3D" w:rsidRDefault="00735F3D" w:rsidP="00735F3D">
      <w:pPr>
        <w:pStyle w:val="NoSpacing"/>
      </w:pPr>
      <w:r>
        <w:t xml:space="preserve">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se </w:t>
      </w:r>
      <w:proofErr w:type="spellStart"/>
      <w:r>
        <w:t>aplican</w:t>
      </w:r>
      <w:proofErr w:type="spellEnd"/>
      <w:r>
        <w:t xml:space="preserve"> para usar S3.</w:t>
      </w:r>
    </w:p>
    <w:p w14:paraId="7B2C1107" w14:textId="77777777" w:rsidR="00735F3D" w:rsidRDefault="00735F3D" w:rsidP="00735F3D">
      <w:pPr>
        <w:pStyle w:val="NoSpacing"/>
      </w:pPr>
      <w:r>
        <w:t xml:space="preserve">de </w:t>
      </w:r>
      <w:proofErr w:type="spellStart"/>
      <w:r>
        <w:t>vía</w:t>
      </w:r>
      <w:proofErr w:type="spellEnd"/>
      <w:r>
        <w:t xml:space="preserve"> EMRFS.</w:t>
      </w:r>
    </w:p>
    <w:p w14:paraId="649645A8" w14:textId="77777777" w:rsidR="00735F3D" w:rsidRDefault="00735F3D" w:rsidP="00735F3D">
      <w:pPr>
        <w:pStyle w:val="NoSpacing"/>
      </w:pPr>
      <w:r>
        <w:t xml:space="preserve">Por lo tanto,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o </w:t>
      </w:r>
      <w:proofErr w:type="spellStart"/>
      <w:r>
        <w:t>acceso</w:t>
      </w:r>
      <w:proofErr w:type="spellEnd"/>
      <w:r>
        <w:t xml:space="preserve"> al punto final de VPC.</w:t>
      </w:r>
    </w:p>
    <w:p w14:paraId="73FB31A5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con suerte,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que </w:t>
      </w:r>
      <w:proofErr w:type="spellStart"/>
      <w:r>
        <w:t>llevas</w:t>
      </w:r>
      <w:proofErr w:type="spellEnd"/>
      <w:r>
        <w:t xml:space="preserve"> dentro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gritando</w:t>
      </w:r>
      <w:proofErr w:type="spellEnd"/>
      <w:r>
        <w:t>:</w:t>
      </w:r>
    </w:p>
    <w:p w14:paraId="06AC6B33" w14:textId="77777777" w:rsidR="00735F3D" w:rsidRDefault="00735F3D" w:rsidP="00735F3D">
      <w:pPr>
        <w:pStyle w:val="NoSpacing"/>
      </w:pPr>
      <w:r>
        <w:t xml:space="preserve">"No </w:t>
      </w:r>
      <w:proofErr w:type="spellStart"/>
      <w:r>
        <w:t>utilices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1F993881" w14:textId="77777777" w:rsidR="00735F3D" w:rsidRDefault="00735F3D" w:rsidP="00735F3D">
      <w:pPr>
        <w:pStyle w:val="NoSpacing"/>
      </w:pPr>
      <w:proofErr w:type="spellStart"/>
      <w:r>
        <w:t>debido</w:t>
      </w:r>
      <w:proofErr w:type="spellEnd"/>
      <w:r>
        <w:t xml:space="preserve"> a los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transferencia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",</w:t>
      </w:r>
    </w:p>
    <w:p w14:paraId="54197073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estarías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cierto</w:t>
      </w:r>
      <w:proofErr w:type="spellEnd"/>
      <w:r>
        <w:t>.</w:t>
      </w:r>
    </w:p>
    <w:p w14:paraId="6EFBBF78" w14:textId="77777777" w:rsidR="00735F3D" w:rsidRDefault="00735F3D" w:rsidP="00735F3D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un punto final de VPC</w:t>
      </w:r>
    </w:p>
    <w:p w14:paraId="4AED5AAD" w14:textId="77777777" w:rsidR="00735F3D" w:rsidRDefault="00735F3D" w:rsidP="00735F3D">
      <w:pPr>
        <w:pStyle w:val="NoSpacing"/>
      </w:pPr>
      <w:r>
        <w:t xml:space="preserve">para acceder a S3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0EBC70E6" w14:textId="77777777" w:rsidR="00735F3D" w:rsidRDefault="00735F3D" w:rsidP="00735F3D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E43D70F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pasar a una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demostración</w:t>
      </w:r>
      <w:proofErr w:type="spellEnd"/>
      <w:r>
        <w:t>,</w:t>
      </w:r>
    </w:p>
    <w:p w14:paraId="3B9E3A6F" w14:textId="77777777" w:rsidR="00735F3D" w:rsidRDefault="00735F3D" w:rsidP="00735F3D">
      <w:pPr>
        <w:pStyle w:val="NoSpacing"/>
      </w:pPr>
      <w:r>
        <w:t xml:space="preserve">que </w:t>
      </w:r>
      <w:proofErr w:type="spellStart"/>
      <w:r>
        <w:t>viene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40348206" w14:textId="77777777" w:rsidR="00735F3D" w:rsidRDefault="00735F3D" w:rsidP="00735F3D">
      <w:pPr>
        <w:pStyle w:val="NoSpacing"/>
      </w:pPr>
      <w:r>
        <w:t xml:space="preserve">Primero, </w:t>
      </w:r>
      <w:proofErr w:type="spellStart"/>
      <w:r>
        <w:t>recuerda</w:t>
      </w:r>
      <w:proofErr w:type="spellEnd"/>
    </w:p>
    <w:p w14:paraId="396D07E2" w14:textId="77777777" w:rsidR="00735F3D" w:rsidRDefault="00735F3D" w:rsidP="00735F3D">
      <w:pPr>
        <w:pStyle w:val="NoSpacing"/>
      </w:pPr>
      <w:r>
        <w:t xml:space="preserve">que EMR es una </w:t>
      </w:r>
      <w:proofErr w:type="spellStart"/>
      <w:r>
        <w:t>plataforma</w:t>
      </w:r>
      <w:proofErr w:type="spellEnd"/>
      <w:r>
        <w:t xml:space="preserve"> de big data </w:t>
      </w:r>
      <w:proofErr w:type="spellStart"/>
      <w:r>
        <w:t>administrada</w:t>
      </w:r>
      <w:proofErr w:type="spellEnd"/>
      <w:r>
        <w:t xml:space="preserve"> por AWS,</w:t>
      </w:r>
    </w:p>
    <w:p w14:paraId="26D42B91" w14:textId="77777777" w:rsidR="00735F3D" w:rsidRDefault="00735F3D" w:rsidP="00735F3D">
      <w:pPr>
        <w:pStyle w:val="NoSpacing"/>
      </w:pPr>
      <w:r>
        <w:t xml:space="preserve">y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4981193" w14:textId="77777777" w:rsidR="00735F3D" w:rsidRDefault="00735F3D" w:rsidP="00735F3D">
      <w:pPr>
        <w:pStyle w:val="NoSpacing"/>
      </w:pPr>
      <w:r>
        <w:t xml:space="preserve">Al </w:t>
      </w:r>
      <w:proofErr w:type="spellStart"/>
      <w:r>
        <w:t>usarlo</w:t>
      </w:r>
      <w:proofErr w:type="spellEnd"/>
      <w:r>
        <w:t xml:space="preserve">, se </w:t>
      </w:r>
      <w:proofErr w:type="spellStart"/>
      <w:r>
        <w:t>aplican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de EC2</w:t>
      </w:r>
    </w:p>
    <w:p w14:paraId="48E6FB36" w14:textId="77777777" w:rsidR="00735F3D" w:rsidRDefault="00735F3D" w:rsidP="00735F3D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>.</w:t>
      </w:r>
    </w:p>
    <w:p w14:paraId="6040130B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examen,</w:t>
      </w:r>
    </w:p>
    <w:p w14:paraId="15277154" w14:textId="77777777" w:rsidR="00735F3D" w:rsidRDefault="00735F3D" w:rsidP="00735F3D">
      <w:pPr>
        <w:pStyle w:val="NoSpacing"/>
      </w:pPr>
      <w:proofErr w:type="spellStart"/>
      <w:r>
        <w:t>Esté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que involucre conjuntos de </w:t>
      </w:r>
      <w:proofErr w:type="spellStart"/>
      <w:r>
        <w:t>herramientas</w:t>
      </w:r>
      <w:proofErr w:type="spellEnd"/>
      <w:r>
        <w:t>.</w:t>
      </w:r>
    </w:p>
    <w:p w14:paraId="25335F4F" w14:textId="77777777" w:rsidR="00735F3D" w:rsidRDefault="00735F3D" w:rsidP="00735F3D">
      <w:pPr>
        <w:pStyle w:val="NoSpacing"/>
      </w:pPr>
      <w:proofErr w:type="spellStart"/>
      <w:r>
        <w:t>como</w:t>
      </w:r>
      <w:proofErr w:type="spellEnd"/>
      <w:r>
        <w:t xml:space="preserve"> Hive, Spark, HBase y Presto.</w:t>
      </w:r>
    </w:p>
    <w:p w14:paraId="3EDC3197" w14:textId="77777777" w:rsidR="00735F3D" w:rsidRDefault="00735F3D" w:rsidP="00735F3D">
      <w:pPr>
        <w:pStyle w:val="NoSpacing"/>
      </w:pPr>
      <w:proofErr w:type="spellStart"/>
      <w:r>
        <w:t>Cualquiera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involucrará</w:t>
      </w:r>
      <w:proofErr w:type="spellEnd"/>
      <w:r>
        <w:t xml:space="preserve"> EMR</w:t>
      </w:r>
    </w:p>
    <w:p w14:paraId="20674A2B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>.</w:t>
      </w:r>
    </w:p>
    <w:p w14:paraId="35952512" w14:textId="77777777" w:rsidR="00735F3D" w:rsidRDefault="00735F3D" w:rsidP="00735F3D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de Apache Hadoop.</w:t>
      </w:r>
    </w:p>
    <w:p w14:paraId="35BBE806" w14:textId="77777777" w:rsidR="00735F3D" w:rsidRDefault="00735F3D" w:rsidP="00735F3D">
      <w:pPr>
        <w:pStyle w:val="NoSpacing"/>
      </w:pPr>
      <w:r>
        <w:t>y Apache Spark.</w:t>
      </w:r>
    </w:p>
    <w:p w14:paraId="04C108C6" w14:textId="77777777" w:rsidR="00735F3D" w:rsidRDefault="00735F3D" w:rsidP="00735F3D">
      <w:pPr>
        <w:pStyle w:val="NoSpacing"/>
      </w:pPr>
      <w:proofErr w:type="gramStart"/>
      <w:r>
        <w:t>Ambos</w:t>
      </w:r>
      <w:proofErr w:type="gramEnd"/>
      <w:r>
        <w:t xml:space="preserve"> son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.</w:t>
      </w:r>
    </w:p>
    <w:p w14:paraId="7C7A3831" w14:textId="77777777" w:rsidR="00735F3D" w:rsidRDefault="00735F3D" w:rsidP="00735F3D">
      <w:pPr>
        <w:pStyle w:val="NoSpacing"/>
      </w:pPr>
      <w:r>
        <w:t xml:space="preserve">por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77CAACB4" w14:textId="77777777" w:rsidR="00735F3D" w:rsidRDefault="00735F3D" w:rsidP="00735F3D">
      <w:pPr>
        <w:pStyle w:val="NoSpacing"/>
      </w:pPr>
      <w:proofErr w:type="spellStart"/>
      <w:r>
        <w:t>Asegúrese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,</w:t>
      </w:r>
    </w:p>
    <w:p w14:paraId="35506DCD" w14:textId="77777777" w:rsidR="00735F3D" w:rsidRDefault="00735F3D" w:rsidP="00735F3D">
      <w:pPr>
        <w:pStyle w:val="NoSpacing"/>
      </w:pPr>
      <w:proofErr w:type="spellStart"/>
      <w:r>
        <w:t>especialmente</w:t>
      </w:r>
      <w:proofErr w:type="spellEnd"/>
      <w:r>
        <w:t xml:space="preserve"> HDFS y EMRFS para acceder a S3.</w:t>
      </w:r>
    </w:p>
    <w:p w14:paraId="6991276A" w14:textId="77777777" w:rsidR="00735F3D" w:rsidRDefault="00735F3D" w:rsidP="00735F3D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perfecto.</w:t>
      </w:r>
    </w:p>
    <w:p w14:paraId="00A1F477" w14:textId="77777777" w:rsidR="00735F3D" w:rsidRDefault="00735F3D" w:rsidP="00735F3D">
      <w:pPr>
        <w:pStyle w:val="NoSpacing"/>
      </w:pPr>
      <w:r>
        <w:t xml:space="preserve">para </w:t>
      </w:r>
      <w:proofErr w:type="spellStart"/>
      <w:r>
        <w:t>procesos</w:t>
      </w:r>
      <w:proofErr w:type="spellEnd"/>
      <w:r>
        <w:t xml:space="preserve"> ETL para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 xml:space="preserve">, </w:t>
      </w:r>
      <w:proofErr w:type="spellStart"/>
      <w:r>
        <w:t>indexación</w:t>
      </w:r>
      <w:proofErr w:type="spellEnd"/>
      <w:r>
        <w:t xml:space="preserve"> web,</w:t>
      </w:r>
    </w:p>
    <w:p w14:paraId="602C1C5F" w14:textId="77777777" w:rsidR="00735F3D" w:rsidRDefault="00735F3D" w:rsidP="00735F3D">
      <w:pPr>
        <w:pStyle w:val="NoSpacing"/>
      </w:pPr>
      <w:proofErr w:type="spellStart"/>
      <w:r>
        <w:lastRenderedPageBreak/>
        <w:t>entrenar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1749499F" w14:textId="77777777" w:rsidR="00735F3D" w:rsidRDefault="00735F3D" w:rsidP="00735F3D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genómica</w:t>
      </w:r>
      <w:proofErr w:type="spellEnd"/>
      <w:r>
        <w:t xml:space="preserve"> a gran </w:t>
      </w:r>
      <w:proofErr w:type="spellStart"/>
      <w:r>
        <w:t>escala</w:t>
      </w:r>
      <w:proofErr w:type="spellEnd"/>
      <w:r>
        <w:t>.</w:t>
      </w:r>
    </w:p>
    <w:p w14:paraId="719A2749" w14:textId="77777777" w:rsidR="00735F3D" w:rsidRDefault="00735F3D" w:rsidP="00735F3D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considere</w:t>
      </w:r>
      <w:proofErr w:type="spellEnd"/>
      <w:r>
        <w:t xml:space="preserve"> la EMR.</w:t>
      </w:r>
    </w:p>
    <w:p w14:paraId="41E20325" w14:textId="77777777" w:rsidR="00735F3D" w:rsidRDefault="00735F3D" w:rsidP="00735F3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EMR.</w:t>
      </w:r>
    </w:p>
    <w:p w14:paraId="169F8460" w14:textId="77777777" w:rsidR="00735F3D" w:rsidRDefault="00735F3D" w:rsidP="00735F3D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tomemos</w:t>
      </w:r>
      <w:proofErr w:type="spellEnd"/>
      <w:r>
        <w:t xml:space="preserve"> un breve </w:t>
      </w:r>
      <w:proofErr w:type="spellStart"/>
      <w:r>
        <w:t>descanso</w:t>
      </w:r>
      <w:proofErr w:type="spellEnd"/>
      <w:r>
        <w:t>.</w:t>
      </w:r>
    </w:p>
    <w:p w14:paraId="00A619DD" w14:textId="77777777" w:rsidR="00735F3D" w:rsidRDefault="00735F3D" w:rsidP="00735F3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saltar</w:t>
      </w:r>
      <w:proofErr w:type="spellEnd"/>
      <w:r>
        <w:t xml:space="preserve"> a la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demostración</w:t>
      </w:r>
      <w:proofErr w:type="spellEnd"/>
      <w:r>
        <w:t>.</w:t>
      </w:r>
    </w:p>
    <w:p w14:paraId="4D215CF9" w14:textId="40289601" w:rsidR="00735F3D" w:rsidRDefault="00735F3D" w:rsidP="00FB3170">
      <w:pPr>
        <w:pStyle w:val="NoSpacing"/>
      </w:pPr>
      <w:r>
        <w:t xml:space="preserve">que </w:t>
      </w:r>
      <w:proofErr w:type="spellStart"/>
      <w:r>
        <w:t>viene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sectPr w:rsidR="00735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B2A"/>
    <w:rsid w:val="00735F3D"/>
    <w:rsid w:val="00FB3170"/>
    <w:rsid w:val="00FB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02CF"/>
  <w15:docId w15:val="{ABEDB34E-EC2C-4971-AF33-DAB0E22F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31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1863</Words>
  <Characters>10624</Characters>
  <Application>Microsoft Office Word</Application>
  <DocSecurity>0</DocSecurity>
  <Lines>88</Lines>
  <Paragraphs>24</Paragraphs>
  <ScaleCrop>false</ScaleCrop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2023-11-16T19:59:00Z</dcterms:modified>
</cp:coreProperties>
</file>