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99E" w:rsidRDefault="00C72C8C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05 Elastic Compute Cloud (EC2)</w:t>
      </w:r>
    </w:p>
    <w:p w:rsidR="000C199E" w:rsidRDefault="00C72C8C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05-09 Solving Licensing Issues with Dedicated Hosts</w:t>
      </w:r>
    </w:p>
    <w:p w:rsidR="000C199E" w:rsidRDefault="00C72C8C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05-09 Solving Licensing Issues with Dedicated Hosts FINAL.docx</w:t>
      </w:r>
    </w:p>
    <w:p w:rsidR="000C199E" w:rsidRDefault="000C199E">
      <w:pPr>
        <w:spacing w:line="240" w:lineRule="auto"/>
      </w:pPr>
    </w:p>
    <w:p w:rsidR="000C199E" w:rsidRDefault="000C199E">
      <w:pPr>
        <w:spacing w:after="0" w:line="240" w:lineRule="auto"/>
      </w:pPr>
    </w:p>
    <w:p w:rsidR="000C199E" w:rsidRDefault="000C199E"/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Okay. Hello Cloud Gurus</w:t>
      </w:r>
    </w:p>
    <w:p w:rsidR="000C199E" w:rsidRDefault="00C72C8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Bueno.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 I just wanted to explore</w:t>
      </w:r>
    </w:p>
    <w:p w:rsidR="000C199E" w:rsidRDefault="00C72C8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explorar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little bit deeper about solving licensing issues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profundo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resolver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problemas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licencia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Dedicated Hosts.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hosts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a few lectures ago, we looked at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analizamos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different types of pricing models with AWS.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AWS.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had our On-Demand,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On-Demand,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</w:t>
      </w:r>
      <w:r>
        <w:rPr>
          <w:rFonts w:ascii="Calibri (Body)" w:eastAsia="Calibri (Body)" w:hAnsi="Calibri (Body)" w:cs="Calibri (Body)"/>
          <w:sz w:val="32"/>
        </w:rPr>
        <w:t>d Reserved Instances,</w:t>
      </w:r>
    </w:p>
    <w:p w:rsidR="000C199E" w:rsidRDefault="00C72C8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teníamos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reservadas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had Dedicated Hosts,</w:t>
      </w:r>
    </w:p>
    <w:p w:rsidR="000C199E" w:rsidRDefault="00C72C8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teníamos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anfitriones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have Spot.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Spot.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here, we're just going to look at Dedicated Hosts.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hosts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the next </w:t>
      </w:r>
      <w:r>
        <w:rPr>
          <w:rFonts w:ascii="Calibri (Body)" w:eastAsia="Calibri (Body)" w:hAnsi="Calibri (Body)" w:cs="Calibri (Body)"/>
          <w:sz w:val="32"/>
        </w:rPr>
        <w:t>lecture, we'll look at Spot,</w:t>
      </w:r>
    </w:p>
    <w:p w:rsidR="000C199E" w:rsidRDefault="00C72C8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Spot,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just explore that in a bit more detail,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detalle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finish with this section of the course.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terminamos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So, in terms of this lesson,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términos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going to look at the different pricing models.</w:t>
      </w:r>
    </w:p>
    <w:p w:rsidR="000C199E" w:rsidRDefault="00C72C8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have a reminder.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recordatorio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We're going to look at </w:t>
      </w:r>
      <w:r>
        <w:rPr>
          <w:rFonts w:ascii="Calibri (Body)" w:eastAsia="Calibri (Body)" w:hAnsi="Calibri (Body)" w:cs="Calibri (Body)"/>
          <w:sz w:val="32"/>
        </w:rPr>
        <w:t>Dedicated Host,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host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go on to my exam tips.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continuaremos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like I said, we had On-Demand,</w:t>
      </w:r>
    </w:p>
    <w:p w:rsidR="000C199E" w:rsidRDefault="00C72C8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teníamos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On-Demand,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you pay by the hour, or by the second,</w:t>
      </w:r>
    </w:p>
    <w:p w:rsidR="000C199E" w:rsidRDefault="00C72C8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paga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depending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 the type of instance you run.</w:t>
      </w:r>
    </w:p>
    <w:p w:rsidR="000C199E" w:rsidRDefault="00C72C8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dependiendo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ejecute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then have </w:t>
      </w:r>
      <w:proofErr w:type="gramStart"/>
      <w:r>
        <w:rPr>
          <w:rFonts w:ascii="Calibri (Body)" w:eastAsia="Calibri (Body)" w:hAnsi="Calibri (Body)" w:cs="Calibri (Body)"/>
          <w:sz w:val="32"/>
        </w:rPr>
        <w:t>Reserved</w:t>
      </w:r>
      <w:proofErr w:type="gramEnd"/>
      <w:r>
        <w:rPr>
          <w:rFonts w:ascii="Calibri (Body)" w:eastAsia="Calibri (Body)" w:hAnsi="Calibri (Body)" w:cs="Calibri (Body)"/>
          <w:sz w:val="32"/>
        </w:rPr>
        <w:t>,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Reservado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gives you the most amount of savings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brinda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mayor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cantidad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ahorros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possible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compared to On-Demand.</w:t>
      </w:r>
    </w:p>
    <w:p w:rsidR="000C199E" w:rsidRDefault="00C72C8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posible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comparación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On-Demand.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reserve capacity for 1 to 3 years.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reservar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1 a 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años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more you pay up front, the more discount you get.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pague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cuento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obtendrá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get up to 72% discount on the hourly charge.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72%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descuento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cobro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horario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have Spot, and this is where you're purchasing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</w:t>
      </w:r>
      <w:r w:rsidR="00D547E6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 w:rsidR="00D547E6">
        <w:rPr>
          <w:rFonts w:ascii="Calibri (Body)" w:eastAsia="Calibri (Body)" w:hAnsi="Calibri (Body)" w:cs="Calibri (Body)"/>
          <w:i/>
          <w:color w:val="2E74B5"/>
          <w:sz w:val="28"/>
        </w:rPr>
        <w:t xml:space="preserve"> Spot, y </w:t>
      </w:r>
      <w:proofErr w:type="spellStart"/>
      <w:r w:rsidR="00D547E6"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 w:rsidR="00D54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547E6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D54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547E6"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 w:rsidR="00D547E6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547E6">
        <w:rPr>
          <w:rFonts w:ascii="Calibri (Body)" w:eastAsia="Calibri (Body)" w:hAnsi="Calibri (Body)" w:cs="Calibri (Body)"/>
          <w:i/>
          <w:color w:val="2E74B5"/>
          <w:sz w:val="28"/>
        </w:rPr>
        <w:t>compras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unused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capacity at a discount of </w:t>
      </w:r>
      <w:r>
        <w:rPr>
          <w:rFonts w:ascii="Calibri (Body)" w:eastAsia="Calibri (Body)" w:hAnsi="Calibri (Body)" w:cs="Calibri (Body)"/>
          <w:sz w:val="32"/>
        </w:rPr>
        <w:t>up to 90%.</w:t>
      </w:r>
    </w:p>
    <w:p w:rsidR="000C199E" w:rsidRDefault="00C72C8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capacidad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descuento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hasta el 90%.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the prices fluctuate with supply and demand.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precios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fluctúan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oferta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demanda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finally we have </w:t>
      </w:r>
      <w:proofErr w:type="gramStart"/>
      <w:r>
        <w:rPr>
          <w:rFonts w:ascii="Calibri (Body)" w:eastAsia="Calibri (Body)" w:hAnsi="Calibri (Body)" w:cs="Calibri (Body)"/>
          <w:sz w:val="32"/>
        </w:rPr>
        <w:t>Dedicated</w:t>
      </w:r>
      <w:proofErr w:type="gramEnd"/>
      <w:r>
        <w:rPr>
          <w:rFonts w:ascii="Calibri (Body)" w:eastAsia="Calibri (Body)" w:hAnsi="Calibri (Body)" w:cs="Calibri (Body)"/>
          <w:sz w:val="32"/>
        </w:rPr>
        <w:t>,</w:t>
      </w:r>
    </w:p>
    <w:p w:rsidR="000C199E" w:rsidRDefault="00C72C8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a phys</w:t>
      </w:r>
      <w:r>
        <w:rPr>
          <w:rFonts w:ascii="Calibri (Body)" w:eastAsia="Calibri (Body)" w:hAnsi="Calibri (Body)" w:cs="Calibri (Body)"/>
          <w:sz w:val="32"/>
        </w:rPr>
        <w:t>ical EC2 server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físico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dedicated for your use.</w:t>
      </w:r>
    </w:p>
    <w:p w:rsidR="000C199E" w:rsidRDefault="00C72C8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the most expensive option.</w:t>
      </w:r>
    </w:p>
    <w:p w:rsidR="000C199E" w:rsidRDefault="00C72C8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cara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looked at different use cases for this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analizamos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D547E6">
        <w:rPr>
          <w:rFonts w:ascii="Calibri (Body)" w:eastAsia="Calibri (Body)" w:hAnsi="Calibri (Body)" w:cs="Calibri (Body)"/>
          <w:i/>
          <w:color w:val="2E74B5"/>
          <w:sz w:val="28"/>
        </w:rPr>
        <w:t>casos</w:t>
      </w:r>
      <w:proofErr w:type="spellEnd"/>
      <w:r w:rsidR="00D547E6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proofErr w:type="gramStart"/>
      <w:r w:rsidR="00D547E6"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proofErr w:type="gramEnd"/>
      <w:r w:rsidR="00D547E6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 w:rsidR="00D547E6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talked about compliance.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this is where you've got regulatory requirements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regulatorios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may not support multi-tenant virtualization</w:t>
      </w:r>
    </w:p>
    <w:p w:rsidR="000C199E" w:rsidRDefault="00C72C8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virtualización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multiinquilino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could be that you've got licensing requirements.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licencia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great for licensing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genial para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concesión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licencias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doesn't support mu</w:t>
      </w:r>
      <w:r>
        <w:rPr>
          <w:rFonts w:ascii="Calibri (Body)" w:eastAsia="Calibri (Body)" w:hAnsi="Calibri (Body)" w:cs="Calibri (Body)"/>
          <w:sz w:val="32"/>
        </w:rPr>
        <w:t>lti-tenancy or cloud deployments.</w:t>
      </w:r>
    </w:p>
    <w:p w:rsidR="000C199E" w:rsidRDefault="00C72C8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multiinquilino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could be Microsoft licensing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licencia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Microsoft.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Oracle licensing, et cetera.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licencias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Oracle,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p</w:t>
      </w:r>
      <w:r>
        <w:rPr>
          <w:rFonts w:ascii="Calibri (Body)" w:eastAsia="Calibri (Body)" w:hAnsi="Calibri (Body)" w:cs="Calibri (Body)"/>
          <w:sz w:val="32"/>
        </w:rPr>
        <w:t>urchase Dedicated Hosts On-Demand,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adquirir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hosts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demanda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pay for them by the hour,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pagarlos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reserve Dedicated Hosts as well.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reservar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Hosts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For, and you ca</w:t>
      </w:r>
      <w:r>
        <w:rPr>
          <w:rFonts w:ascii="Calibri (Body)" w:eastAsia="Calibri (Body)" w:hAnsi="Calibri (Body)" w:cs="Calibri (Body)"/>
          <w:sz w:val="32"/>
        </w:rPr>
        <w:t>n save up to 70% off the On-Demand price</w:t>
      </w:r>
    </w:p>
    <w:p w:rsidR="000C199E" w:rsidRDefault="00C72C8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hasta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70%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precio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On-Demand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go ahead and reserve your Dedicated Hosts.</w:t>
      </w:r>
    </w:p>
    <w:p w:rsidR="000C199E" w:rsidRDefault="00C72C8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continúas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reservas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Hosts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really the whole point of this lecture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to tell you this exam tip.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contarte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any question that you see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veas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about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special licensing requirements,</w:t>
      </w:r>
    </w:p>
    <w:p w:rsidR="000C199E" w:rsidRDefault="00C72C8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licencia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 </w:t>
      </w:r>
      <w:r>
        <w:rPr>
          <w:rFonts w:ascii="Calibri (Body)" w:eastAsia="Calibri (Body)" w:hAnsi="Calibri (Body)" w:cs="Calibri (Body)"/>
          <w:sz w:val="32"/>
        </w:rPr>
        <w:t>want you to think of Dedicated Host.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Host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Dedicated Host is just simply a physical server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Host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físico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with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EC2 instance capacity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ful</w:t>
      </w:r>
      <w:r>
        <w:rPr>
          <w:rFonts w:ascii="Calibri (Body)" w:eastAsia="Calibri (Body)" w:hAnsi="Calibri (Body)" w:cs="Calibri (Body)"/>
          <w:sz w:val="32"/>
        </w:rPr>
        <w:t>ly dedicated to your use.</w:t>
      </w:r>
    </w:p>
    <w:p w:rsidR="000C199E" w:rsidRDefault="00C72C8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completamente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Dedicated Host allow you to use</w:t>
      </w:r>
    </w:p>
    <w:p w:rsidR="000C199E" w:rsidRDefault="00C72C8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El host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existing per-socket, per-core</w:t>
      </w:r>
    </w:p>
    <w:p w:rsidR="000C199E" w:rsidRDefault="00C72C8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actual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socket,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núcleo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per virtual machine software licensing.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licencia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software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máquina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virtual.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can include things like Windows Server,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incluir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Windows Server,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Microsoft SQL Server, SUSE Linux Enterprise Server,</w:t>
      </w:r>
    </w:p>
    <w:p w:rsidR="000C199E" w:rsidRDefault="00C72C8C">
      <w:r>
        <w:rPr>
          <w:rFonts w:ascii="Calibri (Body)" w:eastAsia="Calibri (Body)" w:hAnsi="Calibri (Body)" w:cs="Calibri (Body)"/>
          <w:i/>
          <w:color w:val="2E74B5"/>
          <w:sz w:val="28"/>
        </w:rPr>
        <w:t>Microsoft SQL Server, SUSE Linux Enterprise Server,</w:t>
      </w:r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some Oracle lice</w:t>
      </w:r>
      <w:r>
        <w:rPr>
          <w:rFonts w:ascii="Calibri (Body)" w:eastAsia="Calibri (Body)" w:hAnsi="Calibri (Body)" w:cs="Calibri (Body)"/>
          <w:sz w:val="32"/>
        </w:rPr>
        <w:t>nsing as well.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licencias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Oracle.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really any exam scenario question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talking about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you've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got special licensing requirements</w:t>
      </w:r>
    </w:p>
    <w:p w:rsidR="000C199E" w:rsidRDefault="00C72C8C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licencia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especiales</w:t>
      </w:r>
      <w:proofErr w:type="spellEnd"/>
    </w:p>
    <w:p w:rsidR="000C199E" w:rsidRDefault="00C72C8C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compliance requirements.</w:t>
      </w:r>
    </w:p>
    <w:p w:rsidR="000C199E" w:rsidRDefault="00C72C8C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requisitos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cumplimiento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just want you to think of Dedicated Host.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host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dedicado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 everyone.</w:t>
      </w:r>
    </w:p>
    <w:p w:rsidR="000C199E" w:rsidRDefault="00C72C8C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you've got any questions, please let me know.</w:t>
      </w:r>
    </w:p>
    <w:p w:rsidR="000C199E" w:rsidRDefault="00C72C8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0C199E" w:rsidRDefault="00C72C8C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0C199E" w:rsidRDefault="00C72C8C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0C199E" w:rsidRDefault="00C72C8C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0C19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0C199E"/>
    <w:rsid w:val="000C199E"/>
    <w:rsid w:val="00C72C8C"/>
    <w:rsid w:val="00D54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21704B-5056-4619-B9C6-B8A590A87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2</cp:revision>
  <dcterms:created xsi:type="dcterms:W3CDTF">2023-11-30T18:55:00Z</dcterms:created>
  <dcterms:modified xsi:type="dcterms:W3CDTF">2024-04-13T22:08:00Z</dcterms:modified>
</cp:coreProperties>
</file>