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53CC5" w14:textId="1EB0E32F" w:rsidR="001D2462" w:rsidRDefault="00DC7728" w:rsidP="00DC772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308321B" w14:textId="6C76F9D7" w:rsidR="00DC7728" w:rsidRDefault="00DC7728" w:rsidP="00DC7728">
      <w:pPr>
        <w:pStyle w:val="NoSpacing"/>
        <w:rPr>
          <w:rFonts w:eastAsia="Calibri (Body)"/>
        </w:rPr>
      </w:pPr>
    </w:p>
    <w:p w14:paraId="4FF2DE31" w14:textId="77777777" w:rsidR="00DC7728" w:rsidRDefault="00DC7728" w:rsidP="00DC7728">
      <w:pPr>
        <w:pStyle w:val="NoSpacing"/>
      </w:pPr>
      <w:r>
        <w:t>Okay, hello, cloud gurus and welcome to this lecture.</w:t>
      </w:r>
    </w:p>
    <w:p w14:paraId="3342E3EE" w14:textId="77777777" w:rsidR="00DC7728" w:rsidRDefault="00DC7728" w:rsidP="00DC7728">
      <w:pPr>
        <w:pStyle w:val="NoSpacing"/>
      </w:pPr>
      <w:proofErr w:type="gramStart"/>
      <w:r>
        <w:t>So</w:t>
      </w:r>
      <w:proofErr w:type="gramEnd"/>
      <w:r>
        <w:t xml:space="preserve"> congratulations, you're at the end</w:t>
      </w:r>
    </w:p>
    <w:p w14:paraId="282EEB0B" w14:textId="77777777" w:rsidR="00DC7728" w:rsidRDefault="00DC7728" w:rsidP="00DC7728">
      <w:pPr>
        <w:pStyle w:val="NoSpacing"/>
      </w:pPr>
      <w:r>
        <w:t>of the elastic load balancing section of the course.</w:t>
      </w:r>
    </w:p>
    <w:p w14:paraId="2AFBC6B6" w14:textId="77777777" w:rsidR="00DC7728" w:rsidRDefault="00DC7728" w:rsidP="00DC7728">
      <w:pPr>
        <w:pStyle w:val="NoSpacing"/>
      </w:pPr>
      <w:r>
        <w:t xml:space="preserve">What we're </w:t>
      </w:r>
      <w:proofErr w:type="spellStart"/>
      <w:r>
        <w:t>gonna</w:t>
      </w:r>
      <w:proofErr w:type="spellEnd"/>
      <w:r>
        <w:t xml:space="preserve"> do now is just cover off what you need</w:t>
      </w:r>
    </w:p>
    <w:p w14:paraId="1802F30F" w14:textId="77777777" w:rsidR="00DC7728" w:rsidRDefault="00DC7728" w:rsidP="00DC7728">
      <w:pPr>
        <w:pStyle w:val="NoSpacing"/>
      </w:pPr>
      <w:r>
        <w:t>to know going into your exam.</w:t>
      </w:r>
    </w:p>
    <w:p w14:paraId="4433501B" w14:textId="77777777" w:rsidR="00DC7728" w:rsidRDefault="00DC7728" w:rsidP="00DC7728">
      <w:pPr>
        <w:pStyle w:val="NoSpacing"/>
      </w:pPr>
      <w:proofErr w:type="gramStart"/>
      <w:r>
        <w:t>So</w:t>
      </w:r>
      <w:proofErr w:type="gramEnd"/>
      <w:r>
        <w:t xml:space="preserve"> you need to remember the four different types</w:t>
      </w:r>
    </w:p>
    <w:p w14:paraId="7F94E47C" w14:textId="77777777" w:rsidR="00DC7728" w:rsidRDefault="00DC7728" w:rsidP="00DC7728">
      <w:pPr>
        <w:pStyle w:val="NoSpacing"/>
      </w:pPr>
      <w:r>
        <w:t>of elastic load balancers.</w:t>
      </w:r>
    </w:p>
    <w:p w14:paraId="0E0E7098" w14:textId="77777777" w:rsidR="00DC7728" w:rsidRDefault="00DC7728" w:rsidP="00DC7728">
      <w:pPr>
        <w:pStyle w:val="NoSpacing"/>
      </w:pPr>
      <w:proofErr w:type="gramStart"/>
      <w:r>
        <w:t>So</w:t>
      </w:r>
      <w:proofErr w:type="gramEnd"/>
      <w:r>
        <w:t xml:space="preserve"> we have our application load balancers.</w:t>
      </w:r>
    </w:p>
    <w:p w14:paraId="5B024152" w14:textId="77777777" w:rsidR="00DC7728" w:rsidRDefault="00DC7728" w:rsidP="00DC7728">
      <w:pPr>
        <w:pStyle w:val="NoSpacing"/>
      </w:pPr>
      <w:r>
        <w:t>These operate at Layer seven and do intelligent</w:t>
      </w:r>
    </w:p>
    <w:p w14:paraId="0090D949" w14:textId="77777777" w:rsidR="00DC7728" w:rsidRDefault="00DC7728" w:rsidP="00DC7728">
      <w:pPr>
        <w:pStyle w:val="NoSpacing"/>
      </w:pPr>
      <w:r>
        <w:t>load balancing.</w:t>
      </w:r>
    </w:p>
    <w:p w14:paraId="4FEC679C" w14:textId="77777777" w:rsidR="00DC7728" w:rsidRDefault="00DC7728" w:rsidP="00DC7728">
      <w:pPr>
        <w:pStyle w:val="NoSpacing"/>
      </w:pPr>
      <w:r>
        <w:t>Network load balancers.</w:t>
      </w:r>
    </w:p>
    <w:p w14:paraId="3B4FBE50" w14:textId="77777777" w:rsidR="00DC7728" w:rsidRDefault="00DC7728" w:rsidP="00DC7728">
      <w:pPr>
        <w:pStyle w:val="NoSpacing"/>
      </w:pPr>
      <w:r>
        <w:t>These operate at Layer four</w:t>
      </w:r>
    </w:p>
    <w:p w14:paraId="7D44E4EA" w14:textId="77777777" w:rsidR="00DC7728" w:rsidRDefault="00DC7728" w:rsidP="00DC7728">
      <w:pPr>
        <w:pStyle w:val="NoSpacing"/>
      </w:pPr>
      <w:r>
        <w:t>and they're used for extreme performance.</w:t>
      </w:r>
    </w:p>
    <w:p w14:paraId="570EEDC0" w14:textId="77777777" w:rsidR="00DC7728" w:rsidRDefault="00DC7728" w:rsidP="00DC7728">
      <w:pPr>
        <w:pStyle w:val="NoSpacing"/>
      </w:pPr>
      <w:r>
        <w:t>Gateway load balancers.</w:t>
      </w:r>
    </w:p>
    <w:p w14:paraId="72C3CB9E" w14:textId="77777777" w:rsidR="00DC7728" w:rsidRDefault="00DC7728" w:rsidP="00DC7728">
      <w:pPr>
        <w:pStyle w:val="NoSpacing"/>
      </w:pPr>
      <w:r>
        <w:t>These operate at Layer three</w:t>
      </w:r>
    </w:p>
    <w:p w14:paraId="5C6769AD" w14:textId="77777777" w:rsidR="00DC7728" w:rsidRDefault="00DC7728" w:rsidP="00DC7728">
      <w:pPr>
        <w:pStyle w:val="NoSpacing"/>
      </w:pPr>
      <w:r>
        <w:t>and are used for inline virtual appliances.</w:t>
      </w:r>
    </w:p>
    <w:p w14:paraId="064E06AA" w14:textId="77777777" w:rsidR="00DC7728" w:rsidRDefault="00DC7728" w:rsidP="00DC7728">
      <w:pPr>
        <w:pStyle w:val="NoSpacing"/>
      </w:pPr>
      <w:r>
        <w:t>And then our classic load balancers.</w:t>
      </w:r>
    </w:p>
    <w:p w14:paraId="7A62620C" w14:textId="77777777" w:rsidR="00DC7728" w:rsidRDefault="00DC7728" w:rsidP="00DC7728">
      <w:pPr>
        <w:pStyle w:val="NoSpacing"/>
      </w:pPr>
      <w:r>
        <w:t>These operate a combination of cross between</w:t>
      </w:r>
    </w:p>
    <w:p w14:paraId="2B5872B4" w14:textId="77777777" w:rsidR="00DC7728" w:rsidRDefault="00DC7728" w:rsidP="00DC7728">
      <w:pPr>
        <w:pStyle w:val="NoSpacing"/>
      </w:pPr>
      <w:r>
        <w:t>Layers four and seven, and mostly are used for test and dev.</w:t>
      </w:r>
    </w:p>
    <w:p w14:paraId="7B351F1B" w14:textId="77777777" w:rsidR="00DC7728" w:rsidRDefault="00DC7728" w:rsidP="00DC7728">
      <w:pPr>
        <w:pStyle w:val="NoSpacing"/>
      </w:pPr>
      <w:r>
        <w:t>Remember what a health check is.</w:t>
      </w:r>
    </w:p>
    <w:p w14:paraId="3FF74618" w14:textId="77777777" w:rsidR="00DC7728" w:rsidRDefault="00DC7728" w:rsidP="00DC7728">
      <w:pPr>
        <w:pStyle w:val="NoSpacing"/>
      </w:pPr>
      <w:proofErr w:type="gramStart"/>
      <w:r>
        <w:t>Basically</w:t>
      </w:r>
      <w:proofErr w:type="gramEnd"/>
      <w:r>
        <w:t xml:space="preserve"> you can use health checks to route your traffic</w:t>
      </w:r>
    </w:p>
    <w:p w14:paraId="0C48E728" w14:textId="77777777" w:rsidR="00DC7728" w:rsidRDefault="00DC7728" w:rsidP="00DC7728">
      <w:pPr>
        <w:pStyle w:val="NoSpacing"/>
      </w:pPr>
      <w:r>
        <w:t>to instances or targets that are healthy.</w:t>
      </w:r>
    </w:p>
    <w:p w14:paraId="63D8943D" w14:textId="77777777" w:rsidR="00DC7728" w:rsidRDefault="00DC7728" w:rsidP="00DC7728">
      <w:pPr>
        <w:pStyle w:val="NoSpacing"/>
      </w:pPr>
      <w:r>
        <w:t>Remember, with application load balancers,</w:t>
      </w:r>
    </w:p>
    <w:p w14:paraId="06BBD689" w14:textId="77777777" w:rsidR="00DC7728" w:rsidRDefault="00DC7728" w:rsidP="00DC7728">
      <w:pPr>
        <w:pStyle w:val="NoSpacing"/>
      </w:pPr>
      <w:r>
        <w:t>just remember what a listener is.</w:t>
      </w:r>
    </w:p>
    <w:p w14:paraId="6F21E83C" w14:textId="77777777" w:rsidR="00DC7728" w:rsidRDefault="00DC7728" w:rsidP="00DC7728">
      <w:pPr>
        <w:pStyle w:val="NoSpacing"/>
      </w:pPr>
      <w:r>
        <w:t>A listener checks for connection requests from clients</w:t>
      </w:r>
    </w:p>
    <w:p w14:paraId="02D734EB" w14:textId="77777777" w:rsidR="00DC7728" w:rsidRDefault="00DC7728" w:rsidP="00DC7728">
      <w:pPr>
        <w:pStyle w:val="NoSpacing"/>
      </w:pPr>
      <w:r>
        <w:t>using the protocol and the port that you configure.</w:t>
      </w:r>
    </w:p>
    <w:p w14:paraId="1515DD3C" w14:textId="77777777" w:rsidR="00DC7728" w:rsidRDefault="00DC7728" w:rsidP="00DC7728">
      <w:pPr>
        <w:pStyle w:val="NoSpacing"/>
      </w:pPr>
      <w:proofErr w:type="gramStart"/>
      <w:r>
        <w:t>So</w:t>
      </w:r>
      <w:proofErr w:type="gramEnd"/>
      <w:r>
        <w:t xml:space="preserve"> it's either going to be port 80 or port 443.</w:t>
      </w:r>
    </w:p>
    <w:p w14:paraId="02D513AE" w14:textId="77777777" w:rsidR="00DC7728" w:rsidRDefault="00DC7728" w:rsidP="00DC7728">
      <w:pPr>
        <w:pStyle w:val="NoSpacing"/>
      </w:pPr>
      <w:r>
        <w:t>And then you have rules, and these determine</w:t>
      </w:r>
    </w:p>
    <w:p w14:paraId="4360AC43" w14:textId="77777777" w:rsidR="00DC7728" w:rsidRDefault="00DC7728" w:rsidP="00DC7728">
      <w:pPr>
        <w:pStyle w:val="NoSpacing"/>
      </w:pPr>
      <w:r>
        <w:t>how the load balancer routes your request</w:t>
      </w:r>
    </w:p>
    <w:p w14:paraId="6EBD6D11" w14:textId="77777777" w:rsidR="00DC7728" w:rsidRDefault="00DC7728" w:rsidP="00DC7728">
      <w:pPr>
        <w:pStyle w:val="NoSpacing"/>
      </w:pPr>
      <w:r>
        <w:t>to its registered target,</w:t>
      </w:r>
    </w:p>
    <w:p w14:paraId="740E1724" w14:textId="77777777" w:rsidR="00DC7728" w:rsidRDefault="00DC7728" w:rsidP="00DC7728">
      <w:pPr>
        <w:pStyle w:val="NoSpacing"/>
      </w:pPr>
      <w:r>
        <w:t>and each rule consists of a priority,</w:t>
      </w:r>
    </w:p>
    <w:p w14:paraId="5B9AA48E" w14:textId="77777777" w:rsidR="00DC7728" w:rsidRDefault="00DC7728" w:rsidP="00DC7728">
      <w:pPr>
        <w:pStyle w:val="NoSpacing"/>
      </w:pPr>
      <w:r>
        <w:t>one or more actions and one or more conditions.</w:t>
      </w:r>
    </w:p>
    <w:p w14:paraId="56A7CBC1" w14:textId="77777777" w:rsidR="00DC7728" w:rsidRDefault="00DC7728" w:rsidP="00DC7728">
      <w:pPr>
        <w:pStyle w:val="NoSpacing"/>
      </w:pPr>
      <w:r>
        <w:t>And then we have our target groups, and our target groups,</w:t>
      </w:r>
    </w:p>
    <w:p w14:paraId="7E4081BA" w14:textId="77777777" w:rsidR="00DC7728" w:rsidRDefault="00DC7728" w:rsidP="00DC7728">
      <w:pPr>
        <w:pStyle w:val="NoSpacing"/>
      </w:pPr>
      <w:proofErr w:type="gramStart"/>
      <w:r>
        <w:t>basically</w:t>
      </w:r>
      <w:proofErr w:type="gramEnd"/>
      <w:r>
        <w:t xml:space="preserve"> each target group routes request to one</w:t>
      </w:r>
    </w:p>
    <w:p w14:paraId="0BBDBBE1" w14:textId="77777777" w:rsidR="00DC7728" w:rsidRDefault="00DC7728" w:rsidP="00DC7728">
      <w:pPr>
        <w:pStyle w:val="NoSpacing"/>
      </w:pPr>
      <w:r>
        <w:t>or more registered targets,</w:t>
      </w:r>
    </w:p>
    <w:p w14:paraId="08DD4B3B" w14:textId="77777777" w:rsidR="00DC7728" w:rsidRDefault="00DC7728" w:rsidP="00DC7728">
      <w:pPr>
        <w:pStyle w:val="NoSpacing"/>
      </w:pPr>
      <w:r>
        <w:t>such as our EC2 instances using the protocol</w:t>
      </w:r>
    </w:p>
    <w:p w14:paraId="2C9BDB85" w14:textId="77777777" w:rsidR="00DC7728" w:rsidRDefault="00DC7728" w:rsidP="00DC7728">
      <w:pPr>
        <w:pStyle w:val="NoSpacing"/>
      </w:pPr>
      <w:r>
        <w:t>and port numbers that you specify.</w:t>
      </w:r>
    </w:p>
    <w:p w14:paraId="724142EC" w14:textId="77777777" w:rsidR="00DC7728" w:rsidRDefault="00DC7728" w:rsidP="00DC7728">
      <w:pPr>
        <w:pStyle w:val="NoSpacing"/>
      </w:pPr>
      <w:r>
        <w:t>Remember that there is a limitation</w:t>
      </w:r>
    </w:p>
    <w:p w14:paraId="4CB14E1F" w14:textId="77777777" w:rsidR="00DC7728" w:rsidRDefault="00DC7728" w:rsidP="00DC7728">
      <w:pPr>
        <w:pStyle w:val="NoSpacing"/>
      </w:pPr>
      <w:r>
        <w:t>to application load balancers.</w:t>
      </w:r>
    </w:p>
    <w:p w14:paraId="490ED4CD" w14:textId="77777777" w:rsidR="00DC7728" w:rsidRDefault="00DC7728" w:rsidP="00DC7728">
      <w:pPr>
        <w:pStyle w:val="NoSpacing"/>
      </w:pPr>
      <w:r>
        <w:t>It does only support HTTP and HTTPS.</w:t>
      </w:r>
    </w:p>
    <w:p w14:paraId="590698A2" w14:textId="77777777" w:rsidR="00DC7728" w:rsidRDefault="00DC7728" w:rsidP="00DC7728">
      <w:pPr>
        <w:pStyle w:val="NoSpacing"/>
      </w:pPr>
      <w:r>
        <w:t>And to use a HTTPS listener,</w:t>
      </w:r>
    </w:p>
    <w:p w14:paraId="6D1A68B9" w14:textId="77777777" w:rsidR="00DC7728" w:rsidRDefault="00DC7728" w:rsidP="00DC7728">
      <w:pPr>
        <w:pStyle w:val="NoSpacing"/>
      </w:pPr>
      <w:r>
        <w:t>you must deploy at least one SSL</w:t>
      </w:r>
    </w:p>
    <w:p w14:paraId="2930744C" w14:textId="77777777" w:rsidR="00DC7728" w:rsidRDefault="00DC7728" w:rsidP="00DC7728">
      <w:pPr>
        <w:pStyle w:val="NoSpacing"/>
      </w:pPr>
      <w:r>
        <w:t>or TLS service certificate on your load balancer.</w:t>
      </w:r>
    </w:p>
    <w:p w14:paraId="42EA6173" w14:textId="77777777" w:rsidR="00DC7728" w:rsidRDefault="00DC7728" w:rsidP="00DC7728">
      <w:pPr>
        <w:pStyle w:val="NoSpacing"/>
      </w:pPr>
      <w:r>
        <w:t>And the load balancer uses the service certificate</w:t>
      </w:r>
    </w:p>
    <w:p w14:paraId="34A94A73" w14:textId="77777777" w:rsidR="00DC7728" w:rsidRDefault="00DC7728" w:rsidP="00DC7728">
      <w:pPr>
        <w:pStyle w:val="NoSpacing"/>
      </w:pPr>
      <w:r>
        <w:t xml:space="preserve">to terminate the </w:t>
      </w:r>
      <w:proofErr w:type="gramStart"/>
      <w:r>
        <w:t>front end</w:t>
      </w:r>
      <w:proofErr w:type="gramEnd"/>
      <w:r>
        <w:t xml:space="preserve"> connection</w:t>
      </w:r>
    </w:p>
    <w:p w14:paraId="5D99F72A" w14:textId="77777777" w:rsidR="00DC7728" w:rsidRDefault="00DC7728" w:rsidP="00DC7728">
      <w:pPr>
        <w:pStyle w:val="NoSpacing"/>
      </w:pPr>
      <w:r>
        <w:t>and decrypt the requests from your clients</w:t>
      </w:r>
    </w:p>
    <w:p w14:paraId="76ABFAD8" w14:textId="77777777" w:rsidR="00DC7728" w:rsidRDefault="00DC7728" w:rsidP="00DC7728">
      <w:pPr>
        <w:pStyle w:val="NoSpacing"/>
      </w:pPr>
      <w:r>
        <w:lastRenderedPageBreak/>
        <w:t>before sending them to the targets.</w:t>
      </w:r>
    </w:p>
    <w:p w14:paraId="3EC32296" w14:textId="77777777" w:rsidR="00DC7728" w:rsidRDefault="00DC7728" w:rsidP="00DC7728">
      <w:pPr>
        <w:pStyle w:val="NoSpacing"/>
      </w:pPr>
      <w:r>
        <w:t>Moving on to network load balancers,</w:t>
      </w:r>
    </w:p>
    <w:p w14:paraId="5F12A08B" w14:textId="77777777" w:rsidR="00DC7728" w:rsidRDefault="00DC7728" w:rsidP="00DC7728">
      <w:pPr>
        <w:pStyle w:val="NoSpacing"/>
      </w:pPr>
      <w:r>
        <w:t>remember they operate at Layer four.</w:t>
      </w:r>
    </w:p>
    <w:p w14:paraId="68A5DC58" w14:textId="77777777" w:rsidR="00DC7728" w:rsidRDefault="00DC7728" w:rsidP="00DC7728">
      <w:pPr>
        <w:pStyle w:val="NoSpacing"/>
      </w:pPr>
      <w:r>
        <w:t>You're going to use them when you need extreme performance.</w:t>
      </w:r>
    </w:p>
    <w:p w14:paraId="3E0312BB" w14:textId="77777777" w:rsidR="00DC7728" w:rsidRDefault="00DC7728" w:rsidP="00DC7728">
      <w:pPr>
        <w:pStyle w:val="NoSpacing"/>
      </w:pPr>
      <w:r>
        <w:t>Other use cases are where you need protocols</w:t>
      </w:r>
    </w:p>
    <w:p w14:paraId="16F265F4" w14:textId="77777777" w:rsidR="00DC7728" w:rsidRDefault="00DC7728" w:rsidP="00DC7728">
      <w:pPr>
        <w:pStyle w:val="NoSpacing"/>
      </w:pPr>
      <w:r>
        <w:t>that are not supported by application load balancers.</w:t>
      </w:r>
    </w:p>
    <w:p w14:paraId="6C3E0932" w14:textId="77777777" w:rsidR="00DC7728" w:rsidRDefault="00DC7728" w:rsidP="00DC7728">
      <w:pPr>
        <w:pStyle w:val="NoSpacing"/>
      </w:pPr>
      <w:r>
        <w:t>And network load balancers can also decrypt your traffic,</w:t>
      </w:r>
    </w:p>
    <w:p w14:paraId="22F3AEEA" w14:textId="77777777" w:rsidR="00DC7728" w:rsidRDefault="00DC7728" w:rsidP="00DC7728">
      <w:pPr>
        <w:pStyle w:val="NoSpacing"/>
      </w:pPr>
      <w:r>
        <w:t>but you're going to need to install the certificate</w:t>
      </w:r>
    </w:p>
    <w:p w14:paraId="798A0246" w14:textId="77777777" w:rsidR="00DC7728" w:rsidRDefault="00DC7728" w:rsidP="00DC7728">
      <w:pPr>
        <w:pStyle w:val="NoSpacing"/>
      </w:pPr>
      <w:r>
        <w:t>on the load balancer.</w:t>
      </w:r>
    </w:p>
    <w:p w14:paraId="3E862B45" w14:textId="77777777" w:rsidR="00DC7728" w:rsidRDefault="00DC7728" w:rsidP="00DC7728">
      <w:pPr>
        <w:pStyle w:val="NoSpacing"/>
      </w:pPr>
      <w:r>
        <w:t>Moving on to gateway load balancers.</w:t>
      </w:r>
    </w:p>
    <w:p w14:paraId="3C36C903" w14:textId="77777777" w:rsidR="00DC7728" w:rsidRDefault="00DC7728" w:rsidP="00DC7728">
      <w:pPr>
        <w:pStyle w:val="NoSpacing"/>
      </w:pPr>
      <w:r>
        <w:t>Just watch for any questions about load balancers</w:t>
      </w:r>
    </w:p>
    <w:p w14:paraId="1CCA54DB" w14:textId="77777777" w:rsidR="00DC7728" w:rsidRDefault="00DC7728" w:rsidP="00DC7728">
      <w:pPr>
        <w:pStyle w:val="NoSpacing"/>
      </w:pPr>
      <w:r>
        <w:t>operating at Layer three for inline virtual appliances.</w:t>
      </w:r>
    </w:p>
    <w:p w14:paraId="19260417" w14:textId="77777777" w:rsidR="00DC7728" w:rsidRDefault="00DC7728" w:rsidP="00DC7728">
      <w:pPr>
        <w:pStyle w:val="NoSpacing"/>
      </w:pPr>
      <w:r>
        <w:t>To be honest, it doesn't really come up that much,</w:t>
      </w:r>
    </w:p>
    <w:p w14:paraId="6277B87A" w14:textId="77777777" w:rsidR="00DC7728" w:rsidRDefault="00DC7728" w:rsidP="00DC7728">
      <w:pPr>
        <w:pStyle w:val="NoSpacing"/>
      </w:pPr>
      <w:r>
        <w:t>but if you see anything talking about Layer three</w:t>
      </w:r>
    </w:p>
    <w:p w14:paraId="25ECFD29" w14:textId="77777777" w:rsidR="00DC7728" w:rsidRDefault="00DC7728" w:rsidP="00DC7728">
      <w:pPr>
        <w:pStyle w:val="NoSpacing"/>
      </w:pPr>
      <w:r>
        <w:t>or inline virtual appliances, I want you to think</w:t>
      </w:r>
    </w:p>
    <w:p w14:paraId="0FB8C366" w14:textId="77777777" w:rsidR="00DC7728" w:rsidRDefault="00DC7728" w:rsidP="00DC7728">
      <w:pPr>
        <w:pStyle w:val="NoSpacing"/>
      </w:pPr>
      <w:r>
        <w:t>of gateway load balancers.</w:t>
      </w:r>
    </w:p>
    <w:p w14:paraId="3E2CC7B1" w14:textId="77777777" w:rsidR="00DC7728" w:rsidRDefault="00DC7728" w:rsidP="00DC7728">
      <w:pPr>
        <w:pStyle w:val="NoSpacing"/>
      </w:pPr>
      <w:r>
        <w:t>Moving on to classic load balancers.</w:t>
      </w:r>
    </w:p>
    <w:p w14:paraId="56F5AE83" w14:textId="77777777" w:rsidR="00DC7728" w:rsidRDefault="00DC7728" w:rsidP="00DC7728">
      <w:pPr>
        <w:pStyle w:val="NoSpacing"/>
      </w:pPr>
      <w:r>
        <w:t xml:space="preserve">Remember what a </w:t>
      </w:r>
      <w:proofErr w:type="gramStart"/>
      <w:r>
        <w:t>504 error</w:t>
      </w:r>
      <w:proofErr w:type="gramEnd"/>
      <w:r>
        <w:t xml:space="preserve"> means.</w:t>
      </w:r>
    </w:p>
    <w:p w14:paraId="2A34AFEF" w14:textId="77777777" w:rsidR="00DC7728" w:rsidRDefault="00DC7728" w:rsidP="00DC7728">
      <w:pPr>
        <w:pStyle w:val="NoSpacing"/>
      </w:pPr>
      <w:r>
        <w:t>It just means that the gateway has timed out,</w:t>
      </w:r>
    </w:p>
    <w:p w14:paraId="424E1D38" w14:textId="77777777" w:rsidR="00DC7728" w:rsidRDefault="00DC7728" w:rsidP="00DC7728">
      <w:pPr>
        <w:pStyle w:val="NoSpacing"/>
      </w:pPr>
      <w:r>
        <w:t>and this means your application is not responding</w:t>
      </w:r>
    </w:p>
    <w:p w14:paraId="49C3CC6D" w14:textId="77777777" w:rsidR="00DC7728" w:rsidRDefault="00DC7728" w:rsidP="00DC7728">
      <w:pPr>
        <w:pStyle w:val="NoSpacing"/>
      </w:pPr>
      <w:r>
        <w:t>within the idle timeout period.</w:t>
      </w:r>
    </w:p>
    <w:p w14:paraId="77865EB1" w14:textId="77777777" w:rsidR="00DC7728" w:rsidRDefault="00DC7728" w:rsidP="00DC7728">
      <w:pPr>
        <w:pStyle w:val="NoSpacing"/>
      </w:pPr>
      <w:r>
        <w:t>And to basically solve this,</w:t>
      </w:r>
    </w:p>
    <w:p w14:paraId="78EB981F" w14:textId="77777777" w:rsidR="00DC7728" w:rsidRDefault="00DC7728" w:rsidP="00DC7728">
      <w:pPr>
        <w:pStyle w:val="NoSpacing"/>
      </w:pPr>
      <w:r>
        <w:t>you just need to troubleshoot the application.</w:t>
      </w:r>
    </w:p>
    <w:p w14:paraId="0137C5CA" w14:textId="77777777" w:rsidR="00DC7728" w:rsidRDefault="00DC7728" w:rsidP="00DC7728">
      <w:pPr>
        <w:pStyle w:val="NoSpacing"/>
      </w:pPr>
      <w:r>
        <w:t>Is your web server down</w:t>
      </w:r>
    </w:p>
    <w:p w14:paraId="53AB98D8" w14:textId="77777777" w:rsidR="00DC7728" w:rsidRDefault="00DC7728" w:rsidP="00DC7728">
      <w:pPr>
        <w:pStyle w:val="NoSpacing"/>
      </w:pPr>
      <w:r>
        <w:t>or is it your database server, et cetera.</w:t>
      </w:r>
    </w:p>
    <w:p w14:paraId="791374BA" w14:textId="77777777" w:rsidR="00DC7728" w:rsidRDefault="00DC7728" w:rsidP="00DC7728">
      <w:pPr>
        <w:pStyle w:val="NoSpacing"/>
      </w:pPr>
      <w:r>
        <w:t>And remember, if you need the IPV 4 address</w:t>
      </w:r>
    </w:p>
    <w:p w14:paraId="7A71FC34" w14:textId="77777777" w:rsidR="00DC7728" w:rsidRDefault="00DC7728" w:rsidP="00DC7728">
      <w:pPr>
        <w:pStyle w:val="NoSpacing"/>
      </w:pPr>
      <w:r>
        <w:t>of your end user, you're going to be looking</w:t>
      </w:r>
    </w:p>
    <w:p w14:paraId="01E541D1" w14:textId="77777777" w:rsidR="00DC7728" w:rsidRDefault="00DC7728" w:rsidP="00DC7728">
      <w:pPr>
        <w:pStyle w:val="NoSpacing"/>
      </w:pPr>
      <w:r>
        <w:t>for the X-forwarded-for-header.</w:t>
      </w:r>
    </w:p>
    <w:p w14:paraId="531AAA31" w14:textId="77777777" w:rsidR="00DC7728" w:rsidRDefault="00DC7728" w:rsidP="00DC7728">
      <w:pPr>
        <w:pStyle w:val="NoSpacing"/>
      </w:pPr>
      <w:r>
        <w:t>Moving on to sticky sessions.</w:t>
      </w:r>
    </w:p>
    <w:p w14:paraId="41000DA4" w14:textId="77777777" w:rsidR="00DC7728" w:rsidRDefault="00DC7728" w:rsidP="00DC7728">
      <w:pPr>
        <w:pStyle w:val="NoSpacing"/>
      </w:pPr>
      <w:r>
        <w:t>So just remember what sticky sessions are.</w:t>
      </w:r>
    </w:p>
    <w:p w14:paraId="3A183661" w14:textId="77777777" w:rsidR="00DC7728" w:rsidRDefault="00DC7728" w:rsidP="00DC7728">
      <w:pPr>
        <w:pStyle w:val="NoSpacing"/>
      </w:pPr>
      <w:r>
        <w:t>They enable your users to stick to the same EC2 instance.</w:t>
      </w:r>
    </w:p>
    <w:p w14:paraId="4DEAECFF" w14:textId="77777777" w:rsidR="00DC7728" w:rsidRDefault="00DC7728" w:rsidP="00DC7728">
      <w:pPr>
        <w:pStyle w:val="NoSpacing"/>
      </w:pPr>
      <w:r>
        <w:t>And this can be useful if you're storing information</w:t>
      </w:r>
    </w:p>
    <w:p w14:paraId="4892D099" w14:textId="77777777" w:rsidR="00DC7728" w:rsidRDefault="00DC7728" w:rsidP="00DC7728">
      <w:pPr>
        <w:pStyle w:val="NoSpacing"/>
      </w:pPr>
      <w:r>
        <w:t>locally to that instance.</w:t>
      </w:r>
    </w:p>
    <w:p w14:paraId="43594EE1" w14:textId="77777777" w:rsidR="00DC7728" w:rsidRDefault="00DC7728" w:rsidP="00DC7728">
      <w:pPr>
        <w:pStyle w:val="NoSpacing"/>
      </w:pPr>
      <w:r>
        <w:t xml:space="preserve">And you may see </w:t>
      </w:r>
      <w:proofErr w:type="gramStart"/>
      <w:r>
        <w:t>scenario based</w:t>
      </w:r>
      <w:proofErr w:type="gramEnd"/>
      <w:r>
        <w:t xml:space="preserve"> questions</w:t>
      </w:r>
    </w:p>
    <w:p w14:paraId="5433EAA6" w14:textId="77777777" w:rsidR="00DC7728" w:rsidRDefault="00DC7728" w:rsidP="00DC7728">
      <w:pPr>
        <w:pStyle w:val="NoSpacing"/>
      </w:pPr>
      <w:r>
        <w:t>where you remove an EC2 instance from a pool,</w:t>
      </w:r>
    </w:p>
    <w:p w14:paraId="66BDC522" w14:textId="77777777" w:rsidR="00DC7728" w:rsidRDefault="00DC7728" w:rsidP="00DC7728">
      <w:pPr>
        <w:pStyle w:val="NoSpacing"/>
      </w:pPr>
      <w:r>
        <w:t>but the load balancer continues to direct traffic</w:t>
      </w:r>
    </w:p>
    <w:p w14:paraId="19409999" w14:textId="77777777" w:rsidR="00DC7728" w:rsidRDefault="00DC7728" w:rsidP="00DC7728">
      <w:pPr>
        <w:pStyle w:val="NoSpacing"/>
      </w:pPr>
      <w:r>
        <w:t>to that EC2 instance.</w:t>
      </w:r>
    </w:p>
    <w:p w14:paraId="5E5139CD" w14:textId="77777777" w:rsidR="00DC7728" w:rsidRDefault="00DC7728" w:rsidP="00DC7728">
      <w:pPr>
        <w:pStyle w:val="NoSpacing"/>
      </w:pPr>
      <w:r>
        <w:t>In a scenario like that, you just need to disable</w:t>
      </w:r>
    </w:p>
    <w:p w14:paraId="6D2368A7" w14:textId="77777777" w:rsidR="00DC7728" w:rsidRDefault="00DC7728" w:rsidP="00DC7728">
      <w:pPr>
        <w:pStyle w:val="NoSpacing"/>
      </w:pPr>
      <w:r>
        <w:t>sticky sessions.</w:t>
      </w:r>
    </w:p>
    <w:p w14:paraId="0272C030" w14:textId="77777777" w:rsidR="00DC7728" w:rsidRDefault="00DC7728" w:rsidP="00DC7728">
      <w:pPr>
        <w:pStyle w:val="NoSpacing"/>
      </w:pPr>
      <w:r>
        <w:t>Remember the application load balancers</w:t>
      </w:r>
    </w:p>
    <w:p w14:paraId="0743AC1C" w14:textId="77777777" w:rsidR="00DC7728" w:rsidRDefault="00DC7728" w:rsidP="00DC7728">
      <w:pPr>
        <w:pStyle w:val="NoSpacing"/>
      </w:pPr>
      <w:r>
        <w:t>also have sticky sessions</w:t>
      </w:r>
    </w:p>
    <w:p w14:paraId="4A2E6A44" w14:textId="77777777" w:rsidR="00DC7728" w:rsidRDefault="00DC7728" w:rsidP="00DC7728">
      <w:pPr>
        <w:pStyle w:val="NoSpacing"/>
      </w:pPr>
      <w:proofErr w:type="gramStart"/>
      <w:r>
        <w:t>so</w:t>
      </w:r>
      <w:proofErr w:type="gramEnd"/>
      <w:r>
        <w:t xml:space="preserve"> you can enable sticky sessions</w:t>
      </w:r>
    </w:p>
    <w:p w14:paraId="71AF9718" w14:textId="77777777" w:rsidR="00DC7728" w:rsidRDefault="00DC7728" w:rsidP="00DC7728">
      <w:pPr>
        <w:pStyle w:val="NoSpacing"/>
      </w:pPr>
      <w:r>
        <w:t>for your application load balancer,</w:t>
      </w:r>
    </w:p>
    <w:p w14:paraId="784473EB" w14:textId="77777777" w:rsidR="00DC7728" w:rsidRDefault="00DC7728" w:rsidP="00DC7728">
      <w:pPr>
        <w:pStyle w:val="NoSpacing"/>
      </w:pPr>
      <w:r>
        <w:t>but it's going to be sent to the target group level,</w:t>
      </w:r>
    </w:p>
    <w:p w14:paraId="751FF67A" w14:textId="77777777" w:rsidR="00DC7728" w:rsidRDefault="00DC7728" w:rsidP="00DC7728">
      <w:pPr>
        <w:pStyle w:val="NoSpacing"/>
      </w:pPr>
      <w:r>
        <w:t>not to the individual EC2 instances in that target group.</w:t>
      </w:r>
    </w:p>
    <w:p w14:paraId="663FAD1D" w14:textId="77777777" w:rsidR="00DC7728" w:rsidRDefault="00DC7728" w:rsidP="00DC7728">
      <w:pPr>
        <w:pStyle w:val="NoSpacing"/>
      </w:pPr>
      <w:r>
        <w:t>If you do want it to go to individual EC2 instances,</w:t>
      </w:r>
    </w:p>
    <w:p w14:paraId="33E1290C" w14:textId="77777777" w:rsidR="00DC7728" w:rsidRDefault="00DC7728" w:rsidP="00DC7728">
      <w:pPr>
        <w:pStyle w:val="NoSpacing"/>
      </w:pPr>
      <w:r>
        <w:t>then you basically just need one target group</w:t>
      </w:r>
    </w:p>
    <w:p w14:paraId="5FF08055" w14:textId="77777777" w:rsidR="00DC7728" w:rsidRDefault="00DC7728" w:rsidP="00DC7728">
      <w:pPr>
        <w:pStyle w:val="NoSpacing"/>
      </w:pPr>
      <w:r>
        <w:t>per EC2 instance.</w:t>
      </w:r>
    </w:p>
    <w:p w14:paraId="287827F4" w14:textId="77777777" w:rsidR="00DC7728" w:rsidRDefault="00DC7728" w:rsidP="00DC7728">
      <w:pPr>
        <w:pStyle w:val="NoSpacing"/>
      </w:pPr>
      <w:r>
        <w:lastRenderedPageBreak/>
        <w:t>Also, remember deregistration delay</w:t>
      </w:r>
    </w:p>
    <w:p w14:paraId="24A184C6" w14:textId="77777777" w:rsidR="00DC7728" w:rsidRDefault="00DC7728" w:rsidP="00DC7728">
      <w:pPr>
        <w:pStyle w:val="NoSpacing"/>
      </w:pPr>
      <w:r>
        <w:t>or connection draining,</w:t>
      </w:r>
    </w:p>
    <w:p w14:paraId="636F5E31" w14:textId="77777777" w:rsidR="00DC7728" w:rsidRDefault="00DC7728" w:rsidP="00DC7728">
      <w:pPr>
        <w:pStyle w:val="NoSpacing"/>
      </w:pPr>
      <w:r>
        <w:t>depending on if it's an application load balancer</w:t>
      </w:r>
    </w:p>
    <w:p w14:paraId="427D7BD5" w14:textId="77777777" w:rsidR="00DC7728" w:rsidRDefault="00DC7728" w:rsidP="00DC7728">
      <w:pPr>
        <w:pStyle w:val="NoSpacing"/>
      </w:pPr>
      <w:r>
        <w:t>or a classic load balancer.</w:t>
      </w:r>
    </w:p>
    <w:p w14:paraId="630461C9" w14:textId="77777777" w:rsidR="00DC7728" w:rsidRDefault="00DC7728" w:rsidP="00DC7728">
      <w:pPr>
        <w:pStyle w:val="NoSpacing"/>
      </w:pPr>
      <w:r>
        <w:t>They're exactly the same thing.</w:t>
      </w:r>
    </w:p>
    <w:p w14:paraId="3A2839D5" w14:textId="77777777" w:rsidR="00DC7728" w:rsidRDefault="00DC7728" w:rsidP="00DC7728">
      <w:pPr>
        <w:pStyle w:val="NoSpacing"/>
      </w:pPr>
      <w:proofErr w:type="gramStart"/>
      <w:r>
        <w:t>So</w:t>
      </w:r>
      <w:proofErr w:type="gramEnd"/>
      <w:r>
        <w:t xml:space="preserve"> you basically want to enable deregistration delay</w:t>
      </w:r>
    </w:p>
    <w:p w14:paraId="343F63BE" w14:textId="77777777" w:rsidR="00DC7728" w:rsidRDefault="00DC7728" w:rsidP="00DC7728">
      <w:pPr>
        <w:pStyle w:val="NoSpacing"/>
      </w:pPr>
      <w:r>
        <w:t>and this will keep existing connections open</w:t>
      </w:r>
    </w:p>
    <w:p w14:paraId="7EE22ECF" w14:textId="77777777" w:rsidR="00DC7728" w:rsidRDefault="00DC7728" w:rsidP="00DC7728">
      <w:pPr>
        <w:pStyle w:val="NoSpacing"/>
      </w:pPr>
      <w:r>
        <w:t>if the EC2 instance becomes unhealthy,</w:t>
      </w:r>
    </w:p>
    <w:p w14:paraId="462AC3A5" w14:textId="77777777" w:rsidR="00DC7728" w:rsidRDefault="00DC7728" w:rsidP="00DC7728">
      <w:pPr>
        <w:pStyle w:val="NoSpacing"/>
      </w:pPr>
      <w:r>
        <w:t>or you could choose to disable deregistration delay</w:t>
      </w:r>
    </w:p>
    <w:p w14:paraId="71A061F0" w14:textId="77777777" w:rsidR="00DC7728" w:rsidRDefault="00DC7728" w:rsidP="00DC7728">
      <w:pPr>
        <w:pStyle w:val="NoSpacing"/>
      </w:pPr>
      <w:r>
        <w:t>or connection draining.</w:t>
      </w:r>
    </w:p>
    <w:p w14:paraId="30DA1B97" w14:textId="77777777" w:rsidR="00DC7728" w:rsidRDefault="00DC7728" w:rsidP="00DC7728">
      <w:pPr>
        <w:pStyle w:val="NoSpacing"/>
      </w:pPr>
      <w:r>
        <w:t>And you do this if you want your load balancer</w:t>
      </w:r>
    </w:p>
    <w:p w14:paraId="3A613CCF" w14:textId="77777777" w:rsidR="00DC7728" w:rsidRDefault="00DC7728" w:rsidP="00DC7728">
      <w:pPr>
        <w:pStyle w:val="NoSpacing"/>
      </w:pPr>
      <w:r>
        <w:t>to immediately close connections to the instances</w:t>
      </w:r>
    </w:p>
    <w:p w14:paraId="3F669995" w14:textId="77777777" w:rsidR="00DC7728" w:rsidRDefault="00DC7728" w:rsidP="00DC7728">
      <w:pPr>
        <w:pStyle w:val="NoSpacing"/>
      </w:pPr>
      <w:r>
        <w:t>that are deregistered or that have become unhealthy.</w:t>
      </w:r>
    </w:p>
    <w:p w14:paraId="5E1EAE70" w14:textId="77777777" w:rsidR="00DC7728" w:rsidRDefault="00DC7728" w:rsidP="00DC7728">
      <w:pPr>
        <w:pStyle w:val="NoSpacing"/>
      </w:pPr>
      <w:r>
        <w:t>So that is it for this lecture</w:t>
      </w:r>
    </w:p>
    <w:p w14:paraId="5A16D933" w14:textId="77777777" w:rsidR="00DC7728" w:rsidRDefault="00DC7728" w:rsidP="00DC7728">
      <w:pPr>
        <w:pStyle w:val="NoSpacing"/>
      </w:pPr>
      <w:r>
        <w:t>and this is the end of the load balancing section.</w:t>
      </w:r>
    </w:p>
    <w:p w14:paraId="2B5BAA9D" w14:textId="3997638D" w:rsidR="00DC7728" w:rsidRDefault="00DC7728" w:rsidP="00DC7728">
      <w:pPr>
        <w:pStyle w:val="NoSpacing"/>
      </w:pPr>
      <w:proofErr w:type="gramStart"/>
      <w:r>
        <w:t>So</w:t>
      </w:r>
      <w:proofErr w:type="gramEnd"/>
      <w:r>
        <w:t xml:space="preserve"> if you've got the time, I'll see you in the next section.</w:t>
      </w:r>
      <w:r>
        <w:cr/>
      </w:r>
    </w:p>
    <w:p w14:paraId="03B90B44" w14:textId="55C04249" w:rsidR="001D2462" w:rsidRDefault="00DC7728" w:rsidP="00DC772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BBBCC3A" w14:textId="7E96A183" w:rsidR="009D1B1B" w:rsidRDefault="009D1B1B" w:rsidP="00DC7728">
      <w:pPr>
        <w:pStyle w:val="NoSpacing"/>
        <w:rPr>
          <w:rFonts w:eastAsia="Calibri (Body)"/>
        </w:rPr>
      </w:pPr>
    </w:p>
    <w:p w14:paraId="0460D6D7" w14:textId="77777777" w:rsidR="009D1B1B" w:rsidRPr="00C537E5" w:rsidRDefault="009D1B1B" w:rsidP="009D1B1B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21EB75F" w14:textId="77777777" w:rsidR="009D1B1B" w:rsidRDefault="009D1B1B" w:rsidP="009D1B1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felicidades</w:t>
      </w:r>
      <w:proofErr w:type="spellEnd"/>
      <w:r>
        <w:t xml:space="preserve">, </w:t>
      </w:r>
      <w:proofErr w:type="spellStart"/>
      <w:r>
        <w:t>estás</w:t>
      </w:r>
      <w:proofErr w:type="spellEnd"/>
      <w:r>
        <w:t xml:space="preserve"> al final.</w:t>
      </w:r>
    </w:p>
    <w:p w14:paraId="3F6D7301" w14:textId="77777777" w:rsidR="009D1B1B" w:rsidRDefault="009D1B1B" w:rsidP="009D1B1B">
      <w:pPr>
        <w:pStyle w:val="NoSpacing"/>
      </w:pPr>
      <w:r>
        <w:t xml:space="preserve">de 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 xml:space="preserve"> de </w:t>
      </w:r>
      <w:proofErr w:type="spellStart"/>
      <w:r>
        <w:t>equilibrio</w:t>
      </w:r>
      <w:proofErr w:type="spellEnd"/>
      <w:r>
        <w:t xml:space="preserve"> de carga del </w:t>
      </w:r>
      <w:proofErr w:type="spellStart"/>
      <w:r>
        <w:t>recorrido</w:t>
      </w:r>
      <w:proofErr w:type="spellEnd"/>
      <w:r>
        <w:t>.</w:t>
      </w:r>
    </w:p>
    <w:p w14:paraId="64E1CFBE" w14:textId="77777777" w:rsidR="009D1B1B" w:rsidRDefault="009D1B1B" w:rsidP="009D1B1B">
      <w:pPr>
        <w:pStyle w:val="NoSpacing"/>
      </w:pPr>
      <w:r>
        <w:t xml:space="preserve">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cubrir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>.</w:t>
      </w:r>
    </w:p>
    <w:p w14:paraId="45EB98D2" w14:textId="77777777" w:rsidR="009D1B1B" w:rsidRDefault="009D1B1B" w:rsidP="009D1B1B">
      <w:pPr>
        <w:pStyle w:val="NoSpacing"/>
      </w:pPr>
      <w:r>
        <w:t xml:space="preserve">saber antes de </w:t>
      </w:r>
      <w:proofErr w:type="spellStart"/>
      <w:r>
        <w:t>su</w:t>
      </w:r>
      <w:proofErr w:type="spellEnd"/>
      <w:r>
        <w:t xml:space="preserve"> examen.</w:t>
      </w:r>
    </w:p>
    <w:p w14:paraId="7A52803C" w14:textId="77777777" w:rsidR="009D1B1B" w:rsidRDefault="009D1B1B" w:rsidP="009D1B1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los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A0E76BB" w14:textId="77777777" w:rsidR="009D1B1B" w:rsidRDefault="009D1B1B" w:rsidP="009D1B1B">
      <w:pPr>
        <w:pStyle w:val="NoSpacing"/>
      </w:pPr>
      <w:r>
        <w:t xml:space="preserve">de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elásticos</w:t>
      </w:r>
      <w:proofErr w:type="spellEnd"/>
      <w:r>
        <w:t>.</w:t>
      </w:r>
    </w:p>
    <w:p w14:paraId="27EDC45E" w14:textId="77777777" w:rsidR="009D1B1B" w:rsidRDefault="009D1B1B" w:rsidP="009D1B1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67931B38" w14:textId="77777777" w:rsidR="009D1B1B" w:rsidRDefault="009D1B1B" w:rsidP="009D1B1B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y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inteligencia</w:t>
      </w:r>
      <w:proofErr w:type="spellEnd"/>
    </w:p>
    <w:p w14:paraId="118821B7" w14:textId="77777777" w:rsidR="009D1B1B" w:rsidRDefault="009D1B1B" w:rsidP="009D1B1B">
      <w:pPr>
        <w:pStyle w:val="NoSpacing"/>
      </w:pPr>
      <w:proofErr w:type="spellStart"/>
      <w:r>
        <w:t>balanceo</w:t>
      </w:r>
      <w:proofErr w:type="spellEnd"/>
      <w:r>
        <w:t xml:space="preserve"> de carga.</w:t>
      </w:r>
    </w:p>
    <w:p w14:paraId="2E823250" w14:textId="77777777" w:rsidR="009D1B1B" w:rsidRDefault="009D1B1B" w:rsidP="009D1B1B">
      <w:pPr>
        <w:pStyle w:val="NoSpacing"/>
      </w:pPr>
      <w:proofErr w:type="spellStart"/>
      <w:r>
        <w:t>Balanceadores</w:t>
      </w:r>
      <w:proofErr w:type="spellEnd"/>
      <w:r>
        <w:t xml:space="preserve"> de carga de red.</w:t>
      </w:r>
    </w:p>
    <w:p w14:paraId="53D0EFD1" w14:textId="77777777" w:rsidR="009D1B1B" w:rsidRDefault="009D1B1B" w:rsidP="009D1B1B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cuatro</w:t>
      </w:r>
      <w:proofErr w:type="spellEnd"/>
      <w:r>
        <w:t>.</w:t>
      </w:r>
    </w:p>
    <w:p w14:paraId="118D0D14" w14:textId="77777777" w:rsidR="009D1B1B" w:rsidRDefault="009D1B1B" w:rsidP="009D1B1B">
      <w:pPr>
        <w:pStyle w:val="NoSpacing"/>
      </w:pPr>
      <w:r>
        <w:t xml:space="preserve">y se </w:t>
      </w:r>
      <w:proofErr w:type="spellStart"/>
      <w:r>
        <w:t>utilizan</w:t>
      </w:r>
      <w:proofErr w:type="spellEnd"/>
      <w:r>
        <w:t xml:space="preserve"> para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>.</w:t>
      </w:r>
    </w:p>
    <w:p w14:paraId="6B3B7E2C" w14:textId="77777777" w:rsidR="009D1B1B" w:rsidRDefault="009D1B1B" w:rsidP="009D1B1B">
      <w:pPr>
        <w:pStyle w:val="NoSpacing"/>
      </w:pPr>
      <w:proofErr w:type="spellStart"/>
      <w:r>
        <w:t>Equilibradores</w:t>
      </w:r>
      <w:proofErr w:type="spellEnd"/>
      <w:r>
        <w:t xml:space="preserve"> de carga de </w:t>
      </w:r>
      <w:proofErr w:type="spellStart"/>
      <w:r>
        <w:t>puerta</w:t>
      </w:r>
      <w:proofErr w:type="spellEnd"/>
      <w:r>
        <w:t xml:space="preserve"> de enlace.</w:t>
      </w:r>
    </w:p>
    <w:p w14:paraId="646449E1" w14:textId="77777777" w:rsidR="009D1B1B" w:rsidRDefault="009D1B1B" w:rsidP="009D1B1B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tres</w:t>
      </w:r>
      <w:proofErr w:type="spellEnd"/>
      <w:r>
        <w:t>.</w:t>
      </w:r>
    </w:p>
    <w:p w14:paraId="76732C27" w14:textId="77777777" w:rsidR="009D1B1B" w:rsidRDefault="009D1B1B" w:rsidP="009D1B1B">
      <w:pPr>
        <w:pStyle w:val="NoSpacing"/>
      </w:pPr>
      <w:r>
        <w:t xml:space="preserve">y se </w:t>
      </w:r>
      <w:proofErr w:type="spellStart"/>
      <w:r>
        <w:t>utilizan</w:t>
      </w:r>
      <w:proofErr w:type="spellEnd"/>
      <w:r>
        <w:t xml:space="preserve"> para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3B71D831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clásicos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carga.</w:t>
      </w:r>
    </w:p>
    <w:p w14:paraId="197FABBE" w14:textId="77777777" w:rsidR="009D1B1B" w:rsidRDefault="009D1B1B" w:rsidP="009D1B1B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una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cruce</w:t>
      </w:r>
      <w:proofErr w:type="spellEnd"/>
      <w:r>
        <w:t xml:space="preserve"> entre</w:t>
      </w:r>
    </w:p>
    <w:p w14:paraId="51EC46A1" w14:textId="77777777" w:rsidR="009D1B1B" w:rsidRDefault="009D1B1B" w:rsidP="009D1B1B">
      <w:pPr>
        <w:pStyle w:val="NoSpacing"/>
      </w:pPr>
      <w:r>
        <w:t xml:space="preserve">Las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y </w:t>
      </w:r>
      <w:proofErr w:type="spellStart"/>
      <w:r>
        <w:t>siete</w:t>
      </w:r>
      <w:proofErr w:type="spellEnd"/>
      <w:r>
        <w:t xml:space="preserve">, y </w:t>
      </w:r>
      <w:proofErr w:type="spellStart"/>
      <w:r>
        <w:t>principalmente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para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>.</w:t>
      </w:r>
    </w:p>
    <w:p w14:paraId="705E6793" w14:textId="77777777" w:rsidR="009D1B1B" w:rsidRDefault="009D1B1B" w:rsidP="009D1B1B">
      <w:pPr>
        <w:pStyle w:val="NoSpacing"/>
      </w:pPr>
      <w:proofErr w:type="spellStart"/>
      <w:r>
        <w:t>Recuerda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 control de </w:t>
      </w:r>
      <w:proofErr w:type="spellStart"/>
      <w:r>
        <w:t>salud</w:t>
      </w:r>
      <w:proofErr w:type="spellEnd"/>
      <w:r>
        <w:t>.</w:t>
      </w:r>
    </w:p>
    <w:p w14:paraId="70B8717A" w14:textId="77777777" w:rsidR="009D1B1B" w:rsidRDefault="009D1B1B" w:rsidP="009D1B1B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para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6EE657EB" w14:textId="77777777" w:rsidR="009D1B1B" w:rsidRDefault="009D1B1B" w:rsidP="009D1B1B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instancias</w:t>
      </w:r>
      <w:proofErr w:type="spellEnd"/>
      <w:r>
        <w:t xml:space="preserve"> u </w:t>
      </w:r>
      <w:proofErr w:type="spellStart"/>
      <w:r>
        <w:t>objetivos</w:t>
      </w:r>
      <w:proofErr w:type="spellEnd"/>
      <w:r>
        <w:t xml:space="preserve">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15C7C34A" w14:textId="77777777" w:rsidR="009D1B1B" w:rsidRDefault="009D1B1B" w:rsidP="009D1B1B">
      <w:pPr>
        <w:pStyle w:val="NoSpacing"/>
      </w:pPr>
      <w:proofErr w:type="spellStart"/>
      <w:r>
        <w:t>Recuerde</w:t>
      </w:r>
      <w:proofErr w:type="spellEnd"/>
      <w:r>
        <w:t xml:space="preserve">, con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2B9BBD88" w14:textId="77777777" w:rsidR="009D1B1B" w:rsidRDefault="009D1B1B" w:rsidP="009D1B1B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lo que es un </w:t>
      </w:r>
      <w:proofErr w:type="spellStart"/>
      <w:r>
        <w:t>oyente</w:t>
      </w:r>
      <w:proofErr w:type="spellEnd"/>
      <w:r>
        <w:t>.</w:t>
      </w:r>
    </w:p>
    <w:p w14:paraId="10C2E778" w14:textId="77777777" w:rsidR="009D1B1B" w:rsidRDefault="009D1B1B" w:rsidP="009D1B1B">
      <w:pPr>
        <w:pStyle w:val="NoSpacing"/>
      </w:pPr>
      <w:r>
        <w:t xml:space="preserve">Un </w:t>
      </w:r>
      <w:proofErr w:type="spellStart"/>
      <w:r>
        <w:t>oyente</w:t>
      </w:r>
      <w:proofErr w:type="spellEnd"/>
      <w:r>
        <w:t xml:space="preserve"> </w:t>
      </w:r>
      <w:proofErr w:type="spellStart"/>
      <w:r>
        <w:t>comprueba</w:t>
      </w:r>
      <w:proofErr w:type="spellEnd"/>
      <w:r>
        <w:t xml:space="preserve"> las solicitudes de </w:t>
      </w:r>
      <w:proofErr w:type="spellStart"/>
      <w:r>
        <w:t>conexión</w:t>
      </w:r>
      <w:proofErr w:type="spellEnd"/>
      <w:r>
        <w:t xml:space="preserve"> de los </w:t>
      </w:r>
      <w:proofErr w:type="spellStart"/>
      <w:r>
        <w:t>clientes</w:t>
      </w:r>
      <w:proofErr w:type="spellEnd"/>
      <w:r>
        <w:t>.</w:t>
      </w:r>
    </w:p>
    <w:p w14:paraId="2036B100" w14:textId="77777777" w:rsidR="009D1B1B" w:rsidRDefault="009D1B1B" w:rsidP="009D1B1B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que configures.</w:t>
      </w:r>
    </w:p>
    <w:p w14:paraId="6D310EA2" w14:textId="77777777" w:rsidR="009D1B1B" w:rsidRDefault="009D1B1B" w:rsidP="009D1B1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443.</w:t>
      </w:r>
    </w:p>
    <w:p w14:paraId="0E0B618E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, y </w:t>
      </w:r>
      <w:proofErr w:type="spellStart"/>
      <w:r>
        <w:t>éstas</w:t>
      </w:r>
      <w:proofErr w:type="spellEnd"/>
      <w:r>
        <w:t xml:space="preserve"> </w:t>
      </w:r>
      <w:proofErr w:type="spellStart"/>
      <w:r>
        <w:t>determinan</w:t>
      </w:r>
      <w:proofErr w:type="spellEnd"/>
    </w:p>
    <w:p w14:paraId="65AA2C12" w14:textId="77777777" w:rsidR="009D1B1B" w:rsidRDefault="009D1B1B" w:rsidP="009D1B1B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enruta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</w:p>
    <w:p w14:paraId="4C69A42D" w14:textId="77777777" w:rsidR="009D1B1B" w:rsidRDefault="009D1B1B" w:rsidP="009D1B1B">
      <w:pPr>
        <w:pStyle w:val="NoSpacing"/>
      </w:pPr>
      <w:r>
        <w:lastRenderedPageBreak/>
        <w:t xml:space="preserve">a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,</w:t>
      </w:r>
    </w:p>
    <w:p w14:paraId="0BCC32EF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consta</w:t>
      </w:r>
      <w:proofErr w:type="spellEnd"/>
      <w:r>
        <w:t xml:space="preserve"> de una </w:t>
      </w:r>
      <w:proofErr w:type="spellStart"/>
      <w:r>
        <w:t>prioridad</w:t>
      </w:r>
      <w:proofErr w:type="spellEnd"/>
      <w:r>
        <w:t>,</w:t>
      </w:r>
    </w:p>
    <w:p w14:paraId="33CAB379" w14:textId="77777777" w:rsidR="009D1B1B" w:rsidRDefault="009D1B1B" w:rsidP="009D1B1B">
      <w:pPr>
        <w:pStyle w:val="NoSpacing"/>
      </w:pPr>
      <w:r>
        <w:t xml:space="preserve">una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y una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>.</w:t>
      </w:r>
    </w:p>
    <w:p w14:paraId="0253E8BA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, y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,</w:t>
      </w:r>
    </w:p>
    <w:p w14:paraId="6813CAC9" w14:textId="77777777" w:rsidR="009D1B1B" w:rsidRDefault="009D1B1B" w:rsidP="009D1B1B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dirige la </w:t>
      </w:r>
      <w:proofErr w:type="spellStart"/>
      <w:r>
        <w:t>solicitud</w:t>
      </w:r>
      <w:proofErr w:type="spellEnd"/>
      <w:r>
        <w:t xml:space="preserve"> a uno</w:t>
      </w:r>
    </w:p>
    <w:p w14:paraId="5A576919" w14:textId="77777777" w:rsidR="009D1B1B" w:rsidRDefault="009D1B1B" w:rsidP="009D1B1B">
      <w:pPr>
        <w:pStyle w:val="NoSpacing"/>
      </w:pPr>
      <w:r>
        <w:t xml:space="preserve">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,</w:t>
      </w:r>
    </w:p>
    <w:p w14:paraId="6667BA06" w14:textId="77777777" w:rsidR="009D1B1B" w:rsidRDefault="009D1B1B" w:rsidP="009D1B1B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que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</w:p>
    <w:p w14:paraId="34585F22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números</w:t>
      </w:r>
      <w:proofErr w:type="spellEnd"/>
      <w:r>
        <w:t xml:space="preserve"> de </w:t>
      </w:r>
      <w:proofErr w:type="spellStart"/>
      <w:r>
        <w:t>puerto</w:t>
      </w:r>
      <w:proofErr w:type="spellEnd"/>
      <w:r>
        <w:t xml:space="preserve">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>.</w:t>
      </w:r>
    </w:p>
    <w:p w14:paraId="3D4664DB" w14:textId="77777777" w:rsidR="009D1B1B" w:rsidRDefault="009D1B1B" w:rsidP="009D1B1B">
      <w:pPr>
        <w:pStyle w:val="NoSpacing"/>
      </w:pPr>
      <w:proofErr w:type="spellStart"/>
      <w:r>
        <w:t>Recuerda</w:t>
      </w:r>
      <w:proofErr w:type="spellEnd"/>
      <w:r>
        <w:t xml:space="preserve"> que hay una </w:t>
      </w:r>
      <w:proofErr w:type="spellStart"/>
      <w:r>
        <w:t>limitación</w:t>
      </w:r>
      <w:proofErr w:type="spellEnd"/>
      <w:r>
        <w:t>.</w:t>
      </w:r>
    </w:p>
    <w:p w14:paraId="509806AA" w14:textId="77777777" w:rsidR="009D1B1B" w:rsidRDefault="009D1B1B" w:rsidP="009D1B1B">
      <w:pPr>
        <w:pStyle w:val="NoSpacing"/>
      </w:pPr>
      <w:r>
        <w:t xml:space="preserve">a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7344912E" w14:textId="77777777" w:rsidR="009D1B1B" w:rsidRDefault="009D1B1B" w:rsidP="009D1B1B">
      <w:pPr>
        <w:pStyle w:val="NoSpacing"/>
      </w:pPr>
      <w:r>
        <w:t xml:space="preserve">Solo </w:t>
      </w:r>
      <w:proofErr w:type="spellStart"/>
      <w:r>
        <w:t>admite</w:t>
      </w:r>
      <w:proofErr w:type="spellEnd"/>
      <w:r>
        <w:t xml:space="preserve"> HTTP y HTTPS.</w:t>
      </w:r>
    </w:p>
    <w:p w14:paraId="2882815B" w14:textId="77777777" w:rsidR="009D1B1B" w:rsidRDefault="009D1B1B" w:rsidP="009D1B1B">
      <w:pPr>
        <w:pStyle w:val="NoSpacing"/>
      </w:pPr>
      <w:r>
        <w:t xml:space="preserve">Y para usar un </w:t>
      </w:r>
      <w:proofErr w:type="spellStart"/>
      <w:r>
        <w:t>oyente</w:t>
      </w:r>
      <w:proofErr w:type="spellEnd"/>
      <w:r>
        <w:t xml:space="preserve"> HTTPS,</w:t>
      </w:r>
    </w:p>
    <w:p w14:paraId="31A94C69" w14:textId="77777777" w:rsidR="009D1B1B" w:rsidRDefault="009D1B1B" w:rsidP="009D1B1B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gramStart"/>
      <w:r>
        <w:t>un SSL</w:t>
      </w:r>
      <w:proofErr w:type="gramEnd"/>
    </w:p>
    <w:p w14:paraId="46E53581" w14:textId="77777777" w:rsidR="009D1B1B" w:rsidRDefault="009D1B1B" w:rsidP="009D1B1B">
      <w:pPr>
        <w:pStyle w:val="NoSpacing"/>
      </w:pPr>
      <w:r>
        <w:t xml:space="preserve">o </w:t>
      </w:r>
      <w:proofErr w:type="spellStart"/>
      <w:r>
        <w:t>certificado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TLS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62427C23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.</w:t>
      </w:r>
    </w:p>
    <w:p w14:paraId="2BA14899" w14:textId="77777777" w:rsidR="009D1B1B" w:rsidRDefault="009D1B1B" w:rsidP="009D1B1B">
      <w:pPr>
        <w:pStyle w:val="NoSpacing"/>
      </w:pPr>
      <w:r>
        <w:t xml:space="preserve">para </w:t>
      </w:r>
      <w:proofErr w:type="spellStart"/>
      <w:r>
        <w:t>terminar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frontal</w:t>
      </w:r>
    </w:p>
    <w:p w14:paraId="656ACF0D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descifrar</w:t>
      </w:r>
      <w:proofErr w:type="spellEnd"/>
      <w:r>
        <w:t xml:space="preserve"> las solicitudes de sus </w:t>
      </w:r>
      <w:proofErr w:type="spellStart"/>
      <w:r>
        <w:t>clientes</w:t>
      </w:r>
      <w:proofErr w:type="spellEnd"/>
    </w:p>
    <w:p w14:paraId="4D960BC6" w14:textId="77777777" w:rsidR="009D1B1B" w:rsidRDefault="009D1B1B" w:rsidP="009D1B1B">
      <w:pPr>
        <w:pStyle w:val="NoSpacing"/>
      </w:pPr>
      <w:r>
        <w:t xml:space="preserve">antes de </w:t>
      </w:r>
      <w:proofErr w:type="spellStart"/>
      <w:r>
        <w:t>enviarlos</w:t>
      </w:r>
      <w:proofErr w:type="spellEnd"/>
      <w:r>
        <w:t xml:space="preserve"> a los </w:t>
      </w:r>
      <w:proofErr w:type="spellStart"/>
      <w:r>
        <w:t>objetivos</w:t>
      </w:r>
      <w:proofErr w:type="spellEnd"/>
      <w:r>
        <w:t>.</w:t>
      </w:r>
    </w:p>
    <w:p w14:paraId="104E93E8" w14:textId="77777777" w:rsidR="009D1B1B" w:rsidRDefault="009D1B1B" w:rsidP="009D1B1B">
      <w:pPr>
        <w:pStyle w:val="NoSpacing"/>
      </w:pPr>
      <w:proofErr w:type="spellStart"/>
      <w:r>
        <w:t>Pasando</w:t>
      </w:r>
      <w:proofErr w:type="spellEnd"/>
      <w:r>
        <w:t xml:space="preserve"> a los </w:t>
      </w:r>
      <w:proofErr w:type="spellStart"/>
      <w:r>
        <w:t>balanceadores</w:t>
      </w:r>
      <w:proofErr w:type="spellEnd"/>
      <w:r>
        <w:t xml:space="preserve"> de carga de red,</w:t>
      </w:r>
    </w:p>
    <w:p w14:paraId="318CF11E" w14:textId="77777777" w:rsidR="009D1B1B" w:rsidRDefault="009D1B1B" w:rsidP="009D1B1B">
      <w:pPr>
        <w:pStyle w:val="NoSpacing"/>
      </w:pPr>
      <w:proofErr w:type="spellStart"/>
      <w:r>
        <w:t>Recuerde</w:t>
      </w:r>
      <w:proofErr w:type="spellEnd"/>
      <w:r>
        <w:t xml:space="preserve"> que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cuatro</w:t>
      </w:r>
      <w:proofErr w:type="spellEnd"/>
      <w:r>
        <w:t>.</w:t>
      </w:r>
    </w:p>
    <w:p w14:paraId="070ACA78" w14:textId="77777777" w:rsidR="009D1B1B" w:rsidRDefault="009D1B1B" w:rsidP="009D1B1B">
      <w:pPr>
        <w:pStyle w:val="NoSpacing"/>
      </w:pPr>
      <w:r>
        <w:t xml:space="preserve">Los </w:t>
      </w:r>
      <w:proofErr w:type="spellStart"/>
      <w:r>
        <w:t>utilizarás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>.</w:t>
      </w:r>
    </w:p>
    <w:p w14:paraId="44060468" w14:textId="77777777" w:rsidR="009D1B1B" w:rsidRDefault="009D1B1B" w:rsidP="009D1B1B">
      <w:pPr>
        <w:pStyle w:val="NoSpacing"/>
      </w:pPr>
      <w:proofErr w:type="spellStart"/>
      <w:r>
        <w:t>Otros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son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que se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>.</w:t>
      </w:r>
    </w:p>
    <w:p w14:paraId="35E3E711" w14:textId="77777777" w:rsidR="009D1B1B" w:rsidRDefault="009D1B1B" w:rsidP="009D1B1B">
      <w:pPr>
        <w:pStyle w:val="NoSpacing"/>
      </w:pPr>
      <w:r>
        <w:t xml:space="preserve">que no son compatibles con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0324567D" w14:textId="77777777" w:rsidR="009D1B1B" w:rsidRDefault="009D1B1B" w:rsidP="009D1B1B">
      <w:pPr>
        <w:pStyle w:val="NoSpacing"/>
      </w:pPr>
      <w:r>
        <w:t xml:space="preserve">Y los </w:t>
      </w:r>
      <w:proofErr w:type="spellStart"/>
      <w:r>
        <w:t>balanceadores</w:t>
      </w:r>
      <w:proofErr w:type="spellEnd"/>
      <w:r>
        <w:t xml:space="preserve"> de carga de red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descifrar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,</w:t>
      </w:r>
    </w:p>
    <w:p w14:paraId="2416AEB0" w14:textId="77777777" w:rsidR="009D1B1B" w:rsidRDefault="009D1B1B" w:rsidP="009D1B1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certificado</w:t>
      </w:r>
      <w:proofErr w:type="spellEnd"/>
    </w:p>
    <w:p w14:paraId="15384F0A" w14:textId="77777777" w:rsidR="009D1B1B" w:rsidRDefault="009D1B1B" w:rsidP="009D1B1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equilibrador</w:t>
      </w:r>
      <w:proofErr w:type="spellEnd"/>
      <w:r>
        <w:t xml:space="preserve"> de carga.</w:t>
      </w:r>
    </w:p>
    <w:p w14:paraId="2C3CE67C" w14:textId="77777777" w:rsidR="009D1B1B" w:rsidRDefault="009D1B1B" w:rsidP="009D1B1B">
      <w:pPr>
        <w:pStyle w:val="NoSpacing"/>
      </w:pPr>
      <w:proofErr w:type="spellStart"/>
      <w:r>
        <w:t>Pasando</w:t>
      </w:r>
      <w:proofErr w:type="spellEnd"/>
      <w:r>
        <w:t xml:space="preserve"> a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puerta</w:t>
      </w:r>
      <w:proofErr w:type="spellEnd"/>
      <w:r>
        <w:t xml:space="preserve"> de enlace.</w:t>
      </w:r>
    </w:p>
    <w:p w14:paraId="3762F133" w14:textId="77777777" w:rsidR="009D1B1B" w:rsidRDefault="009D1B1B" w:rsidP="009D1B1B">
      <w:pPr>
        <w:pStyle w:val="NoSpacing"/>
      </w:pPr>
      <w:r>
        <w:t xml:space="preserve">Solo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balanceadores</w:t>
      </w:r>
      <w:proofErr w:type="spellEnd"/>
      <w:r>
        <w:t xml:space="preserve"> de carga.</w:t>
      </w:r>
    </w:p>
    <w:p w14:paraId="69CBF64F" w14:textId="77777777" w:rsidR="009D1B1B" w:rsidRDefault="009D1B1B" w:rsidP="009D1B1B">
      <w:pPr>
        <w:pStyle w:val="NoSpacing"/>
      </w:pPr>
      <w:r>
        <w:t xml:space="preserve">operando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para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50B52B29" w14:textId="77777777" w:rsidR="009D1B1B" w:rsidRDefault="009D1B1B" w:rsidP="009D1B1B">
      <w:pPr>
        <w:pStyle w:val="NoSpacing"/>
      </w:pPr>
      <w:r>
        <w:t xml:space="preserve">Para ser </w:t>
      </w:r>
      <w:proofErr w:type="spellStart"/>
      <w:r>
        <w:t>honesto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surge </w:t>
      </w:r>
      <w:proofErr w:type="spellStart"/>
      <w:r>
        <w:t>mucho</w:t>
      </w:r>
      <w:proofErr w:type="spellEnd"/>
      <w:r>
        <w:t>,</w:t>
      </w:r>
    </w:p>
    <w:p w14:paraId="5145A467" w14:textId="77777777" w:rsidR="009D1B1B" w:rsidRDefault="009D1B1B" w:rsidP="009D1B1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algo que </w:t>
      </w:r>
      <w:proofErr w:type="spellStart"/>
      <w:r>
        <w:t>hable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tres</w:t>
      </w:r>
      <w:proofErr w:type="spellEnd"/>
    </w:p>
    <w:p w14:paraId="77C0DB75" w14:textId="77777777" w:rsidR="009D1B1B" w:rsidRDefault="009D1B1B" w:rsidP="009D1B1B">
      <w:pPr>
        <w:pStyle w:val="NoSpacing"/>
      </w:pPr>
      <w:r>
        <w:t xml:space="preserve">o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</w:p>
    <w:p w14:paraId="3CB001C1" w14:textId="77777777" w:rsidR="009D1B1B" w:rsidRDefault="009D1B1B" w:rsidP="009D1B1B">
      <w:pPr>
        <w:pStyle w:val="NoSpacing"/>
      </w:pPr>
      <w:r>
        <w:t xml:space="preserve">de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puerta</w:t>
      </w:r>
      <w:proofErr w:type="spellEnd"/>
      <w:r>
        <w:t xml:space="preserve"> de enlace.</w:t>
      </w:r>
    </w:p>
    <w:p w14:paraId="47401278" w14:textId="77777777" w:rsidR="009D1B1B" w:rsidRDefault="009D1B1B" w:rsidP="009D1B1B">
      <w:pPr>
        <w:pStyle w:val="NoSpacing"/>
      </w:pPr>
      <w:proofErr w:type="spellStart"/>
      <w:r>
        <w:t>Pasando</w:t>
      </w:r>
      <w:proofErr w:type="spellEnd"/>
      <w:r>
        <w:t xml:space="preserve"> a 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  <w:r>
        <w:t>.</w:t>
      </w:r>
    </w:p>
    <w:p w14:paraId="001158C5" w14:textId="77777777" w:rsidR="009D1B1B" w:rsidRDefault="009D1B1B" w:rsidP="009D1B1B">
      <w:pPr>
        <w:pStyle w:val="NoSpacing"/>
      </w:pPr>
      <w:proofErr w:type="spellStart"/>
      <w:r>
        <w:t>Recuerde</w:t>
      </w:r>
      <w:proofErr w:type="spellEnd"/>
      <w:r>
        <w:t xml:space="preserve"> lo que </w:t>
      </w:r>
      <w:proofErr w:type="spellStart"/>
      <w:r>
        <w:t>significa</w:t>
      </w:r>
      <w:proofErr w:type="spellEnd"/>
      <w:r>
        <w:t xml:space="preserve"> un error </w:t>
      </w:r>
      <w:proofErr w:type="gramStart"/>
      <w:r>
        <w:t>504 .</w:t>
      </w:r>
      <w:proofErr w:type="gramEnd"/>
    </w:p>
    <w:p w14:paraId="34872282" w14:textId="77777777" w:rsidR="009D1B1B" w:rsidRDefault="009D1B1B" w:rsidP="009D1B1B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se </w:t>
      </w:r>
      <w:proofErr w:type="spellStart"/>
      <w:r>
        <w:t>agotó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la </w:t>
      </w:r>
      <w:proofErr w:type="spellStart"/>
      <w:r>
        <w:t>puerta</w:t>
      </w:r>
      <w:proofErr w:type="spellEnd"/>
      <w:r>
        <w:t xml:space="preserve"> de enlace,</w:t>
      </w:r>
    </w:p>
    <w:p w14:paraId="3F439DC2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no </w:t>
      </w:r>
      <w:proofErr w:type="spellStart"/>
      <w:r>
        <w:t>responde</w:t>
      </w:r>
      <w:proofErr w:type="spellEnd"/>
    </w:p>
    <w:p w14:paraId="2007FC5C" w14:textId="77777777" w:rsidR="009D1B1B" w:rsidRDefault="009D1B1B" w:rsidP="009D1B1B">
      <w:pPr>
        <w:pStyle w:val="NoSpacing"/>
      </w:pPr>
      <w:r>
        <w:t xml:space="preserve">dentro del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>.</w:t>
      </w:r>
    </w:p>
    <w:p w14:paraId="6D6929F0" w14:textId="77777777" w:rsidR="009D1B1B" w:rsidRDefault="009D1B1B" w:rsidP="009D1B1B">
      <w:pPr>
        <w:pStyle w:val="NoSpacing"/>
      </w:pPr>
      <w:r>
        <w:t xml:space="preserve">Y para </w:t>
      </w:r>
      <w:proofErr w:type="spellStart"/>
      <w:r>
        <w:t>básicamente</w:t>
      </w:r>
      <w:proofErr w:type="spellEnd"/>
      <w:r>
        <w:t xml:space="preserve"> resolver </w:t>
      </w:r>
      <w:proofErr w:type="spellStart"/>
      <w:r>
        <w:t>esto</w:t>
      </w:r>
      <w:proofErr w:type="spellEnd"/>
      <w:r>
        <w:t>,</w:t>
      </w:r>
    </w:p>
    <w:p w14:paraId="767AD831" w14:textId="77777777" w:rsidR="009D1B1B" w:rsidRDefault="009D1B1B" w:rsidP="009D1B1B">
      <w:pPr>
        <w:pStyle w:val="NoSpacing"/>
      </w:pPr>
      <w:r>
        <w:t xml:space="preserve">solo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.</w:t>
      </w:r>
    </w:p>
    <w:p w14:paraId="61C4C151" w14:textId="77777777" w:rsidR="009D1B1B" w:rsidRDefault="009D1B1B" w:rsidP="009D1B1B">
      <w:pPr>
        <w:pStyle w:val="NoSpacing"/>
      </w:pPr>
      <w:r>
        <w:t>¿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caído</w:t>
      </w:r>
      <w:proofErr w:type="spellEnd"/>
      <w:r>
        <w:t>?</w:t>
      </w:r>
    </w:p>
    <w:p w14:paraId="54392175" w14:textId="77777777" w:rsidR="009D1B1B" w:rsidRDefault="009D1B1B" w:rsidP="009D1B1B">
      <w:pPr>
        <w:pStyle w:val="NoSpacing"/>
      </w:pPr>
      <w:r>
        <w:t xml:space="preserve">o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EC567F6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IPV 4</w:t>
      </w:r>
    </w:p>
    <w:p w14:paraId="663215C4" w14:textId="77777777" w:rsidR="009D1B1B" w:rsidRDefault="009D1B1B" w:rsidP="009D1B1B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final,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buscando</w:t>
      </w:r>
      <w:proofErr w:type="spellEnd"/>
    </w:p>
    <w:p w14:paraId="2A79F265" w14:textId="77777777" w:rsidR="009D1B1B" w:rsidRDefault="009D1B1B" w:rsidP="009D1B1B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X </w:t>
      </w:r>
      <w:proofErr w:type="spellStart"/>
      <w:r>
        <w:t>reenviado</w:t>
      </w:r>
      <w:proofErr w:type="spellEnd"/>
      <w:r>
        <w:t>.</w:t>
      </w:r>
    </w:p>
    <w:p w14:paraId="2354DFA4" w14:textId="77777777" w:rsidR="009D1B1B" w:rsidRDefault="009D1B1B" w:rsidP="009D1B1B">
      <w:pPr>
        <w:pStyle w:val="NoSpacing"/>
      </w:pPr>
      <w:proofErr w:type="spellStart"/>
      <w:r>
        <w:t>Pasando</w:t>
      </w:r>
      <w:proofErr w:type="spellEnd"/>
      <w:r>
        <w:t xml:space="preserve"> a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pegajosas</w:t>
      </w:r>
      <w:proofErr w:type="spellEnd"/>
      <w:r>
        <w:t>.</w:t>
      </w:r>
    </w:p>
    <w:p w14:paraId="0A144CFB" w14:textId="77777777" w:rsidR="009D1B1B" w:rsidRDefault="009D1B1B" w:rsidP="009D1B1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pegajosas</w:t>
      </w:r>
      <w:proofErr w:type="spellEnd"/>
      <w:r>
        <w:t>.</w:t>
      </w:r>
    </w:p>
    <w:p w14:paraId="47D9E7B7" w14:textId="77777777" w:rsidR="009D1B1B" w:rsidRDefault="009D1B1B" w:rsidP="009D1B1B">
      <w:pPr>
        <w:pStyle w:val="NoSpacing"/>
      </w:pPr>
      <w:proofErr w:type="spellStart"/>
      <w:r>
        <w:t>Permiten</w:t>
      </w:r>
      <w:proofErr w:type="spellEnd"/>
      <w:r>
        <w:t xml:space="preserve"> a sus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0D9B299B" w14:textId="77777777" w:rsidR="009D1B1B" w:rsidRDefault="009D1B1B" w:rsidP="009D1B1B">
      <w:pPr>
        <w:pStyle w:val="NoSpacing"/>
      </w:pPr>
      <w:r>
        <w:lastRenderedPageBreak/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almacenando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1497D5C9" w14:textId="77777777" w:rsidR="009D1B1B" w:rsidRDefault="009D1B1B" w:rsidP="009D1B1B">
      <w:pPr>
        <w:pStyle w:val="NoSpacing"/>
      </w:pPr>
      <w:proofErr w:type="spellStart"/>
      <w:r>
        <w:t>localmente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FF13585" w14:textId="77777777" w:rsidR="009D1B1B" w:rsidRDefault="009D1B1B" w:rsidP="009D1B1B">
      <w:pPr>
        <w:pStyle w:val="NoSpacing"/>
      </w:pPr>
      <w:r>
        <w:t xml:space="preserve">Y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vea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039EFD52" w14:textId="77777777" w:rsidR="009D1B1B" w:rsidRDefault="009D1B1B" w:rsidP="009D1B1B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eliminas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 de un </w:t>
      </w:r>
      <w:proofErr w:type="spellStart"/>
      <w:r>
        <w:t>grupo</w:t>
      </w:r>
      <w:proofErr w:type="spellEnd"/>
      <w:r>
        <w:t>,</w:t>
      </w:r>
    </w:p>
    <w:p w14:paraId="0568E9A4" w14:textId="77777777" w:rsidR="009D1B1B" w:rsidRDefault="009D1B1B" w:rsidP="009D1B1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dirigiendo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24D7EA8F" w14:textId="77777777" w:rsidR="009D1B1B" w:rsidRDefault="009D1B1B" w:rsidP="009D1B1B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0A4E2959" w14:textId="77777777" w:rsidR="009D1B1B" w:rsidRDefault="009D1B1B" w:rsidP="009D1B1B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ese,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desactivar</w:t>
      </w:r>
      <w:proofErr w:type="spellEnd"/>
    </w:p>
    <w:p w14:paraId="7394F40D" w14:textId="77777777" w:rsidR="009D1B1B" w:rsidRDefault="009D1B1B" w:rsidP="009D1B1B">
      <w:pPr>
        <w:pStyle w:val="NoSpacing"/>
      </w:pPr>
      <w:proofErr w:type="spellStart"/>
      <w:r>
        <w:t>sesiones</w:t>
      </w:r>
      <w:proofErr w:type="spellEnd"/>
      <w:r>
        <w:t xml:space="preserve"> </w:t>
      </w:r>
      <w:proofErr w:type="spellStart"/>
      <w:r>
        <w:t>pegajosas</w:t>
      </w:r>
      <w:proofErr w:type="spellEnd"/>
      <w:r>
        <w:t>.</w:t>
      </w:r>
    </w:p>
    <w:p w14:paraId="346383D2" w14:textId="77777777" w:rsidR="009D1B1B" w:rsidRDefault="009D1B1B" w:rsidP="009D1B1B">
      <w:pPr>
        <w:pStyle w:val="NoSpacing"/>
      </w:pPr>
      <w:proofErr w:type="spellStart"/>
      <w:r>
        <w:t>Recuerde</w:t>
      </w:r>
      <w:proofErr w:type="spellEnd"/>
      <w:r>
        <w:t xml:space="preserve">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68C4D4BF" w14:textId="77777777" w:rsidR="009D1B1B" w:rsidRDefault="009D1B1B" w:rsidP="009D1B1B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pegajosas</w:t>
      </w:r>
      <w:proofErr w:type="spellEnd"/>
    </w:p>
    <w:p w14:paraId="62228BD6" w14:textId="77777777" w:rsidR="009D1B1B" w:rsidRDefault="009D1B1B" w:rsidP="009D1B1B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fijas</w:t>
      </w:r>
      <w:proofErr w:type="spellEnd"/>
    </w:p>
    <w:p w14:paraId="625B7286" w14:textId="77777777" w:rsidR="009D1B1B" w:rsidRDefault="009D1B1B" w:rsidP="009D1B1B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,</w:t>
      </w:r>
    </w:p>
    <w:p w14:paraId="69455A17" w14:textId="77777777" w:rsidR="009D1B1B" w:rsidRDefault="009D1B1B" w:rsidP="009D1B1B">
      <w:pPr>
        <w:pStyle w:val="NoSpacing"/>
      </w:pPr>
      <w:proofErr w:type="spellStart"/>
      <w:r>
        <w:t>pero</w:t>
      </w:r>
      <w:proofErr w:type="spellEnd"/>
      <w:r>
        <w:t xml:space="preserve"> se </w:t>
      </w:r>
      <w:proofErr w:type="spellStart"/>
      <w:r>
        <w:t>enviará</w:t>
      </w:r>
      <w:proofErr w:type="spellEnd"/>
      <w:r>
        <w:t xml:space="preserve"> al </w:t>
      </w:r>
      <w:proofErr w:type="spellStart"/>
      <w:r>
        <w:t>nivel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,</w:t>
      </w:r>
    </w:p>
    <w:p w14:paraId="249E1546" w14:textId="77777777" w:rsidR="009D1B1B" w:rsidRDefault="009D1B1B" w:rsidP="009D1B1B">
      <w:pPr>
        <w:pStyle w:val="NoSpacing"/>
      </w:pPr>
      <w:proofErr w:type="gramStart"/>
      <w:r>
        <w:t>no</w:t>
      </w:r>
      <w:proofErr w:type="gramEnd"/>
      <w:r>
        <w:t xml:space="preserve"> a las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5FA2EE00" w14:textId="77777777" w:rsidR="009D1B1B" w:rsidRDefault="009D1B1B" w:rsidP="009D1B1B">
      <w:pPr>
        <w:pStyle w:val="NoSpacing"/>
      </w:pPr>
      <w:r>
        <w:t xml:space="preserve">Si </w:t>
      </w:r>
      <w:proofErr w:type="spellStart"/>
      <w:r>
        <w:t>desea</w:t>
      </w:r>
      <w:proofErr w:type="spellEnd"/>
      <w:r>
        <w:t xml:space="preserve"> que </w:t>
      </w:r>
      <w:proofErr w:type="spellStart"/>
      <w:r>
        <w:t>vaya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individuales</w:t>
      </w:r>
      <w:proofErr w:type="spellEnd"/>
      <w:r>
        <w:t>,</w:t>
      </w:r>
    </w:p>
    <w:p w14:paraId="08917276" w14:textId="77777777" w:rsidR="009D1B1B" w:rsidRDefault="009D1B1B" w:rsidP="009D1B1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solo </w:t>
      </w:r>
      <w:proofErr w:type="spellStart"/>
      <w:r>
        <w:t>necesitas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4EE0C107" w14:textId="77777777" w:rsidR="009D1B1B" w:rsidRDefault="009D1B1B" w:rsidP="009D1B1B">
      <w:pPr>
        <w:pStyle w:val="NoSpacing"/>
      </w:pPr>
      <w:r>
        <w:t xml:space="preserve">por </w:t>
      </w:r>
      <w:proofErr w:type="spellStart"/>
      <w:r>
        <w:t>instancia</w:t>
      </w:r>
      <w:proofErr w:type="spellEnd"/>
      <w:r>
        <w:t xml:space="preserve"> EC2.</w:t>
      </w:r>
    </w:p>
    <w:p w14:paraId="1F5A112C" w14:textId="77777777" w:rsidR="009D1B1B" w:rsidRDefault="009D1B1B" w:rsidP="009D1B1B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baja</w:t>
      </w:r>
      <w:proofErr w:type="spellEnd"/>
    </w:p>
    <w:p w14:paraId="5D51807A" w14:textId="77777777" w:rsidR="009D1B1B" w:rsidRDefault="009D1B1B" w:rsidP="009D1B1B">
      <w:pPr>
        <w:pStyle w:val="NoSpacing"/>
      </w:pPr>
      <w:r>
        <w:t xml:space="preserve">o </w:t>
      </w:r>
      <w:proofErr w:type="spellStart"/>
      <w:r>
        <w:t>conexión</w:t>
      </w:r>
      <w:proofErr w:type="spellEnd"/>
      <w:r>
        <w:t xml:space="preserve"> de </w:t>
      </w:r>
      <w:proofErr w:type="spellStart"/>
      <w:r>
        <w:t>drenaje</w:t>
      </w:r>
      <w:proofErr w:type="spellEnd"/>
      <w:r>
        <w:t>,</w:t>
      </w:r>
    </w:p>
    <w:p w14:paraId="1ABAAAB4" w14:textId="77777777" w:rsidR="009D1B1B" w:rsidRDefault="009D1B1B" w:rsidP="009D1B1B">
      <w:pPr>
        <w:pStyle w:val="NoSpacing"/>
      </w:pPr>
      <w:proofErr w:type="spellStart"/>
      <w:r>
        <w:t>dependiendo</w:t>
      </w:r>
      <w:proofErr w:type="spellEnd"/>
      <w:r>
        <w:t xml:space="preserve"> de </w:t>
      </w:r>
      <w:proofErr w:type="spellStart"/>
      <w:r>
        <w:t>si</w:t>
      </w:r>
      <w:proofErr w:type="spellEnd"/>
      <w:r>
        <w:t xml:space="preserve"> es un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063381D4" w14:textId="77777777" w:rsidR="009D1B1B" w:rsidRDefault="009D1B1B" w:rsidP="009D1B1B">
      <w:pPr>
        <w:pStyle w:val="NoSpacing"/>
      </w:pPr>
      <w:r>
        <w:t xml:space="preserve">o un </w:t>
      </w:r>
      <w:proofErr w:type="spellStart"/>
      <w:r>
        <w:t>equilibrador</w:t>
      </w:r>
      <w:proofErr w:type="spellEnd"/>
      <w:r>
        <w:t xml:space="preserve"> de carga </w:t>
      </w:r>
      <w:proofErr w:type="spellStart"/>
      <w:r>
        <w:t>clásico</w:t>
      </w:r>
      <w:proofErr w:type="spellEnd"/>
      <w:r>
        <w:t>.</w:t>
      </w:r>
    </w:p>
    <w:p w14:paraId="01084B9B" w14:textId="77777777" w:rsidR="009D1B1B" w:rsidRDefault="009D1B1B" w:rsidP="009D1B1B">
      <w:pPr>
        <w:pStyle w:val="NoSpacing"/>
      </w:pPr>
      <w:r>
        <w:t xml:space="preserve">Son </w:t>
      </w:r>
      <w:proofErr w:type="spellStart"/>
      <w:r>
        <w:t>exactamente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>.</w:t>
      </w:r>
    </w:p>
    <w:p w14:paraId="36492584" w14:textId="77777777" w:rsidR="009D1B1B" w:rsidRDefault="009D1B1B" w:rsidP="009D1B1B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cancelación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>.</w:t>
      </w:r>
    </w:p>
    <w:p w14:paraId="2F31193D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mantendrá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existentes</w:t>
      </w:r>
      <w:proofErr w:type="spellEnd"/>
    </w:p>
    <w:p w14:paraId="09A207C3" w14:textId="77777777" w:rsidR="009D1B1B" w:rsidRDefault="009D1B1B" w:rsidP="009D1B1B">
      <w:pPr>
        <w:pStyle w:val="NoSpacing"/>
      </w:pPr>
      <w:proofErr w:type="spellStart"/>
      <w:r>
        <w:t>si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,</w:t>
      </w:r>
    </w:p>
    <w:p w14:paraId="28108C13" w14:textId="77777777" w:rsidR="009D1B1B" w:rsidRDefault="009D1B1B" w:rsidP="009D1B1B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optar</w:t>
      </w:r>
      <w:proofErr w:type="spellEnd"/>
      <w:r>
        <w:t xml:space="preserve"> por </w:t>
      </w:r>
      <w:proofErr w:type="spellStart"/>
      <w:r>
        <w:t>desactivar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de </w:t>
      </w:r>
      <w:proofErr w:type="spellStart"/>
      <w:r>
        <w:t>baja</w:t>
      </w:r>
      <w:proofErr w:type="spellEnd"/>
    </w:p>
    <w:p w14:paraId="1DDA6C47" w14:textId="77777777" w:rsidR="009D1B1B" w:rsidRDefault="009D1B1B" w:rsidP="009D1B1B">
      <w:pPr>
        <w:pStyle w:val="NoSpacing"/>
      </w:pPr>
      <w:r>
        <w:t xml:space="preserve">o </w:t>
      </w:r>
      <w:proofErr w:type="spellStart"/>
      <w:r>
        <w:t>drenaje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>.</w:t>
      </w:r>
    </w:p>
    <w:p w14:paraId="5F789C2F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haz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310CA05A" w14:textId="77777777" w:rsidR="009D1B1B" w:rsidRDefault="009D1B1B" w:rsidP="009D1B1B">
      <w:pPr>
        <w:pStyle w:val="NoSpacing"/>
      </w:pPr>
      <w:r>
        <w:t xml:space="preserve">para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a las </w:t>
      </w:r>
      <w:proofErr w:type="spellStart"/>
      <w:r>
        <w:t>instancias</w:t>
      </w:r>
      <w:proofErr w:type="spellEnd"/>
    </w:p>
    <w:p w14:paraId="4C70580A" w14:textId="77777777" w:rsidR="009D1B1B" w:rsidRDefault="009D1B1B" w:rsidP="009D1B1B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dados de </w:t>
      </w:r>
      <w:proofErr w:type="spellStart"/>
      <w:r>
        <w:t>baja</w:t>
      </w:r>
      <w:proofErr w:type="spellEnd"/>
      <w:r>
        <w:t xml:space="preserve"> o que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insalubres</w:t>
      </w:r>
      <w:proofErr w:type="spellEnd"/>
      <w:r>
        <w:t>.</w:t>
      </w:r>
    </w:p>
    <w:p w14:paraId="0CEE4C15" w14:textId="77777777" w:rsidR="009D1B1B" w:rsidRDefault="009D1B1B" w:rsidP="009D1B1B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CE969F1" w14:textId="77777777" w:rsidR="009D1B1B" w:rsidRDefault="009D1B1B" w:rsidP="009D1B1B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final de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equilibrio</w:t>
      </w:r>
      <w:proofErr w:type="spellEnd"/>
      <w:r>
        <w:t xml:space="preserve"> de carga.</w:t>
      </w:r>
    </w:p>
    <w:p w14:paraId="73BF13A0" w14:textId="30D69FEC" w:rsidR="009D1B1B" w:rsidRDefault="009D1B1B" w:rsidP="00DC772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sectPr w:rsidR="009D1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462"/>
    <w:rsid w:val="001D2462"/>
    <w:rsid w:val="009D1B1B"/>
    <w:rsid w:val="00DC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F670"/>
  <w15:docId w15:val="{78C4C226-322B-44B2-A203-11BA6E6E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C77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1443</Words>
  <Characters>8231</Characters>
  <Application>Microsoft Office Word</Application>
  <DocSecurity>0</DocSecurity>
  <Lines>68</Lines>
  <Paragraphs>19</Paragraphs>
  <ScaleCrop>false</ScaleCrop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2023-11-16T04:05:00Z</dcterms:modified>
</cp:coreProperties>
</file>