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0FF51" w14:textId="243F8CCC" w:rsidR="003C105C" w:rsidRDefault="00004A13" w:rsidP="00004A13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5093E35" w14:textId="3EA457C3" w:rsidR="00004A13" w:rsidRDefault="00004A13" w:rsidP="00004A13">
      <w:pPr>
        <w:pStyle w:val="NoSpacing"/>
        <w:rPr>
          <w:rFonts w:eastAsia="Calibri (Body)"/>
        </w:rPr>
      </w:pPr>
    </w:p>
    <w:p w14:paraId="74BB31E0" w14:textId="77777777" w:rsidR="00004A13" w:rsidRDefault="00004A13" w:rsidP="00004A13">
      <w:pPr>
        <w:pStyle w:val="NoSpacing"/>
      </w:pPr>
      <w:r>
        <w:t>Well, hello again.</w:t>
      </w:r>
    </w:p>
    <w:p w14:paraId="4C7546C0" w14:textId="77777777" w:rsidR="00004A13" w:rsidRDefault="00004A13" w:rsidP="00004A13">
      <w:pPr>
        <w:pStyle w:val="NoSpacing"/>
      </w:pPr>
      <w:r>
        <w:t>Welcome to this lesson</w:t>
      </w:r>
    </w:p>
    <w:p w14:paraId="4A280EA3" w14:textId="77777777" w:rsidR="00004A13" w:rsidRDefault="00004A13" w:rsidP="00004A13">
      <w:pPr>
        <w:pStyle w:val="NoSpacing"/>
      </w:pPr>
      <w:r>
        <w:t xml:space="preserve">where we're </w:t>
      </w:r>
      <w:proofErr w:type="spellStart"/>
      <w:r>
        <w:t>gonna</w:t>
      </w:r>
      <w:proofErr w:type="spellEnd"/>
      <w:r>
        <w:t xml:space="preserve"> discuss visualizing data</w:t>
      </w:r>
    </w:p>
    <w:p w14:paraId="7DC669B7" w14:textId="77777777" w:rsidR="00004A13" w:rsidRDefault="00004A13" w:rsidP="00004A13">
      <w:pPr>
        <w:pStyle w:val="NoSpacing"/>
      </w:pPr>
      <w:r>
        <w:t xml:space="preserve">using Amazon </w:t>
      </w:r>
      <w:proofErr w:type="spellStart"/>
      <w:r>
        <w:t>QuickSight</w:t>
      </w:r>
      <w:proofErr w:type="spellEnd"/>
      <w:r>
        <w:t>.</w:t>
      </w:r>
    </w:p>
    <w:p w14:paraId="3FD27DE7" w14:textId="77777777" w:rsidR="00004A13" w:rsidRDefault="00004A13" w:rsidP="00004A13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cover a few topics,</w:t>
      </w:r>
    </w:p>
    <w:p w14:paraId="0934DA77" w14:textId="77777777" w:rsidR="00004A13" w:rsidRDefault="00004A13" w:rsidP="00004A13">
      <w:pPr>
        <w:pStyle w:val="NoSpacing"/>
      </w:pPr>
      <w:r>
        <w:t xml:space="preserve">including what Amazon </w:t>
      </w:r>
      <w:proofErr w:type="spellStart"/>
      <w:r>
        <w:t>QuickSight</w:t>
      </w:r>
      <w:proofErr w:type="spellEnd"/>
      <w:r>
        <w:t xml:space="preserve"> is.</w:t>
      </w:r>
    </w:p>
    <w:p w14:paraId="4BADCF03" w14:textId="77777777" w:rsidR="00004A13" w:rsidRDefault="00004A13" w:rsidP="00004A13">
      <w:pPr>
        <w:pStyle w:val="NoSpacing"/>
      </w:pPr>
      <w:r>
        <w:t>We'll look at some features and some use cases.</w:t>
      </w:r>
    </w:p>
    <w:p w14:paraId="65EB8060" w14:textId="77777777" w:rsidR="00004A13" w:rsidRDefault="00004A13" w:rsidP="00004A13">
      <w:pPr>
        <w:pStyle w:val="NoSpacing"/>
      </w:pPr>
      <w:r>
        <w:t>We'll discuss dashboards,</w:t>
      </w:r>
    </w:p>
    <w:p w14:paraId="16A8DE5C" w14:textId="77777777" w:rsidR="00004A13" w:rsidRDefault="00004A13" w:rsidP="00004A13">
      <w:pPr>
        <w:pStyle w:val="NoSpacing"/>
      </w:pPr>
      <w:r>
        <w:t>users, and groups.</w:t>
      </w:r>
    </w:p>
    <w:p w14:paraId="67673015" w14:textId="77777777" w:rsidR="00004A13" w:rsidRDefault="00004A13" w:rsidP="00004A13">
      <w:pPr>
        <w:pStyle w:val="NoSpacing"/>
      </w:pPr>
      <w:r>
        <w:t>We'll have a quick overview of an architecture example,</w:t>
      </w:r>
    </w:p>
    <w:p w14:paraId="7CAC8C76" w14:textId="77777777" w:rsidR="00004A13" w:rsidRDefault="00004A13" w:rsidP="00004A13">
      <w:pPr>
        <w:pStyle w:val="NoSpacing"/>
      </w:pPr>
      <w:r>
        <w:t>and then we'll go over some exam tips.</w:t>
      </w:r>
    </w:p>
    <w:p w14:paraId="02958E38" w14:textId="77777777" w:rsidR="00004A13" w:rsidRDefault="00004A13" w:rsidP="00004A13">
      <w:pPr>
        <w:pStyle w:val="NoSpacing"/>
      </w:pPr>
      <w:r>
        <w:t>Okay, let's go ahead and talk data visualizations</w:t>
      </w:r>
    </w:p>
    <w:p w14:paraId="3E7DBDDB" w14:textId="77777777" w:rsidR="00004A13" w:rsidRDefault="00004A13" w:rsidP="00004A13">
      <w:pPr>
        <w:pStyle w:val="NoSpacing"/>
      </w:pPr>
      <w:r>
        <w:t>and business intelligence.</w:t>
      </w:r>
    </w:p>
    <w:p w14:paraId="78E94749" w14:textId="77777777" w:rsidR="00004A13" w:rsidRDefault="00004A13" w:rsidP="00004A13">
      <w:pPr>
        <w:pStyle w:val="NoSpacing"/>
      </w:pPr>
      <w:r>
        <w:t xml:space="preserve">Amazon </w:t>
      </w:r>
      <w:proofErr w:type="spellStart"/>
      <w:r>
        <w:t>QuickSight</w:t>
      </w:r>
      <w:proofErr w:type="spellEnd"/>
      <w:r>
        <w:t xml:space="preserve"> is a fully managed serverless business</w:t>
      </w:r>
    </w:p>
    <w:p w14:paraId="2860AC5D" w14:textId="77777777" w:rsidR="00004A13" w:rsidRDefault="00004A13" w:rsidP="00004A13">
      <w:pPr>
        <w:pStyle w:val="NoSpacing"/>
      </w:pPr>
      <w:r>
        <w:t>intelligence, data visualization service that is meant</w:t>
      </w:r>
    </w:p>
    <w:p w14:paraId="1FC1348B" w14:textId="77777777" w:rsidR="00004A13" w:rsidRDefault="00004A13" w:rsidP="00004A13">
      <w:pPr>
        <w:pStyle w:val="NoSpacing"/>
      </w:pPr>
      <w:r>
        <w:t>to simplify the process of creating interactive dashboards.</w:t>
      </w:r>
    </w:p>
    <w:p w14:paraId="52097A48" w14:textId="77777777" w:rsidR="00004A13" w:rsidRDefault="00004A13" w:rsidP="00004A13">
      <w:pPr>
        <w:pStyle w:val="NoSpacing"/>
      </w:pPr>
      <w:r>
        <w:t>It allows you to easily share these dashboards</w:t>
      </w:r>
    </w:p>
    <w:p w14:paraId="50A5086D" w14:textId="77777777" w:rsidR="00004A13" w:rsidRDefault="00004A13" w:rsidP="00004A13">
      <w:pPr>
        <w:pStyle w:val="NoSpacing"/>
      </w:pPr>
      <w:r>
        <w:t>with specific users and groups</w:t>
      </w:r>
    </w:p>
    <w:p w14:paraId="6641297E" w14:textId="77777777" w:rsidR="00004A13" w:rsidRDefault="00004A13" w:rsidP="00004A13">
      <w:pPr>
        <w:pStyle w:val="NoSpacing"/>
      </w:pPr>
      <w:r>
        <w:t>and enhance data accessibility and collaboration.</w:t>
      </w:r>
    </w:p>
    <w:p w14:paraId="6CE1B630" w14:textId="77777777" w:rsidR="00004A13" w:rsidRDefault="00004A13" w:rsidP="00004A13">
      <w:pPr>
        <w:pStyle w:val="NoSpacing"/>
      </w:pPr>
      <w:r>
        <w:t>Now, with that understood,</w:t>
      </w:r>
    </w:p>
    <w:p w14:paraId="2A175376" w14:textId="77777777" w:rsidR="00004A13" w:rsidRDefault="00004A13" w:rsidP="00004A13">
      <w:pPr>
        <w:pStyle w:val="NoSpacing"/>
      </w:pPr>
      <w:r>
        <w:t>let's talk about some features and use cases.</w:t>
      </w:r>
    </w:p>
    <w:p w14:paraId="5BE9B1CE" w14:textId="77777777" w:rsidR="00004A13" w:rsidRDefault="00004A13" w:rsidP="00004A13">
      <w:pPr>
        <w:pStyle w:val="NoSpacing"/>
      </w:pPr>
      <w:r>
        <w:t xml:space="preserve">Let Amazon </w:t>
      </w:r>
      <w:proofErr w:type="spellStart"/>
      <w:r>
        <w:t>QuickSight</w:t>
      </w:r>
      <w:proofErr w:type="spellEnd"/>
      <w:r>
        <w:t xml:space="preserve"> is a great tool for various purposes,</w:t>
      </w:r>
    </w:p>
    <w:p w14:paraId="2F5700CE" w14:textId="77777777" w:rsidR="00004A13" w:rsidRDefault="00004A13" w:rsidP="00004A13">
      <w:pPr>
        <w:pStyle w:val="NoSpacing"/>
      </w:pPr>
      <w:r>
        <w:t>including business data visualizations,</w:t>
      </w:r>
    </w:p>
    <w:p w14:paraId="37C6B7ED" w14:textId="77777777" w:rsidR="00004A13" w:rsidRDefault="00004A13" w:rsidP="00004A13">
      <w:pPr>
        <w:pStyle w:val="NoSpacing"/>
      </w:pPr>
      <w:r>
        <w:t>ad-hoc data analytics,</w:t>
      </w:r>
    </w:p>
    <w:p w14:paraId="5D8AD7D0" w14:textId="77777777" w:rsidR="00004A13" w:rsidRDefault="00004A13" w:rsidP="00004A13">
      <w:pPr>
        <w:pStyle w:val="NoSpacing"/>
      </w:pPr>
      <w:r>
        <w:t>and the extraction of crucial data-driven business insights,</w:t>
      </w:r>
    </w:p>
    <w:p w14:paraId="328622CD" w14:textId="77777777" w:rsidR="00004A13" w:rsidRDefault="00004A13" w:rsidP="00004A13">
      <w:pPr>
        <w:pStyle w:val="NoSpacing"/>
      </w:pPr>
      <w:r>
        <w:t>it's a versatile tool for various data related tasks.</w:t>
      </w:r>
    </w:p>
    <w:p w14:paraId="5EF1DCF3" w14:textId="77777777" w:rsidR="00004A13" w:rsidRDefault="00004A13" w:rsidP="00004A13">
      <w:pPr>
        <w:pStyle w:val="NoSpacing"/>
      </w:pPr>
      <w:r>
        <w:t>The service actually offers extensive integration</w:t>
      </w:r>
    </w:p>
    <w:p w14:paraId="7FB6453E" w14:textId="77777777" w:rsidR="00004A13" w:rsidRDefault="00004A13" w:rsidP="00004A13">
      <w:pPr>
        <w:pStyle w:val="NoSpacing"/>
      </w:pPr>
      <w:r>
        <w:t>capabilities connecting with services like Amazon RDS,</w:t>
      </w:r>
    </w:p>
    <w:p w14:paraId="0E8B5C1B" w14:textId="77777777" w:rsidR="00004A13" w:rsidRDefault="00004A13" w:rsidP="00004A13">
      <w:pPr>
        <w:pStyle w:val="NoSpacing"/>
      </w:pPr>
      <w:r>
        <w:t>Amazon Aurora, Athena,</w:t>
      </w:r>
    </w:p>
    <w:p w14:paraId="13591F99" w14:textId="77777777" w:rsidR="00004A13" w:rsidRDefault="00004A13" w:rsidP="00004A13">
      <w:pPr>
        <w:pStyle w:val="NoSpacing"/>
      </w:pPr>
      <w:r>
        <w:t>Amazon S3, and many others.</w:t>
      </w:r>
    </w:p>
    <w:p w14:paraId="5D1DF55D" w14:textId="77777777" w:rsidR="00004A13" w:rsidRDefault="00004A13" w:rsidP="00004A13">
      <w:pPr>
        <w:pStyle w:val="NoSpacing"/>
      </w:pPr>
      <w:r>
        <w:t>It facilitates seamless data access</w:t>
      </w:r>
    </w:p>
    <w:p w14:paraId="615AE73F" w14:textId="77777777" w:rsidR="00004A13" w:rsidRDefault="00004A13" w:rsidP="00004A13">
      <w:pPr>
        <w:pStyle w:val="NoSpacing"/>
      </w:pPr>
      <w:r>
        <w:t>across multiple platforms.</w:t>
      </w:r>
    </w:p>
    <w:p w14:paraId="77663C64" w14:textId="77777777" w:rsidR="00004A13" w:rsidRDefault="00004A13" w:rsidP="00004A13">
      <w:pPr>
        <w:pStyle w:val="NoSpacing"/>
      </w:pPr>
      <w:r>
        <w:t>You need to know the term SPICE.</w:t>
      </w:r>
    </w:p>
    <w:p w14:paraId="2827C6BC" w14:textId="77777777" w:rsidR="00004A13" w:rsidRDefault="00004A13" w:rsidP="00004A13">
      <w:pPr>
        <w:pStyle w:val="NoSpacing"/>
      </w:pPr>
      <w:r>
        <w:t>This is a robust in-memory engine</w:t>
      </w:r>
    </w:p>
    <w:p w14:paraId="18FFDE42" w14:textId="77777777" w:rsidR="00004A13" w:rsidRDefault="00004A13" w:rsidP="00004A13">
      <w:pPr>
        <w:pStyle w:val="NoSpacing"/>
      </w:pPr>
      <w:r>
        <w:t>that excels at performing advanced calculations</w:t>
      </w:r>
    </w:p>
    <w:p w14:paraId="2AFE5A27" w14:textId="77777777" w:rsidR="00004A13" w:rsidRDefault="00004A13" w:rsidP="00004A13">
      <w:pPr>
        <w:pStyle w:val="NoSpacing"/>
      </w:pPr>
      <w:r>
        <w:t>and boosting data analysis efficiency.</w:t>
      </w:r>
    </w:p>
    <w:p w14:paraId="7AD54B47" w14:textId="77777777" w:rsidR="00004A13" w:rsidRDefault="00004A13" w:rsidP="00004A13">
      <w:pPr>
        <w:pStyle w:val="NoSpacing"/>
      </w:pPr>
      <w:r>
        <w:t xml:space="preserve">SPICE stands for </w:t>
      </w:r>
      <w:proofErr w:type="spellStart"/>
      <w:r>
        <w:t>Super fast</w:t>
      </w:r>
      <w:proofErr w:type="spellEnd"/>
    </w:p>
    <w:p w14:paraId="63B5DD13" w14:textId="77777777" w:rsidR="00004A13" w:rsidRDefault="00004A13" w:rsidP="00004A13">
      <w:pPr>
        <w:pStyle w:val="NoSpacing"/>
      </w:pPr>
      <w:r>
        <w:t>Parallel In-memory Calculation Engine.</w:t>
      </w:r>
    </w:p>
    <w:p w14:paraId="52EF0C86" w14:textId="77777777" w:rsidR="00004A13" w:rsidRDefault="00004A13" w:rsidP="00004A13">
      <w:pPr>
        <w:pStyle w:val="NoSpacing"/>
      </w:pPr>
      <w:r>
        <w:t>Now, for greater security,</w:t>
      </w:r>
    </w:p>
    <w:p w14:paraId="37C05CBA" w14:textId="77777777" w:rsidR="00004A13" w:rsidRDefault="00004A13" w:rsidP="00004A13">
      <w:pPr>
        <w:pStyle w:val="NoSpacing"/>
      </w:pPr>
      <w:r>
        <w:t>there is an enterprise offering,</w:t>
      </w:r>
    </w:p>
    <w:p w14:paraId="69B2228F" w14:textId="77777777" w:rsidR="00004A13" w:rsidRDefault="00004A13" w:rsidP="00004A13">
      <w:pPr>
        <w:pStyle w:val="NoSpacing"/>
      </w:pPr>
      <w:r>
        <w:t xml:space="preserve">which is not free, and it allows the </w:t>
      </w:r>
      <w:proofErr w:type="gramStart"/>
      <w:r>
        <w:t>implementation</w:t>
      </w:r>
      <w:proofErr w:type="gramEnd"/>
    </w:p>
    <w:p w14:paraId="71E4C3BA" w14:textId="77777777" w:rsidR="00004A13" w:rsidRDefault="00004A13" w:rsidP="00004A13">
      <w:pPr>
        <w:pStyle w:val="NoSpacing"/>
      </w:pPr>
      <w:r>
        <w:t>of Column-Level Security,</w:t>
      </w:r>
    </w:p>
    <w:p w14:paraId="7035B978" w14:textId="77777777" w:rsidR="00004A13" w:rsidRDefault="00004A13" w:rsidP="00004A13">
      <w:pPr>
        <w:pStyle w:val="NoSpacing"/>
      </w:pPr>
      <w:r>
        <w:t>which is going to allow for better safeguarding</w:t>
      </w:r>
    </w:p>
    <w:p w14:paraId="58191705" w14:textId="77777777" w:rsidR="00004A13" w:rsidRDefault="00004A13" w:rsidP="00004A13">
      <w:pPr>
        <w:pStyle w:val="NoSpacing"/>
      </w:pPr>
      <w:r>
        <w:t>of specific sensitive data.</w:t>
      </w:r>
    </w:p>
    <w:p w14:paraId="55950058" w14:textId="77777777" w:rsidR="00004A13" w:rsidRDefault="00004A13" w:rsidP="00004A13">
      <w:pPr>
        <w:pStyle w:val="NoSpacing"/>
      </w:pPr>
      <w:r>
        <w:t>Now, for this exam, you really don't need</w:t>
      </w:r>
    </w:p>
    <w:p w14:paraId="503B0E87" w14:textId="77777777" w:rsidR="00004A13" w:rsidRDefault="00004A13" w:rsidP="00004A13">
      <w:pPr>
        <w:pStyle w:val="NoSpacing"/>
      </w:pPr>
      <w:r>
        <w:t>to be greatly familiar with how Column-Level Security works.</w:t>
      </w:r>
    </w:p>
    <w:p w14:paraId="04A933BA" w14:textId="77777777" w:rsidR="00004A13" w:rsidRDefault="00004A13" w:rsidP="00004A13">
      <w:pPr>
        <w:pStyle w:val="NoSpacing"/>
      </w:pPr>
      <w:r>
        <w:lastRenderedPageBreak/>
        <w:t>However, if you decide to do the data analytics exam</w:t>
      </w:r>
    </w:p>
    <w:p w14:paraId="6A322283" w14:textId="77777777" w:rsidR="00004A13" w:rsidRDefault="00004A13" w:rsidP="00004A13">
      <w:pPr>
        <w:pStyle w:val="NoSpacing"/>
      </w:pPr>
      <w:r>
        <w:t>or a database exam,</w:t>
      </w:r>
    </w:p>
    <w:p w14:paraId="2062E16B" w14:textId="77777777" w:rsidR="00004A13" w:rsidRDefault="00004A13" w:rsidP="00004A13">
      <w:pPr>
        <w:pStyle w:val="NoSpacing"/>
      </w:pPr>
      <w:r>
        <w:t xml:space="preserve">you're </w:t>
      </w:r>
      <w:proofErr w:type="spellStart"/>
      <w:r>
        <w:t>gonna</w:t>
      </w:r>
      <w:proofErr w:type="spellEnd"/>
      <w:r>
        <w:t xml:space="preserve"> </w:t>
      </w:r>
      <w:proofErr w:type="spellStart"/>
      <w:r>
        <w:t>wanna</w:t>
      </w:r>
      <w:proofErr w:type="spellEnd"/>
      <w:r>
        <w:t xml:space="preserve"> look into this a little bit more.</w:t>
      </w:r>
    </w:p>
    <w:p w14:paraId="0C6E99F2" w14:textId="77777777" w:rsidR="00004A13" w:rsidRDefault="00004A13" w:rsidP="00004A13">
      <w:pPr>
        <w:pStyle w:val="NoSpacing"/>
      </w:pPr>
      <w:r>
        <w:t>Lastly, it is essential to be aware</w:t>
      </w:r>
    </w:p>
    <w:p w14:paraId="0A1484C0" w14:textId="77777777" w:rsidR="00004A13" w:rsidRDefault="00004A13" w:rsidP="00004A13">
      <w:pPr>
        <w:pStyle w:val="NoSpacing"/>
      </w:pPr>
      <w:r>
        <w:t xml:space="preserve">that </w:t>
      </w:r>
      <w:proofErr w:type="spellStart"/>
      <w:r>
        <w:t>QuickSight's</w:t>
      </w:r>
      <w:proofErr w:type="spellEnd"/>
      <w:r>
        <w:t xml:space="preserve"> pricing is structured on a per session</w:t>
      </w:r>
    </w:p>
    <w:p w14:paraId="50357731" w14:textId="77777777" w:rsidR="00004A13" w:rsidRDefault="00004A13" w:rsidP="00004A13">
      <w:pPr>
        <w:pStyle w:val="NoSpacing"/>
      </w:pPr>
      <w:r>
        <w:t>and per user basis.</w:t>
      </w:r>
    </w:p>
    <w:p w14:paraId="2E2A6A8B" w14:textId="77777777" w:rsidR="00004A13" w:rsidRDefault="00004A13" w:rsidP="00004A13">
      <w:pPr>
        <w:pStyle w:val="NoSpacing"/>
      </w:pPr>
      <w:r>
        <w:t>This offers flexibility</w:t>
      </w:r>
    </w:p>
    <w:p w14:paraId="2C4624DF" w14:textId="77777777" w:rsidR="00004A13" w:rsidRDefault="00004A13" w:rsidP="00004A13">
      <w:pPr>
        <w:pStyle w:val="NoSpacing"/>
      </w:pPr>
      <w:r>
        <w:t>for different usage scenarios throughout your company.</w:t>
      </w:r>
    </w:p>
    <w:p w14:paraId="1A0158B4" w14:textId="77777777" w:rsidR="00004A13" w:rsidRDefault="00004A13" w:rsidP="00004A13">
      <w:pPr>
        <w:pStyle w:val="NoSpacing"/>
      </w:pPr>
      <w:r>
        <w:t>Okay, let's move on to dashboards,</w:t>
      </w:r>
    </w:p>
    <w:p w14:paraId="40B4B520" w14:textId="77777777" w:rsidR="00004A13" w:rsidRDefault="00004A13" w:rsidP="00004A13">
      <w:pPr>
        <w:pStyle w:val="NoSpacing"/>
      </w:pPr>
      <w:r>
        <w:t>users, and groups.</w:t>
      </w:r>
    </w:p>
    <w:p w14:paraId="6F956E41" w14:textId="77777777" w:rsidR="00004A13" w:rsidRDefault="00004A13" w:rsidP="00004A13">
      <w:pPr>
        <w:pStyle w:val="NoSpacing"/>
      </w:pPr>
      <w:proofErr w:type="spellStart"/>
      <w:r>
        <w:t>QuickSight</w:t>
      </w:r>
      <w:proofErr w:type="spellEnd"/>
      <w:r>
        <w:t xml:space="preserve"> provides you the capability to create users</w:t>
      </w:r>
    </w:p>
    <w:p w14:paraId="52B3A774" w14:textId="77777777" w:rsidR="00004A13" w:rsidRDefault="00004A13" w:rsidP="00004A13">
      <w:pPr>
        <w:pStyle w:val="NoSpacing"/>
      </w:pPr>
      <w:r>
        <w:t>for accessing the platform,</w:t>
      </w:r>
    </w:p>
    <w:p w14:paraId="512BE016" w14:textId="77777777" w:rsidR="00004A13" w:rsidRDefault="00004A13" w:rsidP="00004A13">
      <w:pPr>
        <w:pStyle w:val="NoSpacing"/>
      </w:pPr>
      <w:r>
        <w:t>and in the enterprise version,</w:t>
      </w:r>
    </w:p>
    <w:p w14:paraId="1B4088C2" w14:textId="77777777" w:rsidR="00004A13" w:rsidRDefault="00004A13" w:rsidP="00004A13">
      <w:pPr>
        <w:pStyle w:val="NoSpacing"/>
      </w:pPr>
      <w:r>
        <w:t>you can also create groups</w:t>
      </w:r>
    </w:p>
    <w:p w14:paraId="15CB2903" w14:textId="77777777" w:rsidR="00004A13" w:rsidRDefault="00004A13" w:rsidP="00004A13">
      <w:pPr>
        <w:pStyle w:val="NoSpacing"/>
      </w:pPr>
      <w:r>
        <w:t>to streamline user management.</w:t>
      </w:r>
    </w:p>
    <w:p w14:paraId="2DF103D9" w14:textId="77777777" w:rsidR="00004A13" w:rsidRDefault="00004A13" w:rsidP="00004A13">
      <w:pPr>
        <w:pStyle w:val="NoSpacing"/>
      </w:pPr>
      <w:r>
        <w:t>Now, one huge thing to call out here is</w:t>
      </w:r>
    </w:p>
    <w:p w14:paraId="122D78AC" w14:textId="77777777" w:rsidR="00004A13" w:rsidRDefault="00004A13" w:rsidP="00004A13">
      <w:pPr>
        <w:pStyle w:val="NoSpacing"/>
      </w:pPr>
      <w:r>
        <w:t xml:space="preserve">that </w:t>
      </w:r>
      <w:proofErr w:type="spellStart"/>
      <w:r>
        <w:t>QuickSight</w:t>
      </w:r>
      <w:proofErr w:type="spellEnd"/>
      <w:r>
        <w:t xml:space="preserve"> users and groups exist</w:t>
      </w:r>
    </w:p>
    <w:p w14:paraId="757B13FB" w14:textId="77777777" w:rsidR="00004A13" w:rsidRDefault="00004A13" w:rsidP="00004A13">
      <w:pPr>
        <w:pStyle w:val="NoSpacing"/>
      </w:pPr>
      <w:r>
        <w:t xml:space="preserve">solely within the </w:t>
      </w:r>
      <w:proofErr w:type="spellStart"/>
      <w:r>
        <w:t>QuickSight</w:t>
      </w:r>
      <w:proofErr w:type="spellEnd"/>
      <w:r>
        <w:t xml:space="preserve"> ecosystem.</w:t>
      </w:r>
    </w:p>
    <w:p w14:paraId="0DBA788D" w14:textId="77777777" w:rsidR="00004A13" w:rsidRDefault="00004A13" w:rsidP="00004A13">
      <w:pPr>
        <w:pStyle w:val="NoSpacing"/>
      </w:pPr>
      <w:r>
        <w:t>Do not confuse them with IAM users and groups.</w:t>
      </w:r>
    </w:p>
    <w:p w14:paraId="45AF7025" w14:textId="77777777" w:rsidR="00004A13" w:rsidRDefault="00004A13" w:rsidP="00004A13">
      <w:pPr>
        <w:pStyle w:val="NoSpacing"/>
      </w:pPr>
      <w:r>
        <w:t>The next point here is regarding dashboards.</w:t>
      </w:r>
    </w:p>
    <w:p w14:paraId="766E1ABF" w14:textId="77777777" w:rsidR="00004A13" w:rsidRDefault="00004A13" w:rsidP="00004A13">
      <w:pPr>
        <w:pStyle w:val="NoSpacing"/>
      </w:pPr>
      <w:proofErr w:type="spellStart"/>
      <w:r>
        <w:t>QuickSight</w:t>
      </w:r>
      <w:proofErr w:type="spellEnd"/>
      <w:r>
        <w:t xml:space="preserve"> dashboards offer the convenience</w:t>
      </w:r>
    </w:p>
    <w:p w14:paraId="79051362" w14:textId="77777777" w:rsidR="00004A13" w:rsidRDefault="00004A13" w:rsidP="00004A13">
      <w:pPr>
        <w:pStyle w:val="NoSpacing"/>
      </w:pPr>
      <w:r>
        <w:t>of stored configurations</w:t>
      </w:r>
    </w:p>
    <w:p w14:paraId="52C59C7F" w14:textId="77777777" w:rsidR="00004A13" w:rsidRDefault="00004A13" w:rsidP="00004A13">
      <w:pPr>
        <w:pStyle w:val="NoSpacing"/>
      </w:pPr>
      <w:r>
        <w:t>and filters for a tailored user experience.</w:t>
      </w:r>
    </w:p>
    <w:p w14:paraId="0211A4C2" w14:textId="77777777" w:rsidR="00004A13" w:rsidRDefault="00004A13" w:rsidP="00004A13">
      <w:pPr>
        <w:pStyle w:val="NoSpacing"/>
      </w:pPr>
      <w:r>
        <w:t>Each user can have their own dashboard if they want.</w:t>
      </w:r>
    </w:p>
    <w:p w14:paraId="79EA5A2D" w14:textId="77777777" w:rsidR="00004A13" w:rsidRDefault="00004A13" w:rsidP="00004A13">
      <w:pPr>
        <w:pStyle w:val="NoSpacing"/>
      </w:pPr>
      <w:r>
        <w:t>And lastly, you have the flexibility to share dashboards</w:t>
      </w:r>
    </w:p>
    <w:p w14:paraId="2E9256EE" w14:textId="77777777" w:rsidR="00004A13" w:rsidRDefault="00004A13" w:rsidP="00004A13">
      <w:pPr>
        <w:pStyle w:val="NoSpacing"/>
      </w:pPr>
      <w:r>
        <w:t>and analysis results with specific users and groups.</w:t>
      </w:r>
    </w:p>
    <w:p w14:paraId="3F1DA621" w14:textId="77777777" w:rsidR="00004A13" w:rsidRDefault="00004A13" w:rsidP="00004A13">
      <w:pPr>
        <w:pStyle w:val="NoSpacing"/>
      </w:pPr>
      <w:r>
        <w:t>This enhances collaboration and information sharing.</w:t>
      </w:r>
    </w:p>
    <w:p w14:paraId="6F7B0645" w14:textId="77777777" w:rsidR="00004A13" w:rsidRDefault="00004A13" w:rsidP="00004A13">
      <w:pPr>
        <w:pStyle w:val="NoSpacing"/>
      </w:pPr>
      <w:r>
        <w:t>It is essential to call out that shared dashboard.</w:t>
      </w:r>
    </w:p>
    <w:p w14:paraId="5DAC6D71" w14:textId="77777777" w:rsidR="00004A13" w:rsidRDefault="00004A13" w:rsidP="00004A13">
      <w:pPr>
        <w:pStyle w:val="NoSpacing"/>
      </w:pPr>
      <w:r>
        <w:t>Users can see the underlying data together.</w:t>
      </w:r>
    </w:p>
    <w:p w14:paraId="3AEF62F0" w14:textId="77777777" w:rsidR="00004A13" w:rsidRDefault="00004A13" w:rsidP="00004A13">
      <w:pPr>
        <w:pStyle w:val="NoSpacing"/>
      </w:pPr>
      <w:r>
        <w:t>Keep that in mind.</w:t>
      </w:r>
    </w:p>
    <w:p w14:paraId="0CB377B1" w14:textId="77777777" w:rsidR="00004A13" w:rsidRDefault="00004A13" w:rsidP="00004A13">
      <w:pPr>
        <w:pStyle w:val="NoSpacing"/>
      </w:pPr>
      <w:r>
        <w:t xml:space="preserve">Now, let's go ahead and take a </w:t>
      </w:r>
      <w:proofErr w:type="gramStart"/>
      <w:r>
        <w:t>high level</w:t>
      </w:r>
      <w:proofErr w:type="gramEnd"/>
      <w:r>
        <w:t xml:space="preserve"> look</w:t>
      </w:r>
    </w:p>
    <w:p w14:paraId="5C03875B" w14:textId="77777777" w:rsidR="00004A13" w:rsidRDefault="00004A13" w:rsidP="00004A13">
      <w:pPr>
        <w:pStyle w:val="NoSpacing"/>
      </w:pPr>
      <w:r>
        <w:t xml:space="preserve">at a </w:t>
      </w:r>
      <w:proofErr w:type="spellStart"/>
      <w:r>
        <w:t>QuickSight</w:t>
      </w:r>
      <w:proofErr w:type="spellEnd"/>
      <w:r>
        <w:t xml:space="preserve"> architecture example diagram.</w:t>
      </w:r>
    </w:p>
    <w:p w14:paraId="0E6CA7E5" w14:textId="77777777" w:rsidR="00004A13" w:rsidRDefault="00004A13" w:rsidP="00004A13">
      <w:pPr>
        <w:pStyle w:val="NoSpacing"/>
      </w:pPr>
      <w:r>
        <w:t>In this example, we have our Amazon S3 bucket,</w:t>
      </w:r>
    </w:p>
    <w:p w14:paraId="7971BD00" w14:textId="77777777" w:rsidR="00004A13" w:rsidRDefault="00004A13" w:rsidP="00004A13">
      <w:pPr>
        <w:pStyle w:val="NoSpacing"/>
      </w:pPr>
      <w:r>
        <w:t>which is going to contain all of our data</w:t>
      </w:r>
    </w:p>
    <w:p w14:paraId="1B6CADC7" w14:textId="77777777" w:rsidR="00004A13" w:rsidRDefault="00004A13" w:rsidP="00004A13">
      <w:pPr>
        <w:pStyle w:val="NoSpacing"/>
      </w:pPr>
      <w:r>
        <w:t>and we want to analyze that</w:t>
      </w:r>
    </w:p>
    <w:p w14:paraId="335359AD" w14:textId="77777777" w:rsidR="00004A13" w:rsidRDefault="00004A13" w:rsidP="00004A13">
      <w:pPr>
        <w:pStyle w:val="NoSpacing"/>
      </w:pPr>
      <w:r>
        <w:t>for our business intelligence needs.</w:t>
      </w:r>
    </w:p>
    <w:p w14:paraId="1FA40609" w14:textId="77777777" w:rsidR="00004A13" w:rsidRDefault="00004A13" w:rsidP="00004A13">
      <w:pPr>
        <w:pStyle w:val="NoSpacing"/>
      </w:pPr>
      <w:r>
        <w:t>We set up some glue crawlers to crawl that data,</w:t>
      </w:r>
    </w:p>
    <w:p w14:paraId="728845FB" w14:textId="77777777" w:rsidR="00004A13" w:rsidRDefault="00004A13" w:rsidP="00004A13">
      <w:pPr>
        <w:pStyle w:val="NoSpacing"/>
      </w:pPr>
      <w:r>
        <w:t>and then we also went ahead</w:t>
      </w:r>
    </w:p>
    <w:p w14:paraId="70F1AFA8" w14:textId="77777777" w:rsidR="00004A13" w:rsidRDefault="00004A13" w:rsidP="00004A13">
      <w:pPr>
        <w:pStyle w:val="NoSpacing"/>
      </w:pPr>
      <w:r>
        <w:t>and created data catalogs based on all of that crawl data</w:t>
      </w:r>
    </w:p>
    <w:p w14:paraId="02ECBB71" w14:textId="77777777" w:rsidR="00004A13" w:rsidRDefault="00004A13" w:rsidP="00004A13">
      <w:pPr>
        <w:pStyle w:val="NoSpacing"/>
      </w:pPr>
      <w:r>
        <w:t>with the Crawlers within the bucket.</w:t>
      </w:r>
    </w:p>
    <w:p w14:paraId="4EDF97D2" w14:textId="77777777" w:rsidR="00004A13" w:rsidRDefault="00004A13" w:rsidP="00004A13">
      <w:pPr>
        <w:pStyle w:val="NoSpacing"/>
      </w:pPr>
      <w:r>
        <w:t>Now, after we've got all of that set up,</w:t>
      </w:r>
    </w:p>
    <w:p w14:paraId="72D02EDA" w14:textId="77777777" w:rsidR="00004A13" w:rsidRDefault="00004A13" w:rsidP="00004A13">
      <w:pPr>
        <w:pStyle w:val="NoSpacing"/>
      </w:pPr>
      <w:r>
        <w:t>we can add the additional portions</w:t>
      </w:r>
    </w:p>
    <w:p w14:paraId="37A250B0" w14:textId="77777777" w:rsidR="00004A13" w:rsidRDefault="00004A13" w:rsidP="00004A13">
      <w:pPr>
        <w:pStyle w:val="NoSpacing"/>
      </w:pPr>
      <w:r>
        <w:t>to our actual architecture,</w:t>
      </w:r>
    </w:p>
    <w:p w14:paraId="68FE5490" w14:textId="77777777" w:rsidR="00004A13" w:rsidRDefault="00004A13" w:rsidP="00004A13">
      <w:pPr>
        <w:pStyle w:val="NoSpacing"/>
      </w:pPr>
      <w:r>
        <w:t>which includes cataloging data using Redshift Spectrum,</w:t>
      </w:r>
    </w:p>
    <w:p w14:paraId="7FFF1657" w14:textId="77777777" w:rsidR="00004A13" w:rsidRDefault="00004A13" w:rsidP="00004A13">
      <w:pPr>
        <w:pStyle w:val="NoSpacing"/>
      </w:pPr>
      <w:r>
        <w:t>which remember from earlier lessons uses shared clusters</w:t>
      </w:r>
    </w:p>
    <w:p w14:paraId="7808F55F" w14:textId="77777777" w:rsidR="00004A13" w:rsidRDefault="00004A13" w:rsidP="00004A13">
      <w:pPr>
        <w:pStyle w:val="NoSpacing"/>
      </w:pPr>
      <w:r>
        <w:t>to process that data without having to actually load it.</w:t>
      </w:r>
    </w:p>
    <w:p w14:paraId="0ABA41C4" w14:textId="77777777" w:rsidR="00004A13" w:rsidRDefault="00004A13" w:rsidP="00004A13">
      <w:pPr>
        <w:pStyle w:val="NoSpacing"/>
      </w:pPr>
      <w:r>
        <w:t>And we can also integrate Amazon Athena</w:t>
      </w:r>
    </w:p>
    <w:p w14:paraId="2679A03F" w14:textId="77777777" w:rsidR="00004A13" w:rsidRDefault="00004A13" w:rsidP="00004A13">
      <w:pPr>
        <w:pStyle w:val="NoSpacing"/>
      </w:pPr>
      <w:r>
        <w:t>with the data catalog, so we can easily use SQL queries</w:t>
      </w:r>
    </w:p>
    <w:p w14:paraId="23055287" w14:textId="77777777" w:rsidR="00004A13" w:rsidRDefault="00004A13" w:rsidP="00004A13">
      <w:pPr>
        <w:pStyle w:val="NoSpacing"/>
      </w:pPr>
      <w:r>
        <w:lastRenderedPageBreak/>
        <w:t>to query the different data in place.</w:t>
      </w:r>
    </w:p>
    <w:p w14:paraId="1E3BBD04" w14:textId="77777777" w:rsidR="00004A13" w:rsidRDefault="00004A13" w:rsidP="00004A13">
      <w:pPr>
        <w:pStyle w:val="NoSpacing"/>
      </w:pPr>
      <w:r>
        <w:t xml:space="preserve">Now, one of Amazon </w:t>
      </w:r>
      <w:proofErr w:type="spellStart"/>
      <w:r>
        <w:t>QuickSight's</w:t>
      </w:r>
      <w:proofErr w:type="spellEnd"/>
      <w:r>
        <w:t xml:space="preserve"> biggest integrations</w:t>
      </w:r>
    </w:p>
    <w:p w14:paraId="74CF103A" w14:textId="77777777" w:rsidR="00004A13" w:rsidRDefault="00004A13" w:rsidP="00004A13">
      <w:pPr>
        <w:pStyle w:val="NoSpacing"/>
      </w:pPr>
      <w:r>
        <w:t>is actually Athena itself,</w:t>
      </w:r>
    </w:p>
    <w:p w14:paraId="46AE6FBD" w14:textId="77777777" w:rsidR="00004A13" w:rsidRDefault="00004A13" w:rsidP="00004A13">
      <w:pPr>
        <w:pStyle w:val="NoSpacing"/>
      </w:pPr>
      <w:proofErr w:type="gramStart"/>
      <w:r>
        <w:t>so</w:t>
      </w:r>
      <w:proofErr w:type="gramEnd"/>
      <w:r>
        <w:t xml:space="preserve"> we can actually go ahead</w:t>
      </w:r>
    </w:p>
    <w:p w14:paraId="2D018A71" w14:textId="77777777" w:rsidR="00004A13" w:rsidRDefault="00004A13" w:rsidP="00004A13">
      <w:pPr>
        <w:pStyle w:val="NoSpacing"/>
      </w:pPr>
      <w:r>
        <w:t xml:space="preserve">and directly integrate with </w:t>
      </w:r>
      <w:proofErr w:type="spellStart"/>
      <w:r>
        <w:t>QuickSight</w:t>
      </w:r>
      <w:proofErr w:type="spellEnd"/>
    </w:p>
    <w:p w14:paraId="2F28D04B" w14:textId="77777777" w:rsidR="00004A13" w:rsidRDefault="00004A13" w:rsidP="00004A13">
      <w:pPr>
        <w:pStyle w:val="NoSpacing"/>
      </w:pPr>
      <w:r>
        <w:t>to build dashboards based on our Athena queries.</w:t>
      </w:r>
    </w:p>
    <w:p w14:paraId="4BCB8C69" w14:textId="77777777" w:rsidR="00004A13" w:rsidRDefault="00004A13" w:rsidP="00004A13">
      <w:pPr>
        <w:pStyle w:val="NoSpacing"/>
      </w:pPr>
      <w:r>
        <w:t>This is a very popular scenario on the exam,</w:t>
      </w:r>
    </w:p>
    <w:p w14:paraId="5AD676B4" w14:textId="77777777" w:rsidR="00004A13" w:rsidRDefault="00004A13" w:rsidP="00004A13">
      <w:pPr>
        <w:pStyle w:val="NoSpacing"/>
      </w:pPr>
      <w:r>
        <w:t>so be certain you understand</w:t>
      </w:r>
    </w:p>
    <w:p w14:paraId="7094BA12" w14:textId="77777777" w:rsidR="00004A13" w:rsidRDefault="00004A13" w:rsidP="00004A13">
      <w:pPr>
        <w:pStyle w:val="NoSpacing"/>
      </w:pPr>
      <w:r>
        <w:t>how they can integrate at this level.</w:t>
      </w:r>
    </w:p>
    <w:p w14:paraId="14B326D9" w14:textId="77777777" w:rsidR="00004A13" w:rsidRDefault="00004A13" w:rsidP="00004A13">
      <w:pPr>
        <w:pStyle w:val="NoSpacing"/>
      </w:pPr>
      <w:r>
        <w:t>Okay, let's go ahead and wrap things up</w:t>
      </w:r>
    </w:p>
    <w:p w14:paraId="37E6124C" w14:textId="77777777" w:rsidR="00004A13" w:rsidRDefault="00004A13" w:rsidP="00004A13">
      <w:pPr>
        <w:pStyle w:val="NoSpacing"/>
      </w:pPr>
      <w:r>
        <w:t xml:space="preserve">with some exam tips regarding </w:t>
      </w:r>
      <w:proofErr w:type="spellStart"/>
      <w:r>
        <w:t>QuickSight</w:t>
      </w:r>
      <w:proofErr w:type="spellEnd"/>
      <w:r>
        <w:t>.</w:t>
      </w:r>
    </w:p>
    <w:p w14:paraId="1058C1AF" w14:textId="77777777" w:rsidR="00004A13" w:rsidRDefault="00004A13" w:rsidP="00004A13">
      <w:pPr>
        <w:pStyle w:val="NoSpacing"/>
      </w:pPr>
      <w:r>
        <w:t>When you're ready to dive into your data,</w:t>
      </w:r>
    </w:p>
    <w:p w14:paraId="380B0268" w14:textId="77777777" w:rsidR="00004A13" w:rsidRDefault="00004A13" w:rsidP="00004A13">
      <w:pPr>
        <w:pStyle w:val="NoSpacing"/>
      </w:pPr>
      <w:r>
        <w:t xml:space="preserve">Amazon </w:t>
      </w:r>
      <w:proofErr w:type="spellStart"/>
      <w:r>
        <w:t>QuickSight</w:t>
      </w:r>
      <w:proofErr w:type="spellEnd"/>
      <w:r>
        <w:t xml:space="preserve"> is a great solution.</w:t>
      </w:r>
    </w:p>
    <w:p w14:paraId="19683397" w14:textId="77777777" w:rsidR="00004A13" w:rsidRDefault="00004A13" w:rsidP="00004A13">
      <w:pPr>
        <w:pStyle w:val="NoSpacing"/>
      </w:pPr>
      <w:r>
        <w:t>If business intelligence is mentioned,</w:t>
      </w:r>
    </w:p>
    <w:p w14:paraId="4D8FD93C" w14:textId="77777777" w:rsidR="00004A13" w:rsidRDefault="00004A13" w:rsidP="00004A13">
      <w:pPr>
        <w:pStyle w:val="NoSpacing"/>
      </w:pPr>
      <w:r>
        <w:t xml:space="preserve">Amazon </w:t>
      </w:r>
      <w:proofErr w:type="spellStart"/>
      <w:r>
        <w:t>QuickSight</w:t>
      </w:r>
      <w:proofErr w:type="spellEnd"/>
      <w:r>
        <w:t xml:space="preserve"> is the name to remember.</w:t>
      </w:r>
    </w:p>
    <w:p w14:paraId="228DA12D" w14:textId="77777777" w:rsidR="00004A13" w:rsidRDefault="00004A13" w:rsidP="00004A13">
      <w:pPr>
        <w:pStyle w:val="NoSpacing"/>
      </w:pPr>
      <w:r>
        <w:t>The service seamlessly integrates</w:t>
      </w:r>
    </w:p>
    <w:p w14:paraId="2E6CEEAD" w14:textId="77777777" w:rsidR="00004A13" w:rsidRDefault="00004A13" w:rsidP="00004A13">
      <w:pPr>
        <w:pStyle w:val="NoSpacing"/>
      </w:pPr>
      <w:r>
        <w:t>with various AWS services like RDS,</w:t>
      </w:r>
    </w:p>
    <w:p w14:paraId="240D2696" w14:textId="77777777" w:rsidR="00004A13" w:rsidRDefault="00004A13" w:rsidP="00004A13">
      <w:pPr>
        <w:pStyle w:val="NoSpacing"/>
      </w:pPr>
      <w:r>
        <w:t>Aurora, Athena, and S3.</w:t>
      </w:r>
    </w:p>
    <w:p w14:paraId="278E03C3" w14:textId="77777777" w:rsidR="00004A13" w:rsidRDefault="00004A13" w:rsidP="00004A13">
      <w:pPr>
        <w:pStyle w:val="NoSpacing"/>
      </w:pPr>
      <w:r>
        <w:t>Be sure to remember that architecture diagram</w:t>
      </w:r>
    </w:p>
    <w:p w14:paraId="0E331D52" w14:textId="77777777" w:rsidR="00004A13" w:rsidRDefault="00004A13" w:rsidP="00004A13">
      <w:pPr>
        <w:pStyle w:val="NoSpacing"/>
      </w:pPr>
      <w:r>
        <w:t>that we just went over.</w:t>
      </w:r>
    </w:p>
    <w:p w14:paraId="59F87F38" w14:textId="77777777" w:rsidR="00004A13" w:rsidRDefault="00004A13" w:rsidP="00004A13">
      <w:pPr>
        <w:pStyle w:val="NoSpacing"/>
      </w:pPr>
      <w:r>
        <w:t>The service offers pricing options based on per session</w:t>
      </w:r>
    </w:p>
    <w:p w14:paraId="2D357C88" w14:textId="77777777" w:rsidR="00004A13" w:rsidRDefault="00004A13" w:rsidP="00004A13">
      <w:pPr>
        <w:pStyle w:val="NoSpacing"/>
      </w:pPr>
      <w:r>
        <w:t>and per user usage.</w:t>
      </w:r>
    </w:p>
    <w:p w14:paraId="77F74A8A" w14:textId="77777777" w:rsidR="00004A13" w:rsidRDefault="00004A13" w:rsidP="00004A13">
      <w:pPr>
        <w:pStyle w:val="NoSpacing"/>
      </w:pPr>
      <w:r>
        <w:t>In addition to that, the enterprise edition,</w:t>
      </w:r>
    </w:p>
    <w:p w14:paraId="64F387DE" w14:textId="77777777" w:rsidR="00004A13" w:rsidRDefault="00004A13" w:rsidP="00004A13">
      <w:pPr>
        <w:pStyle w:val="NoSpacing"/>
      </w:pPr>
      <w:r>
        <w:t>which again is not free,</w:t>
      </w:r>
    </w:p>
    <w:p w14:paraId="6DB033AD" w14:textId="77777777" w:rsidR="00004A13" w:rsidRDefault="00004A13" w:rsidP="00004A13">
      <w:pPr>
        <w:pStyle w:val="NoSpacing"/>
      </w:pPr>
      <w:r>
        <w:t>unlocks advanced features like CLS.</w:t>
      </w:r>
    </w:p>
    <w:p w14:paraId="1BBB607F" w14:textId="77777777" w:rsidR="00004A13" w:rsidRDefault="00004A13" w:rsidP="00004A13">
      <w:pPr>
        <w:pStyle w:val="NoSpacing"/>
      </w:pPr>
      <w:r>
        <w:t>Lastly, you need to know the term SPICE.</w:t>
      </w:r>
    </w:p>
    <w:p w14:paraId="7E71AA4B" w14:textId="77777777" w:rsidR="00004A13" w:rsidRDefault="00004A13" w:rsidP="00004A13">
      <w:pPr>
        <w:pStyle w:val="NoSpacing"/>
      </w:pPr>
      <w:r>
        <w:t>Remember that this is a powerful in-memory engine</w:t>
      </w:r>
    </w:p>
    <w:p w14:paraId="699F0E5B" w14:textId="77777777" w:rsidR="00004A13" w:rsidRDefault="00004A13" w:rsidP="00004A13">
      <w:pPr>
        <w:pStyle w:val="NoSpacing"/>
      </w:pPr>
      <w:r>
        <w:t xml:space="preserve">powering </w:t>
      </w:r>
      <w:proofErr w:type="spellStart"/>
      <w:r>
        <w:t>QuickSight</w:t>
      </w:r>
      <w:proofErr w:type="spellEnd"/>
      <w:r>
        <w:t xml:space="preserve"> analytics capabilities.</w:t>
      </w:r>
    </w:p>
    <w:p w14:paraId="15F6B6DE" w14:textId="77777777" w:rsidR="00004A13" w:rsidRDefault="00004A13" w:rsidP="00004A13">
      <w:pPr>
        <w:pStyle w:val="NoSpacing"/>
      </w:pPr>
      <w:r>
        <w:t xml:space="preserve">Now, that's </w:t>
      </w:r>
      <w:proofErr w:type="spellStart"/>
      <w:r>
        <w:t>gonna</w:t>
      </w:r>
      <w:proofErr w:type="spellEnd"/>
      <w:r>
        <w:t xml:space="preserve"> do it for this lesson</w:t>
      </w:r>
    </w:p>
    <w:p w14:paraId="34D21527" w14:textId="77777777" w:rsidR="00004A13" w:rsidRDefault="00004A13" w:rsidP="00004A13">
      <w:pPr>
        <w:pStyle w:val="NoSpacing"/>
      </w:pPr>
      <w:r>
        <w:t xml:space="preserve">on visualizing data with </w:t>
      </w:r>
      <w:proofErr w:type="spellStart"/>
      <w:r>
        <w:t>QuickSight</w:t>
      </w:r>
      <w:proofErr w:type="spellEnd"/>
      <w:r>
        <w:t>.</w:t>
      </w:r>
    </w:p>
    <w:p w14:paraId="7A823CFA" w14:textId="77777777" w:rsidR="00004A13" w:rsidRDefault="00004A13" w:rsidP="00004A13">
      <w:pPr>
        <w:pStyle w:val="NoSpacing"/>
      </w:pPr>
      <w:r>
        <w:t>We'll end here.</w:t>
      </w:r>
    </w:p>
    <w:p w14:paraId="716A2B6B" w14:textId="77777777" w:rsidR="00004A13" w:rsidRDefault="00004A13" w:rsidP="00004A13">
      <w:pPr>
        <w:pStyle w:val="NoSpacing"/>
      </w:pPr>
      <w:r>
        <w:t>We could take a quick break,</w:t>
      </w:r>
    </w:p>
    <w:p w14:paraId="11109798" w14:textId="77777777" w:rsidR="00004A13" w:rsidRDefault="00004A13" w:rsidP="00004A13">
      <w:pPr>
        <w:pStyle w:val="NoSpacing"/>
      </w:pPr>
      <w:r>
        <w:t>grab some coffee or some tea,</w:t>
      </w:r>
    </w:p>
    <w:p w14:paraId="41C7ABE1" w14:textId="44944F1A" w:rsidR="00004A13" w:rsidRDefault="00004A13" w:rsidP="00004A13">
      <w:pPr>
        <w:pStyle w:val="NoSpacing"/>
      </w:pPr>
      <w:r>
        <w:t>and then we will pick back up with the next lesson.</w:t>
      </w:r>
      <w:r>
        <w:cr/>
      </w:r>
    </w:p>
    <w:p w14:paraId="576FA3B6" w14:textId="4E625E40" w:rsidR="003C105C" w:rsidRDefault="00004A13" w:rsidP="00004A13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EC6AE05" w14:textId="170EB775" w:rsidR="003E6890" w:rsidRDefault="003E6890" w:rsidP="00004A13">
      <w:pPr>
        <w:pStyle w:val="NoSpacing"/>
        <w:rPr>
          <w:rFonts w:eastAsia="Calibri (Body)"/>
        </w:rPr>
      </w:pPr>
    </w:p>
    <w:p w14:paraId="73450518" w14:textId="77777777" w:rsidR="003E6890" w:rsidRPr="005F2A46" w:rsidRDefault="003E6890" w:rsidP="003E6890">
      <w:pPr>
        <w:pStyle w:val="NoSpacing"/>
        <w:rPr>
          <w:rFonts w:eastAsia="Calibri (Body)"/>
        </w:rPr>
      </w:pPr>
      <w:r>
        <w:t xml:space="preserve">Bueno, </w:t>
      </w:r>
      <w:proofErr w:type="spellStart"/>
      <w:r>
        <w:t>hola</w:t>
      </w:r>
      <w:proofErr w:type="spellEnd"/>
      <w:r>
        <w:t xml:space="preserve"> de nuevo.</w:t>
      </w:r>
    </w:p>
    <w:p w14:paraId="39E15863" w14:textId="77777777" w:rsidR="003E6890" w:rsidRDefault="003E6890" w:rsidP="003E6890">
      <w:pPr>
        <w:pStyle w:val="NoSpacing"/>
      </w:pPr>
      <w:proofErr w:type="spellStart"/>
      <w:r>
        <w:t>Bienvenido</w:t>
      </w:r>
      <w:proofErr w:type="spellEnd"/>
      <w:r>
        <w:t xml:space="preserve"> 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</w:p>
    <w:p w14:paraId="1508B2BF" w14:textId="77777777" w:rsidR="003E6890" w:rsidRDefault="003E6890" w:rsidP="003E6890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discutiremos</w:t>
      </w:r>
      <w:proofErr w:type="spellEnd"/>
      <w:r>
        <w:t xml:space="preserve"> la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09BE08A1" w14:textId="77777777" w:rsidR="003E6890" w:rsidRDefault="003E6890" w:rsidP="003E6890">
      <w:pPr>
        <w:pStyle w:val="NoSpacing"/>
      </w:pPr>
      <w:proofErr w:type="spellStart"/>
      <w:r>
        <w:t>utilizando</w:t>
      </w:r>
      <w:proofErr w:type="spellEnd"/>
      <w:r>
        <w:t xml:space="preserve"> Amazon </w:t>
      </w:r>
      <w:proofErr w:type="spellStart"/>
      <w:proofErr w:type="gramStart"/>
      <w:r>
        <w:t>QuickSight</w:t>
      </w:r>
      <w:proofErr w:type="spellEnd"/>
      <w:r>
        <w:t xml:space="preserve"> .</w:t>
      </w:r>
      <w:proofErr w:type="gramEnd"/>
    </w:p>
    <w:p w14:paraId="5A5DC7A7" w14:textId="77777777" w:rsidR="003E6890" w:rsidRDefault="003E6890" w:rsidP="003E689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temas</w:t>
      </w:r>
      <w:proofErr w:type="spellEnd"/>
      <w:r>
        <w:t>,</w:t>
      </w:r>
    </w:p>
    <w:p w14:paraId="5AC1303A" w14:textId="77777777" w:rsidR="003E6890" w:rsidRDefault="003E6890" w:rsidP="003E6890">
      <w:pPr>
        <w:pStyle w:val="NoSpacing"/>
      </w:pPr>
      <w:proofErr w:type="spellStart"/>
      <w:r>
        <w:t>incluido</w:t>
      </w:r>
      <w:proofErr w:type="spellEnd"/>
      <w:r>
        <w:t xml:space="preserve"> lo que es Amazon </w:t>
      </w:r>
      <w:proofErr w:type="spellStart"/>
      <w:proofErr w:type="gramStart"/>
      <w:r>
        <w:t>QuickSight</w:t>
      </w:r>
      <w:proofErr w:type="spellEnd"/>
      <w:r>
        <w:t xml:space="preserve"> .</w:t>
      </w:r>
      <w:proofErr w:type="gramEnd"/>
    </w:p>
    <w:p w14:paraId="406403C0" w14:textId="77777777" w:rsidR="003E6890" w:rsidRDefault="003E6890" w:rsidP="003E6890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y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57F0BF0E" w14:textId="77777777" w:rsidR="003E6890" w:rsidRDefault="003E6890" w:rsidP="003E6890">
      <w:pPr>
        <w:pStyle w:val="NoSpacing"/>
      </w:pPr>
      <w:proofErr w:type="spellStart"/>
      <w:r>
        <w:t>Hablaremos</w:t>
      </w:r>
      <w:proofErr w:type="spellEnd"/>
      <w:r>
        <w:t xml:space="preserve"> de </w:t>
      </w:r>
      <w:proofErr w:type="spellStart"/>
      <w:r>
        <w:t>paneles</w:t>
      </w:r>
      <w:proofErr w:type="spellEnd"/>
      <w:r>
        <w:t xml:space="preserve"> de control,</w:t>
      </w:r>
    </w:p>
    <w:p w14:paraId="49DE61EA" w14:textId="77777777" w:rsidR="003E6890" w:rsidRDefault="003E6890" w:rsidP="003E6890">
      <w:pPr>
        <w:pStyle w:val="NoSpacing"/>
      </w:pPr>
      <w:proofErr w:type="spellStart"/>
      <w:r>
        <w:t>usuarios</w:t>
      </w:r>
      <w:proofErr w:type="spellEnd"/>
      <w:r>
        <w:t xml:space="preserve"> y </w:t>
      </w:r>
      <w:proofErr w:type="spellStart"/>
      <w:r>
        <w:t>grupos</w:t>
      </w:r>
      <w:proofErr w:type="spellEnd"/>
      <w:r>
        <w:t>.</w:t>
      </w:r>
    </w:p>
    <w:p w14:paraId="735F2213" w14:textId="77777777" w:rsidR="003E6890" w:rsidRDefault="003E6890" w:rsidP="003E6890">
      <w:pPr>
        <w:pStyle w:val="NoSpacing"/>
      </w:pPr>
      <w:proofErr w:type="spellStart"/>
      <w:r>
        <w:t>Tendremos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 </w:t>
      </w:r>
      <w:proofErr w:type="spellStart"/>
      <w:r>
        <w:t>rápida</w:t>
      </w:r>
      <w:proofErr w:type="spellEnd"/>
      <w:r>
        <w:t xml:space="preserve"> de un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>,</w:t>
      </w:r>
    </w:p>
    <w:p w14:paraId="23AB2B77" w14:textId="77777777" w:rsidR="003E6890" w:rsidRDefault="003E6890" w:rsidP="003E689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repasaremos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8AF31BE" w14:textId="77777777" w:rsidR="003E6890" w:rsidRDefault="003E6890" w:rsidP="003E6890">
      <w:pPr>
        <w:pStyle w:val="NoSpacing"/>
      </w:pPr>
      <w:r>
        <w:lastRenderedPageBreak/>
        <w:t xml:space="preserve">Bien,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visualizaciones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74144B18" w14:textId="77777777" w:rsidR="003E6890" w:rsidRDefault="003E6890" w:rsidP="003E6890">
      <w:pPr>
        <w:pStyle w:val="NoSpacing"/>
      </w:pPr>
      <w:r>
        <w:t xml:space="preserve">e </w:t>
      </w:r>
      <w:proofErr w:type="spellStart"/>
      <w:r>
        <w:t>inteligencia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.</w:t>
      </w:r>
    </w:p>
    <w:p w14:paraId="4991C856" w14:textId="77777777" w:rsidR="003E6890" w:rsidRDefault="003E6890" w:rsidP="003E6890">
      <w:pPr>
        <w:pStyle w:val="NoSpacing"/>
      </w:pPr>
      <w:r>
        <w:t xml:space="preserve">Amazon </w:t>
      </w:r>
      <w:proofErr w:type="spellStart"/>
      <w:r>
        <w:t>QuickSight</w:t>
      </w:r>
      <w:proofErr w:type="spellEnd"/>
      <w:r>
        <w:t xml:space="preserve"> es una </w:t>
      </w:r>
      <w:proofErr w:type="spellStart"/>
      <w:r>
        <w:t>empresa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administrada</w:t>
      </w:r>
      <w:proofErr w:type="spellEnd"/>
    </w:p>
    <w:p w14:paraId="78BF6561" w14:textId="77777777" w:rsidR="003E6890" w:rsidRDefault="003E6890" w:rsidP="003E6890">
      <w:pPr>
        <w:pStyle w:val="NoSpacing"/>
      </w:pPr>
      <w:proofErr w:type="spellStart"/>
      <w:r>
        <w:t>inteligencia</w:t>
      </w:r>
      <w:proofErr w:type="spellEnd"/>
      <w:r>
        <w:t xml:space="preserve">,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</w:p>
    <w:p w14:paraId="61A127C8" w14:textId="77777777" w:rsidR="003E6890" w:rsidRDefault="003E6890" w:rsidP="003E6890">
      <w:pPr>
        <w:pStyle w:val="NoSpacing"/>
      </w:pPr>
      <w:r>
        <w:t xml:space="preserve">para </w:t>
      </w:r>
      <w:proofErr w:type="spellStart"/>
      <w:r>
        <w:t>simplificar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paneles</w:t>
      </w:r>
      <w:proofErr w:type="spellEnd"/>
      <w:r>
        <w:t xml:space="preserve"> </w:t>
      </w:r>
      <w:proofErr w:type="spellStart"/>
      <w:r>
        <w:t>interactivos</w:t>
      </w:r>
      <w:proofErr w:type="spellEnd"/>
      <w:r>
        <w:t>.</w:t>
      </w:r>
    </w:p>
    <w:p w14:paraId="7E801312" w14:textId="77777777" w:rsidR="003E6890" w:rsidRDefault="003E6890" w:rsidP="003E6890">
      <w:pPr>
        <w:pStyle w:val="NoSpacing"/>
      </w:pPr>
      <w:r>
        <w:t xml:space="preserve">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paneles</w:t>
      </w:r>
      <w:proofErr w:type="spellEnd"/>
      <w:r>
        <w:t>.</w:t>
      </w:r>
    </w:p>
    <w:p w14:paraId="12689D91" w14:textId="77777777" w:rsidR="003E6890" w:rsidRDefault="003E6890" w:rsidP="003E6890">
      <w:pPr>
        <w:pStyle w:val="NoSpacing"/>
      </w:pPr>
      <w:r>
        <w:t xml:space="preserve">con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52717940" w14:textId="77777777" w:rsidR="003E6890" w:rsidRDefault="003E6890" w:rsidP="003E6890">
      <w:pPr>
        <w:pStyle w:val="NoSpacing"/>
      </w:pPr>
      <w:r>
        <w:t xml:space="preserve">y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accesibilidad</w:t>
      </w:r>
      <w:proofErr w:type="spellEnd"/>
      <w:r>
        <w:t xml:space="preserve"> y la </w:t>
      </w:r>
      <w:proofErr w:type="spellStart"/>
      <w:r>
        <w:t>colaboración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>.</w:t>
      </w:r>
    </w:p>
    <w:p w14:paraId="66456137" w14:textId="77777777" w:rsidR="003E6890" w:rsidRDefault="003E6890" w:rsidP="003E6890">
      <w:pPr>
        <w:pStyle w:val="NoSpacing"/>
      </w:pPr>
      <w:proofErr w:type="spellStart"/>
      <w:r>
        <w:t>Ahora</w:t>
      </w:r>
      <w:proofErr w:type="spellEnd"/>
      <w:r>
        <w:t xml:space="preserve">, con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entendido</w:t>
      </w:r>
      <w:proofErr w:type="spellEnd"/>
      <w:r>
        <w:t>,</w:t>
      </w:r>
    </w:p>
    <w:p w14:paraId="0EAF7A70" w14:textId="77777777" w:rsidR="003E6890" w:rsidRDefault="003E6890" w:rsidP="003E6890">
      <w:pPr>
        <w:pStyle w:val="NoSpacing"/>
      </w:pPr>
      <w:proofErr w:type="spellStart"/>
      <w:r>
        <w:t>hablemos</w:t>
      </w:r>
      <w:proofErr w:type="spellEnd"/>
      <w:r>
        <w:t xml:space="preserve"> de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y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7CF8CD09" w14:textId="77777777" w:rsidR="003E6890" w:rsidRDefault="003E6890" w:rsidP="003E6890">
      <w:pPr>
        <w:pStyle w:val="NoSpacing"/>
      </w:pPr>
      <w:proofErr w:type="spellStart"/>
      <w:r>
        <w:t>Deje</w:t>
      </w:r>
      <w:proofErr w:type="spellEnd"/>
      <w:r>
        <w:t xml:space="preserve"> que </w:t>
      </w:r>
      <w:proofErr w:type="gramStart"/>
      <w:r>
        <w:t xml:space="preserve">Amazon </w:t>
      </w:r>
      <w:proofErr w:type="spellStart"/>
      <w:r>
        <w:t>QuickSight</w:t>
      </w:r>
      <w:proofErr w:type="spellEnd"/>
      <w:r>
        <w:t xml:space="preserve"> sea</w:t>
      </w:r>
      <w:proofErr w:type="gramEnd"/>
      <w:r>
        <w:t xml:space="preserve"> una gran </w:t>
      </w:r>
      <w:proofErr w:type="spellStart"/>
      <w:r>
        <w:t>herramienta</w:t>
      </w:r>
      <w:proofErr w:type="spellEnd"/>
      <w:r>
        <w:t xml:space="preserve"> para </w:t>
      </w:r>
      <w:proofErr w:type="spellStart"/>
      <w:r>
        <w:t>diversos</w:t>
      </w:r>
      <w:proofErr w:type="spellEnd"/>
      <w:r>
        <w:t xml:space="preserve"> fines,</w:t>
      </w:r>
    </w:p>
    <w:p w14:paraId="6FDED4DE" w14:textId="77777777" w:rsidR="003E6890" w:rsidRDefault="003E6890" w:rsidP="003E6890">
      <w:pPr>
        <w:pStyle w:val="NoSpacing"/>
      </w:pPr>
      <w:proofErr w:type="spellStart"/>
      <w:r>
        <w:t>incluyendo</w:t>
      </w:r>
      <w:proofErr w:type="spellEnd"/>
      <w:r>
        <w:t xml:space="preserve"> </w:t>
      </w:r>
      <w:proofErr w:type="spellStart"/>
      <w:r>
        <w:t>visualizaciones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>,</w:t>
      </w:r>
    </w:p>
    <w:p w14:paraId="52993991" w14:textId="77777777" w:rsidR="003E6890" w:rsidRDefault="003E6890" w:rsidP="003E6890">
      <w:pPr>
        <w:pStyle w:val="NoSpacing"/>
      </w:pP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ad hoc,</w:t>
      </w:r>
    </w:p>
    <w:p w14:paraId="5B423F53" w14:textId="77777777" w:rsidR="003E6890" w:rsidRDefault="003E6890" w:rsidP="003E6890">
      <w:pPr>
        <w:pStyle w:val="NoSpacing"/>
      </w:pPr>
      <w:r>
        <w:t xml:space="preserve">y la </w:t>
      </w:r>
      <w:proofErr w:type="spellStart"/>
      <w:r>
        <w:t>extracción</w:t>
      </w:r>
      <w:proofErr w:type="spellEnd"/>
      <w:r>
        <w:t xml:space="preserve"> de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empresariales</w:t>
      </w:r>
      <w:proofErr w:type="spellEnd"/>
      <w:r>
        <w:t xml:space="preserve"> </w:t>
      </w:r>
      <w:proofErr w:type="spellStart"/>
      <w:r>
        <w:t>cruciales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>,</w:t>
      </w:r>
    </w:p>
    <w:p w14:paraId="17843037" w14:textId="77777777" w:rsidR="003E6890" w:rsidRDefault="003E6890" w:rsidP="003E6890">
      <w:pPr>
        <w:pStyle w:val="NoSpacing"/>
      </w:pPr>
      <w:r>
        <w:t xml:space="preserve">Es una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versátil</w:t>
      </w:r>
      <w:proofErr w:type="spellEnd"/>
      <w:r>
        <w:t xml:space="preserve"> para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>.</w:t>
      </w:r>
    </w:p>
    <w:p w14:paraId="453A7862" w14:textId="77777777" w:rsidR="003E6890" w:rsidRDefault="003E6890" w:rsidP="003E6890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una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integración</w:t>
      </w:r>
      <w:proofErr w:type="spellEnd"/>
      <w:r>
        <w:t>.</w:t>
      </w:r>
    </w:p>
    <w:p w14:paraId="6F292F99" w14:textId="77777777" w:rsidR="003E6890" w:rsidRDefault="003E6890" w:rsidP="003E6890">
      <w:pPr>
        <w:pStyle w:val="NoSpacing"/>
      </w:pPr>
      <w:proofErr w:type="spellStart"/>
      <w:r>
        <w:t>capacidades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 con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Amazon RDS,</w:t>
      </w:r>
    </w:p>
    <w:p w14:paraId="1A140548" w14:textId="77777777" w:rsidR="003E6890" w:rsidRDefault="003E6890" w:rsidP="003E6890">
      <w:pPr>
        <w:pStyle w:val="NoSpacing"/>
      </w:pPr>
      <w:r>
        <w:t xml:space="preserve">Amazonas Aurora, </w:t>
      </w:r>
      <w:proofErr w:type="spellStart"/>
      <w:r>
        <w:t>Atenea</w:t>
      </w:r>
      <w:proofErr w:type="spellEnd"/>
      <w:r>
        <w:t>,</w:t>
      </w:r>
    </w:p>
    <w:p w14:paraId="0D1B6903" w14:textId="77777777" w:rsidR="003E6890" w:rsidRDefault="003E6890" w:rsidP="003E6890">
      <w:pPr>
        <w:pStyle w:val="NoSpacing"/>
      </w:pPr>
      <w:r>
        <w:t xml:space="preserve">Amazon S3 y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6F984100" w14:textId="77777777" w:rsidR="003E6890" w:rsidRDefault="003E6890" w:rsidP="003E6890">
      <w:pPr>
        <w:pStyle w:val="NoSpacing"/>
      </w:pPr>
      <w:proofErr w:type="spellStart"/>
      <w:r>
        <w:t>Facilita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perfecto a los </w:t>
      </w:r>
      <w:proofErr w:type="spellStart"/>
      <w:r>
        <w:t>datos</w:t>
      </w:r>
      <w:proofErr w:type="spellEnd"/>
    </w:p>
    <w:p w14:paraId="3F027D95" w14:textId="77777777" w:rsidR="003E6890" w:rsidRDefault="003E6890" w:rsidP="003E689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>.</w:t>
      </w:r>
    </w:p>
    <w:p w14:paraId="5D989C36" w14:textId="77777777" w:rsidR="003E6890" w:rsidRDefault="003E6890" w:rsidP="003E6890">
      <w:pPr>
        <w:pStyle w:val="NoSpacing"/>
      </w:pPr>
      <w:proofErr w:type="spellStart"/>
      <w:r>
        <w:t>Necesitas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ESPECIA.</w:t>
      </w:r>
    </w:p>
    <w:p w14:paraId="42ADB0B7" w14:textId="77777777" w:rsidR="003E6890" w:rsidRDefault="003E6890" w:rsidP="003E6890">
      <w:pPr>
        <w:pStyle w:val="NoSpacing"/>
      </w:pPr>
      <w:r>
        <w:t xml:space="preserve">Este es un motor </w:t>
      </w:r>
      <w:proofErr w:type="spellStart"/>
      <w:r>
        <w:t>robusto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memoria</w:t>
      </w:r>
      <w:proofErr w:type="spellEnd"/>
      <w:r>
        <w:t>.</w:t>
      </w:r>
    </w:p>
    <w:p w14:paraId="1C6121F1" w14:textId="77777777" w:rsidR="003E6890" w:rsidRDefault="003E6890" w:rsidP="003E6890">
      <w:pPr>
        <w:pStyle w:val="NoSpacing"/>
      </w:pPr>
      <w:r>
        <w:t xml:space="preserve">que </w:t>
      </w:r>
      <w:proofErr w:type="spellStart"/>
      <w:r>
        <w:t>sobresale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realización</w:t>
      </w:r>
      <w:proofErr w:type="spellEnd"/>
      <w:r>
        <w:t xml:space="preserve"> de </w:t>
      </w:r>
      <w:proofErr w:type="spellStart"/>
      <w:r>
        <w:t>cálculos</w:t>
      </w:r>
      <w:proofErr w:type="spellEnd"/>
      <w:r>
        <w:t xml:space="preserve"> </w:t>
      </w:r>
      <w:proofErr w:type="spellStart"/>
      <w:r>
        <w:t>avanzados</w:t>
      </w:r>
      <w:proofErr w:type="spellEnd"/>
    </w:p>
    <w:p w14:paraId="555FDCA3" w14:textId="77777777" w:rsidR="003E6890" w:rsidRDefault="003E6890" w:rsidP="003E6890">
      <w:pPr>
        <w:pStyle w:val="NoSpacing"/>
      </w:pPr>
      <w:r>
        <w:t xml:space="preserve">y </w:t>
      </w:r>
      <w:proofErr w:type="spellStart"/>
      <w:r>
        <w:t>aumentar</w:t>
      </w:r>
      <w:proofErr w:type="spellEnd"/>
      <w:r>
        <w:t xml:space="preserve"> la </w:t>
      </w:r>
      <w:proofErr w:type="spellStart"/>
      <w:r>
        <w:t>eficiencia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59A03AFF" w14:textId="77777777" w:rsidR="003E6890" w:rsidRDefault="003E6890" w:rsidP="003E6890">
      <w:pPr>
        <w:pStyle w:val="NoSpacing"/>
      </w:pPr>
      <w:r>
        <w:t xml:space="preserve">SPICE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súper</w:t>
      </w:r>
      <w:proofErr w:type="spellEnd"/>
      <w:r>
        <w:t xml:space="preserve"> </w:t>
      </w:r>
      <w:proofErr w:type="spellStart"/>
      <w:r>
        <w:t>rápido</w:t>
      </w:r>
      <w:proofErr w:type="spellEnd"/>
    </w:p>
    <w:p w14:paraId="7304240C" w14:textId="77777777" w:rsidR="003E6890" w:rsidRDefault="003E6890" w:rsidP="003E6890">
      <w:pPr>
        <w:pStyle w:val="NoSpacing"/>
      </w:pPr>
      <w:r>
        <w:t xml:space="preserve">Motor de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paralelo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memoria</w:t>
      </w:r>
      <w:proofErr w:type="spellEnd"/>
      <w:r>
        <w:t>.</w:t>
      </w:r>
    </w:p>
    <w:p w14:paraId="00E7D148" w14:textId="77777777" w:rsidR="003E6890" w:rsidRDefault="003E6890" w:rsidP="003E6890">
      <w:pPr>
        <w:pStyle w:val="NoSpacing"/>
      </w:pPr>
      <w:proofErr w:type="spellStart"/>
      <w:r>
        <w:t>Ahora</w:t>
      </w:r>
      <w:proofErr w:type="spellEnd"/>
      <w:r>
        <w:t xml:space="preserve">, para mayor </w:t>
      </w:r>
      <w:proofErr w:type="spellStart"/>
      <w:r>
        <w:t>seguridad</w:t>
      </w:r>
      <w:proofErr w:type="spellEnd"/>
      <w:r>
        <w:t>,</w:t>
      </w:r>
    </w:p>
    <w:p w14:paraId="58546071" w14:textId="77777777" w:rsidR="003E6890" w:rsidRDefault="003E6890" w:rsidP="003E6890">
      <w:pPr>
        <w:pStyle w:val="NoSpacing"/>
      </w:pPr>
      <w:r>
        <w:t xml:space="preserve">hay una </w:t>
      </w:r>
      <w:proofErr w:type="spellStart"/>
      <w:r>
        <w:t>oferta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,</w:t>
      </w:r>
    </w:p>
    <w:p w14:paraId="3804AC1D" w14:textId="77777777" w:rsidR="003E6890" w:rsidRDefault="003E6890" w:rsidP="003E6890">
      <w:pPr>
        <w:pStyle w:val="NoSpacing"/>
      </w:pPr>
      <w:r>
        <w:t xml:space="preserve">que no es </w:t>
      </w:r>
      <w:proofErr w:type="spellStart"/>
      <w:r>
        <w:t>gratuito</w:t>
      </w:r>
      <w:proofErr w:type="spellEnd"/>
      <w:r>
        <w:t xml:space="preserve"> y </w:t>
      </w:r>
      <w:proofErr w:type="spellStart"/>
      <w:r>
        <w:t>permite</w:t>
      </w:r>
      <w:proofErr w:type="spellEnd"/>
      <w:r>
        <w:t xml:space="preserve"> la </w:t>
      </w:r>
      <w:proofErr w:type="spellStart"/>
      <w:r>
        <w:t>implementación</w:t>
      </w:r>
      <w:proofErr w:type="spellEnd"/>
    </w:p>
    <w:p w14:paraId="264BAA68" w14:textId="77777777" w:rsidR="003E6890" w:rsidRDefault="003E6890" w:rsidP="003E6890">
      <w:pPr>
        <w:pStyle w:val="NoSpacing"/>
      </w:pPr>
      <w:r>
        <w:t xml:space="preserve">de </w:t>
      </w:r>
      <w:proofErr w:type="spellStart"/>
      <w:r>
        <w:t>seguridad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columna</w:t>
      </w:r>
      <w:proofErr w:type="spellEnd"/>
      <w:r>
        <w:t>,</w:t>
      </w:r>
    </w:p>
    <w:p w14:paraId="3FD51167" w14:textId="77777777" w:rsidR="003E6890" w:rsidRDefault="003E6890" w:rsidP="003E6890">
      <w:pPr>
        <w:pStyle w:val="NoSpacing"/>
      </w:pPr>
      <w:r>
        <w:t xml:space="preserve">lo que </w:t>
      </w:r>
      <w:proofErr w:type="spellStart"/>
      <w:r>
        <w:t>permitirá</w:t>
      </w:r>
      <w:proofErr w:type="spellEnd"/>
      <w:r>
        <w:t xml:space="preserve"> una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salvaguardia</w:t>
      </w:r>
      <w:proofErr w:type="spellEnd"/>
    </w:p>
    <w:p w14:paraId="6C096A0B" w14:textId="77777777" w:rsidR="003E6890" w:rsidRDefault="003E6890" w:rsidP="003E6890">
      <w:pPr>
        <w:pStyle w:val="NoSpacing"/>
      </w:pPr>
      <w:r>
        <w:t xml:space="preserve">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403608BB" w14:textId="77777777" w:rsidR="003E6890" w:rsidRDefault="003E6890" w:rsidP="003E6890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este</w:t>
      </w:r>
      <w:proofErr w:type="spellEnd"/>
      <w:r>
        <w:t xml:space="preserve"> examen, </w:t>
      </w:r>
      <w:proofErr w:type="spellStart"/>
      <w:r>
        <w:t>realmente</w:t>
      </w:r>
      <w:proofErr w:type="spellEnd"/>
      <w:r>
        <w:t xml:space="preserve"> no </w:t>
      </w:r>
      <w:proofErr w:type="spellStart"/>
      <w:r>
        <w:t>necesitas</w:t>
      </w:r>
      <w:proofErr w:type="spellEnd"/>
    </w:p>
    <w:p w14:paraId="73F9B497" w14:textId="77777777" w:rsidR="003E6890" w:rsidRDefault="003E6890" w:rsidP="003E6890">
      <w:pPr>
        <w:pStyle w:val="NoSpacing"/>
      </w:pPr>
      <w:proofErr w:type="spellStart"/>
      <w:r>
        <w:t>estar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columna</w:t>
      </w:r>
      <w:proofErr w:type="spellEnd"/>
      <w:r>
        <w:t>.</w:t>
      </w:r>
    </w:p>
    <w:p w14:paraId="4D91E9B5" w14:textId="77777777" w:rsidR="003E6890" w:rsidRDefault="003E6890" w:rsidP="003E6890">
      <w:pPr>
        <w:pStyle w:val="NoSpacing"/>
      </w:pPr>
      <w:r>
        <w:t xml:space="preserve">Sin embargo, </w:t>
      </w:r>
      <w:proofErr w:type="spellStart"/>
      <w:r>
        <w:t>si</w:t>
      </w:r>
      <w:proofErr w:type="spellEnd"/>
      <w:r>
        <w:t xml:space="preserve"> decide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de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71BFB179" w14:textId="77777777" w:rsidR="003E6890" w:rsidRDefault="003E6890" w:rsidP="003E6890">
      <w:pPr>
        <w:pStyle w:val="NoSpacing"/>
      </w:pPr>
      <w:r>
        <w:t xml:space="preserve">o un examen de base de </w:t>
      </w:r>
      <w:proofErr w:type="spellStart"/>
      <w:r>
        <w:t>datos</w:t>
      </w:r>
      <w:proofErr w:type="spellEnd"/>
      <w:r>
        <w:t>,</w:t>
      </w:r>
    </w:p>
    <w:p w14:paraId="62085E4C" w14:textId="77777777" w:rsidR="003E6890" w:rsidRDefault="003E6890" w:rsidP="003E6890">
      <w:pPr>
        <w:pStyle w:val="NoSpacing"/>
      </w:pPr>
      <w:r>
        <w:t xml:space="preserve">vas a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investigar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>.</w:t>
      </w:r>
    </w:p>
    <w:p w14:paraId="761686D0" w14:textId="77777777" w:rsidR="003E6890" w:rsidRDefault="003E6890" w:rsidP="003E6890">
      <w:pPr>
        <w:pStyle w:val="NoSpacing"/>
      </w:pPr>
      <w:r>
        <w:t xml:space="preserve">Por </w:t>
      </w:r>
      <w:proofErr w:type="spellStart"/>
      <w:r>
        <w:t>último</w:t>
      </w:r>
      <w:proofErr w:type="spellEnd"/>
      <w:r>
        <w:t xml:space="preserve">, es fundamental ser </w:t>
      </w:r>
      <w:proofErr w:type="spellStart"/>
      <w:r>
        <w:t>consciente</w:t>
      </w:r>
      <w:proofErr w:type="spellEnd"/>
    </w:p>
    <w:p w14:paraId="593EC768" w14:textId="77777777" w:rsidR="003E6890" w:rsidRDefault="003E6890" w:rsidP="003E6890">
      <w:pPr>
        <w:pStyle w:val="NoSpacing"/>
      </w:pPr>
      <w:r>
        <w:t xml:space="preserve">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de </w:t>
      </w:r>
      <w:proofErr w:type="spellStart"/>
      <w:r>
        <w:t>QuickSight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 xml:space="preserve"> por </w:t>
      </w:r>
      <w:proofErr w:type="spellStart"/>
      <w:r>
        <w:t>sesión</w:t>
      </w:r>
      <w:proofErr w:type="spellEnd"/>
    </w:p>
    <w:p w14:paraId="5874C5B5" w14:textId="77777777" w:rsidR="003E6890" w:rsidRDefault="003E6890" w:rsidP="003E6890">
      <w:pPr>
        <w:pStyle w:val="NoSpacing"/>
      </w:pPr>
      <w:r>
        <w:t xml:space="preserve">y por </w:t>
      </w:r>
      <w:proofErr w:type="spellStart"/>
      <w:r>
        <w:t>usuario</w:t>
      </w:r>
      <w:proofErr w:type="spellEnd"/>
      <w:r>
        <w:t>.</w:t>
      </w:r>
    </w:p>
    <w:p w14:paraId="12D1A44C" w14:textId="77777777" w:rsidR="003E6890" w:rsidRDefault="003E6890" w:rsidP="003E6890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flexibilidad</w:t>
      </w:r>
      <w:proofErr w:type="spellEnd"/>
    </w:p>
    <w:p w14:paraId="0F98AE89" w14:textId="77777777" w:rsidR="003E6890" w:rsidRDefault="003E6890" w:rsidP="003E6890">
      <w:pPr>
        <w:pStyle w:val="NoSpacing"/>
      </w:pPr>
      <w:r>
        <w:t xml:space="preserve">para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empresa</w:t>
      </w:r>
      <w:proofErr w:type="spellEnd"/>
      <w:r>
        <w:t>.</w:t>
      </w:r>
    </w:p>
    <w:p w14:paraId="6F6C76B6" w14:textId="77777777" w:rsidR="003E6890" w:rsidRDefault="003E6890" w:rsidP="003E6890">
      <w:pPr>
        <w:pStyle w:val="NoSpacing"/>
      </w:pPr>
      <w:r>
        <w:t xml:space="preserve">Bien, </w:t>
      </w:r>
      <w:proofErr w:type="spellStart"/>
      <w:r>
        <w:t>pasemos</w:t>
      </w:r>
      <w:proofErr w:type="spellEnd"/>
      <w:r>
        <w:t xml:space="preserve"> a los </w:t>
      </w:r>
      <w:proofErr w:type="spellStart"/>
      <w:r>
        <w:t>paneles</w:t>
      </w:r>
      <w:proofErr w:type="spellEnd"/>
      <w:r>
        <w:t>.</w:t>
      </w:r>
    </w:p>
    <w:p w14:paraId="2F13261E" w14:textId="77777777" w:rsidR="003E6890" w:rsidRDefault="003E6890" w:rsidP="003E6890">
      <w:pPr>
        <w:pStyle w:val="NoSpacing"/>
      </w:pPr>
      <w:proofErr w:type="spellStart"/>
      <w:r>
        <w:t>usuarios</w:t>
      </w:r>
      <w:proofErr w:type="spellEnd"/>
      <w:r>
        <w:t xml:space="preserve"> y </w:t>
      </w:r>
      <w:proofErr w:type="spellStart"/>
      <w:r>
        <w:t>grupos</w:t>
      </w:r>
      <w:proofErr w:type="spellEnd"/>
      <w:r>
        <w:t>.</w:t>
      </w:r>
    </w:p>
    <w:p w14:paraId="0CAA2C6F" w14:textId="77777777" w:rsidR="003E6890" w:rsidRDefault="003E6890" w:rsidP="003E6890">
      <w:pPr>
        <w:pStyle w:val="NoSpacing"/>
      </w:pPr>
      <w:proofErr w:type="spellStart"/>
      <w:r>
        <w:t>QuickSight</w:t>
      </w:r>
      <w:proofErr w:type="spellEnd"/>
      <w:r>
        <w:t xml:space="preserve"> le </w:t>
      </w:r>
      <w:proofErr w:type="spellStart"/>
      <w:r>
        <w:t>proporciona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usuarios</w:t>
      </w:r>
      <w:proofErr w:type="spellEnd"/>
    </w:p>
    <w:p w14:paraId="77776880" w14:textId="77777777" w:rsidR="003E6890" w:rsidRDefault="003E6890" w:rsidP="003E6890">
      <w:pPr>
        <w:pStyle w:val="NoSpacing"/>
      </w:pPr>
      <w:r>
        <w:t xml:space="preserve">para acceder a la </w:t>
      </w:r>
      <w:proofErr w:type="spellStart"/>
      <w:r>
        <w:t>plataforma</w:t>
      </w:r>
      <w:proofErr w:type="spellEnd"/>
      <w:r>
        <w:t>,</w:t>
      </w:r>
    </w:p>
    <w:p w14:paraId="3AF0EFF6" w14:textId="77777777" w:rsidR="003E6890" w:rsidRDefault="003E6890" w:rsidP="003E6890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,</w:t>
      </w:r>
    </w:p>
    <w:p w14:paraId="483274C7" w14:textId="77777777" w:rsidR="003E6890" w:rsidRDefault="003E6890" w:rsidP="003E6890">
      <w:pPr>
        <w:pStyle w:val="NoSpacing"/>
      </w:pPr>
      <w:proofErr w:type="spellStart"/>
      <w:r>
        <w:lastRenderedPageBreak/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grupos</w:t>
      </w:r>
      <w:proofErr w:type="spellEnd"/>
      <w:r>
        <w:t>.</w:t>
      </w:r>
    </w:p>
    <w:p w14:paraId="52B6C9EA" w14:textId="77777777" w:rsidR="003E6890" w:rsidRDefault="003E6890" w:rsidP="003E6890">
      <w:pPr>
        <w:pStyle w:val="NoSpacing"/>
      </w:pPr>
      <w:r>
        <w:t xml:space="preserve">para </w:t>
      </w:r>
      <w:proofErr w:type="spellStart"/>
      <w:r>
        <w:t>agilizar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.</w:t>
      </w:r>
    </w:p>
    <w:p w14:paraId="496CE4C2" w14:textId="77777777" w:rsidR="003E6890" w:rsidRDefault="003E6890" w:rsidP="003E6890">
      <w:pPr>
        <w:pStyle w:val="NoSpacing"/>
      </w:pPr>
      <w:proofErr w:type="spellStart"/>
      <w:r>
        <w:t>Ahora</w:t>
      </w:r>
      <w:proofErr w:type="spellEnd"/>
      <w:r>
        <w:t xml:space="preserve"> bien, algo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a </w:t>
      </w:r>
      <w:proofErr w:type="spellStart"/>
      <w:r>
        <w:t>destacar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</w:t>
      </w:r>
    </w:p>
    <w:p w14:paraId="7190BCA4" w14:textId="77777777" w:rsidR="003E6890" w:rsidRDefault="003E6890" w:rsidP="003E6890">
      <w:pPr>
        <w:pStyle w:val="NoSpacing"/>
      </w:pPr>
      <w:r>
        <w:t xml:space="preserve">que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QuickSight</w:t>
      </w:r>
      <w:proofErr w:type="spellEnd"/>
    </w:p>
    <w:p w14:paraId="58A1DB6F" w14:textId="77777777" w:rsidR="003E6890" w:rsidRDefault="003E6890" w:rsidP="003E6890">
      <w:pPr>
        <w:pStyle w:val="NoSpacing"/>
      </w:pPr>
      <w:proofErr w:type="spellStart"/>
      <w:r>
        <w:t>únicamente</w:t>
      </w:r>
      <w:proofErr w:type="spellEnd"/>
      <w:r>
        <w:t xml:space="preserve"> dentro del </w:t>
      </w:r>
      <w:proofErr w:type="spellStart"/>
      <w:r>
        <w:t>ecosistema</w:t>
      </w:r>
      <w:proofErr w:type="spellEnd"/>
      <w:r>
        <w:t xml:space="preserve"> </w:t>
      </w:r>
      <w:proofErr w:type="spellStart"/>
      <w:proofErr w:type="gramStart"/>
      <w:r>
        <w:t>QuickSight</w:t>
      </w:r>
      <w:proofErr w:type="spellEnd"/>
      <w:r>
        <w:t xml:space="preserve"> .</w:t>
      </w:r>
      <w:proofErr w:type="gramEnd"/>
    </w:p>
    <w:p w14:paraId="546C14E7" w14:textId="77777777" w:rsidR="003E6890" w:rsidRDefault="003E6890" w:rsidP="003E6890">
      <w:pPr>
        <w:pStyle w:val="NoSpacing"/>
      </w:pPr>
      <w:r>
        <w:t xml:space="preserve">No los </w:t>
      </w:r>
      <w:proofErr w:type="spellStart"/>
      <w:r>
        <w:t>confunda</w:t>
      </w:r>
      <w:proofErr w:type="spellEnd"/>
      <w:r>
        <w:t xml:space="preserve"> con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grupos</w:t>
      </w:r>
      <w:proofErr w:type="spellEnd"/>
      <w:r>
        <w:t xml:space="preserve"> de IAM.</w:t>
      </w:r>
    </w:p>
    <w:p w14:paraId="516ACB1E" w14:textId="77777777" w:rsidR="003E6890" w:rsidRDefault="003E6890" w:rsidP="003E6890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punto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paneles</w:t>
      </w:r>
      <w:proofErr w:type="spellEnd"/>
      <w:r>
        <w:t xml:space="preserve"> de control.</w:t>
      </w:r>
    </w:p>
    <w:p w14:paraId="08FF18A4" w14:textId="77777777" w:rsidR="003E6890" w:rsidRDefault="003E6890" w:rsidP="003E6890">
      <w:pPr>
        <w:pStyle w:val="NoSpacing"/>
      </w:pPr>
      <w:proofErr w:type="spellStart"/>
      <w:r>
        <w:t>QuickSight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la </w:t>
      </w:r>
      <w:proofErr w:type="spellStart"/>
      <w:r>
        <w:t>comodidad</w:t>
      </w:r>
      <w:proofErr w:type="spellEnd"/>
    </w:p>
    <w:p w14:paraId="3D60FDC8" w14:textId="77777777" w:rsidR="003E6890" w:rsidRDefault="003E6890" w:rsidP="003E6890">
      <w:pPr>
        <w:pStyle w:val="NoSpacing"/>
      </w:pPr>
      <w:r>
        <w:t xml:space="preserve">de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almacenadas</w:t>
      </w:r>
      <w:proofErr w:type="spellEnd"/>
    </w:p>
    <w:p w14:paraId="4CF4AFF5" w14:textId="77777777" w:rsidR="003E6890" w:rsidRDefault="003E6890" w:rsidP="003E6890">
      <w:pPr>
        <w:pStyle w:val="NoSpacing"/>
      </w:pPr>
      <w:r>
        <w:t xml:space="preserve">y </w:t>
      </w:r>
      <w:proofErr w:type="spellStart"/>
      <w:r>
        <w:t>filtros</w:t>
      </w:r>
      <w:proofErr w:type="spellEnd"/>
      <w:r>
        <w:t xml:space="preserve"> para una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personalizada</w:t>
      </w:r>
      <w:proofErr w:type="spellEnd"/>
      <w:r>
        <w:t>.</w:t>
      </w:r>
    </w:p>
    <w:p w14:paraId="620F1CB9" w14:textId="77777777" w:rsidR="003E6890" w:rsidRDefault="003E6890" w:rsidP="003E6890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panel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desea</w:t>
      </w:r>
      <w:proofErr w:type="spellEnd"/>
      <w:r>
        <w:t>.</w:t>
      </w:r>
    </w:p>
    <w:p w14:paraId="78CDD36C" w14:textId="77777777" w:rsidR="003E6890" w:rsidRDefault="003E6890" w:rsidP="003E6890">
      <w:pPr>
        <w:pStyle w:val="NoSpacing"/>
      </w:pPr>
      <w:r>
        <w:t xml:space="preserve">Y,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flexibilidad</w:t>
      </w:r>
      <w:proofErr w:type="spellEnd"/>
      <w:r>
        <w:t xml:space="preserve"> de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paneles</w:t>
      </w:r>
      <w:proofErr w:type="spellEnd"/>
    </w:p>
    <w:p w14:paraId="0B34DDDC" w14:textId="77777777" w:rsidR="003E6890" w:rsidRDefault="003E6890" w:rsidP="003E6890">
      <w:pPr>
        <w:pStyle w:val="NoSpacing"/>
      </w:pPr>
      <w:r>
        <w:t xml:space="preserve">y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con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062FEBB6" w14:textId="77777777" w:rsidR="003E6890" w:rsidRDefault="003E6890" w:rsidP="003E6890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la </w:t>
      </w:r>
      <w:proofErr w:type="spellStart"/>
      <w:r>
        <w:t>colaboración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>.</w:t>
      </w:r>
    </w:p>
    <w:p w14:paraId="77724DBA" w14:textId="77777777" w:rsidR="003E6890" w:rsidRDefault="003E6890" w:rsidP="003E6890">
      <w:pPr>
        <w:pStyle w:val="NoSpacing"/>
      </w:pPr>
      <w:r>
        <w:t xml:space="preserve">Es </w:t>
      </w:r>
      <w:proofErr w:type="spellStart"/>
      <w:r>
        <w:t>esencial</w:t>
      </w:r>
      <w:proofErr w:type="spellEnd"/>
      <w:r>
        <w:t xml:space="preserve"> </w:t>
      </w:r>
      <w:proofErr w:type="spellStart"/>
      <w:r>
        <w:t>resaltar</w:t>
      </w:r>
      <w:proofErr w:type="spellEnd"/>
      <w:r>
        <w:t xml:space="preserve"> ese panel </w:t>
      </w:r>
      <w:proofErr w:type="spellStart"/>
      <w:r>
        <w:t>compartido</w:t>
      </w:r>
      <w:proofErr w:type="spellEnd"/>
      <w:r>
        <w:t>.</w:t>
      </w:r>
    </w:p>
    <w:p w14:paraId="771CC3A4" w14:textId="77777777" w:rsidR="003E6890" w:rsidRDefault="003E6890" w:rsidP="003E6890">
      <w:pPr>
        <w:pStyle w:val="NoSpacing"/>
      </w:pPr>
      <w:r>
        <w:t xml:space="preserve">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subyacentes</w:t>
      </w:r>
      <w:proofErr w:type="spellEnd"/>
      <w:r>
        <w:t xml:space="preserve"> </w:t>
      </w:r>
      <w:proofErr w:type="spellStart"/>
      <w:r>
        <w:t>juntos</w:t>
      </w:r>
      <w:proofErr w:type="spellEnd"/>
      <w:r>
        <w:t>.</w:t>
      </w:r>
    </w:p>
    <w:p w14:paraId="258A5A26" w14:textId="77777777" w:rsidR="003E6890" w:rsidRDefault="003E6890" w:rsidP="003E6890">
      <w:pPr>
        <w:pStyle w:val="NoSpacing"/>
      </w:pPr>
      <w:proofErr w:type="spellStart"/>
      <w:r>
        <w:t>Mantenlo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mente</w:t>
      </w:r>
      <w:proofErr w:type="spellEnd"/>
      <w:r>
        <w:t>.</w:t>
      </w:r>
    </w:p>
    <w:p w14:paraId="47B1291D" w14:textId="77777777" w:rsidR="003E6890" w:rsidRDefault="003E6890" w:rsidP="003E689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de alto </w:t>
      </w:r>
      <w:proofErr w:type="spellStart"/>
      <w:r>
        <w:t>nivel</w:t>
      </w:r>
      <w:proofErr w:type="spellEnd"/>
      <w:r>
        <w:t>.</w:t>
      </w:r>
    </w:p>
    <w:p w14:paraId="7283180C" w14:textId="77777777" w:rsidR="003E6890" w:rsidRDefault="003E6890" w:rsidP="003E6890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</w:t>
      </w:r>
      <w:proofErr w:type="spellStart"/>
      <w:proofErr w:type="gramStart"/>
      <w:r>
        <w:t>QuickSight</w:t>
      </w:r>
      <w:proofErr w:type="spellEnd"/>
      <w:r>
        <w:t xml:space="preserve"> .</w:t>
      </w:r>
      <w:proofErr w:type="gramEnd"/>
    </w:p>
    <w:p w14:paraId="2A3E6E62" w14:textId="77777777" w:rsidR="003E6890" w:rsidRDefault="003E6890" w:rsidP="003E689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 de Amazon S3,</w:t>
      </w:r>
    </w:p>
    <w:p w14:paraId="381D8057" w14:textId="77777777" w:rsidR="003E6890" w:rsidRDefault="003E6890" w:rsidP="003E6890">
      <w:pPr>
        <w:pStyle w:val="NoSpacing"/>
      </w:pPr>
      <w:r>
        <w:t xml:space="preserve">que </w:t>
      </w:r>
      <w:proofErr w:type="spellStart"/>
      <w:r>
        <w:t>contendrá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5ED1622B" w14:textId="77777777" w:rsidR="003E6890" w:rsidRDefault="003E6890" w:rsidP="003E6890">
      <w:pPr>
        <w:pStyle w:val="NoSpacing"/>
      </w:pPr>
      <w:r>
        <w:t xml:space="preserve">y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eso</w:t>
      </w:r>
      <w:proofErr w:type="spellEnd"/>
    </w:p>
    <w:p w14:paraId="21B00049" w14:textId="77777777" w:rsidR="003E6890" w:rsidRDefault="003E6890" w:rsidP="003E6890">
      <w:pPr>
        <w:pStyle w:val="NoSpacing"/>
      </w:pPr>
      <w:r>
        <w:t xml:space="preserve">para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.</w:t>
      </w:r>
    </w:p>
    <w:p w14:paraId="7807C33D" w14:textId="77777777" w:rsidR="003E6890" w:rsidRDefault="003E6890" w:rsidP="003E6890">
      <w:pPr>
        <w:pStyle w:val="NoSpacing"/>
      </w:pPr>
      <w:proofErr w:type="spellStart"/>
      <w:r>
        <w:t>Configuramos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rastreadores</w:t>
      </w:r>
      <w:proofErr w:type="spellEnd"/>
      <w:r>
        <w:t xml:space="preserve"> </w:t>
      </w:r>
      <w:proofErr w:type="spellStart"/>
      <w:r>
        <w:t>adhesivos</w:t>
      </w:r>
      <w:proofErr w:type="spellEnd"/>
      <w:r>
        <w:t xml:space="preserve"> para </w:t>
      </w:r>
      <w:proofErr w:type="spellStart"/>
      <w:r>
        <w:t>rastrear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,</w:t>
      </w:r>
    </w:p>
    <w:p w14:paraId="5CD9E961" w14:textId="77777777" w:rsidR="003E6890" w:rsidRDefault="003E6890" w:rsidP="003E689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seguimos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2EDB0F92" w14:textId="77777777" w:rsidR="003E6890" w:rsidRDefault="003E6890" w:rsidP="003E6890">
      <w:pPr>
        <w:pStyle w:val="NoSpacing"/>
      </w:pPr>
      <w:r>
        <w:t xml:space="preserve">y </w:t>
      </w:r>
      <w:proofErr w:type="spellStart"/>
      <w:r>
        <w:t>creó</w:t>
      </w:r>
      <w:proofErr w:type="spellEnd"/>
      <w:r>
        <w:t xml:space="preserve"> </w:t>
      </w:r>
      <w:proofErr w:type="spellStart"/>
      <w:r>
        <w:t>catálogos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rastreo</w:t>
      </w:r>
      <w:proofErr w:type="spellEnd"/>
    </w:p>
    <w:p w14:paraId="24F12C02" w14:textId="77777777" w:rsidR="003E6890" w:rsidRDefault="003E6890" w:rsidP="003E6890">
      <w:pPr>
        <w:pStyle w:val="NoSpacing"/>
      </w:pPr>
      <w:r>
        <w:t xml:space="preserve">con los Crawlers dentro del </w:t>
      </w:r>
      <w:proofErr w:type="spellStart"/>
      <w:r>
        <w:t>cubo</w:t>
      </w:r>
      <w:proofErr w:type="spellEnd"/>
      <w:r>
        <w:t>.</w:t>
      </w:r>
    </w:p>
    <w:p w14:paraId="533205A4" w14:textId="77777777" w:rsidR="003E6890" w:rsidRDefault="003E6890" w:rsidP="003E689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después</w:t>
      </w:r>
      <w:proofErr w:type="spellEnd"/>
      <w:r>
        <w:t xml:space="preserve"> de que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>,</w:t>
      </w:r>
    </w:p>
    <w:p w14:paraId="410F5845" w14:textId="77777777" w:rsidR="003E6890" w:rsidRDefault="003E6890" w:rsidP="003E6890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las </w:t>
      </w:r>
      <w:proofErr w:type="spellStart"/>
      <w:r>
        <w:t>porciones</w:t>
      </w:r>
      <w:proofErr w:type="spellEnd"/>
      <w:r>
        <w:t xml:space="preserve"> </w:t>
      </w:r>
      <w:proofErr w:type="spellStart"/>
      <w:r>
        <w:t>adicionales</w:t>
      </w:r>
      <w:proofErr w:type="spellEnd"/>
    </w:p>
    <w:p w14:paraId="04BA13EE" w14:textId="77777777" w:rsidR="003E6890" w:rsidRDefault="003E6890" w:rsidP="003E6890">
      <w:pPr>
        <w:pStyle w:val="NoSpacing"/>
      </w:pPr>
      <w:r>
        <w:t xml:space="preserve">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actual,</w:t>
      </w:r>
    </w:p>
    <w:p w14:paraId="719B4229" w14:textId="77777777" w:rsidR="003E6890" w:rsidRDefault="003E6890" w:rsidP="003E6890">
      <w:pPr>
        <w:pStyle w:val="NoSpacing"/>
      </w:pPr>
      <w:r>
        <w:t xml:space="preserve">que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catalogación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Redshift Spectrum,</w:t>
      </w:r>
    </w:p>
    <w:p w14:paraId="6C4621A4" w14:textId="77777777" w:rsidR="003E6890" w:rsidRDefault="003E6890" w:rsidP="003E6890">
      <w:pPr>
        <w:pStyle w:val="NoSpacing"/>
      </w:pPr>
      <w:r>
        <w:t xml:space="preserve">que </w:t>
      </w:r>
      <w:proofErr w:type="spellStart"/>
      <w:r>
        <w:t>recuerda</w:t>
      </w:r>
      <w:proofErr w:type="spellEnd"/>
      <w:r>
        <w:t xml:space="preserve"> de </w:t>
      </w:r>
      <w:proofErr w:type="spellStart"/>
      <w:r>
        <w:t>lecciones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compartidos</w:t>
      </w:r>
      <w:proofErr w:type="spellEnd"/>
    </w:p>
    <w:p w14:paraId="59858F6E" w14:textId="77777777" w:rsidR="003E6890" w:rsidRDefault="003E6890" w:rsidP="003E6890">
      <w:pPr>
        <w:pStyle w:val="NoSpacing"/>
      </w:pPr>
      <w:proofErr w:type="spellStart"/>
      <w:r>
        <w:t>procesar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sin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cargarlos</w:t>
      </w:r>
      <w:proofErr w:type="spellEnd"/>
      <w:r>
        <w:t>.</w:t>
      </w:r>
    </w:p>
    <w:p w14:paraId="73DC5CBA" w14:textId="77777777" w:rsidR="003E6890" w:rsidRDefault="003E6890" w:rsidP="003E6890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Amazon Athena</w:t>
      </w:r>
    </w:p>
    <w:p w14:paraId="67DE4FBE" w14:textId="77777777" w:rsidR="003E6890" w:rsidRDefault="003E6890" w:rsidP="003E6890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SQL</w:t>
      </w:r>
    </w:p>
    <w:p w14:paraId="56A615BF" w14:textId="77777777" w:rsidR="003E6890" w:rsidRDefault="003E6890" w:rsidP="003E6890">
      <w:pPr>
        <w:pStyle w:val="NoSpacing"/>
      </w:pPr>
      <w:r>
        <w:t xml:space="preserve">para </w:t>
      </w:r>
      <w:proofErr w:type="spellStart"/>
      <w:r>
        <w:t>consultar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>.</w:t>
      </w:r>
    </w:p>
    <w:p w14:paraId="3C9D258A" w14:textId="77777777" w:rsidR="003E6890" w:rsidRDefault="003E6890" w:rsidP="003E6890">
      <w:pPr>
        <w:pStyle w:val="NoSpacing"/>
      </w:pPr>
      <w:proofErr w:type="spellStart"/>
      <w:r>
        <w:t>Ahora</w:t>
      </w:r>
      <w:proofErr w:type="spellEnd"/>
      <w:r>
        <w:t xml:space="preserve">, una de las </w:t>
      </w:r>
      <w:proofErr w:type="spellStart"/>
      <w:r>
        <w:t>mayores</w:t>
      </w:r>
      <w:proofErr w:type="spellEnd"/>
      <w:r>
        <w:t xml:space="preserve"> </w:t>
      </w:r>
      <w:proofErr w:type="spellStart"/>
      <w:r>
        <w:t>integraciones</w:t>
      </w:r>
      <w:proofErr w:type="spellEnd"/>
      <w:r>
        <w:t xml:space="preserve"> de Amazon </w:t>
      </w:r>
      <w:proofErr w:type="spellStart"/>
      <w:r>
        <w:t>QuickSight</w:t>
      </w:r>
      <w:proofErr w:type="spellEnd"/>
    </w:p>
    <w:p w14:paraId="73B60136" w14:textId="77777777" w:rsidR="003E6890" w:rsidRDefault="003E6890" w:rsidP="003E6890">
      <w:pPr>
        <w:pStyle w:val="NoSpacing"/>
      </w:pPr>
      <w:r>
        <w:t xml:space="preserve">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la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Atenea</w:t>
      </w:r>
      <w:proofErr w:type="spellEnd"/>
      <w:r>
        <w:t>,</w:t>
      </w:r>
    </w:p>
    <w:p w14:paraId="28596BE8" w14:textId="77777777" w:rsidR="003E6890" w:rsidRDefault="003E6890" w:rsidP="003E6890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098D5D5B" w14:textId="77777777" w:rsidR="003E6890" w:rsidRDefault="003E6890" w:rsidP="003E6890">
      <w:pPr>
        <w:pStyle w:val="NoSpacing"/>
      </w:pPr>
      <w:r>
        <w:t xml:space="preserve">e </w:t>
      </w:r>
      <w:proofErr w:type="spellStart"/>
      <w:r>
        <w:t>integrarlo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</w:t>
      </w:r>
      <w:proofErr w:type="spellStart"/>
      <w:r>
        <w:t>QuickSight</w:t>
      </w:r>
      <w:proofErr w:type="spellEnd"/>
    </w:p>
    <w:p w14:paraId="0F4316C5" w14:textId="77777777" w:rsidR="003E6890" w:rsidRDefault="003E6890" w:rsidP="003E6890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paneles</w:t>
      </w:r>
      <w:proofErr w:type="spellEnd"/>
      <w:r>
        <w:t xml:space="preserve"> de control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de Athena.</w:t>
      </w:r>
    </w:p>
    <w:p w14:paraId="1BCD4B93" w14:textId="77777777" w:rsidR="003E6890" w:rsidRDefault="003E6890" w:rsidP="003E6890">
      <w:pPr>
        <w:pStyle w:val="NoSpacing"/>
      </w:pPr>
      <w:r>
        <w:t xml:space="preserve">Este es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popular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2DD90F3C" w14:textId="77777777" w:rsidR="003E6890" w:rsidRDefault="003E6890" w:rsidP="003E689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entender</w:t>
      </w:r>
      <w:proofErr w:type="spellEnd"/>
    </w:p>
    <w:p w14:paraId="7B2A398D" w14:textId="77777777" w:rsidR="003E6890" w:rsidRDefault="003E6890" w:rsidP="003E6890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integrarse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nivel</w:t>
      </w:r>
      <w:proofErr w:type="spellEnd"/>
      <w:r>
        <w:t>.</w:t>
      </w:r>
    </w:p>
    <w:p w14:paraId="1DEEBE60" w14:textId="77777777" w:rsidR="003E6890" w:rsidRDefault="003E6890" w:rsidP="003E6890">
      <w:pPr>
        <w:pStyle w:val="NoSpacing"/>
      </w:pPr>
      <w:r>
        <w:t xml:space="preserve">Bien,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6B0A2EEE" w14:textId="77777777" w:rsidR="003E6890" w:rsidRDefault="003E6890" w:rsidP="003E6890">
      <w:pPr>
        <w:pStyle w:val="NoSpacing"/>
      </w:pPr>
      <w:r>
        <w:t xml:space="preserve">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de examen </w:t>
      </w:r>
      <w:proofErr w:type="spellStart"/>
      <w:r>
        <w:t>sobre</w:t>
      </w:r>
      <w:proofErr w:type="spellEnd"/>
      <w:r>
        <w:t xml:space="preserve"> </w:t>
      </w:r>
      <w:proofErr w:type="spellStart"/>
      <w:proofErr w:type="gramStart"/>
      <w:r>
        <w:t>QuickSight</w:t>
      </w:r>
      <w:proofErr w:type="spellEnd"/>
      <w:r>
        <w:t xml:space="preserve"> .</w:t>
      </w:r>
      <w:proofErr w:type="gramEnd"/>
    </w:p>
    <w:p w14:paraId="00B75A4C" w14:textId="77777777" w:rsidR="003E6890" w:rsidRDefault="003E6890" w:rsidP="003E6890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sumergirse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>,</w:t>
      </w:r>
    </w:p>
    <w:p w14:paraId="150FD693" w14:textId="77777777" w:rsidR="003E6890" w:rsidRDefault="003E6890" w:rsidP="003E6890">
      <w:pPr>
        <w:pStyle w:val="NoSpacing"/>
      </w:pPr>
      <w:r>
        <w:t xml:space="preserve">Amazon </w:t>
      </w:r>
      <w:proofErr w:type="spellStart"/>
      <w:r>
        <w:t>QuickSight</w:t>
      </w:r>
      <w:proofErr w:type="spellEnd"/>
      <w:r>
        <w:t xml:space="preserve"> es una gran </w:t>
      </w:r>
      <w:proofErr w:type="spellStart"/>
      <w:r>
        <w:t>solución</w:t>
      </w:r>
      <w:proofErr w:type="spellEnd"/>
      <w:r>
        <w:t>.</w:t>
      </w:r>
    </w:p>
    <w:p w14:paraId="1BA78B64" w14:textId="77777777" w:rsidR="003E6890" w:rsidRDefault="003E6890" w:rsidP="003E6890">
      <w:pPr>
        <w:pStyle w:val="NoSpacing"/>
      </w:pPr>
      <w:r>
        <w:lastRenderedPageBreak/>
        <w:t xml:space="preserve">Si se </w:t>
      </w:r>
      <w:proofErr w:type="spellStart"/>
      <w:r>
        <w:t>menciona</w:t>
      </w:r>
      <w:proofErr w:type="spellEnd"/>
      <w:r>
        <w:t xml:space="preserve"> la </w:t>
      </w:r>
      <w:proofErr w:type="spellStart"/>
      <w:r>
        <w:t>inteligencia</w:t>
      </w:r>
      <w:proofErr w:type="spellEnd"/>
      <w:r>
        <w:t xml:space="preserve"> de </w:t>
      </w:r>
      <w:proofErr w:type="spellStart"/>
      <w:r>
        <w:t>negocios</w:t>
      </w:r>
      <w:proofErr w:type="spellEnd"/>
      <w:r>
        <w:t>,</w:t>
      </w:r>
    </w:p>
    <w:p w14:paraId="059B2CF9" w14:textId="77777777" w:rsidR="003E6890" w:rsidRDefault="003E6890" w:rsidP="003E6890">
      <w:pPr>
        <w:pStyle w:val="NoSpacing"/>
      </w:pPr>
      <w:r>
        <w:t xml:space="preserve">Amazon </w:t>
      </w:r>
      <w:proofErr w:type="spellStart"/>
      <w:r>
        <w:t>QuickSight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para </w:t>
      </w:r>
      <w:proofErr w:type="spellStart"/>
      <w:r>
        <w:t>recordar</w:t>
      </w:r>
      <w:proofErr w:type="spellEnd"/>
      <w:r>
        <w:t>.</w:t>
      </w:r>
    </w:p>
    <w:p w14:paraId="2D18F9AE" w14:textId="77777777" w:rsidR="003E6890" w:rsidRDefault="003E6890" w:rsidP="003E6890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se integra </w:t>
      </w:r>
      <w:proofErr w:type="spellStart"/>
      <w:r>
        <w:t>perfectamente</w:t>
      </w:r>
      <w:proofErr w:type="spellEnd"/>
    </w:p>
    <w:p w14:paraId="322F404C" w14:textId="77777777" w:rsidR="003E6890" w:rsidRDefault="003E6890" w:rsidP="003E6890">
      <w:pPr>
        <w:pStyle w:val="NoSpacing"/>
      </w:pPr>
      <w:r>
        <w:t xml:space="preserve">con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 </w:t>
      </w:r>
      <w:proofErr w:type="spellStart"/>
      <w:r>
        <w:t>como</w:t>
      </w:r>
      <w:proofErr w:type="spellEnd"/>
      <w:r>
        <w:t xml:space="preserve"> RDS,</w:t>
      </w:r>
    </w:p>
    <w:p w14:paraId="59C268A8" w14:textId="77777777" w:rsidR="003E6890" w:rsidRDefault="003E6890" w:rsidP="003E6890">
      <w:pPr>
        <w:pStyle w:val="NoSpacing"/>
      </w:pPr>
      <w:r>
        <w:t xml:space="preserve">Aurora, </w:t>
      </w:r>
      <w:proofErr w:type="spellStart"/>
      <w:r>
        <w:t>Atenea</w:t>
      </w:r>
      <w:proofErr w:type="spellEnd"/>
      <w:r>
        <w:t xml:space="preserve"> y S3.</w:t>
      </w:r>
    </w:p>
    <w:p w14:paraId="1235CA57" w14:textId="77777777" w:rsidR="003E6890" w:rsidRDefault="003E6890" w:rsidP="003E6890">
      <w:pPr>
        <w:pStyle w:val="NoSpacing"/>
      </w:pPr>
      <w:proofErr w:type="spellStart"/>
      <w:r>
        <w:t>Asegúrate</w:t>
      </w:r>
      <w:proofErr w:type="spellEnd"/>
      <w:r>
        <w:t xml:space="preserve"> de </w:t>
      </w:r>
      <w:proofErr w:type="spellStart"/>
      <w:r>
        <w:t>recordar</w:t>
      </w:r>
      <w:proofErr w:type="spellEnd"/>
      <w:r>
        <w:t xml:space="preserve"> ese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>.</w:t>
      </w:r>
    </w:p>
    <w:p w14:paraId="34A02A8C" w14:textId="77777777" w:rsidR="003E6890" w:rsidRDefault="003E6890" w:rsidP="003E6890">
      <w:pPr>
        <w:pStyle w:val="NoSpacing"/>
      </w:pPr>
      <w:r>
        <w:t xml:space="preserve">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repasar</w:t>
      </w:r>
      <w:proofErr w:type="spellEnd"/>
      <w:r>
        <w:t>.</w:t>
      </w:r>
    </w:p>
    <w:p w14:paraId="7F8D0683" w14:textId="77777777" w:rsidR="003E6890" w:rsidRDefault="003E6890" w:rsidP="003E6890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>.</w:t>
      </w:r>
    </w:p>
    <w:p w14:paraId="603FBEA2" w14:textId="77777777" w:rsidR="003E6890" w:rsidRDefault="003E6890" w:rsidP="003E6890">
      <w:pPr>
        <w:pStyle w:val="NoSpacing"/>
      </w:pPr>
      <w:r>
        <w:t xml:space="preserve">y por </w:t>
      </w:r>
      <w:proofErr w:type="spellStart"/>
      <w:r>
        <w:t>uso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08812E30" w14:textId="77777777" w:rsidR="003E6890" w:rsidRDefault="003E6890" w:rsidP="003E6890">
      <w:pPr>
        <w:pStyle w:val="NoSpacing"/>
      </w:pPr>
      <w:proofErr w:type="spellStart"/>
      <w:r>
        <w:t>Además</w:t>
      </w:r>
      <w:proofErr w:type="spellEnd"/>
      <w:r>
        <w:t xml:space="preserve"> de </w:t>
      </w:r>
      <w:proofErr w:type="spellStart"/>
      <w:r>
        <w:t>eso</w:t>
      </w:r>
      <w:proofErr w:type="spellEnd"/>
      <w:r>
        <w:t xml:space="preserve">, la </w:t>
      </w:r>
      <w:proofErr w:type="spellStart"/>
      <w:r>
        <w:t>edición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,</w:t>
      </w:r>
    </w:p>
    <w:p w14:paraId="5ED5990A" w14:textId="77777777" w:rsidR="003E6890" w:rsidRDefault="003E6890" w:rsidP="003E6890">
      <w:pPr>
        <w:pStyle w:val="NoSpacing"/>
      </w:pPr>
      <w:r>
        <w:t xml:space="preserve">que </w:t>
      </w:r>
      <w:proofErr w:type="spellStart"/>
      <w:r>
        <w:t>nuevamente</w:t>
      </w:r>
      <w:proofErr w:type="spellEnd"/>
      <w:r>
        <w:t xml:space="preserve"> no es gratis,</w:t>
      </w:r>
    </w:p>
    <w:p w14:paraId="435CF7EA" w14:textId="77777777" w:rsidR="003E6890" w:rsidRDefault="003E6890" w:rsidP="003E6890">
      <w:pPr>
        <w:pStyle w:val="NoSpacing"/>
      </w:pPr>
      <w:proofErr w:type="spellStart"/>
      <w:r>
        <w:t>desbloquea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CLS.</w:t>
      </w:r>
    </w:p>
    <w:p w14:paraId="609F9955" w14:textId="77777777" w:rsidR="003E6890" w:rsidRDefault="003E6890" w:rsidP="003E6890">
      <w:pPr>
        <w:pStyle w:val="NoSpacing"/>
      </w:pPr>
      <w:r>
        <w:t xml:space="preserve">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ESPECIA.</w:t>
      </w:r>
    </w:p>
    <w:p w14:paraId="65CA3D19" w14:textId="77777777" w:rsidR="003E6890" w:rsidRDefault="003E6890" w:rsidP="003E6890">
      <w:pPr>
        <w:pStyle w:val="NoSpacing"/>
      </w:pPr>
      <w:proofErr w:type="spellStart"/>
      <w:r>
        <w:t>Recuerda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potente</w:t>
      </w:r>
      <w:proofErr w:type="spellEnd"/>
      <w:r>
        <w:t xml:space="preserve"> motor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memoria</w:t>
      </w:r>
      <w:proofErr w:type="spellEnd"/>
      <w:r>
        <w:t>.</w:t>
      </w:r>
    </w:p>
    <w:p w14:paraId="1A96E584" w14:textId="77777777" w:rsidR="003E6890" w:rsidRDefault="003E6890" w:rsidP="003E6890">
      <w:pPr>
        <w:pStyle w:val="NoSpacing"/>
      </w:pPr>
      <w:proofErr w:type="spellStart"/>
      <w:r>
        <w:t>potenciando</w:t>
      </w:r>
      <w:proofErr w:type="spellEnd"/>
      <w:r>
        <w:t xml:space="preserve"> las </w:t>
      </w:r>
      <w:proofErr w:type="spellStart"/>
      <w:r>
        <w:t>capacidades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de </w:t>
      </w:r>
      <w:proofErr w:type="spellStart"/>
      <w:proofErr w:type="gramStart"/>
      <w:r>
        <w:t>QuickSight</w:t>
      </w:r>
      <w:proofErr w:type="spellEnd"/>
      <w:r>
        <w:t xml:space="preserve"> .</w:t>
      </w:r>
      <w:proofErr w:type="gramEnd"/>
    </w:p>
    <w:p w14:paraId="29EFAEFA" w14:textId="77777777" w:rsidR="003E6890" w:rsidRDefault="003E6890" w:rsidP="003E689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6B18853C" w14:textId="77777777" w:rsidR="003E6890" w:rsidRDefault="003E6890" w:rsidP="003E6890">
      <w:pPr>
        <w:pStyle w:val="NoSpacing"/>
      </w:pPr>
      <w:proofErr w:type="spellStart"/>
      <w:r>
        <w:t>sobre</w:t>
      </w:r>
      <w:proofErr w:type="spellEnd"/>
      <w:r>
        <w:t xml:space="preserve"> la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con </w:t>
      </w:r>
      <w:proofErr w:type="spellStart"/>
      <w:proofErr w:type="gramStart"/>
      <w:r>
        <w:t>QuickSight</w:t>
      </w:r>
      <w:proofErr w:type="spellEnd"/>
      <w:r>
        <w:t xml:space="preserve"> .</w:t>
      </w:r>
      <w:proofErr w:type="gramEnd"/>
    </w:p>
    <w:p w14:paraId="26BC3587" w14:textId="77777777" w:rsidR="003E6890" w:rsidRDefault="003E6890" w:rsidP="003E6890">
      <w:pPr>
        <w:pStyle w:val="NoSpacing"/>
      </w:pPr>
      <w:proofErr w:type="spellStart"/>
      <w:r>
        <w:t>Terminaremos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D5E30B8" w14:textId="77777777" w:rsidR="003E6890" w:rsidRDefault="003E6890" w:rsidP="003E6890">
      <w:pPr>
        <w:pStyle w:val="NoSpacing"/>
      </w:pPr>
      <w:proofErr w:type="spellStart"/>
      <w:r>
        <w:t>Podríamos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un breve </w:t>
      </w:r>
      <w:proofErr w:type="spellStart"/>
      <w:r>
        <w:t>descanso</w:t>
      </w:r>
      <w:proofErr w:type="spellEnd"/>
      <w:r>
        <w:t>,</w:t>
      </w:r>
    </w:p>
    <w:p w14:paraId="417FD0EB" w14:textId="77777777" w:rsidR="003E6890" w:rsidRDefault="003E6890" w:rsidP="003E6890">
      <w:pPr>
        <w:pStyle w:val="NoSpacing"/>
      </w:pPr>
      <w:proofErr w:type="spellStart"/>
      <w:r>
        <w:t>tomar</w:t>
      </w:r>
      <w:proofErr w:type="spellEnd"/>
      <w:r>
        <w:t xml:space="preserve"> un café o un </w:t>
      </w:r>
      <w:proofErr w:type="spellStart"/>
      <w:r>
        <w:t>té</w:t>
      </w:r>
      <w:proofErr w:type="spellEnd"/>
      <w:r>
        <w:t>,</w:t>
      </w:r>
    </w:p>
    <w:p w14:paraId="2AA0BB7A" w14:textId="53B8E253" w:rsidR="003E6890" w:rsidRDefault="003E6890" w:rsidP="00004A1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continuaremos</w:t>
      </w:r>
      <w:proofErr w:type="spellEnd"/>
      <w:r>
        <w:t xml:space="preserve"> con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3E6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105C"/>
    <w:rsid w:val="00004A13"/>
    <w:rsid w:val="003C105C"/>
    <w:rsid w:val="003E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9D3D"/>
  <w15:docId w15:val="{2AB7E33D-6486-4295-A026-A9F3CF1C6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04A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1606</Words>
  <Characters>9158</Characters>
  <Application>Microsoft Office Word</Application>
  <DocSecurity>0</DocSecurity>
  <Lines>76</Lines>
  <Paragraphs>21</Paragraphs>
  <ScaleCrop>false</ScaleCrop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2023-11-16T20:05:00Z</dcterms:modified>
</cp:coreProperties>
</file>