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1DEDB" w14:textId="1408F9DD" w:rsidR="00963004" w:rsidRDefault="00A14364" w:rsidP="00A1436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76643C4" w14:textId="69427DAF" w:rsidR="00A14364" w:rsidRDefault="00A14364" w:rsidP="00A14364">
      <w:pPr>
        <w:pStyle w:val="NoSpacing"/>
        <w:rPr>
          <w:rFonts w:eastAsia="Calibri (Body)"/>
        </w:rPr>
      </w:pPr>
    </w:p>
    <w:p w14:paraId="3799B8A0" w14:textId="77777777" w:rsidR="00A14364" w:rsidRDefault="00A14364" w:rsidP="00A14364">
      <w:pPr>
        <w:pStyle w:val="NoSpacing"/>
      </w:pPr>
      <w:r>
        <w:t>Okay, welcome back.</w:t>
      </w:r>
    </w:p>
    <w:p w14:paraId="1F4CAFA3" w14:textId="77777777" w:rsidR="00A14364" w:rsidRDefault="00A14364" w:rsidP="00A14364">
      <w:pPr>
        <w:pStyle w:val="NoSpacing"/>
      </w:pPr>
      <w:r>
        <w:t>In this lesson, we're going to look at managing AWS accounts</w:t>
      </w:r>
    </w:p>
    <w:p w14:paraId="5BFACE10" w14:textId="77777777" w:rsidR="00A14364" w:rsidRDefault="00A14364" w:rsidP="00A14364">
      <w:pPr>
        <w:pStyle w:val="NoSpacing"/>
      </w:pPr>
      <w:r>
        <w:t>with AWS Organizations.</w:t>
      </w:r>
    </w:p>
    <w:p w14:paraId="3FC03173" w14:textId="77777777" w:rsidR="00A14364" w:rsidRDefault="00A14364" w:rsidP="00A14364">
      <w:pPr>
        <w:pStyle w:val="NoSpacing"/>
      </w:pPr>
      <w:r>
        <w:t>Throughout this lesson,</w:t>
      </w:r>
    </w:p>
    <w:p w14:paraId="4B35E95C" w14:textId="77777777" w:rsidR="00A14364" w:rsidRDefault="00A14364" w:rsidP="00A14364">
      <w:pPr>
        <w:pStyle w:val="NoSpacing"/>
      </w:pPr>
      <w:r>
        <w:t>we're going to touch on several topics.</w:t>
      </w:r>
    </w:p>
    <w:p w14:paraId="6E464D6E" w14:textId="77777777" w:rsidR="00A14364" w:rsidRDefault="00A14364" w:rsidP="00A14364">
      <w:pPr>
        <w:pStyle w:val="NoSpacing"/>
      </w:pPr>
      <w:r>
        <w:t>We'll look at what Organizations is.</w:t>
      </w:r>
    </w:p>
    <w:p w14:paraId="1A155B17" w14:textId="77777777" w:rsidR="00A14364" w:rsidRDefault="00A14364" w:rsidP="00A14364">
      <w:pPr>
        <w:pStyle w:val="NoSpacing"/>
      </w:pPr>
      <w:r>
        <w:t>We'll talk about the two different account types.</w:t>
      </w:r>
    </w:p>
    <w:p w14:paraId="40544B03" w14:textId="77777777" w:rsidR="00A14364" w:rsidRDefault="00A14364" w:rsidP="00A14364">
      <w:pPr>
        <w:pStyle w:val="NoSpacing"/>
      </w:pPr>
      <w:r>
        <w:t>We'll discuss features you should know,</w:t>
      </w:r>
    </w:p>
    <w:p w14:paraId="7CCE7AC4" w14:textId="77777777" w:rsidR="00A14364" w:rsidRDefault="00A14364" w:rsidP="00A14364">
      <w:pPr>
        <w:pStyle w:val="NoSpacing"/>
      </w:pPr>
      <w:r>
        <w:t>as well as some concepts.</w:t>
      </w:r>
    </w:p>
    <w:p w14:paraId="1848B8C0" w14:textId="77777777" w:rsidR="00A14364" w:rsidRDefault="00A14364" w:rsidP="00A14364">
      <w:pPr>
        <w:pStyle w:val="NoSpacing"/>
      </w:pPr>
      <w:r>
        <w:t>We'll look at some service control policy examples.</w:t>
      </w:r>
    </w:p>
    <w:p w14:paraId="38E467DB" w14:textId="77777777" w:rsidR="00A14364" w:rsidRDefault="00A14364" w:rsidP="00A14364">
      <w:pPr>
        <w:pStyle w:val="NoSpacing"/>
      </w:pPr>
      <w:r>
        <w:t>We'll actually look at an example in depth,</w:t>
      </w:r>
    </w:p>
    <w:p w14:paraId="2D7108B0" w14:textId="77777777" w:rsidR="00A14364" w:rsidRDefault="00A14364" w:rsidP="00A14364">
      <w:pPr>
        <w:pStyle w:val="NoSpacing"/>
      </w:pPr>
      <w:r>
        <w:t>and then we'll have some exam tips.</w:t>
      </w:r>
    </w:p>
    <w:p w14:paraId="64671064" w14:textId="77777777" w:rsidR="00A14364" w:rsidRDefault="00A14364" w:rsidP="00A14364">
      <w:pPr>
        <w:pStyle w:val="NoSpacing"/>
      </w:pPr>
      <w:r>
        <w:t>What is AWS Organizations?</w:t>
      </w:r>
    </w:p>
    <w:p w14:paraId="60ECBEF7" w14:textId="77777777" w:rsidR="00A14364" w:rsidRDefault="00A14364" w:rsidP="00A14364">
      <w:pPr>
        <w:pStyle w:val="NoSpacing"/>
      </w:pPr>
      <w:r>
        <w:t>AWS Organizations is a valuable governance tool</w:t>
      </w:r>
    </w:p>
    <w:p w14:paraId="7567067C" w14:textId="77777777" w:rsidR="00A14364" w:rsidRDefault="00A14364" w:rsidP="00A14364">
      <w:pPr>
        <w:pStyle w:val="NoSpacing"/>
      </w:pPr>
      <w:r>
        <w:t>provided by AWS that enables organizations as a whole</w:t>
      </w:r>
    </w:p>
    <w:p w14:paraId="0C70AD73" w14:textId="77777777" w:rsidR="00A14364" w:rsidRDefault="00A14364" w:rsidP="00A14364">
      <w:pPr>
        <w:pStyle w:val="NoSpacing"/>
      </w:pPr>
      <w:r>
        <w:t>to create and efficiently manage multiple AWS accounts.</w:t>
      </w:r>
    </w:p>
    <w:p w14:paraId="59BAC58E" w14:textId="77777777" w:rsidR="00A14364" w:rsidRDefault="00A14364" w:rsidP="00A14364">
      <w:pPr>
        <w:pStyle w:val="NoSpacing"/>
      </w:pPr>
      <w:r>
        <w:t>With organizations, you can centralize the control</w:t>
      </w:r>
    </w:p>
    <w:p w14:paraId="6D39BBF0" w14:textId="77777777" w:rsidR="00A14364" w:rsidRDefault="00A14364" w:rsidP="00A14364">
      <w:pPr>
        <w:pStyle w:val="NoSpacing"/>
      </w:pPr>
      <w:r>
        <w:t>of your accounts and streamline management processes</w:t>
      </w:r>
    </w:p>
    <w:p w14:paraId="5AEBE0D8" w14:textId="77777777" w:rsidR="00A14364" w:rsidRDefault="00A14364" w:rsidP="00A14364">
      <w:pPr>
        <w:pStyle w:val="NoSpacing"/>
      </w:pPr>
      <w:r>
        <w:t>while eliminating the need to navigate</w:t>
      </w:r>
    </w:p>
    <w:p w14:paraId="261DA5A6" w14:textId="77777777" w:rsidR="00A14364" w:rsidRDefault="00A14364" w:rsidP="00A14364">
      <w:pPr>
        <w:pStyle w:val="NoSpacing"/>
      </w:pPr>
      <w:r>
        <w:t>between different accounts individually.</w:t>
      </w:r>
    </w:p>
    <w:p w14:paraId="5A68895A" w14:textId="77777777" w:rsidR="00A14364" w:rsidRDefault="00A14364" w:rsidP="00A14364">
      <w:pPr>
        <w:pStyle w:val="NoSpacing"/>
      </w:pPr>
      <w:r>
        <w:t>The service really simplifies the management</w:t>
      </w:r>
    </w:p>
    <w:p w14:paraId="776A1670" w14:textId="77777777" w:rsidR="00A14364" w:rsidRDefault="00A14364" w:rsidP="00A14364">
      <w:pPr>
        <w:pStyle w:val="NoSpacing"/>
      </w:pPr>
      <w:r>
        <w:t>of all of your accounts while enhancing things</w:t>
      </w:r>
    </w:p>
    <w:p w14:paraId="3BEBB13C" w14:textId="77777777" w:rsidR="00A14364" w:rsidRDefault="00A14364" w:rsidP="00A14364">
      <w:pPr>
        <w:pStyle w:val="NoSpacing"/>
      </w:pPr>
      <w:r>
        <w:t>like security, billing, and even organizational structures.</w:t>
      </w:r>
    </w:p>
    <w:p w14:paraId="5BFB3006" w14:textId="77777777" w:rsidR="00A14364" w:rsidRDefault="00A14364" w:rsidP="00A14364">
      <w:pPr>
        <w:pStyle w:val="NoSpacing"/>
      </w:pPr>
      <w:r>
        <w:t>In other words, it organizes your accounts.</w:t>
      </w:r>
    </w:p>
    <w:p w14:paraId="4E6E3F3B" w14:textId="77777777" w:rsidR="00A14364" w:rsidRDefault="00A14364" w:rsidP="00A14364">
      <w:pPr>
        <w:pStyle w:val="NoSpacing"/>
      </w:pPr>
      <w:r>
        <w:t>Now, there are two major categories</w:t>
      </w:r>
    </w:p>
    <w:p w14:paraId="767C873B" w14:textId="77777777" w:rsidR="00A14364" w:rsidRDefault="00A14364" w:rsidP="00A14364">
      <w:pPr>
        <w:pStyle w:val="NoSpacing"/>
      </w:pPr>
      <w:r>
        <w:t>of account types in organizations.</w:t>
      </w:r>
    </w:p>
    <w:p w14:paraId="225CE99B" w14:textId="77777777" w:rsidR="00A14364" w:rsidRDefault="00A14364" w:rsidP="00A14364">
      <w:pPr>
        <w:pStyle w:val="NoSpacing"/>
      </w:pPr>
      <w:r>
        <w:t>The first you need to know is a management account.</w:t>
      </w:r>
    </w:p>
    <w:p w14:paraId="617AACDC" w14:textId="77777777" w:rsidR="00A14364" w:rsidRDefault="00A14364" w:rsidP="00A14364">
      <w:pPr>
        <w:pStyle w:val="NoSpacing"/>
      </w:pPr>
      <w:r>
        <w:t>This is also referred to as the payer account.</w:t>
      </w:r>
    </w:p>
    <w:p w14:paraId="3A464DB0" w14:textId="77777777" w:rsidR="00A14364" w:rsidRDefault="00A14364" w:rsidP="00A14364">
      <w:pPr>
        <w:pStyle w:val="NoSpacing"/>
      </w:pPr>
      <w:r>
        <w:t>This is the primary account that</w:t>
      </w:r>
    </w:p>
    <w:p w14:paraId="361F23A4" w14:textId="77777777" w:rsidR="00A14364" w:rsidRDefault="00A14364" w:rsidP="00A14364">
      <w:pPr>
        <w:pStyle w:val="NoSpacing"/>
      </w:pPr>
      <w:r>
        <w:t>serves as the central administrative</w:t>
      </w:r>
    </w:p>
    <w:p w14:paraId="63A72816" w14:textId="77777777" w:rsidR="00A14364" w:rsidRDefault="00A14364" w:rsidP="00A14364">
      <w:pPr>
        <w:pStyle w:val="NoSpacing"/>
      </w:pPr>
      <w:r>
        <w:t>and billing account</w:t>
      </w:r>
    </w:p>
    <w:p w14:paraId="1EB9C835" w14:textId="77777777" w:rsidR="00A14364" w:rsidRDefault="00A14364" w:rsidP="00A14364">
      <w:pPr>
        <w:pStyle w:val="NoSpacing"/>
      </w:pPr>
      <w:r>
        <w:t>for the entire organization.</w:t>
      </w:r>
    </w:p>
    <w:p w14:paraId="58426887" w14:textId="77777777" w:rsidR="00A14364" w:rsidRDefault="00A14364" w:rsidP="00A14364">
      <w:pPr>
        <w:pStyle w:val="NoSpacing"/>
      </w:pPr>
      <w:r>
        <w:t>The management account hosts</w:t>
      </w:r>
    </w:p>
    <w:p w14:paraId="06B0E3A1" w14:textId="77777777" w:rsidR="00A14364" w:rsidRDefault="00A14364" w:rsidP="00A14364">
      <w:pPr>
        <w:pStyle w:val="NoSpacing"/>
      </w:pPr>
      <w:r>
        <w:t>and manages the AWS organization,</w:t>
      </w:r>
    </w:p>
    <w:p w14:paraId="4B195022" w14:textId="77777777" w:rsidR="00A14364" w:rsidRDefault="00A14364" w:rsidP="00A14364">
      <w:pPr>
        <w:pStyle w:val="NoSpacing"/>
      </w:pPr>
      <w:r>
        <w:t>which means it controls various aspects</w:t>
      </w:r>
    </w:p>
    <w:p w14:paraId="25240E7B" w14:textId="77777777" w:rsidR="00A14364" w:rsidRDefault="00A14364" w:rsidP="00A14364">
      <w:pPr>
        <w:pStyle w:val="NoSpacing"/>
      </w:pPr>
      <w:r>
        <w:t>of the org's structure.</w:t>
      </w:r>
    </w:p>
    <w:p w14:paraId="734C4E43" w14:textId="77777777" w:rsidR="00A14364" w:rsidRDefault="00A14364" w:rsidP="00A14364">
      <w:pPr>
        <w:pStyle w:val="NoSpacing"/>
      </w:pPr>
      <w:r>
        <w:t>It includes security policies, billing, et cetera.</w:t>
      </w:r>
    </w:p>
    <w:p w14:paraId="5163486A" w14:textId="77777777" w:rsidR="00A14364" w:rsidRDefault="00A14364" w:rsidP="00A14364">
      <w:pPr>
        <w:pStyle w:val="NoSpacing"/>
      </w:pPr>
      <w:r>
        <w:t>This is where orgs are actually started and managed.</w:t>
      </w:r>
    </w:p>
    <w:p w14:paraId="68DDEFE2" w14:textId="77777777" w:rsidR="00A14364" w:rsidRDefault="00A14364" w:rsidP="00A14364">
      <w:pPr>
        <w:pStyle w:val="NoSpacing"/>
      </w:pPr>
      <w:r>
        <w:t>There is only one of these per organization.</w:t>
      </w:r>
    </w:p>
    <w:p w14:paraId="2548A817" w14:textId="77777777" w:rsidR="00A14364" w:rsidRDefault="00A14364" w:rsidP="00A14364">
      <w:pPr>
        <w:pStyle w:val="NoSpacing"/>
      </w:pPr>
      <w:r>
        <w:t>The second type is a member account.</w:t>
      </w:r>
    </w:p>
    <w:p w14:paraId="6F653EEA" w14:textId="77777777" w:rsidR="00A14364" w:rsidRDefault="00A14364" w:rsidP="00A14364">
      <w:pPr>
        <w:pStyle w:val="NoSpacing"/>
      </w:pPr>
      <w:r>
        <w:t>Member accounts are all other AWS</w:t>
      </w:r>
    </w:p>
    <w:p w14:paraId="1A2B7891" w14:textId="77777777" w:rsidR="00A14364" w:rsidRDefault="00A14364" w:rsidP="00A14364">
      <w:pPr>
        <w:pStyle w:val="NoSpacing"/>
      </w:pPr>
      <w:r>
        <w:t>accounts that belong to the organization.</w:t>
      </w:r>
    </w:p>
    <w:p w14:paraId="10BD1956" w14:textId="77777777" w:rsidR="00A14364" w:rsidRDefault="00A14364" w:rsidP="00A14364">
      <w:pPr>
        <w:pStyle w:val="NoSpacing"/>
      </w:pPr>
      <w:r>
        <w:t>These accounts are linked to the management account,</w:t>
      </w:r>
    </w:p>
    <w:p w14:paraId="4181B6BC" w14:textId="77777777" w:rsidR="00A14364" w:rsidRDefault="00A14364" w:rsidP="00A14364">
      <w:pPr>
        <w:pStyle w:val="NoSpacing"/>
      </w:pPr>
      <w:r>
        <w:t>and then they can be managed and</w:t>
      </w:r>
    </w:p>
    <w:p w14:paraId="284C1082" w14:textId="77777777" w:rsidR="00A14364" w:rsidRDefault="00A14364" w:rsidP="00A14364">
      <w:pPr>
        <w:pStyle w:val="NoSpacing"/>
      </w:pPr>
      <w:r>
        <w:t>governed collectively under the umbrella of the org.</w:t>
      </w:r>
    </w:p>
    <w:p w14:paraId="09220646" w14:textId="77777777" w:rsidR="00A14364" w:rsidRDefault="00A14364" w:rsidP="00A14364">
      <w:pPr>
        <w:pStyle w:val="NoSpacing"/>
      </w:pPr>
      <w:r>
        <w:t>Member accounts may include</w:t>
      </w:r>
    </w:p>
    <w:p w14:paraId="795763FF" w14:textId="77777777" w:rsidR="00A14364" w:rsidRDefault="00A14364" w:rsidP="00A14364">
      <w:pPr>
        <w:pStyle w:val="NoSpacing"/>
      </w:pPr>
      <w:r>
        <w:lastRenderedPageBreak/>
        <w:t>things like development accounts,</w:t>
      </w:r>
    </w:p>
    <w:p w14:paraId="28A43329" w14:textId="77777777" w:rsidR="00A14364" w:rsidRDefault="00A14364" w:rsidP="00A14364">
      <w:pPr>
        <w:pStyle w:val="NoSpacing"/>
      </w:pPr>
      <w:r>
        <w:t>testing accounts, and production accounts.</w:t>
      </w:r>
    </w:p>
    <w:p w14:paraId="3E4B79BF" w14:textId="77777777" w:rsidR="00A14364" w:rsidRDefault="00A14364" w:rsidP="00A14364">
      <w:pPr>
        <w:pStyle w:val="NoSpacing"/>
      </w:pPr>
      <w:r>
        <w:t>It really just depends on your needs of the org.</w:t>
      </w:r>
    </w:p>
    <w:p w14:paraId="708A63A9" w14:textId="77777777" w:rsidR="00A14364" w:rsidRDefault="00A14364" w:rsidP="00A14364">
      <w:pPr>
        <w:pStyle w:val="NoSpacing"/>
      </w:pPr>
      <w:r>
        <w:t>Think of these as essentially application accounts</w:t>
      </w:r>
    </w:p>
    <w:p w14:paraId="081E2AFB" w14:textId="77777777" w:rsidR="00A14364" w:rsidRDefault="00A14364" w:rsidP="00A14364">
      <w:pPr>
        <w:pStyle w:val="NoSpacing"/>
      </w:pPr>
      <w:r>
        <w:t>and other team accounts.</w:t>
      </w:r>
    </w:p>
    <w:p w14:paraId="086397E8" w14:textId="77777777" w:rsidR="00A14364" w:rsidRDefault="00A14364" w:rsidP="00A14364">
      <w:pPr>
        <w:pStyle w:val="NoSpacing"/>
      </w:pPr>
      <w:r>
        <w:t>Generally speaking, it's going to be a best practice</w:t>
      </w:r>
    </w:p>
    <w:p w14:paraId="6FC76603" w14:textId="77777777" w:rsidR="00A14364" w:rsidRDefault="00A14364" w:rsidP="00A14364">
      <w:pPr>
        <w:pStyle w:val="NoSpacing"/>
      </w:pPr>
      <w:r>
        <w:t>to have multiple accounts for your design.</w:t>
      </w:r>
    </w:p>
    <w:p w14:paraId="4FA16CE9" w14:textId="77777777" w:rsidR="00A14364" w:rsidRDefault="00A14364" w:rsidP="00A14364">
      <w:pPr>
        <w:pStyle w:val="NoSpacing"/>
      </w:pPr>
      <w:proofErr w:type="gramStart"/>
      <w:r>
        <w:t>So</w:t>
      </w:r>
      <w:proofErr w:type="gramEnd"/>
      <w:r>
        <w:t xml:space="preserve"> you would separate accounts based on environments</w:t>
      </w:r>
    </w:p>
    <w:p w14:paraId="7EDC0F2A" w14:textId="77777777" w:rsidR="00A14364" w:rsidRDefault="00A14364" w:rsidP="00A14364">
      <w:pPr>
        <w:pStyle w:val="NoSpacing"/>
      </w:pPr>
      <w:r>
        <w:t>and team ownership.</w:t>
      </w:r>
    </w:p>
    <w:p w14:paraId="5B3ECD5F" w14:textId="77777777" w:rsidR="00A14364" w:rsidRDefault="00A14364" w:rsidP="00A14364">
      <w:pPr>
        <w:pStyle w:val="NoSpacing"/>
      </w:pPr>
      <w:r>
        <w:t>Moving on, let's look at some features you should know.</w:t>
      </w:r>
    </w:p>
    <w:p w14:paraId="13598CF5" w14:textId="77777777" w:rsidR="00A14364" w:rsidRDefault="00A14364" w:rsidP="00A14364">
      <w:pPr>
        <w:pStyle w:val="NoSpacing"/>
      </w:pPr>
      <w:r>
        <w:t>Understanding these key features of organizations</w:t>
      </w:r>
    </w:p>
    <w:p w14:paraId="6D814581" w14:textId="77777777" w:rsidR="00A14364" w:rsidRDefault="00A14364" w:rsidP="00A14364">
      <w:pPr>
        <w:pStyle w:val="NoSpacing"/>
      </w:pPr>
      <w:r>
        <w:t>is crucial for effective management and governance.</w:t>
      </w:r>
    </w:p>
    <w:p w14:paraId="1354500A" w14:textId="77777777" w:rsidR="00A14364" w:rsidRDefault="00A14364" w:rsidP="00A14364">
      <w:pPr>
        <w:pStyle w:val="NoSpacing"/>
      </w:pPr>
      <w:r>
        <w:t>AWS Organizations allows you to enable</w:t>
      </w:r>
    </w:p>
    <w:p w14:paraId="248F51F2" w14:textId="77777777" w:rsidR="00A14364" w:rsidRDefault="00A14364" w:rsidP="00A14364">
      <w:pPr>
        <w:pStyle w:val="NoSpacing"/>
      </w:pPr>
      <w:r>
        <w:t>what is called consolidated billing.</w:t>
      </w:r>
    </w:p>
    <w:p w14:paraId="2947813D" w14:textId="77777777" w:rsidR="00A14364" w:rsidRDefault="00A14364" w:rsidP="00A14364">
      <w:pPr>
        <w:pStyle w:val="NoSpacing"/>
      </w:pPr>
      <w:r>
        <w:t>Using this, consolidates the bills</w:t>
      </w:r>
    </w:p>
    <w:p w14:paraId="3735D036" w14:textId="77777777" w:rsidR="00A14364" w:rsidRDefault="00A14364" w:rsidP="00A14364">
      <w:pPr>
        <w:pStyle w:val="NoSpacing"/>
      </w:pPr>
      <w:r>
        <w:t>from all of your different member accounts</w:t>
      </w:r>
    </w:p>
    <w:p w14:paraId="2681734C" w14:textId="77777777" w:rsidR="00A14364" w:rsidRDefault="00A14364" w:rsidP="00A14364">
      <w:pPr>
        <w:pStyle w:val="NoSpacing"/>
      </w:pPr>
      <w:r>
        <w:t>and rolls them up to the single-payer account.</w:t>
      </w:r>
    </w:p>
    <w:p w14:paraId="4F30EF9E" w14:textId="77777777" w:rsidR="00A14364" w:rsidRDefault="00A14364" w:rsidP="00A14364">
      <w:pPr>
        <w:pStyle w:val="NoSpacing"/>
      </w:pPr>
      <w:r>
        <w:t>What this does is it simplifies the billing process</w:t>
      </w:r>
    </w:p>
    <w:p w14:paraId="23656567" w14:textId="77777777" w:rsidR="00A14364" w:rsidRDefault="00A14364" w:rsidP="00A14364">
      <w:pPr>
        <w:pStyle w:val="NoSpacing"/>
      </w:pPr>
      <w:r>
        <w:t>by allowing a single payment method</w:t>
      </w:r>
    </w:p>
    <w:p w14:paraId="03EFF491" w14:textId="77777777" w:rsidR="00A14364" w:rsidRDefault="00A14364" w:rsidP="00A14364">
      <w:pPr>
        <w:pStyle w:val="NoSpacing"/>
      </w:pPr>
      <w:r>
        <w:t>for all of the accounts within the ORC.</w:t>
      </w:r>
    </w:p>
    <w:p w14:paraId="2786117B" w14:textId="77777777" w:rsidR="00A14364" w:rsidRDefault="00A14364" w:rsidP="00A14364">
      <w:pPr>
        <w:pStyle w:val="NoSpacing"/>
      </w:pPr>
      <w:r>
        <w:t>Just because it's a single bill,</w:t>
      </w:r>
    </w:p>
    <w:p w14:paraId="5D595501" w14:textId="77777777" w:rsidR="00A14364" w:rsidRDefault="00A14364" w:rsidP="00A14364">
      <w:pPr>
        <w:pStyle w:val="NoSpacing"/>
      </w:pPr>
      <w:r>
        <w:t>you can still go ahead and isolate costs by account</w:t>
      </w:r>
    </w:p>
    <w:p w14:paraId="471EDF7B" w14:textId="77777777" w:rsidR="00A14364" w:rsidRDefault="00A14364" w:rsidP="00A14364">
      <w:pPr>
        <w:pStyle w:val="NoSpacing"/>
      </w:pPr>
      <w:r>
        <w:t>within things like cost explorer.</w:t>
      </w:r>
    </w:p>
    <w:p w14:paraId="06703C8A" w14:textId="77777777" w:rsidR="00A14364" w:rsidRDefault="00A14364" w:rsidP="00A14364">
      <w:pPr>
        <w:pStyle w:val="NoSpacing"/>
      </w:pPr>
      <w:r>
        <w:t>In other words, you can still view your bill</w:t>
      </w:r>
    </w:p>
    <w:p w14:paraId="1ACF3F38" w14:textId="77777777" w:rsidR="00A14364" w:rsidRDefault="00A14364" w:rsidP="00A14364">
      <w:pPr>
        <w:pStyle w:val="NoSpacing"/>
      </w:pPr>
      <w:r>
        <w:t>in a granular fashion.</w:t>
      </w:r>
    </w:p>
    <w:p w14:paraId="1BB90CF4" w14:textId="77777777" w:rsidR="00A14364" w:rsidRDefault="00A14364" w:rsidP="00A14364">
      <w:pPr>
        <w:pStyle w:val="NoSpacing"/>
      </w:pPr>
      <w:r>
        <w:t>Now, one big advantage of consolidated billing</w:t>
      </w:r>
    </w:p>
    <w:p w14:paraId="2532BCAA" w14:textId="77777777" w:rsidR="00A14364" w:rsidRDefault="00A14364" w:rsidP="00A14364">
      <w:pPr>
        <w:pStyle w:val="NoSpacing"/>
      </w:pPr>
      <w:r>
        <w:t>is that it offers aggregate usage discounts.</w:t>
      </w:r>
    </w:p>
    <w:p w14:paraId="267C9F4D" w14:textId="77777777" w:rsidR="00A14364" w:rsidRDefault="00A14364" w:rsidP="00A14364">
      <w:pPr>
        <w:pStyle w:val="NoSpacing"/>
      </w:pPr>
      <w:r>
        <w:t>So, by combining the usage of all member accounts,</w:t>
      </w:r>
    </w:p>
    <w:p w14:paraId="15F802C6" w14:textId="77777777" w:rsidR="00A14364" w:rsidRDefault="00A14364" w:rsidP="00A14364">
      <w:pPr>
        <w:pStyle w:val="NoSpacing"/>
      </w:pPr>
      <w:r>
        <w:t>your organization can qualify for volume-based discounts.</w:t>
      </w:r>
    </w:p>
    <w:p w14:paraId="668F2970" w14:textId="77777777" w:rsidR="00A14364" w:rsidRDefault="00A14364" w:rsidP="00A14364">
      <w:pPr>
        <w:pStyle w:val="NoSpacing"/>
      </w:pPr>
      <w:r>
        <w:t>This results in cost savings throughout the entire org.</w:t>
      </w:r>
    </w:p>
    <w:p w14:paraId="1D35A0C8" w14:textId="77777777" w:rsidR="00A14364" w:rsidRDefault="00A14364" w:rsidP="00A14364">
      <w:pPr>
        <w:pStyle w:val="NoSpacing"/>
      </w:pPr>
      <w:r>
        <w:t>And lastly, Organizations makes it easy</w:t>
      </w:r>
    </w:p>
    <w:p w14:paraId="2D65CC22" w14:textId="77777777" w:rsidR="00A14364" w:rsidRDefault="00A14364" w:rsidP="00A14364">
      <w:pPr>
        <w:pStyle w:val="NoSpacing"/>
      </w:pPr>
      <w:r>
        <w:t>to share reserved instance purchases,</w:t>
      </w:r>
    </w:p>
    <w:p w14:paraId="35550606" w14:textId="77777777" w:rsidR="00A14364" w:rsidRDefault="00A14364" w:rsidP="00A14364">
      <w:pPr>
        <w:pStyle w:val="NoSpacing"/>
      </w:pPr>
      <w:r>
        <w:t>and savings plans purchases across the organization.</w:t>
      </w:r>
    </w:p>
    <w:p w14:paraId="19D4ED92" w14:textId="77777777" w:rsidR="00A14364" w:rsidRDefault="00A14364" w:rsidP="00A14364">
      <w:pPr>
        <w:pStyle w:val="NoSpacing"/>
      </w:pPr>
      <w:r>
        <w:t>What this means is that these plans</w:t>
      </w:r>
    </w:p>
    <w:p w14:paraId="18AAC844" w14:textId="77777777" w:rsidR="00A14364" w:rsidRDefault="00A14364" w:rsidP="00A14364">
      <w:pPr>
        <w:pStyle w:val="NoSpacing"/>
      </w:pPr>
      <w:r>
        <w:t>and reserved instances are purchased in one account,</w:t>
      </w:r>
    </w:p>
    <w:p w14:paraId="6AD1A474" w14:textId="77777777" w:rsidR="00A14364" w:rsidRDefault="00A14364" w:rsidP="00A14364">
      <w:pPr>
        <w:pStyle w:val="NoSpacing"/>
      </w:pPr>
      <w:r>
        <w:t>and they can be shared and utilized with other accounts.</w:t>
      </w:r>
    </w:p>
    <w:p w14:paraId="079EE87C" w14:textId="77777777" w:rsidR="00A14364" w:rsidRDefault="00A14364" w:rsidP="00A14364">
      <w:pPr>
        <w:pStyle w:val="NoSpacing"/>
      </w:pPr>
      <w:r>
        <w:t>Now next up, we have six concepts</w:t>
      </w:r>
    </w:p>
    <w:p w14:paraId="764997B6" w14:textId="77777777" w:rsidR="00A14364" w:rsidRDefault="00A14364" w:rsidP="00A14364">
      <w:pPr>
        <w:pStyle w:val="NoSpacing"/>
      </w:pPr>
      <w:r>
        <w:t>you should be familiar with for the exam,</w:t>
      </w:r>
    </w:p>
    <w:p w14:paraId="004E29F1" w14:textId="77777777" w:rsidR="00A14364" w:rsidRDefault="00A14364" w:rsidP="00A14364">
      <w:pPr>
        <w:pStyle w:val="NoSpacing"/>
      </w:pPr>
      <w:r>
        <w:t>and really, honestly, any real-world implementations.</w:t>
      </w:r>
    </w:p>
    <w:p w14:paraId="51ABA9BD" w14:textId="77777777" w:rsidR="00A14364" w:rsidRDefault="00A14364" w:rsidP="00A14364">
      <w:pPr>
        <w:pStyle w:val="NoSpacing"/>
      </w:pPr>
      <w:r>
        <w:t>Organizations enables you to implement</w:t>
      </w:r>
    </w:p>
    <w:p w14:paraId="419B916D" w14:textId="77777777" w:rsidR="00A14364" w:rsidRDefault="00A14364" w:rsidP="00A14364">
      <w:pPr>
        <w:pStyle w:val="NoSpacing"/>
      </w:pPr>
      <w:r>
        <w:t>a multi-account design and strategy.</w:t>
      </w:r>
    </w:p>
    <w:p w14:paraId="0826DBB1" w14:textId="77777777" w:rsidR="00A14364" w:rsidRDefault="00A14364" w:rsidP="00A14364">
      <w:pPr>
        <w:pStyle w:val="NoSpacing"/>
      </w:pPr>
      <w:r>
        <w:t>This allows you to manage multiple accounts</w:t>
      </w:r>
    </w:p>
    <w:p w14:paraId="55C6C7A7" w14:textId="77777777" w:rsidR="00A14364" w:rsidRDefault="00A14364" w:rsidP="00A14364">
      <w:pPr>
        <w:pStyle w:val="NoSpacing"/>
      </w:pPr>
      <w:r>
        <w:t>from a centralized location.</w:t>
      </w:r>
    </w:p>
    <w:p w14:paraId="45E62DE8" w14:textId="77777777" w:rsidR="00A14364" w:rsidRDefault="00A14364" w:rsidP="00A14364">
      <w:pPr>
        <w:pStyle w:val="NoSpacing"/>
      </w:pPr>
      <w:r>
        <w:t>This approach, which is a best practice,</w:t>
      </w:r>
    </w:p>
    <w:p w14:paraId="2A7BE7C3" w14:textId="77777777" w:rsidR="00A14364" w:rsidRDefault="00A14364" w:rsidP="00A14364">
      <w:pPr>
        <w:pStyle w:val="NoSpacing"/>
      </w:pPr>
      <w:r>
        <w:t>offers improved security, cost management,</w:t>
      </w:r>
    </w:p>
    <w:p w14:paraId="6E76EC71" w14:textId="77777777" w:rsidR="00A14364" w:rsidRDefault="00A14364" w:rsidP="00A14364">
      <w:pPr>
        <w:pStyle w:val="NoSpacing"/>
      </w:pPr>
      <w:r>
        <w:t>and resource organization.</w:t>
      </w:r>
    </w:p>
    <w:p w14:paraId="6359ABA0" w14:textId="77777777" w:rsidR="00A14364" w:rsidRDefault="00A14364" w:rsidP="00A14364">
      <w:pPr>
        <w:pStyle w:val="NoSpacing"/>
      </w:pPr>
      <w:r>
        <w:t>You can also enforce specific tags</w:t>
      </w:r>
    </w:p>
    <w:p w14:paraId="021A0DA5" w14:textId="77777777" w:rsidR="00A14364" w:rsidRDefault="00A14364" w:rsidP="00A14364">
      <w:pPr>
        <w:pStyle w:val="NoSpacing"/>
      </w:pPr>
      <w:r>
        <w:t>across all resources within the org.</w:t>
      </w:r>
    </w:p>
    <w:p w14:paraId="3C8A115D" w14:textId="77777777" w:rsidR="00A14364" w:rsidRDefault="00A14364" w:rsidP="00A14364">
      <w:pPr>
        <w:pStyle w:val="NoSpacing"/>
      </w:pPr>
      <w:r>
        <w:lastRenderedPageBreak/>
        <w:t>This ensures consistent tagging practices</w:t>
      </w:r>
    </w:p>
    <w:p w14:paraId="17C8ECE3" w14:textId="77777777" w:rsidR="00A14364" w:rsidRDefault="00A14364" w:rsidP="00A14364">
      <w:pPr>
        <w:pStyle w:val="NoSpacing"/>
      </w:pPr>
      <w:r>
        <w:t>and it enables better resource categorization and tracking.</w:t>
      </w:r>
    </w:p>
    <w:p w14:paraId="1234919E" w14:textId="77777777" w:rsidR="00A14364" w:rsidRDefault="00A14364" w:rsidP="00A14364">
      <w:pPr>
        <w:pStyle w:val="NoSpacing"/>
      </w:pPr>
      <w:r>
        <w:t>Organizational units, or OUs for short,</w:t>
      </w:r>
    </w:p>
    <w:p w14:paraId="05C30303" w14:textId="77777777" w:rsidR="00A14364" w:rsidRDefault="00A14364" w:rsidP="00A14364">
      <w:pPr>
        <w:pStyle w:val="NoSpacing"/>
      </w:pPr>
      <w:r>
        <w:t>are logical groupings of multiple accounts within the org.</w:t>
      </w:r>
    </w:p>
    <w:p w14:paraId="25574ECD" w14:textId="77777777" w:rsidR="00A14364" w:rsidRDefault="00A14364" w:rsidP="00A14364">
      <w:pPr>
        <w:pStyle w:val="NoSpacing"/>
      </w:pPr>
      <w:r>
        <w:t>These provide a way to organize and manage your accounts,</w:t>
      </w:r>
    </w:p>
    <w:p w14:paraId="2176D79B" w14:textId="77777777" w:rsidR="00A14364" w:rsidRDefault="00A14364" w:rsidP="00A14364">
      <w:pPr>
        <w:pStyle w:val="NoSpacing"/>
      </w:pPr>
      <w:r>
        <w:t>which allows for a structured approach</w:t>
      </w:r>
    </w:p>
    <w:p w14:paraId="673A1392" w14:textId="77777777" w:rsidR="00A14364" w:rsidRDefault="00A14364" w:rsidP="00A14364">
      <w:pPr>
        <w:pStyle w:val="NoSpacing"/>
      </w:pPr>
      <w:r>
        <w:t>to account separation and account management.</w:t>
      </w:r>
    </w:p>
    <w:p w14:paraId="3A0DC612" w14:textId="77777777" w:rsidR="00A14364" w:rsidRDefault="00A14364" w:rsidP="00A14364">
      <w:pPr>
        <w:pStyle w:val="NoSpacing"/>
      </w:pPr>
      <w:r>
        <w:t>Service Control Policies, which you need to know,</w:t>
      </w:r>
    </w:p>
    <w:p w14:paraId="3D7467F2" w14:textId="77777777" w:rsidR="00A14364" w:rsidRDefault="00A14364" w:rsidP="00A14364">
      <w:pPr>
        <w:pStyle w:val="NoSpacing"/>
      </w:pPr>
      <w:r>
        <w:t>or SCPs for short, are just JSON policies</w:t>
      </w:r>
    </w:p>
    <w:p w14:paraId="35C48CBA" w14:textId="77777777" w:rsidR="00A14364" w:rsidRDefault="00A14364" w:rsidP="00A14364">
      <w:pPr>
        <w:pStyle w:val="NoSpacing"/>
      </w:pPr>
      <w:r>
        <w:t>that get applied to OUs or even just individual accounts.</w:t>
      </w:r>
    </w:p>
    <w:p w14:paraId="50577EEE" w14:textId="77777777" w:rsidR="00A14364" w:rsidRDefault="00A14364" w:rsidP="00A14364">
      <w:pPr>
        <w:pStyle w:val="NoSpacing"/>
      </w:pPr>
      <w:r>
        <w:t>These policies define permissions and restrictions</w:t>
      </w:r>
    </w:p>
    <w:p w14:paraId="47AD559D" w14:textId="77777777" w:rsidR="00A14364" w:rsidRDefault="00A14364" w:rsidP="00A14364">
      <w:pPr>
        <w:pStyle w:val="NoSpacing"/>
      </w:pPr>
      <w:r>
        <w:t>for different resources</w:t>
      </w:r>
    </w:p>
    <w:p w14:paraId="5FBA4A1D" w14:textId="77777777" w:rsidR="00A14364" w:rsidRDefault="00A14364" w:rsidP="00A14364">
      <w:pPr>
        <w:pStyle w:val="NoSpacing"/>
      </w:pPr>
      <w:r>
        <w:t>and actions within the accounts,</w:t>
      </w:r>
    </w:p>
    <w:p w14:paraId="08BA31D3" w14:textId="77777777" w:rsidR="00A14364" w:rsidRDefault="00A14364" w:rsidP="00A14364">
      <w:pPr>
        <w:pStyle w:val="NoSpacing"/>
      </w:pPr>
      <w:r>
        <w:t>and it allows organizations to control</w:t>
      </w:r>
    </w:p>
    <w:p w14:paraId="6A1625B8" w14:textId="77777777" w:rsidR="00A14364" w:rsidRDefault="00A14364" w:rsidP="00A14364">
      <w:pPr>
        <w:pStyle w:val="NoSpacing"/>
      </w:pPr>
      <w:r>
        <w:t>what actions are permitted or denied from a central place.</w:t>
      </w:r>
    </w:p>
    <w:p w14:paraId="6EB1FB47" w14:textId="77777777" w:rsidR="00A14364" w:rsidRDefault="00A14364" w:rsidP="00A14364">
      <w:pPr>
        <w:pStyle w:val="NoSpacing"/>
      </w:pPr>
      <w:r>
        <w:t>It's good to know that SCPs applied to OUs</w:t>
      </w:r>
    </w:p>
    <w:p w14:paraId="3D01C12A" w14:textId="77777777" w:rsidR="00A14364" w:rsidRDefault="00A14364" w:rsidP="00A14364">
      <w:pPr>
        <w:pStyle w:val="NoSpacing"/>
      </w:pPr>
      <w:r>
        <w:t>and accounts do not affect the management account.</w:t>
      </w:r>
    </w:p>
    <w:p w14:paraId="075C312B" w14:textId="77777777" w:rsidR="00A14364" w:rsidRDefault="00A14364" w:rsidP="00A14364">
      <w:pPr>
        <w:pStyle w:val="NoSpacing"/>
      </w:pPr>
      <w:r>
        <w:t>The management account is the primary account in the org,</w:t>
      </w:r>
    </w:p>
    <w:p w14:paraId="76D6E7FA" w14:textId="77777777" w:rsidR="00A14364" w:rsidRDefault="00A14364" w:rsidP="00A14364">
      <w:pPr>
        <w:pStyle w:val="NoSpacing"/>
      </w:pPr>
      <w:r>
        <w:t>and its primary responsibility</w:t>
      </w:r>
    </w:p>
    <w:p w14:paraId="2D8E6C37" w14:textId="77777777" w:rsidR="00A14364" w:rsidRDefault="00A14364" w:rsidP="00A14364">
      <w:pPr>
        <w:pStyle w:val="NoSpacing"/>
      </w:pPr>
      <w:r>
        <w:t>is for centralizing governance.</w:t>
      </w:r>
    </w:p>
    <w:p w14:paraId="4BDA4056" w14:textId="77777777" w:rsidR="00A14364" w:rsidRDefault="00A14364" w:rsidP="00A14364">
      <w:pPr>
        <w:pStyle w:val="NoSpacing"/>
      </w:pPr>
      <w:r>
        <w:t>And the last point here is that it's recommended</w:t>
      </w:r>
    </w:p>
    <w:p w14:paraId="0EE31297" w14:textId="77777777" w:rsidR="00A14364" w:rsidRDefault="00A14364" w:rsidP="00A14364">
      <w:pPr>
        <w:pStyle w:val="NoSpacing"/>
      </w:pPr>
      <w:r>
        <w:t>to create centralized logging accounts</w:t>
      </w:r>
    </w:p>
    <w:p w14:paraId="384CDB2F" w14:textId="77777777" w:rsidR="00A14364" w:rsidRDefault="00A14364" w:rsidP="00A14364">
      <w:pPr>
        <w:pStyle w:val="NoSpacing"/>
      </w:pPr>
      <w:r>
        <w:t>for things like CloudTrail logs</w:t>
      </w:r>
    </w:p>
    <w:p w14:paraId="778179FB" w14:textId="77777777" w:rsidR="00A14364" w:rsidRDefault="00A14364" w:rsidP="00A14364">
      <w:pPr>
        <w:pStyle w:val="NoSpacing"/>
      </w:pPr>
      <w:r>
        <w:t>from all of the member accounts.</w:t>
      </w:r>
    </w:p>
    <w:p w14:paraId="3D317F34" w14:textId="77777777" w:rsidR="00A14364" w:rsidRDefault="00A14364" w:rsidP="00A14364">
      <w:pPr>
        <w:pStyle w:val="NoSpacing"/>
      </w:pPr>
      <w:r>
        <w:t>This enhances security and it simplifies auditing.</w:t>
      </w:r>
    </w:p>
    <w:p w14:paraId="2EE9D2D2" w14:textId="77777777" w:rsidR="00A14364" w:rsidRDefault="00A14364" w:rsidP="00A14364">
      <w:pPr>
        <w:pStyle w:val="NoSpacing"/>
      </w:pPr>
      <w:r>
        <w:t>Additionally, you can leverage cross-account roles</w:t>
      </w:r>
    </w:p>
    <w:p w14:paraId="5B498F77" w14:textId="77777777" w:rsidR="00A14364" w:rsidRDefault="00A14364" w:rsidP="00A14364">
      <w:pPr>
        <w:pStyle w:val="NoSpacing"/>
      </w:pPr>
      <w:r>
        <w:t>for accessing member accounts, which is a best practice</w:t>
      </w:r>
    </w:p>
    <w:p w14:paraId="3011A584" w14:textId="77777777" w:rsidR="00A14364" w:rsidRDefault="00A14364" w:rsidP="00A14364">
      <w:pPr>
        <w:pStyle w:val="NoSpacing"/>
      </w:pPr>
      <w:r>
        <w:t>for managing resources across the org.</w:t>
      </w:r>
    </w:p>
    <w:p w14:paraId="30079843" w14:textId="77777777" w:rsidR="00A14364" w:rsidRDefault="00A14364" w:rsidP="00A14364">
      <w:pPr>
        <w:pStyle w:val="NoSpacing"/>
      </w:pPr>
      <w:r>
        <w:t>Now, let's go ahead and look at an example</w:t>
      </w:r>
    </w:p>
    <w:p w14:paraId="2E691DFB" w14:textId="77777777" w:rsidR="00A14364" w:rsidRDefault="00A14364" w:rsidP="00A14364">
      <w:pPr>
        <w:pStyle w:val="NoSpacing"/>
      </w:pPr>
      <w:r>
        <w:t>of how service control policies are applied</w:t>
      </w:r>
    </w:p>
    <w:p w14:paraId="11AFDF48" w14:textId="77777777" w:rsidR="00A14364" w:rsidRDefault="00A14364" w:rsidP="00A14364">
      <w:pPr>
        <w:pStyle w:val="NoSpacing"/>
      </w:pPr>
      <w:r>
        <w:t>throughout an org.</w:t>
      </w:r>
    </w:p>
    <w:p w14:paraId="2315905E" w14:textId="77777777" w:rsidR="00A14364" w:rsidRDefault="00A14364" w:rsidP="00A14364">
      <w:pPr>
        <w:pStyle w:val="NoSpacing"/>
      </w:pPr>
      <w:r>
        <w:t>To start things off, we have a simple AWS organization</w:t>
      </w:r>
    </w:p>
    <w:p w14:paraId="0D503D5E" w14:textId="77777777" w:rsidR="00A14364" w:rsidRDefault="00A14364" w:rsidP="00A14364">
      <w:pPr>
        <w:pStyle w:val="NoSpacing"/>
      </w:pPr>
      <w:r>
        <w:t>at the top here, and within the green box,</w:t>
      </w:r>
    </w:p>
    <w:p w14:paraId="5A4F031B" w14:textId="77777777" w:rsidR="00A14364" w:rsidRDefault="00A14364" w:rsidP="00A14364">
      <w:pPr>
        <w:pStyle w:val="NoSpacing"/>
      </w:pPr>
      <w:r>
        <w:t>we have our management account.</w:t>
      </w:r>
    </w:p>
    <w:p w14:paraId="24371959" w14:textId="77777777" w:rsidR="00A14364" w:rsidRDefault="00A14364" w:rsidP="00A14364">
      <w:pPr>
        <w:pStyle w:val="NoSpacing"/>
      </w:pPr>
      <w:r>
        <w:t>In addition to that management account,</w:t>
      </w:r>
    </w:p>
    <w:p w14:paraId="70D42C71" w14:textId="77777777" w:rsidR="00A14364" w:rsidRDefault="00A14364" w:rsidP="00A14364">
      <w:pPr>
        <w:pStyle w:val="NoSpacing"/>
      </w:pPr>
      <w:r>
        <w:t>we have three other team accounts that we need to manage.</w:t>
      </w:r>
    </w:p>
    <w:p w14:paraId="16B9E556" w14:textId="77777777" w:rsidR="00A14364" w:rsidRDefault="00A14364" w:rsidP="00A14364">
      <w:pPr>
        <w:pStyle w:val="NoSpacing"/>
      </w:pPr>
      <w:r>
        <w:t>Two of the accounts, Team A and Team B accounts,</w:t>
      </w:r>
    </w:p>
    <w:p w14:paraId="749FD880" w14:textId="77777777" w:rsidR="00A14364" w:rsidRDefault="00A14364" w:rsidP="00A14364">
      <w:pPr>
        <w:pStyle w:val="NoSpacing"/>
      </w:pPr>
      <w:r>
        <w:t>belong to their own OU, and we call that development.</w:t>
      </w:r>
    </w:p>
    <w:p w14:paraId="3341928C" w14:textId="77777777" w:rsidR="00A14364" w:rsidRDefault="00A14364" w:rsidP="00A14364">
      <w:pPr>
        <w:pStyle w:val="NoSpacing"/>
      </w:pPr>
      <w:r>
        <w:t>And then we have the security operations account,</w:t>
      </w:r>
    </w:p>
    <w:p w14:paraId="759FDBFF" w14:textId="77777777" w:rsidR="00A14364" w:rsidRDefault="00A14364" w:rsidP="00A14364">
      <w:pPr>
        <w:pStyle w:val="NoSpacing"/>
      </w:pPr>
      <w:r>
        <w:t>and this belongs to its own OU, and we call that security.</w:t>
      </w:r>
    </w:p>
    <w:p w14:paraId="10C7CF5C" w14:textId="77777777" w:rsidR="00A14364" w:rsidRDefault="00A14364" w:rsidP="00A14364">
      <w:pPr>
        <w:pStyle w:val="NoSpacing"/>
      </w:pPr>
      <w:r>
        <w:t>These are logically isolated groups of accounts.</w:t>
      </w:r>
    </w:p>
    <w:p w14:paraId="5C6AAA80" w14:textId="77777777" w:rsidR="00A14364" w:rsidRDefault="00A14364" w:rsidP="00A14364">
      <w:pPr>
        <w:pStyle w:val="NoSpacing"/>
      </w:pPr>
      <w:r>
        <w:t>Now, the first thing we do here is we implement</w:t>
      </w:r>
    </w:p>
    <w:p w14:paraId="031BE58B" w14:textId="77777777" w:rsidR="00A14364" w:rsidRDefault="00A14364" w:rsidP="00A14364">
      <w:pPr>
        <w:pStyle w:val="NoSpacing"/>
      </w:pPr>
      <w:r>
        <w:t>an organizationally-wide service control policy</w:t>
      </w:r>
    </w:p>
    <w:p w14:paraId="6041AE55" w14:textId="77777777" w:rsidR="00A14364" w:rsidRDefault="00A14364" w:rsidP="00A14364">
      <w:pPr>
        <w:pStyle w:val="NoSpacing"/>
      </w:pPr>
      <w:r>
        <w:t>that we want to apply to all accounts within the org.</w:t>
      </w:r>
    </w:p>
    <w:p w14:paraId="52C9CC7F" w14:textId="77777777" w:rsidR="00A14364" w:rsidRDefault="00A14364" w:rsidP="00A14364">
      <w:pPr>
        <w:pStyle w:val="NoSpacing"/>
      </w:pPr>
      <w:r>
        <w:t>Now, this could be something as simple as</w:t>
      </w:r>
    </w:p>
    <w:p w14:paraId="22B6F7E9" w14:textId="77777777" w:rsidR="00A14364" w:rsidRDefault="00A14364" w:rsidP="00A14364">
      <w:pPr>
        <w:pStyle w:val="NoSpacing"/>
      </w:pPr>
      <w:r>
        <w:t>preventing all root user access within the accounts.</w:t>
      </w:r>
    </w:p>
    <w:p w14:paraId="60515BF7" w14:textId="77777777" w:rsidR="00A14364" w:rsidRDefault="00A14364" w:rsidP="00A14364">
      <w:pPr>
        <w:pStyle w:val="NoSpacing"/>
      </w:pPr>
      <w:r>
        <w:t>So, basically, they cannot log in as root at all.</w:t>
      </w:r>
    </w:p>
    <w:p w14:paraId="2C420705" w14:textId="77777777" w:rsidR="00A14364" w:rsidRDefault="00A14364" w:rsidP="00A14364">
      <w:pPr>
        <w:pStyle w:val="NoSpacing"/>
      </w:pPr>
      <w:r>
        <w:t>We then can define even more specific</w:t>
      </w:r>
    </w:p>
    <w:p w14:paraId="7C14210E" w14:textId="77777777" w:rsidR="00A14364" w:rsidRDefault="00A14364" w:rsidP="00A14364">
      <w:pPr>
        <w:pStyle w:val="NoSpacing"/>
      </w:pPr>
      <w:r>
        <w:lastRenderedPageBreak/>
        <w:t>service control policies, one for each OU.</w:t>
      </w:r>
    </w:p>
    <w:p w14:paraId="2B4518EA" w14:textId="77777777" w:rsidR="00A14364" w:rsidRDefault="00A14364" w:rsidP="00A14364">
      <w:pPr>
        <w:pStyle w:val="NoSpacing"/>
      </w:pPr>
      <w:r>
        <w:t>These different service control policies</w:t>
      </w:r>
    </w:p>
    <w:p w14:paraId="14D9822E" w14:textId="77777777" w:rsidR="00A14364" w:rsidRDefault="00A14364" w:rsidP="00A14364">
      <w:pPr>
        <w:pStyle w:val="NoSpacing"/>
      </w:pPr>
      <w:r>
        <w:t>might have different levels</w:t>
      </w:r>
    </w:p>
    <w:p w14:paraId="7763E8E3" w14:textId="77777777" w:rsidR="00A14364" w:rsidRDefault="00A14364" w:rsidP="00A14364">
      <w:pPr>
        <w:pStyle w:val="NoSpacing"/>
      </w:pPr>
      <w:r>
        <w:t>of control based on the environments they're running in.</w:t>
      </w:r>
    </w:p>
    <w:p w14:paraId="4EEA45EC" w14:textId="77777777" w:rsidR="00A14364" w:rsidRDefault="00A14364" w:rsidP="00A14364">
      <w:pPr>
        <w:pStyle w:val="NoSpacing"/>
      </w:pPr>
      <w:r>
        <w:t>For example, within the development environment,</w:t>
      </w:r>
    </w:p>
    <w:p w14:paraId="0C895983" w14:textId="77777777" w:rsidR="00A14364" w:rsidRDefault="00A14364" w:rsidP="00A14364">
      <w:pPr>
        <w:pStyle w:val="NoSpacing"/>
      </w:pPr>
      <w:r>
        <w:t>since it's just an application team,</w:t>
      </w:r>
    </w:p>
    <w:p w14:paraId="0C3BA3DA" w14:textId="77777777" w:rsidR="00A14364" w:rsidRDefault="00A14364" w:rsidP="00A14364">
      <w:pPr>
        <w:pStyle w:val="NoSpacing"/>
      </w:pPr>
      <w:r>
        <w:t>we might restrict services and actions a little more</w:t>
      </w:r>
    </w:p>
    <w:p w14:paraId="67098A94" w14:textId="77777777" w:rsidR="00A14364" w:rsidRDefault="00A14364" w:rsidP="00A14364">
      <w:pPr>
        <w:pStyle w:val="NoSpacing"/>
      </w:pPr>
      <w:r>
        <w:t>when compared to the security operations account.</w:t>
      </w:r>
    </w:p>
    <w:p w14:paraId="74164C4B" w14:textId="77777777" w:rsidR="00A14364" w:rsidRDefault="00A14364" w:rsidP="00A14364">
      <w:pPr>
        <w:pStyle w:val="NoSpacing"/>
      </w:pPr>
      <w:r>
        <w:t>When we apply these service control policies</w:t>
      </w:r>
    </w:p>
    <w:p w14:paraId="1679D51B" w14:textId="77777777" w:rsidR="00A14364" w:rsidRDefault="00A14364" w:rsidP="00A14364">
      <w:pPr>
        <w:pStyle w:val="NoSpacing"/>
      </w:pPr>
      <w:r>
        <w:t>to their respective OU, that SCP will only</w:t>
      </w:r>
    </w:p>
    <w:p w14:paraId="5AF12A06" w14:textId="77777777" w:rsidR="00A14364" w:rsidRDefault="00A14364" w:rsidP="00A14364">
      <w:pPr>
        <w:pStyle w:val="NoSpacing"/>
      </w:pPr>
      <w:r>
        <w:t>apply to that specific group of accounts within that OU.</w:t>
      </w:r>
    </w:p>
    <w:p w14:paraId="70E61160" w14:textId="77777777" w:rsidR="00A14364" w:rsidRDefault="00A14364" w:rsidP="00A14364">
      <w:pPr>
        <w:pStyle w:val="NoSpacing"/>
      </w:pPr>
      <w:r>
        <w:t>In other words,</w:t>
      </w:r>
    </w:p>
    <w:p w14:paraId="453590FA" w14:textId="77777777" w:rsidR="00A14364" w:rsidRDefault="00A14364" w:rsidP="00A14364">
      <w:pPr>
        <w:pStyle w:val="NoSpacing"/>
      </w:pPr>
      <w:r>
        <w:t>the Security Operations service control policy</w:t>
      </w:r>
    </w:p>
    <w:p w14:paraId="33079F76" w14:textId="77777777" w:rsidR="00A14364" w:rsidRDefault="00A14364" w:rsidP="00A14364">
      <w:pPr>
        <w:pStyle w:val="NoSpacing"/>
      </w:pPr>
      <w:r>
        <w:t>does not affect the development OU.</w:t>
      </w:r>
    </w:p>
    <w:p w14:paraId="467D4723" w14:textId="77777777" w:rsidR="00A14364" w:rsidRDefault="00A14364" w:rsidP="00A14364">
      <w:pPr>
        <w:pStyle w:val="NoSpacing"/>
      </w:pPr>
      <w:r>
        <w:t>So, to review, all accounts</w:t>
      </w:r>
    </w:p>
    <w:p w14:paraId="4F1ED850" w14:textId="77777777" w:rsidR="00A14364" w:rsidRDefault="00A14364" w:rsidP="00A14364">
      <w:pPr>
        <w:pStyle w:val="NoSpacing"/>
      </w:pPr>
      <w:r>
        <w:t>in the development organizational unit</w:t>
      </w:r>
    </w:p>
    <w:p w14:paraId="6D5D63A7" w14:textId="77777777" w:rsidR="00A14364" w:rsidRDefault="00A14364" w:rsidP="00A14364">
      <w:pPr>
        <w:pStyle w:val="NoSpacing"/>
      </w:pPr>
      <w:r>
        <w:t>have the development service SCP,</w:t>
      </w:r>
    </w:p>
    <w:p w14:paraId="32C501C5" w14:textId="77777777" w:rsidR="00A14364" w:rsidRDefault="00A14364" w:rsidP="00A14364">
      <w:pPr>
        <w:pStyle w:val="NoSpacing"/>
      </w:pPr>
      <w:r>
        <w:t>and the organizational SCP applied to them.</w:t>
      </w:r>
    </w:p>
    <w:p w14:paraId="4AE19F08" w14:textId="77777777" w:rsidR="00A14364" w:rsidRDefault="00A14364" w:rsidP="00A14364">
      <w:pPr>
        <w:pStyle w:val="NoSpacing"/>
      </w:pPr>
      <w:r>
        <w:t>And then the security operations account</w:t>
      </w:r>
    </w:p>
    <w:p w14:paraId="4C9EE626" w14:textId="77777777" w:rsidR="00A14364" w:rsidRDefault="00A14364" w:rsidP="00A14364">
      <w:pPr>
        <w:pStyle w:val="NoSpacing"/>
      </w:pPr>
      <w:r>
        <w:t>has only the security SCP,</w:t>
      </w:r>
    </w:p>
    <w:p w14:paraId="06F01D65" w14:textId="77777777" w:rsidR="00A14364" w:rsidRDefault="00A14364" w:rsidP="00A14364">
      <w:pPr>
        <w:pStyle w:val="NoSpacing"/>
      </w:pPr>
      <w:r>
        <w:t>and the organizationally wide SCP applied.</w:t>
      </w:r>
    </w:p>
    <w:p w14:paraId="44A45A26" w14:textId="77777777" w:rsidR="00A14364" w:rsidRDefault="00A14364" w:rsidP="00A14364">
      <w:pPr>
        <w:pStyle w:val="NoSpacing"/>
      </w:pPr>
      <w:r>
        <w:t>You can see how this allows for more granular control,</w:t>
      </w:r>
    </w:p>
    <w:p w14:paraId="70232EF5" w14:textId="77777777" w:rsidR="00A14364" w:rsidRDefault="00A14364" w:rsidP="00A14364">
      <w:pPr>
        <w:pStyle w:val="NoSpacing"/>
      </w:pPr>
      <w:r>
        <w:t>and it simplifies the process.</w:t>
      </w:r>
    </w:p>
    <w:p w14:paraId="10CD4DF7" w14:textId="77777777" w:rsidR="00A14364" w:rsidRDefault="00A14364" w:rsidP="00A14364">
      <w:pPr>
        <w:pStyle w:val="NoSpacing"/>
      </w:pPr>
      <w:r>
        <w:t>Okay, let's go ahead and look at an example SCP,</w:t>
      </w:r>
    </w:p>
    <w:p w14:paraId="2F34B201" w14:textId="77777777" w:rsidR="00A14364" w:rsidRDefault="00A14364" w:rsidP="00A14364">
      <w:pPr>
        <w:pStyle w:val="NoSpacing"/>
      </w:pPr>
      <w:r>
        <w:t>as you really should be familiar with these for the exam.</w:t>
      </w:r>
    </w:p>
    <w:p w14:paraId="139DAFD3" w14:textId="77777777" w:rsidR="00A14364" w:rsidRDefault="00A14364" w:rsidP="00A14364">
      <w:pPr>
        <w:pStyle w:val="NoSpacing"/>
      </w:pPr>
      <w:r>
        <w:t>In this example policy,</w:t>
      </w:r>
    </w:p>
    <w:p w14:paraId="236EF4DD" w14:textId="77777777" w:rsidR="00A14364" w:rsidRDefault="00A14364" w:rsidP="00A14364">
      <w:pPr>
        <w:pStyle w:val="NoSpacing"/>
      </w:pPr>
      <w:r>
        <w:t>what you can see on the left is</w:t>
      </w:r>
    </w:p>
    <w:p w14:paraId="72B49980" w14:textId="77777777" w:rsidR="00A14364" w:rsidRDefault="00A14364" w:rsidP="00A14364">
      <w:pPr>
        <w:pStyle w:val="NoSpacing"/>
      </w:pPr>
      <w:r>
        <w:t>a simple JSON document,</w:t>
      </w:r>
    </w:p>
    <w:p w14:paraId="1571ADD4" w14:textId="77777777" w:rsidR="00A14364" w:rsidRDefault="00A14364" w:rsidP="00A14364">
      <w:pPr>
        <w:pStyle w:val="NoSpacing"/>
      </w:pPr>
      <w:r>
        <w:t>and it's a valid policy that denies any</w:t>
      </w:r>
    </w:p>
    <w:p w14:paraId="452647E7" w14:textId="77777777" w:rsidR="00A14364" w:rsidRDefault="00A14364" w:rsidP="00A14364">
      <w:pPr>
        <w:pStyle w:val="NoSpacing"/>
      </w:pPr>
      <w:r>
        <w:t>attempt to stop, or terminate all EC2 instances</w:t>
      </w:r>
    </w:p>
    <w:p w14:paraId="68A130FF" w14:textId="77777777" w:rsidR="00A14364" w:rsidRDefault="00A14364" w:rsidP="00A14364">
      <w:pPr>
        <w:pStyle w:val="NoSpacing"/>
      </w:pPr>
      <w:r>
        <w:t>within the account.</w:t>
      </w:r>
    </w:p>
    <w:p w14:paraId="0AE19CCD" w14:textId="77777777" w:rsidR="00A14364" w:rsidRDefault="00A14364" w:rsidP="00A14364">
      <w:pPr>
        <w:pStyle w:val="NoSpacing"/>
      </w:pPr>
      <w:r>
        <w:t>If you notice, these are extremely similar to IAM policies,</w:t>
      </w:r>
    </w:p>
    <w:p w14:paraId="0C49291C" w14:textId="77777777" w:rsidR="00A14364" w:rsidRDefault="00A14364" w:rsidP="00A14364">
      <w:pPr>
        <w:pStyle w:val="NoSpacing"/>
      </w:pPr>
      <w:r>
        <w:t>because they pretty much are.</w:t>
      </w:r>
    </w:p>
    <w:p w14:paraId="6DBAD955" w14:textId="77777777" w:rsidR="00A14364" w:rsidRDefault="00A14364" w:rsidP="00A14364">
      <w:pPr>
        <w:pStyle w:val="NoSpacing"/>
      </w:pPr>
      <w:r>
        <w:t>You really want to be sure you know</w:t>
      </w:r>
    </w:p>
    <w:p w14:paraId="34307AA1" w14:textId="77777777" w:rsidR="00A14364" w:rsidRDefault="00A14364" w:rsidP="00A14364">
      <w:pPr>
        <w:pStyle w:val="NoSpacing"/>
      </w:pPr>
      <w:r>
        <w:t>how to read documents like this for the exam.</w:t>
      </w:r>
    </w:p>
    <w:p w14:paraId="42DD49EE" w14:textId="77777777" w:rsidR="00A14364" w:rsidRDefault="00A14364" w:rsidP="00A14364">
      <w:pPr>
        <w:pStyle w:val="NoSpacing"/>
      </w:pPr>
      <w:r>
        <w:t>Okay, let's have six quick exam tips</w:t>
      </w:r>
    </w:p>
    <w:p w14:paraId="3E6A0854" w14:textId="77777777" w:rsidR="00A14364" w:rsidRDefault="00A14364" w:rsidP="00A14364">
      <w:pPr>
        <w:pStyle w:val="NoSpacing"/>
      </w:pPr>
      <w:r>
        <w:t>and then we can move on.</w:t>
      </w:r>
    </w:p>
    <w:p w14:paraId="04CE4254" w14:textId="77777777" w:rsidR="00A14364" w:rsidRDefault="00A14364" w:rsidP="00A14364">
      <w:pPr>
        <w:pStyle w:val="NoSpacing"/>
      </w:pPr>
      <w:r>
        <w:t>Organizations allows you to centrally manage</w:t>
      </w:r>
    </w:p>
    <w:p w14:paraId="77D352C0" w14:textId="77777777" w:rsidR="00A14364" w:rsidRDefault="00A14364" w:rsidP="00A14364">
      <w:pPr>
        <w:pStyle w:val="NoSpacing"/>
      </w:pPr>
      <w:r>
        <w:t>multi-account AWS designs in a hierarchical manner.</w:t>
      </w:r>
    </w:p>
    <w:p w14:paraId="011A7F79" w14:textId="77777777" w:rsidR="00A14364" w:rsidRDefault="00A14364" w:rsidP="00A14364">
      <w:pPr>
        <w:pStyle w:val="NoSpacing"/>
      </w:pPr>
      <w:r>
        <w:t>This simplifies administrative tasks</w:t>
      </w:r>
    </w:p>
    <w:p w14:paraId="7098F1D6" w14:textId="77777777" w:rsidR="00A14364" w:rsidRDefault="00A14364" w:rsidP="00A14364">
      <w:pPr>
        <w:pStyle w:val="NoSpacing"/>
      </w:pPr>
      <w:r>
        <w:t>and enhances governance.</w:t>
      </w:r>
    </w:p>
    <w:p w14:paraId="36829761" w14:textId="77777777" w:rsidR="00A14364" w:rsidRDefault="00A14364" w:rsidP="00A14364">
      <w:pPr>
        <w:pStyle w:val="NoSpacing"/>
      </w:pPr>
      <w:r>
        <w:t>Service control policies, or SCPs,</w:t>
      </w:r>
    </w:p>
    <w:p w14:paraId="4AF63430" w14:textId="77777777" w:rsidR="00A14364" w:rsidRDefault="00A14364" w:rsidP="00A14364">
      <w:pPr>
        <w:pStyle w:val="NoSpacing"/>
      </w:pPr>
      <w:r>
        <w:t>are a powerful way to control</w:t>
      </w:r>
    </w:p>
    <w:p w14:paraId="623CE802" w14:textId="77777777" w:rsidR="00A14364" w:rsidRDefault="00A14364" w:rsidP="00A14364">
      <w:pPr>
        <w:pStyle w:val="NoSpacing"/>
      </w:pPr>
      <w:r>
        <w:t>and restrict actions within the accounts.</w:t>
      </w:r>
    </w:p>
    <w:p w14:paraId="559D7502" w14:textId="77777777" w:rsidR="00A14364" w:rsidRDefault="00A14364" w:rsidP="00A14364">
      <w:pPr>
        <w:pStyle w:val="NoSpacing"/>
      </w:pPr>
      <w:r>
        <w:t>These provide the final say in what actions are allowed,</w:t>
      </w:r>
    </w:p>
    <w:p w14:paraId="149EB73B" w14:textId="77777777" w:rsidR="00A14364" w:rsidRDefault="00A14364" w:rsidP="00A14364">
      <w:pPr>
        <w:pStyle w:val="NoSpacing"/>
      </w:pPr>
      <w:r>
        <w:t>or denied in your accounts.</w:t>
      </w:r>
    </w:p>
    <w:p w14:paraId="27E7FC52" w14:textId="77777777" w:rsidR="00A14364" w:rsidRDefault="00A14364" w:rsidP="00A14364">
      <w:pPr>
        <w:pStyle w:val="NoSpacing"/>
      </w:pPr>
      <w:r>
        <w:t>Remember, consolidated billing allows for the aggregation</w:t>
      </w:r>
    </w:p>
    <w:p w14:paraId="09C79DE0" w14:textId="77777777" w:rsidR="00A14364" w:rsidRDefault="00A14364" w:rsidP="00A14364">
      <w:pPr>
        <w:pStyle w:val="NoSpacing"/>
      </w:pPr>
      <w:r>
        <w:t>of bills from multiple accounts</w:t>
      </w:r>
    </w:p>
    <w:p w14:paraId="4A0043CF" w14:textId="77777777" w:rsidR="00A14364" w:rsidRDefault="00A14364" w:rsidP="00A14364">
      <w:pPr>
        <w:pStyle w:val="NoSpacing"/>
      </w:pPr>
      <w:r>
        <w:lastRenderedPageBreak/>
        <w:t>into a single-payer account</w:t>
      </w:r>
    </w:p>
    <w:p w14:paraId="07364733" w14:textId="77777777" w:rsidR="00A14364" w:rsidRDefault="00A14364" w:rsidP="00A14364">
      <w:pPr>
        <w:pStyle w:val="NoSpacing"/>
      </w:pPr>
      <w:r>
        <w:t>for a streamlined payment process.</w:t>
      </w:r>
    </w:p>
    <w:p w14:paraId="485631B0" w14:textId="77777777" w:rsidR="00A14364" w:rsidRDefault="00A14364" w:rsidP="00A14364">
      <w:pPr>
        <w:pStyle w:val="NoSpacing"/>
      </w:pPr>
      <w:r>
        <w:t>And in addition to that, within organizations</w:t>
      </w:r>
    </w:p>
    <w:p w14:paraId="2DBD15B0" w14:textId="77777777" w:rsidR="00A14364" w:rsidRDefault="00A14364" w:rsidP="00A14364">
      <w:pPr>
        <w:pStyle w:val="NoSpacing"/>
      </w:pPr>
      <w:r>
        <w:t>you can share reserved instances and savings plans purchases</w:t>
      </w:r>
    </w:p>
    <w:p w14:paraId="49F5D83B" w14:textId="77777777" w:rsidR="00A14364" w:rsidRDefault="00A14364" w:rsidP="00A14364">
      <w:pPr>
        <w:pStyle w:val="NoSpacing"/>
      </w:pPr>
      <w:r>
        <w:t>across accounts within the org.</w:t>
      </w:r>
    </w:p>
    <w:p w14:paraId="77751A5C" w14:textId="77777777" w:rsidR="00A14364" w:rsidRDefault="00A14364" w:rsidP="00A14364">
      <w:pPr>
        <w:pStyle w:val="NoSpacing"/>
      </w:pPr>
      <w:r>
        <w:t>Now, a best practice is to designate a single AWS account</w:t>
      </w:r>
    </w:p>
    <w:p w14:paraId="62812DD6" w14:textId="77777777" w:rsidR="00A14364" w:rsidRDefault="00A14364" w:rsidP="00A14364">
      <w:pPr>
        <w:pStyle w:val="NoSpacing"/>
      </w:pPr>
      <w:r>
        <w:t>in the org to hold your CloudTrail logs</w:t>
      </w:r>
    </w:p>
    <w:p w14:paraId="10C852AC" w14:textId="77777777" w:rsidR="00A14364" w:rsidRDefault="00A14364" w:rsidP="00A14364">
      <w:pPr>
        <w:pStyle w:val="NoSpacing"/>
      </w:pPr>
      <w:r>
        <w:t>from all accounts.</w:t>
      </w:r>
    </w:p>
    <w:p w14:paraId="7018417C" w14:textId="77777777" w:rsidR="00A14364" w:rsidRDefault="00A14364" w:rsidP="00A14364">
      <w:pPr>
        <w:pStyle w:val="NoSpacing"/>
      </w:pPr>
      <w:r>
        <w:t>Again, remember this enhances security</w:t>
      </w:r>
    </w:p>
    <w:p w14:paraId="6D952A4E" w14:textId="77777777" w:rsidR="00A14364" w:rsidRDefault="00A14364" w:rsidP="00A14364">
      <w:pPr>
        <w:pStyle w:val="NoSpacing"/>
      </w:pPr>
      <w:r>
        <w:t>and it simplifies auditing across the org.</w:t>
      </w:r>
    </w:p>
    <w:p w14:paraId="0E84E0B5" w14:textId="77777777" w:rsidR="00A14364" w:rsidRDefault="00A14364" w:rsidP="00A14364">
      <w:pPr>
        <w:pStyle w:val="NoSpacing"/>
      </w:pPr>
      <w:r>
        <w:t>You need to be familiar when to leverage organizations</w:t>
      </w:r>
    </w:p>
    <w:p w14:paraId="1AAD48A9" w14:textId="77777777" w:rsidR="00A14364" w:rsidRDefault="00A14364" w:rsidP="00A14364">
      <w:pPr>
        <w:pStyle w:val="NoSpacing"/>
      </w:pPr>
      <w:r>
        <w:t xml:space="preserve">and how organizational </w:t>
      </w:r>
      <w:proofErr w:type="gramStart"/>
      <w:r>
        <w:t>units</w:t>
      </w:r>
      <w:proofErr w:type="gramEnd"/>
      <w:r>
        <w:t xml:space="preserve"> work.</w:t>
      </w:r>
    </w:p>
    <w:p w14:paraId="04C94B1F" w14:textId="77777777" w:rsidR="00A14364" w:rsidRDefault="00A14364" w:rsidP="00A14364">
      <w:pPr>
        <w:pStyle w:val="NoSpacing"/>
      </w:pPr>
      <w:r>
        <w:t>You need to be aware and know how they can be used</w:t>
      </w:r>
    </w:p>
    <w:p w14:paraId="3953A1EE" w14:textId="77777777" w:rsidR="00A14364" w:rsidRDefault="00A14364" w:rsidP="00A14364">
      <w:pPr>
        <w:pStyle w:val="NoSpacing"/>
      </w:pPr>
      <w:r>
        <w:t>to efficiently structure</w:t>
      </w:r>
    </w:p>
    <w:p w14:paraId="5877EDBE" w14:textId="77777777" w:rsidR="00A14364" w:rsidRDefault="00A14364" w:rsidP="00A14364">
      <w:pPr>
        <w:pStyle w:val="NoSpacing"/>
      </w:pPr>
      <w:r>
        <w:t>and manage multi-account environments.</w:t>
      </w:r>
    </w:p>
    <w:p w14:paraId="0BE87A67" w14:textId="77777777" w:rsidR="00A14364" w:rsidRDefault="00A14364" w:rsidP="00A14364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do it for this lesson.</w:t>
      </w:r>
    </w:p>
    <w:p w14:paraId="70AC75DD" w14:textId="77777777" w:rsidR="00A14364" w:rsidRDefault="00A14364" w:rsidP="00A14364">
      <w:pPr>
        <w:pStyle w:val="NoSpacing"/>
      </w:pPr>
      <w:r>
        <w:t>Let's go ahead and end it here.</w:t>
      </w:r>
    </w:p>
    <w:p w14:paraId="2332A52F" w14:textId="77777777" w:rsidR="00A14364" w:rsidRDefault="00A14364" w:rsidP="00A14364">
      <w:pPr>
        <w:pStyle w:val="NoSpacing"/>
      </w:pPr>
      <w:r>
        <w:t>And then if you're ready and when you're ready,</w:t>
      </w:r>
    </w:p>
    <w:p w14:paraId="36DC875B" w14:textId="68F7C653" w:rsidR="00A14364" w:rsidRDefault="00A14364" w:rsidP="00A14364">
      <w:pPr>
        <w:pStyle w:val="NoSpacing"/>
      </w:pPr>
      <w:r>
        <w:t>we'll pick back up with the next lesson.</w:t>
      </w:r>
      <w:r>
        <w:cr/>
      </w:r>
    </w:p>
    <w:p w14:paraId="755F3466" w14:textId="65E41F53" w:rsidR="00963004" w:rsidRDefault="00A14364" w:rsidP="00A1436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B9299A7" w14:textId="421D8817" w:rsidR="00F53FD2" w:rsidRDefault="00F53FD2" w:rsidP="00A14364">
      <w:pPr>
        <w:pStyle w:val="NoSpacing"/>
        <w:rPr>
          <w:rFonts w:eastAsia="Calibri (Body)"/>
        </w:rPr>
      </w:pPr>
    </w:p>
    <w:p w14:paraId="08EE3EB4" w14:textId="77777777" w:rsidR="00F53FD2" w:rsidRPr="00971AA6" w:rsidRDefault="00F53FD2" w:rsidP="00F53FD2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bienvenido</w:t>
      </w:r>
      <w:proofErr w:type="spellEnd"/>
      <w:r>
        <w:t xml:space="preserve"> de nuevo.</w:t>
      </w:r>
    </w:p>
    <w:p w14:paraId="36E83352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0505968B" w14:textId="77777777" w:rsidR="00F53FD2" w:rsidRDefault="00F53FD2" w:rsidP="00F53FD2">
      <w:pPr>
        <w:pStyle w:val="NoSpacing"/>
      </w:pPr>
      <w:r>
        <w:t xml:space="preserve">con </w:t>
      </w:r>
      <w:proofErr w:type="spellStart"/>
      <w:r>
        <w:t>organizaciones</w:t>
      </w:r>
      <w:proofErr w:type="spellEnd"/>
      <w:r>
        <w:t xml:space="preserve"> de AWS.</w:t>
      </w:r>
    </w:p>
    <w:p w14:paraId="426CFACF" w14:textId="77777777" w:rsidR="00F53FD2" w:rsidRDefault="00F53FD2" w:rsidP="00F53FD2">
      <w:pPr>
        <w:pStyle w:val="NoSpacing"/>
      </w:pPr>
      <w:r>
        <w:t xml:space="preserve">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69DEA665" w14:textId="77777777" w:rsidR="00F53FD2" w:rsidRDefault="00F53FD2" w:rsidP="00F53FD2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tocar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temas</w:t>
      </w:r>
      <w:proofErr w:type="spellEnd"/>
      <w:r>
        <w:t>.</w:t>
      </w:r>
    </w:p>
    <w:p w14:paraId="1DA270AC" w14:textId="77777777" w:rsidR="00F53FD2" w:rsidRDefault="00F53FD2" w:rsidP="00F53FD2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organizaciones</w:t>
      </w:r>
      <w:proofErr w:type="spellEnd"/>
      <w:r>
        <w:t>.</w:t>
      </w:r>
    </w:p>
    <w:p w14:paraId="7BC9333F" w14:textId="77777777" w:rsidR="00F53FD2" w:rsidRDefault="00F53FD2" w:rsidP="00F53FD2">
      <w:pPr>
        <w:pStyle w:val="NoSpacing"/>
      </w:pPr>
      <w:proofErr w:type="spellStart"/>
      <w:r>
        <w:t>Hablaremos</w:t>
      </w:r>
      <w:proofErr w:type="spellEnd"/>
      <w:r>
        <w:t xml:space="preserve"> de los 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70C00400" w14:textId="77777777" w:rsidR="00F53FD2" w:rsidRDefault="00F53FD2" w:rsidP="00F53FD2">
      <w:pPr>
        <w:pStyle w:val="NoSpacing"/>
      </w:pPr>
      <w:proofErr w:type="spellStart"/>
      <w:r>
        <w:t>Discutiremos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1166679E" w14:textId="77777777" w:rsidR="00F53FD2" w:rsidRDefault="00F53FD2" w:rsidP="00F53FD2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>.</w:t>
      </w:r>
    </w:p>
    <w:p w14:paraId="20A1D65E" w14:textId="77777777" w:rsidR="00F53FD2" w:rsidRDefault="00F53FD2" w:rsidP="00F53FD2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servicios</w:t>
      </w:r>
      <w:proofErr w:type="spellEnd"/>
      <w:r>
        <w:t>.</w:t>
      </w:r>
    </w:p>
    <w:p w14:paraId="7BA98FF0" w14:textId="77777777" w:rsidR="00F53FD2" w:rsidRDefault="00F53FD2" w:rsidP="00F53FD2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>,</w:t>
      </w:r>
    </w:p>
    <w:p w14:paraId="3303E871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7F91370" w14:textId="77777777" w:rsidR="00F53FD2" w:rsidRDefault="00F53FD2" w:rsidP="00F53FD2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AWS Organizations?</w:t>
      </w:r>
    </w:p>
    <w:p w14:paraId="696B881A" w14:textId="77777777" w:rsidR="00F53FD2" w:rsidRDefault="00F53FD2" w:rsidP="00F53FD2">
      <w:pPr>
        <w:pStyle w:val="NoSpacing"/>
      </w:pPr>
      <w:r>
        <w:t xml:space="preserve">AWS Organizations es una </w:t>
      </w:r>
      <w:proofErr w:type="spellStart"/>
      <w:r>
        <w:t>valiosa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gobernanza</w:t>
      </w:r>
      <w:proofErr w:type="spellEnd"/>
    </w:p>
    <w:p w14:paraId="5D51342C" w14:textId="77777777" w:rsidR="00F53FD2" w:rsidRDefault="00F53FD2" w:rsidP="00F53FD2">
      <w:pPr>
        <w:pStyle w:val="NoSpacing"/>
      </w:pPr>
      <w:proofErr w:type="spellStart"/>
      <w:r>
        <w:t>proporcionado</w:t>
      </w:r>
      <w:proofErr w:type="spellEnd"/>
      <w:r>
        <w:t xml:space="preserve"> por AWS que </w:t>
      </w:r>
      <w:proofErr w:type="spellStart"/>
      <w:r>
        <w:t>permite</w:t>
      </w:r>
      <w:proofErr w:type="spellEnd"/>
      <w:r>
        <w:t xml:space="preserve"> a las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conjunto</w:t>
      </w:r>
    </w:p>
    <w:p w14:paraId="0F4B56F3" w14:textId="77777777" w:rsidR="00F53FD2" w:rsidRDefault="00F53FD2" w:rsidP="00F53FD2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administrar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58536F62" w14:textId="77777777" w:rsidR="00F53FD2" w:rsidRDefault="00F53FD2" w:rsidP="00F53FD2">
      <w:pPr>
        <w:pStyle w:val="NoSpacing"/>
      </w:pPr>
      <w:r>
        <w:t xml:space="preserve">Con las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</w:t>
      </w:r>
    </w:p>
    <w:p w14:paraId="13E4EAE8" w14:textId="77777777" w:rsidR="00F53FD2" w:rsidRDefault="00F53FD2" w:rsidP="00F53FD2">
      <w:pPr>
        <w:pStyle w:val="NoSpacing"/>
      </w:pPr>
      <w:r>
        <w:t xml:space="preserve">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y </w:t>
      </w:r>
      <w:proofErr w:type="spellStart"/>
      <w:r>
        <w:t>agilizar</w:t>
      </w:r>
      <w:proofErr w:type="spellEnd"/>
      <w:r>
        <w:t xml:space="preserve"> los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gestión</w:t>
      </w:r>
      <w:proofErr w:type="spellEnd"/>
    </w:p>
    <w:p w14:paraId="501473C3" w14:textId="77777777" w:rsidR="00F53FD2" w:rsidRDefault="00F53FD2" w:rsidP="00F53FD2">
      <w:pPr>
        <w:pStyle w:val="NoSpacing"/>
      </w:pPr>
      <w:proofErr w:type="spellStart"/>
      <w:r>
        <w:t>eliminando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navegar</w:t>
      </w:r>
      <w:proofErr w:type="spellEnd"/>
    </w:p>
    <w:p w14:paraId="3BA9E37F" w14:textId="77777777" w:rsidR="00F53FD2" w:rsidRDefault="00F53FD2" w:rsidP="00F53FD2">
      <w:pPr>
        <w:pStyle w:val="NoSpacing"/>
      </w:pPr>
      <w:r>
        <w:t xml:space="preserve">entre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individualmente</w:t>
      </w:r>
      <w:proofErr w:type="spellEnd"/>
      <w:r>
        <w:t>.</w:t>
      </w:r>
    </w:p>
    <w:p w14:paraId="7F8948F0" w14:textId="77777777" w:rsidR="00F53FD2" w:rsidRDefault="00F53FD2" w:rsidP="00F53FD2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simplifica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>.</w:t>
      </w:r>
    </w:p>
    <w:p w14:paraId="50C01C2B" w14:textId="77777777" w:rsidR="00F53FD2" w:rsidRDefault="00F53FD2" w:rsidP="00F53FD2">
      <w:pPr>
        <w:pStyle w:val="NoSpacing"/>
      </w:pPr>
      <w:r>
        <w:t xml:space="preserve">de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las </w:t>
      </w:r>
      <w:proofErr w:type="spellStart"/>
      <w:r>
        <w:t>cosas</w:t>
      </w:r>
      <w:proofErr w:type="spellEnd"/>
    </w:p>
    <w:p w14:paraId="7505768F" w14:textId="77777777" w:rsidR="00F53FD2" w:rsidRDefault="00F53FD2" w:rsidP="00F53FD2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facturación</w:t>
      </w:r>
      <w:proofErr w:type="spellEnd"/>
      <w:r>
        <w:t xml:space="preserve">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organizativas</w:t>
      </w:r>
      <w:proofErr w:type="spellEnd"/>
      <w:r>
        <w:t>.</w:t>
      </w:r>
    </w:p>
    <w:p w14:paraId="6DA23D17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040E7FFD" w14:textId="77777777" w:rsidR="00F53FD2" w:rsidRDefault="00F53FD2" w:rsidP="00F53FD2">
      <w:pPr>
        <w:pStyle w:val="NoSpacing"/>
      </w:pPr>
      <w:proofErr w:type="spellStart"/>
      <w:r>
        <w:t>Ahora</w:t>
      </w:r>
      <w:proofErr w:type="spellEnd"/>
      <w:r>
        <w:t xml:space="preserve">, hay dos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3B50BE4A" w14:textId="77777777" w:rsidR="00F53FD2" w:rsidRDefault="00F53FD2" w:rsidP="00F53FD2">
      <w:pPr>
        <w:pStyle w:val="NoSpacing"/>
      </w:pPr>
      <w:r>
        <w:t xml:space="preserve">de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organizaciones</w:t>
      </w:r>
      <w:proofErr w:type="spellEnd"/>
      <w:r>
        <w:t>.</w:t>
      </w:r>
    </w:p>
    <w:p w14:paraId="23A0EB43" w14:textId="77777777" w:rsidR="00F53FD2" w:rsidRDefault="00F53FD2" w:rsidP="00F53FD2">
      <w:pPr>
        <w:pStyle w:val="NoSpacing"/>
      </w:pPr>
      <w:r>
        <w:lastRenderedPageBreak/>
        <w:t xml:space="preserve">Lo primero que </w:t>
      </w:r>
      <w:proofErr w:type="spellStart"/>
      <w:r>
        <w:t>necesita</w:t>
      </w:r>
      <w:proofErr w:type="spellEnd"/>
      <w:r>
        <w:t xml:space="preserve"> saber es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>.</w:t>
      </w:r>
    </w:p>
    <w:p w14:paraId="6F6E1CAA" w14:textId="77777777" w:rsidR="00F53FD2" w:rsidRDefault="00F53FD2" w:rsidP="00F53FD2">
      <w:pPr>
        <w:pStyle w:val="NoSpacing"/>
      </w:pPr>
      <w:proofErr w:type="spellStart"/>
      <w:r>
        <w:t>También</w:t>
      </w:r>
      <w:proofErr w:type="spellEnd"/>
      <w:r>
        <w:t xml:space="preserve"> se la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pago</w:t>
      </w:r>
      <w:proofErr w:type="spellEnd"/>
      <w:r>
        <w:t>.</w:t>
      </w:r>
    </w:p>
    <w:p w14:paraId="6E4E8FDB" w14:textId="77777777" w:rsidR="00F53FD2" w:rsidRDefault="00F53FD2" w:rsidP="00F53FD2">
      <w:pPr>
        <w:pStyle w:val="NoSpacing"/>
      </w:pPr>
      <w:proofErr w:type="spellStart"/>
      <w:r>
        <w:t>Esta</w:t>
      </w:r>
      <w:proofErr w:type="spellEnd"/>
      <w:r>
        <w:t xml:space="preserve"> es la </w:t>
      </w:r>
      <w:proofErr w:type="spellStart"/>
      <w:r>
        <w:t>cuenta</w:t>
      </w:r>
      <w:proofErr w:type="spellEnd"/>
      <w:r>
        <w:t xml:space="preserve"> principal que</w:t>
      </w:r>
    </w:p>
    <w:p w14:paraId="56F1A630" w14:textId="77777777" w:rsidR="00F53FD2" w:rsidRDefault="00F53FD2" w:rsidP="00F53FD2">
      <w:pPr>
        <w:pStyle w:val="NoSpacing"/>
      </w:pP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administrativo</w:t>
      </w:r>
      <w:proofErr w:type="spellEnd"/>
    </w:p>
    <w:p w14:paraId="0F81735B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facturación</w:t>
      </w:r>
      <w:proofErr w:type="spellEnd"/>
    </w:p>
    <w:p w14:paraId="74331D75" w14:textId="77777777" w:rsidR="00F53FD2" w:rsidRDefault="00F53FD2" w:rsidP="00F53FD2">
      <w:pPr>
        <w:pStyle w:val="NoSpacing"/>
      </w:pPr>
      <w:r>
        <w:t xml:space="preserve">para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>.</w:t>
      </w:r>
    </w:p>
    <w:p w14:paraId="67FE0292" w14:textId="77777777" w:rsidR="00F53FD2" w:rsidRDefault="00F53FD2" w:rsidP="00F53FD2">
      <w:pPr>
        <w:pStyle w:val="NoSpacing"/>
      </w:pPr>
      <w:r>
        <w:t xml:space="preserve">Los hosts de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administración</w:t>
      </w:r>
      <w:proofErr w:type="spellEnd"/>
    </w:p>
    <w:p w14:paraId="16B578A1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gestiona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 AWS,</w:t>
      </w:r>
    </w:p>
    <w:p w14:paraId="4AE166F2" w14:textId="77777777" w:rsidR="00F53FD2" w:rsidRDefault="00F53FD2" w:rsidP="00F53FD2">
      <w:pPr>
        <w:pStyle w:val="NoSpacing"/>
      </w:pPr>
      <w:r>
        <w:t xml:space="preserve">lo que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aspectos</w:t>
      </w:r>
      <w:proofErr w:type="spellEnd"/>
    </w:p>
    <w:p w14:paraId="44371D11" w14:textId="77777777" w:rsidR="00F53FD2" w:rsidRDefault="00F53FD2" w:rsidP="00F53FD2">
      <w:pPr>
        <w:pStyle w:val="NoSpacing"/>
      </w:pPr>
      <w:r>
        <w:t xml:space="preserve">de la </w:t>
      </w:r>
      <w:proofErr w:type="spellStart"/>
      <w:r>
        <w:t>estructura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>.</w:t>
      </w:r>
    </w:p>
    <w:p w14:paraId="1162F623" w14:textId="77777777" w:rsidR="00F53FD2" w:rsidRDefault="00F53FD2" w:rsidP="00F53FD2">
      <w:pPr>
        <w:pStyle w:val="NoSpacing"/>
      </w:pPr>
      <w:proofErr w:type="spellStart"/>
      <w:r>
        <w:t>Incluye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facturación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1C8951D7" w14:textId="77777777" w:rsidR="00F53FD2" w:rsidRDefault="00F53FD2" w:rsidP="00F53FD2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se </w:t>
      </w:r>
      <w:proofErr w:type="spellStart"/>
      <w:r>
        <w:t>inician</w:t>
      </w:r>
      <w:proofErr w:type="spellEnd"/>
      <w:r>
        <w:t xml:space="preserve"> y </w:t>
      </w:r>
      <w:proofErr w:type="spellStart"/>
      <w:r>
        <w:t>gestionan</w:t>
      </w:r>
      <w:proofErr w:type="spellEnd"/>
      <w:r>
        <w:t xml:space="preserve"> las </w:t>
      </w:r>
      <w:proofErr w:type="spellStart"/>
      <w:r>
        <w:t>organizaciones</w:t>
      </w:r>
      <w:proofErr w:type="spellEnd"/>
      <w:r>
        <w:t>.</w:t>
      </w:r>
    </w:p>
    <w:p w14:paraId="5B1576A0" w14:textId="77777777" w:rsidR="00F53FD2" w:rsidRDefault="00F53FD2" w:rsidP="00F53FD2">
      <w:pPr>
        <w:pStyle w:val="NoSpacing"/>
      </w:pPr>
      <w:proofErr w:type="spellStart"/>
      <w:r>
        <w:t>Sólo</w:t>
      </w:r>
      <w:proofErr w:type="spellEnd"/>
      <w:r>
        <w:t xml:space="preserve"> hay uno de </w:t>
      </w:r>
      <w:proofErr w:type="spellStart"/>
      <w:r>
        <w:t>estos</w:t>
      </w:r>
      <w:proofErr w:type="spellEnd"/>
      <w:r>
        <w:t xml:space="preserve"> por </w:t>
      </w:r>
      <w:proofErr w:type="spellStart"/>
      <w:r>
        <w:t>organización</w:t>
      </w:r>
      <w:proofErr w:type="spellEnd"/>
      <w:r>
        <w:t>.</w:t>
      </w:r>
    </w:p>
    <w:p w14:paraId="6174C9F0" w14:textId="77777777" w:rsidR="00F53FD2" w:rsidRDefault="00F53FD2" w:rsidP="00F53FD2">
      <w:pPr>
        <w:pStyle w:val="NoSpacing"/>
      </w:pPr>
      <w:r>
        <w:t xml:space="preserve">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es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miembro</w:t>
      </w:r>
      <w:proofErr w:type="spellEnd"/>
      <w:r>
        <w:t>.</w:t>
      </w:r>
    </w:p>
    <w:p w14:paraId="5873F904" w14:textId="77777777" w:rsidR="00F53FD2" w:rsidRDefault="00F53FD2" w:rsidP="00F53FD2">
      <w:pPr>
        <w:pStyle w:val="NoSpacing"/>
      </w:pPr>
      <w:r>
        <w:t xml:space="preserve">Las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miembros</w:t>
      </w:r>
      <w:proofErr w:type="spellEnd"/>
      <w:r>
        <w:t xml:space="preserve"> son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</w:t>
      </w:r>
    </w:p>
    <w:p w14:paraId="7424FFD1" w14:textId="77777777" w:rsidR="00F53FD2" w:rsidRDefault="00F53FD2" w:rsidP="00F53FD2">
      <w:pPr>
        <w:pStyle w:val="NoSpacing"/>
      </w:pPr>
      <w:proofErr w:type="spellStart"/>
      <w:r>
        <w:t>cuentas</w:t>
      </w:r>
      <w:proofErr w:type="spellEnd"/>
      <w:r>
        <w:t xml:space="preserve"> que </w:t>
      </w:r>
      <w:proofErr w:type="spellStart"/>
      <w:r>
        <w:t>pertenecen</w:t>
      </w:r>
      <w:proofErr w:type="spellEnd"/>
      <w:r>
        <w:t xml:space="preserve"> a la </w:t>
      </w:r>
      <w:proofErr w:type="spellStart"/>
      <w:r>
        <w:t>organización</w:t>
      </w:r>
      <w:proofErr w:type="spellEnd"/>
      <w:r>
        <w:t>.</w:t>
      </w:r>
    </w:p>
    <w:p w14:paraId="4A76EE4F" w14:textId="77777777" w:rsidR="00F53FD2" w:rsidRDefault="00F53FD2" w:rsidP="00F53FD2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a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,</w:t>
      </w:r>
    </w:p>
    <w:p w14:paraId="4FA1306E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manejados</w:t>
      </w:r>
      <w:proofErr w:type="spellEnd"/>
      <w:r>
        <w:t xml:space="preserve"> y</w:t>
      </w:r>
    </w:p>
    <w:p w14:paraId="75CBBCBB" w14:textId="77777777" w:rsidR="00F53FD2" w:rsidRDefault="00F53FD2" w:rsidP="00F53FD2">
      <w:pPr>
        <w:pStyle w:val="NoSpacing"/>
      </w:pPr>
      <w:proofErr w:type="spellStart"/>
      <w:r>
        <w:t>gobernados</w:t>
      </w:r>
      <w:proofErr w:type="spellEnd"/>
      <w:r>
        <w:t xml:space="preserve"> </w:t>
      </w:r>
      <w:proofErr w:type="spellStart"/>
      <w:r>
        <w:t>colectivamente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paraguas</w:t>
      </w:r>
      <w:proofErr w:type="spellEnd"/>
      <w:r>
        <w:t xml:space="preserve"> de la org.</w:t>
      </w:r>
    </w:p>
    <w:p w14:paraId="24144ACC" w14:textId="77777777" w:rsidR="00F53FD2" w:rsidRDefault="00F53FD2" w:rsidP="00F53FD2">
      <w:pPr>
        <w:pStyle w:val="NoSpacing"/>
      </w:pPr>
      <w:r>
        <w:t xml:space="preserve">Las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miembros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incluir</w:t>
      </w:r>
      <w:proofErr w:type="spellEnd"/>
    </w:p>
    <w:p w14:paraId="39862723" w14:textId="77777777" w:rsidR="00F53FD2" w:rsidRDefault="00F53FD2" w:rsidP="00F53FD2">
      <w:pPr>
        <w:pStyle w:val="NoSpacing"/>
      </w:pP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,</w:t>
      </w:r>
    </w:p>
    <w:p w14:paraId="6A9837F0" w14:textId="77777777" w:rsidR="00F53FD2" w:rsidRDefault="00F53FD2" w:rsidP="00F53FD2">
      <w:pPr>
        <w:pStyle w:val="NoSpacing"/>
      </w:pPr>
      <w:proofErr w:type="spellStart"/>
      <w:r>
        <w:t>cuentas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6CA6E44D" w14:textId="77777777" w:rsidR="00F53FD2" w:rsidRDefault="00F53FD2" w:rsidP="00F53FD2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las </w:t>
      </w:r>
      <w:proofErr w:type="spellStart"/>
      <w:r>
        <w:t>necesidades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>.</w:t>
      </w:r>
    </w:p>
    <w:p w14:paraId="59915050" w14:textId="77777777" w:rsidR="00F53FD2" w:rsidRDefault="00F53FD2" w:rsidP="00F53FD2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.</w:t>
      </w:r>
    </w:p>
    <w:p w14:paraId="36C2EE18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>.</w:t>
      </w:r>
    </w:p>
    <w:p w14:paraId="6F34F12C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>.</w:t>
      </w:r>
    </w:p>
    <w:p w14:paraId="5D1518BF" w14:textId="77777777" w:rsidR="00F53FD2" w:rsidRDefault="00F53FD2" w:rsidP="00F53FD2">
      <w:pPr>
        <w:pStyle w:val="NoSpacing"/>
      </w:pPr>
      <w:proofErr w:type="spellStart"/>
      <w:r>
        <w:t>tener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diseño</w:t>
      </w:r>
      <w:proofErr w:type="spellEnd"/>
      <w:r>
        <w:t>.</w:t>
      </w:r>
    </w:p>
    <w:p w14:paraId="0D6349A8" w14:textId="77777777" w:rsidR="00F53FD2" w:rsidRDefault="00F53FD2" w:rsidP="00F53FD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separarías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los </w:t>
      </w:r>
      <w:proofErr w:type="spellStart"/>
      <w:r>
        <w:t>entornos</w:t>
      </w:r>
      <w:proofErr w:type="spellEnd"/>
      <w:r>
        <w:t>.</w:t>
      </w:r>
    </w:p>
    <w:p w14:paraId="350D6595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propiedad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>.</w:t>
      </w:r>
    </w:p>
    <w:p w14:paraId="5DFEDDC4" w14:textId="77777777" w:rsidR="00F53FD2" w:rsidRDefault="00F53FD2" w:rsidP="00F53FD2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158EA3D6" w14:textId="77777777" w:rsidR="00F53FD2" w:rsidRDefault="00F53FD2" w:rsidP="00F53FD2">
      <w:pPr>
        <w:pStyle w:val="NoSpacing"/>
      </w:pPr>
      <w:proofErr w:type="spellStart"/>
      <w:r>
        <w:t>Comprender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clave de las </w:t>
      </w:r>
      <w:proofErr w:type="spellStart"/>
      <w:r>
        <w:t>organizaciones</w:t>
      </w:r>
      <w:proofErr w:type="spellEnd"/>
    </w:p>
    <w:p w14:paraId="1C301758" w14:textId="77777777" w:rsidR="00F53FD2" w:rsidRDefault="00F53FD2" w:rsidP="00F53FD2">
      <w:pPr>
        <w:pStyle w:val="NoSpacing"/>
      </w:pPr>
      <w:r>
        <w:t xml:space="preserve">es crucial para una </w:t>
      </w:r>
      <w:proofErr w:type="spellStart"/>
      <w:r>
        <w:t>gestión</w:t>
      </w:r>
      <w:proofErr w:type="spellEnd"/>
      <w:r>
        <w:t xml:space="preserve"> y una </w:t>
      </w:r>
      <w:proofErr w:type="spellStart"/>
      <w:r>
        <w:t>gobernanza</w:t>
      </w:r>
      <w:proofErr w:type="spellEnd"/>
      <w:r>
        <w:t xml:space="preserve"> </w:t>
      </w:r>
      <w:proofErr w:type="spellStart"/>
      <w:r>
        <w:t>eficaces</w:t>
      </w:r>
      <w:proofErr w:type="spellEnd"/>
      <w:r>
        <w:t>.</w:t>
      </w:r>
    </w:p>
    <w:p w14:paraId="7BFC5332" w14:textId="77777777" w:rsidR="00F53FD2" w:rsidRDefault="00F53FD2" w:rsidP="00F53FD2">
      <w:pPr>
        <w:pStyle w:val="NoSpacing"/>
      </w:pPr>
      <w:r>
        <w:t xml:space="preserve">AWS Organizations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habilitar</w:t>
      </w:r>
      <w:proofErr w:type="spellEnd"/>
    </w:p>
    <w:p w14:paraId="1A10A944" w14:textId="77777777" w:rsidR="00F53FD2" w:rsidRDefault="00F53FD2" w:rsidP="00F53FD2">
      <w:pPr>
        <w:pStyle w:val="NoSpacing"/>
      </w:pPr>
      <w:r>
        <w:t xml:space="preserve">lo que se llama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consolidada</w:t>
      </w:r>
      <w:proofErr w:type="spellEnd"/>
      <w:r>
        <w:t>.</w:t>
      </w:r>
    </w:p>
    <w:p w14:paraId="0C3A522C" w14:textId="77777777" w:rsidR="00F53FD2" w:rsidRDefault="00F53FD2" w:rsidP="00F53FD2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consolida</w:t>
      </w:r>
      <w:proofErr w:type="spellEnd"/>
      <w:r>
        <w:t xml:space="preserve"> las </w:t>
      </w:r>
      <w:proofErr w:type="spellStart"/>
      <w:r>
        <w:t>facturas</w:t>
      </w:r>
      <w:proofErr w:type="spellEnd"/>
      <w:r>
        <w:t>.</w:t>
      </w:r>
    </w:p>
    <w:p w14:paraId="346F2BDD" w14:textId="77777777" w:rsidR="00F53FD2" w:rsidRDefault="00F53FD2" w:rsidP="00F53FD2">
      <w:pPr>
        <w:pStyle w:val="NoSpacing"/>
      </w:pPr>
      <w:r>
        <w:t xml:space="preserve">de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miembros</w:t>
      </w:r>
      <w:proofErr w:type="spellEnd"/>
    </w:p>
    <w:p w14:paraId="27F29ADF" w14:textId="77777777" w:rsidR="00F53FD2" w:rsidRDefault="00F53FD2" w:rsidP="00F53FD2">
      <w:pPr>
        <w:pStyle w:val="NoSpacing"/>
      </w:pPr>
      <w:r>
        <w:t xml:space="preserve">y los </w:t>
      </w:r>
      <w:proofErr w:type="spellStart"/>
      <w:r>
        <w:t>acumula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pagador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>.</w:t>
      </w:r>
    </w:p>
    <w:p w14:paraId="212C31D5" w14:textId="77777777" w:rsidR="00F53FD2" w:rsidRDefault="00F53FD2" w:rsidP="00F53FD2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simplificar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>.</w:t>
      </w:r>
    </w:p>
    <w:p w14:paraId="37808388" w14:textId="77777777" w:rsidR="00F53FD2" w:rsidRDefault="00F53FD2" w:rsidP="00F53FD2">
      <w:pPr>
        <w:pStyle w:val="NoSpacing"/>
      </w:pPr>
      <w:r>
        <w:t xml:space="preserve">al </w:t>
      </w:r>
      <w:proofErr w:type="spellStart"/>
      <w:r>
        <w:t>permitir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pago</w:t>
      </w:r>
      <w:proofErr w:type="spellEnd"/>
    </w:p>
    <w:p w14:paraId="5842D95D" w14:textId="77777777" w:rsidR="00F53FD2" w:rsidRDefault="00F53FD2" w:rsidP="00F53FD2">
      <w:pPr>
        <w:pStyle w:val="NoSpacing"/>
      </w:pPr>
      <w:r>
        <w:t xml:space="preserve">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dentro del ORC.</w:t>
      </w:r>
    </w:p>
    <w:p w14:paraId="1799A047" w14:textId="77777777" w:rsidR="00F53FD2" w:rsidRDefault="00F53FD2" w:rsidP="00F53FD2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es un </w:t>
      </w:r>
      <w:proofErr w:type="spellStart"/>
      <w:r>
        <w:t>billete</w:t>
      </w:r>
      <w:proofErr w:type="spellEnd"/>
      <w:r>
        <w:t xml:space="preserve"> </w:t>
      </w:r>
      <w:proofErr w:type="spellStart"/>
      <w:r>
        <w:t>único</w:t>
      </w:r>
      <w:proofErr w:type="spellEnd"/>
      <w:r>
        <w:t>,</w:t>
      </w:r>
    </w:p>
    <w:p w14:paraId="7BA66EF3" w14:textId="77777777" w:rsidR="00F53FD2" w:rsidRDefault="00F53FD2" w:rsidP="00F53FD2">
      <w:pPr>
        <w:pStyle w:val="NoSpacing"/>
      </w:pPr>
      <w:proofErr w:type="spellStart"/>
      <w:r>
        <w:t>aún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aislar</w:t>
      </w:r>
      <w:proofErr w:type="spellEnd"/>
      <w:r>
        <w:t xml:space="preserve"> los </w:t>
      </w:r>
      <w:proofErr w:type="spellStart"/>
      <w:r>
        <w:t>costos</w:t>
      </w:r>
      <w:proofErr w:type="spellEnd"/>
      <w:r>
        <w:t xml:space="preserve"> por </w:t>
      </w:r>
      <w:proofErr w:type="spellStart"/>
      <w:r>
        <w:t>cuenta</w:t>
      </w:r>
      <w:proofErr w:type="spellEnd"/>
    </w:p>
    <w:p w14:paraId="3AFB5218" w14:textId="77777777" w:rsidR="00F53FD2" w:rsidRDefault="00F53FD2" w:rsidP="00F53FD2">
      <w:pPr>
        <w:pStyle w:val="NoSpacing"/>
      </w:pPr>
      <w:r>
        <w:t xml:space="preserve">dentro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explorador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.</w:t>
      </w:r>
    </w:p>
    <w:p w14:paraId="56893943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factura</w:t>
      </w:r>
      <w:proofErr w:type="spellEnd"/>
      <w:r>
        <w:t>.</w:t>
      </w:r>
    </w:p>
    <w:p w14:paraId="6966914F" w14:textId="77777777" w:rsidR="00F53FD2" w:rsidRDefault="00F53FD2" w:rsidP="00F53FD2">
      <w:pPr>
        <w:pStyle w:val="NoSpacing"/>
      </w:pPr>
      <w:r>
        <w:t>de forma granular.</w:t>
      </w:r>
    </w:p>
    <w:p w14:paraId="1EE178F7" w14:textId="77777777" w:rsidR="00F53FD2" w:rsidRDefault="00F53FD2" w:rsidP="00F53FD2">
      <w:pPr>
        <w:pStyle w:val="NoSpacing"/>
      </w:pPr>
      <w:proofErr w:type="spellStart"/>
      <w:r>
        <w:t>Ahora</w:t>
      </w:r>
      <w:proofErr w:type="spellEnd"/>
      <w:r>
        <w:t xml:space="preserve">, una gran </w:t>
      </w:r>
      <w:proofErr w:type="spellStart"/>
      <w:r>
        <w:t>ventaja</w:t>
      </w:r>
      <w:proofErr w:type="spellEnd"/>
      <w:r>
        <w:t xml:space="preserve"> de la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consolidada</w:t>
      </w:r>
      <w:proofErr w:type="spellEnd"/>
    </w:p>
    <w:p w14:paraId="4AEA5979" w14:textId="77777777" w:rsidR="00F53FD2" w:rsidRDefault="00F53FD2" w:rsidP="00F53FD2">
      <w:pPr>
        <w:pStyle w:val="NoSpacing"/>
      </w:pPr>
      <w:r>
        <w:t xml:space="preserve">es que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descuentos</w:t>
      </w:r>
      <w:proofErr w:type="spellEnd"/>
      <w:r>
        <w:t xml:space="preserve"> por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agregado</w:t>
      </w:r>
      <w:proofErr w:type="spellEnd"/>
      <w:r>
        <w:t>.</w:t>
      </w:r>
    </w:p>
    <w:p w14:paraId="1B774436" w14:textId="77777777" w:rsidR="00F53FD2" w:rsidRDefault="00F53FD2" w:rsidP="00F53FD2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miembros</w:t>
      </w:r>
      <w:proofErr w:type="spellEnd"/>
      <w:r>
        <w:t>,</w:t>
      </w:r>
    </w:p>
    <w:p w14:paraId="49808982" w14:textId="77777777" w:rsidR="00F53FD2" w:rsidRDefault="00F53FD2" w:rsidP="00F53FD2">
      <w:pPr>
        <w:pStyle w:val="NoSpacing"/>
      </w:pPr>
      <w:proofErr w:type="spellStart"/>
      <w:r>
        <w:lastRenderedPageBreak/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calificar</w:t>
      </w:r>
      <w:proofErr w:type="spellEnd"/>
      <w:r>
        <w:t xml:space="preserve"> para </w:t>
      </w:r>
      <w:proofErr w:type="spellStart"/>
      <w:r>
        <w:t>descuentos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63281B6A" w14:textId="77777777" w:rsidR="00F53FD2" w:rsidRDefault="00F53FD2" w:rsidP="00F53FD2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ahorros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>.</w:t>
      </w:r>
    </w:p>
    <w:p w14:paraId="14B08D86" w14:textId="77777777" w:rsidR="00F53FD2" w:rsidRDefault="00F53FD2" w:rsidP="00F53FD2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lo pone </w:t>
      </w:r>
      <w:proofErr w:type="spellStart"/>
      <w:r>
        <w:t>fácil</w:t>
      </w:r>
      <w:proofErr w:type="spellEnd"/>
    </w:p>
    <w:p w14:paraId="54320341" w14:textId="77777777" w:rsidR="00F53FD2" w:rsidRDefault="00F53FD2" w:rsidP="00F53FD2">
      <w:pPr>
        <w:pStyle w:val="NoSpacing"/>
      </w:pPr>
      <w:r>
        <w:t xml:space="preserve">para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>,</w:t>
      </w:r>
    </w:p>
    <w:p w14:paraId="1DB3A996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compras</w:t>
      </w:r>
      <w:proofErr w:type="spellEnd"/>
      <w:r>
        <w:t xml:space="preserve"> de planes de </w:t>
      </w:r>
      <w:proofErr w:type="spellStart"/>
      <w:r>
        <w:t>ahorro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>.</w:t>
      </w:r>
    </w:p>
    <w:p w14:paraId="107D9239" w14:textId="77777777" w:rsidR="00F53FD2" w:rsidRDefault="00F53FD2" w:rsidP="00F53FD2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estos</w:t>
      </w:r>
      <w:proofErr w:type="spellEnd"/>
      <w:r>
        <w:t xml:space="preserve"> planes</w:t>
      </w:r>
    </w:p>
    <w:p w14:paraId="3C5F470F" w14:textId="77777777" w:rsidR="00F53FD2" w:rsidRDefault="00F53FD2" w:rsidP="00F53FD2">
      <w:pPr>
        <w:pStyle w:val="NoSpacing"/>
      </w:pPr>
      <w:r>
        <w:t xml:space="preserve">y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se </w:t>
      </w:r>
      <w:proofErr w:type="spellStart"/>
      <w:r>
        <w:t>compran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>,</w:t>
      </w:r>
    </w:p>
    <w:p w14:paraId="2E35E6B0" w14:textId="77777777" w:rsidR="00F53FD2" w:rsidRDefault="00F53FD2" w:rsidP="00F53FD2">
      <w:pPr>
        <w:pStyle w:val="NoSpacing"/>
      </w:pPr>
      <w:r>
        <w:t xml:space="preserve">y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y </w:t>
      </w:r>
      <w:proofErr w:type="spellStart"/>
      <w:r>
        <w:t>utilizar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64DFB86A" w14:textId="77777777" w:rsidR="00F53FD2" w:rsidRDefault="00F53FD2" w:rsidP="00F53FD2">
      <w:pPr>
        <w:pStyle w:val="NoSpacing"/>
      </w:pPr>
      <w:proofErr w:type="spellStart"/>
      <w:r>
        <w:t>Ahora</w:t>
      </w:r>
      <w:proofErr w:type="spellEnd"/>
      <w:r>
        <w:t xml:space="preserve">, 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seis </w:t>
      </w:r>
      <w:proofErr w:type="spellStart"/>
      <w:r>
        <w:t>conceptos</w:t>
      </w:r>
      <w:proofErr w:type="spellEnd"/>
      <w:r>
        <w:t>.</w:t>
      </w:r>
    </w:p>
    <w:p w14:paraId="75B2A979" w14:textId="77777777" w:rsidR="00F53FD2" w:rsidRDefault="00F53FD2" w:rsidP="00F53FD2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examen,</w:t>
      </w:r>
    </w:p>
    <w:p w14:paraId="621C8788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, </w:t>
      </w:r>
      <w:proofErr w:type="spellStart"/>
      <w:r>
        <w:t>honestamente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real.</w:t>
      </w:r>
    </w:p>
    <w:p w14:paraId="7B8860EB" w14:textId="77777777" w:rsidR="00F53FD2" w:rsidRDefault="00F53FD2" w:rsidP="00F53FD2">
      <w:pPr>
        <w:pStyle w:val="NoSpacing"/>
      </w:pPr>
      <w:proofErr w:type="spellStart"/>
      <w:r>
        <w:t>Organizaciones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implementar</w:t>
      </w:r>
      <w:proofErr w:type="spellEnd"/>
    </w:p>
    <w:p w14:paraId="39FB0285" w14:textId="77777777" w:rsidR="00F53FD2" w:rsidRDefault="00F53FD2" w:rsidP="00F53FD2">
      <w:pPr>
        <w:pStyle w:val="NoSpacing"/>
      </w:pPr>
      <w:r>
        <w:t xml:space="preserve">un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multicuenta</w:t>
      </w:r>
      <w:proofErr w:type="spellEnd"/>
      <w:r>
        <w:t>.</w:t>
      </w:r>
    </w:p>
    <w:p w14:paraId="6D9C7890" w14:textId="77777777" w:rsidR="00F53FD2" w:rsidRDefault="00F53FD2" w:rsidP="00F53FD2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26CA1AC2" w14:textId="77777777" w:rsidR="00F53FD2" w:rsidRDefault="00F53FD2" w:rsidP="00F53FD2">
      <w:pPr>
        <w:pStyle w:val="NoSpacing"/>
      </w:pPr>
      <w:proofErr w:type="spellStart"/>
      <w:r>
        <w:t>desde</w:t>
      </w:r>
      <w:proofErr w:type="spellEnd"/>
      <w:r>
        <w:t xml:space="preserve"> una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>.</w:t>
      </w:r>
    </w:p>
    <w:p w14:paraId="3271546D" w14:textId="77777777" w:rsidR="00F53FD2" w:rsidRDefault="00F53FD2" w:rsidP="00F53FD2">
      <w:pPr>
        <w:pStyle w:val="NoSpacing"/>
      </w:pPr>
      <w:r>
        <w:t xml:space="preserve">Este </w:t>
      </w:r>
      <w:proofErr w:type="spellStart"/>
      <w:r>
        <w:t>enfoque</w:t>
      </w:r>
      <w:proofErr w:type="spellEnd"/>
      <w:r>
        <w:t xml:space="preserve">, que es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>,</w:t>
      </w:r>
    </w:p>
    <w:p w14:paraId="40C0AC2B" w14:textId="77777777" w:rsidR="00F53FD2" w:rsidRDefault="00F53FD2" w:rsidP="00F53FD2">
      <w:pPr>
        <w:pStyle w:val="NoSpacing"/>
      </w:pPr>
      <w:proofErr w:type="spellStart"/>
      <w:r>
        <w:t>ofrece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mejorada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,</w:t>
      </w:r>
    </w:p>
    <w:p w14:paraId="3A99CDE8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organización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397D006B" w14:textId="77777777" w:rsidR="00F53FD2" w:rsidRDefault="00F53FD2" w:rsidP="00F53FD2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específicas</w:t>
      </w:r>
      <w:proofErr w:type="spellEnd"/>
    </w:p>
    <w:p w14:paraId="0B85D91F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dentro de la </w:t>
      </w:r>
      <w:proofErr w:type="spellStart"/>
      <w:r>
        <w:t>organización</w:t>
      </w:r>
      <w:proofErr w:type="spellEnd"/>
      <w:r>
        <w:t>.</w:t>
      </w:r>
    </w:p>
    <w:p w14:paraId="28E74258" w14:textId="77777777" w:rsidR="00F53FD2" w:rsidRDefault="00F53FD2" w:rsidP="00F53FD2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etiquetado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.</w:t>
      </w:r>
    </w:p>
    <w:p w14:paraId="4AE8F9C4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permite</w:t>
      </w:r>
      <w:proofErr w:type="spellEnd"/>
      <w:r>
        <w:t xml:space="preserve">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categorización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de los </w:t>
      </w:r>
      <w:proofErr w:type="spellStart"/>
      <w:r>
        <w:t>recursos</w:t>
      </w:r>
      <w:proofErr w:type="spellEnd"/>
      <w:r>
        <w:t>.</w:t>
      </w:r>
    </w:p>
    <w:p w14:paraId="66C2BF33" w14:textId="77777777" w:rsidR="00F53FD2" w:rsidRDefault="00F53FD2" w:rsidP="00F53FD2">
      <w:pPr>
        <w:pStyle w:val="NoSpacing"/>
      </w:pPr>
      <w:proofErr w:type="spellStart"/>
      <w:r>
        <w:t>Unidades</w:t>
      </w:r>
      <w:proofErr w:type="spellEnd"/>
      <w:r>
        <w:t xml:space="preserve"> </w:t>
      </w:r>
      <w:proofErr w:type="spellStart"/>
      <w:r>
        <w:t>organizativas</w:t>
      </w:r>
      <w:proofErr w:type="spellEnd"/>
      <w:r>
        <w:t xml:space="preserve">, u OU para </w:t>
      </w:r>
      <w:proofErr w:type="spellStart"/>
      <w:r>
        <w:t>abreviar</w:t>
      </w:r>
      <w:proofErr w:type="spellEnd"/>
      <w:r>
        <w:t>,</w:t>
      </w:r>
    </w:p>
    <w:p w14:paraId="582DF00D" w14:textId="77777777" w:rsidR="00F53FD2" w:rsidRDefault="00F53FD2" w:rsidP="00F53FD2">
      <w:pPr>
        <w:pStyle w:val="NoSpacing"/>
      </w:pPr>
      <w:r>
        <w:t xml:space="preserve">son </w:t>
      </w:r>
      <w:proofErr w:type="spellStart"/>
      <w:r>
        <w:t>agrupaciones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dentro de la </w:t>
      </w:r>
      <w:proofErr w:type="spellStart"/>
      <w:r>
        <w:t>organización</w:t>
      </w:r>
      <w:proofErr w:type="spellEnd"/>
      <w:r>
        <w:t>.</w:t>
      </w:r>
    </w:p>
    <w:p w14:paraId="755F0B78" w14:textId="77777777" w:rsidR="00F53FD2" w:rsidRDefault="00F53FD2" w:rsidP="00F53FD2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proporcionan</w:t>
      </w:r>
      <w:proofErr w:type="spellEnd"/>
      <w:r>
        <w:t xml:space="preserve"> una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organizar</w:t>
      </w:r>
      <w:proofErr w:type="spellEnd"/>
      <w:r>
        <w:t xml:space="preserve"> y </w:t>
      </w:r>
      <w:proofErr w:type="spellStart"/>
      <w:r>
        <w:t>administrar</w:t>
      </w:r>
      <w:proofErr w:type="spellEnd"/>
      <w:r>
        <w:t xml:space="preserve"> sus </w:t>
      </w:r>
      <w:proofErr w:type="spellStart"/>
      <w:r>
        <w:t>cuentas</w:t>
      </w:r>
      <w:proofErr w:type="spellEnd"/>
      <w:r>
        <w:t>,</w:t>
      </w:r>
    </w:p>
    <w:p w14:paraId="5A47F83F" w14:textId="77777777" w:rsidR="00F53FD2" w:rsidRDefault="00F53FD2" w:rsidP="00F53FD2">
      <w:pPr>
        <w:pStyle w:val="NoSpacing"/>
      </w:pPr>
      <w:r>
        <w:t xml:space="preserve">que </w:t>
      </w:r>
      <w:proofErr w:type="spellStart"/>
      <w:r>
        <w:t>permite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estructurado</w:t>
      </w:r>
      <w:proofErr w:type="spellEnd"/>
    </w:p>
    <w:p w14:paraId="160B7A42" w14:textId="77777777" w:rsidR="00F53FD2" w:rsidRDefault="00F53FD2" w:rsidP="00F53FD2">
      <w:pPr>
        <w:pStyle w:val="NoSpacing"/>
      </w:pPr>
      <w:r>
        <w:t xml:space="preserve">hasta la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y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>.</w:t>
      </w:r>
    </w:p>
    <w:p w14:paraId="515DE2A2" w14:textId="77777777" w:rsidR="00F53FD2" w:rsidRDefault="00F53FD2" w:rsidP="00F53FD2">
      <w:pPr>
        <w:pStyle w:val="NoSpacing"/>
      </w:pP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Servicios</w:t>
      </w:r>
      <w:proofErr w:type="spellEnd"/>
      <w:r>
        <w:t xml:space="preserve">,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,</w:t>
      </w:r>
    </w:p>
    <w:p w14:paraId="19CC4495" w14:textId="77777777" w:rsidR="00F53FD2" w:rsidRDefault="00F53FD2" w:rsidP="00F53FD2">
      <w:pPr>
        <w:pStyle w:val="NoSpacing"/>
      </w:pPr>
      <w:r>
        <w:t xml:space="preserve">o SCP para </w:t>
      </w:r>
      <w:proofErr w:type="spellStart"/>
      <w:r>
        <w:t>abreviar</w:t>
      </w:r>
      <w:proofErr w:type="spellEnd"/>
      <w:r>
        <w:t xml:space="preserve">, son solo </w:t>
      </w:r>
      <w:proofErr w:type="spellStart"/>
      <w:r>
        <w:t>políticas</w:t>
      </w:r>
      <w:proofErr w:type="spellEnd"/>
      <w:r>
        <w:t xml:space="preserve"> JSON</w:t>
      </w:r>
    </w:p>
    <w:p w14:paraId="4C6FD8E7" w14:textId="77777777" w:rsidR="00F53FD2" w:rsidRDefault="00F53FD2" w:rsidP="00F53FD2">
      <w:pPr>
        <w:pStyle w:val="NoSpacing"/>
      </w:pPr>
      <w:r>
        <w:t xml:space="preserve">que se </w:t>
      </w:r>
      <w:proofErr w:type="spellStart"/>
      <w:r>
        <w:t>aplican</w:t>
      </w:r>
      <w:proofErr w:type="spellEnd"/>
      <w:r>
        <w:t xml:space="preserve"> a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organizativas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solo a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.</w:t>
      </w:r>
    </w:p>
    <w:p w14:paraId="79E0E869" w14:textId="77777777" w:rsidR="00F53FD2" w:rsidRDefault="00F53FD2" w:rsidP="00F53FD2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y </w:t>
      </w:r>
      <w:proofErr w:type="spellStart"/>
      <w:r>
        <w:t>restricciones</w:t>
      </w:r>
      <w:proofErr w:type="spellEnd"/>
      <w:r>
        <w:t>.</w:t>
      </w:r>
    </w:p>
    <w:p w14:paraId="444103D3" w14:textId="77777777" w:rsidR="00F53FD2" w:rsidRDefault="00F53FD2" w:rsidP="00F53FD2">
      <w:pPr>
        <w:pStyle w:val="NoSpacing"/>
      </w:pPr>
      <w:r>
        <w:t xml:space="preserve">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0D3C7CEA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acciones</w:t>
      </w:r>
      <w:proofErr w:type="spellEnd"/>
      <w:r>
        <w:t xml:space="preserve"> dentro de las </w:t>
      </w:r>
      <w:proofErr w:type="spellStart"/>
      <w:r>
        <w:t>cuentas</w:t>
      </w:r>
      <w:proofErr w:type="spellEnd"/>
      <w:r>
        <w:t>,</w:t>
      </w:r>
    </w:p>
    <w:p w14:paraId="6490C684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permite</w:t>
      </w:r>
      <w:proofErr w:type="spellEnd"/>
      <w:r>
        <w:t xml:space="preserve"> a las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controlar</w:t>
      </w:r>
      <w:proofErr w:type="spellEnd"/>
    </w:p>
    <w:p w14:paraId="211CA7EC" w14:textId="77777777" w:rsidR="00F53FD2" w:rsidRDefault="00F53FD2" w:rsidP="00F53FD2">
      <w:pPr>
        <w:pStyle w:val="NoSpacing"/>
      </w:pPr>
      <w:proofErr w:type="spellStart"/>
      <w:r>
        <w:t>qué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permitidas</w:t>
      </w:r>
      <w:proofErr w:type="spellEnd"/>
      <w:r>
        <w:t xml:space="preserve"> o </w:t>
      </w:r>
      <w:proofErr w:type="spellStart"/>
      <w:r>
        <w:t>negadas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 central.</w:t>
      </w:r>
    </w:p>
    <w:p w14:paraId="6362C6C6" w14:textId="77777777" w:rsidR="00F53FD2" w:rsidRDefault="00F53FD2" w:rsidP="00F53FD2">
      <w:pPr>
        <w:pStyle w:val="NoSpacing"/>
      </w:pPr>
      <w:r>
        <w:t xml:space="preserve">Es </w:t>
      </w:r>
      <w:proofErr w:type="spellStart"/>
      <w:r>
        <w:t>bueno</w:t>
      </w:r>
      <w:proofErr w:type="spellEnd"/>
      <w:r>
        <w:t xml:space="preserve"> saber que los SCP se </w:t>
      </w:r>
      <w:proofErr w:type="spellStart"/>
      <w:r>
        <w:t>aplican</w:t>
      </w:r>
      <w:proofErr w:type="spellEnd"/>
      <w:r>
        <w:t xml:space="preserve"> a las OU</w:t>
      </w:r>
    </w:p>
    <w:p w14:paraId="5F70830D" w14:textId="77777777" w:rsidR="00F53FD2" w:rsidRDefault="00F53FD2" w:rsidP="00F53FD2">
      <w:pPr>
        <w:pStyle w:val="NoSpacing"/>
      </w:pPr>
      <w:r>
        <w:t xml:space="preserve">y las </w:t>
      </w:r>
      <w:proofErr w:type="spellStart"/>
      <w:r>
        <w:t>cuentas</w:t>
      </w:r>
      <w:proofErr w:type="spellEnd"/>
      <w:r>
        <w:t xml:space="preserve"> no </w:t>
      </w:r>
      <w:proofErr w:type="spellStart"/>
      <w:r>
        <w:t>afectan</w:t>
      </w:r>
      <w:proofErr w:type="spellEnd"/>
      <w:r>
        <w:t xml:space="preserve"> a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.</w:t>
      </w:r>
    </w:p>
    <w:p w14:paraId="7A6083DA" w14:textId="77777777" w:rsidR="00F53FD2" w:rsidRDefault="00F53FD2" w:rsidP="00F53FD2">
      <w:pPr>
        <w:pStyle w:val="NoSpacing"/>
      </w:pPr>
      <w:r>
        <w:t xml:space="preserve">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es la </w:t>
      </w:r>
      <w:proofErr w:type="spellStart"/>
      <w:r>
        <w:t>cuenta</w:t>
      </w:r>
      <w:proofErr w:type="spellEnd"/>
      <w:r>
        <w:t xml:space="preserve"> principal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>,</w:t>
      </w:r>
    </w:p>
    <w:p w14:paraId="63AF453E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su</w:t>
      </w:r>
      <w:proofErr w:type="spellEnd"/>
      <w:r>
        <w:t xml:space="preserve"> principal </w:t>
      </w:r>
      <w:proofErr w:type="spellStart"/>
      <w:r>
        <w:t>responsabilidad</w:t>
      </w:r>
      <w:proofErr w:type="spellEnd"/>
    </w:p>
    <w:p w14:paraId="56004FE3" w14:textId="77777777" w:rsidR="00F53FD2" w:rsidRDefault="00F53FD2" w:rsidP="00F53FD2">
      <w:pPr>
        <w:pStyle w:val="NoSpacing"/>
      </w:pPr>
      <w:r>
        <w:t xml:space="preserve">es para </w:t>
      </w:r>
      <w:proofErr w:type="spellStart"/>
      <w:r>
        <w:t>centralizar</w:t>
      </w:r>
      <w:proofErr w:type="spellEnd"/>
      <w:r>
        <w:t xml:space="preserve"> la </w:t>
      </w:r>
      <w:proofErr w:type="spellStart"/>
      <w:r>
        <w:t>gobernanza</w:t>
      </w:r>
      <w:proofErr w:type="spellEnd"/>
      <w:r>
        <w:t>.</w:t>
      </w:r>
    </w:p>
    <w:p w14:paraId="650594AC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punto </w:t>
      </w:r>
      <w:proofErr w:type="spellStart"/>
      <w:r>
        <w:t>aquí</w:t>
      </w:r>
      <w:proofErr w:type="spellEnd"/>
      <w:r>
        <w:t xml:space="preserve"> es que se </w:t>
      </w:r>
      <w:proofErr w:type="spellStart"/>
      <w:r>
        <w:t>recomienda</w:t>
      </w:r>
      <w:proofErr w:type="spellEnd"/>
      <w:r>
        <w:t>.</w:t>
      </w:r>
    </w:p>
    <w:p w14:paraId="22258931" w14:textId="77777777" w:rsidR="00F53FD2" w:rsidRDefault="00F53FD2" w:rsidP="00F53FD2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centralizadas</w:t>
      </w:r>
      <w:proofErr w:type="spellEnd"/>
    </w:p>
    <w:p w14:paraId="150CD633" w14:textId="77777777" w:rsidR="00F53FD2" w:rsidRDefault="00F53FD2" w:rsidP="00F53FD2">
      <w:pPr>
        <w:pStyle w:val="NoSpacing"/>
      </w:pPr>
      <w:r>
        <w:t xml:space="preserve">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CloudTrail</w:t>
      </w:r>
    </w:p>
    <w:p w14:paraId="28821B40" w14:textId="77777777" w:rsidR="00F53FD2" w:rsidRDefault="00F53FD2" w:rsidP="00F53FD2">
      <w:pPr>
        <w:pStyle w:val="NoSpacing"/>
      </w:pPr>
      <w:r>
        <w:t xml:space="preserve">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miembros</w:t>
      </w:r>
      <w:proofErr w:type="spellEnd"/>
      <w:r>
        <w:t>.</w:t>
      </w:r>
    </w:p>
    <w:p w14:paraId="225C2CFC" w14:textId="77777777" w:rsidR="00F53FD2" w:rsidRDefault="00F53FD2" w:rsidP="00F53FD2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simplifica</w:t>
      </w:r>
      <w:proofErr w:type="spellEnd"/>
      <w:r>
        <w:t xml:space="preserve"> la </w:t>
      </w:r>
      <w:proofErr w:type="spellStart"/>
      <w:r>
        <w:t>auditoría</w:t>
      </w:r>
      <w:proofErr w:type="spellEnd"/>
      <w:r>
        <w:t>.</w:t>
      </w:r>
    </w:p>
    <w:p w14:paraId="45368501" w14:textId="77777777" w:rsidR="00F53FD2" w:rsidRDefault="00F53FD2" w:rsidP="00F53FD2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los roles entre </w:t>
      </w:r>
      <w:proofErr w:type="spellStart"/>
      <w:r>
        <w:t>cuentas</w:t>
      </w:r>
      <w:proofErr w:type="spellEnd"/>
    </w:p>
    <w:p w14:paraId="57995FD0" w14:textId="77777777" w:rsidR="00F53FD2" w:rsidRDefault="00F53FD2" w:rsidP="00F53FD2">
      <w:pPr>
        <w:pStyle w:val="NoSpacing"/>
      </w:pPr>
      <w:r>
        <w:t xml:space="preserve">para acceder a las </w:t>
      </w:r>
      <w:proofErr w:type="spellStart"/>
      <w:r>
        <w:t>cuentas</w:t>
      </w:r>
      <w:proofErr w:type="spellEnd"/>
      <w:r>
        <w:t xml:space="preserve"> de los </w:t>
      </w:r>
      <w:proofErr w:type="spellStart"/>
      <w:r>
        <w:t>miembros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es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práctica</w:t>
      </w:r>
      <w:proofErr w:type="spellEnd"/>
    </w:p>
    <w:p w14:paraId="31FD9058" w14:textId="77777777" w:rsidR="00F53FD2" w:rsidRDefault="00F53FD2" w:rsidP="00F53FD2">
      <w:pPr>
        <w:pStyle w:val="NoSpacing"/>
      </w:pPr>
      <w:r>
        <w:t xml:space="preserve">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>.</w:t>
      </w:r>
    </w:p>
    <w:p w14:paraId="67975B61" w14:textId="77777777" w:rsidR="00F53FD2" w:rsidRDefault="00F53FD2" w:rsidP="00F53FD2">
      <w:pPr>
        <w:pStyle w:val="NoSpacing"/>
      </w:pPr>
      <w:proofErr w:type="spellStart"/>
      <w:r>
        <w:lastRenderedPageBreak/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veamos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>.</w:t>
      </w:r>
    </w:p>
    <w:p w14:paraId="34998928" w14:textId="77777777" w:rsidR="00F53FD2" w:rsidRDefault="00F53FD2" w:rsidP="00F53FD2">
      <w:pPr>
        <w:pStyle w:val="NoSpacing"/>
      </w:pPr>
      <w:r>
        <w:t xml:space="preserve">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aplican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servicios</w:t>
      </w:r>
      <w:proofErr w:type="spellEnd"/>
    </w:p>
    <w:p w14:paraId="012F931C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una </w:t>
      </w:r>
      <w:proofErr w:type="spellStart"/>
      <w:r>
        <w:t>organización</w:t>
      </w:r>
      <w:proofErr w:type="spellEnd"/>
      <w:r>
        <w:t>.</w:t>
      </w:r>
    </w:p>
    <w:p w14:paraId="192B48E7" w14:textId="77777777" w:rsidR="00F53FD2" w:rsidRDefault="00F53FD2" w:rsidP="00F53FD2">
      <w:pPr>
        <w:pStyle w:val="NoSpacing"/>
      </w:pPr>
      <w:r>
        <w:t xml:space="preserve">Para </w:t>
      </w:r>
      <w:proofErr w:type="spellStart"/>
      <w:r>
        <w:t>empezar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organización</w:t>
      </w:r>
      <w:proofErr w:type="spellEnd"/>
      <w:r>
        <w:t xml:space="preserve"> AWS </w:t>
      </w:r>
      <w:proofErr w:type="spellStart"/>
      <w:r>
        <w:t>sencilla</w:t>
      </w:r>
      <w:proofErr w:type="spellEnd"/>
      <w:r>
        <w:t>.</w:t>
      </w:r>
    </w:p>
    <w:p w14:paraId="2C989472" w14:textId="77777777" w:rsidR="00F53FD2" w:rsidRDefault="00F53FD2" w:rsidP="00F53FD2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, y dentro del </w:t>
      </w:r>
      <w:proofErr w:type="spellStart"/>
      <w:r>
        <w:t>cuadro</w:t>
      </w:r>
      <w:proofErr w:type="spellEnd"/>
      <w:r>
        <w:t xml:space="preserve"> </w:t>
      </w:r>
      <w:proofErr w:type="spellStart"/>
      <w:r>
        <w:t>verde</w:t>
      </w:r>
      <w:proofErr w:type="spellEnd"/>
      <w:r>
        <w:t>,</w:t>
      </w:r>
    </w:p>
    <w:p w14:paraId="7483A62D" w14:textId="77777777" w:rsidR="00F53FD2" w:rsidRDefault="00F53FD2" w:rsidP="00F53FD2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.</w:t>
      </w:r>
    </w:p>
    <w:p w14:paraId="798AFCD9" w14:textId="77777777" w:rsidR="00F53FD2" w:rsidRDefault="00F53FD2" w:rsidP="00F53FD2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,</w:t>
      </w:r>
    </w:p>
    <w:p w14:paraId="64131A06" w14:textId="77777777" w:rsidR="00F53FD2" w:rsidRDefault="00F53FD2" w:rsidP="00F53FD2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equipo</w:t>
      </w:r>
      <w:proofErr w:type="spellEnd"/>
      <w:r>
        <w:t xml:space="preserve">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>.</w:t>
      </w:r>
    </w:p>
    <w:p w14:paraId="4BDA487F" w14:textId="77777777" w:rsidR="00F53FD2" w:rsidRDefault="00F53FD2" w:rsidP="00F53FD2">
      <w:pPr>
        <w:pStyle w:val="NoSpacing"/>
      </w:pPr>
      <w:r>
        <w:t xml:space="preserve">Dos de las </w:t>
      </w:r>
      <w:proofErr w:type="spellStart"/>
      <w:r>
        <w:t>cuentas</w:t>
      </w:r>
      <w:proofErr w:type="spellEnd"/>
      <w:r>
        <w:t xml:space="preserve">, las </w:t>
      </w:r>
      <w:proofErr w:type="spellStart"/>
      <w:r>
        <w:t>cuentas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A y del </w:t>
      </w:r>
      <w:proofErr w:type="spellStart"/>
      <w:r>
        <w:t>Equipo</w:t>
      </w:r>
      <w:proofErr w:type="spellEnd"/>
      <w:r>
        <w:t xml:space="preserve"> B,</w:t>
      </w:r>
    </w:p>
    <w:p w14:paraId="101C14B2" w14:textId="77777777" w:rsidR="00F53FD2" w:rsidRDefault="00F53FD2" w:rsidP="00F53FD2">
      <w:pPr>
        <w:pStyle w:val="NoSpacing"/>
      </w:pPr>
      <w:proofErr w:type="spellStart"/>
      <w:r>
        <w:t>pertenecen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organizativa</w:t>
      </w:r>
      <w:proofErr w:type="spellEnd"/>
      <w:r>
        <w:t xml:space="preserve">, y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lo </w:t>
      </w:r>
      <w:proofErr w:type="spellStart"/>
      <w:r>
        <w:t>llamamos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>.</w:t>
      </w:r>
    </w:p>
    <w:p w14:paraId="20529B00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1C111A88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organizativa</w:t>
      </w:r>
      <w:proofErr w:type="spellEnd"/>
      <w:r>
        <w:t xml:space="preserve">, y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lo </w:t>
      </w:r>
      <w:proofErr w:type="spellStart"/>
      <w:r>
        <w:t>llamamos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>.</w:t>
      </w:r>
    </w:p>
    <w:p w14:paraId="57338A7A" w14:textId="77777777" w:rsidR="00F53FD2" w:rsidRDefault="00F53FD2" w:rsidP="00F53FD2">
      <w:pPr>
        <w:pStyle w:val="NoSpacing"/>
      </w:pPr>
      <w:r>
        <w:t xml:space="preserve">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lógicamente</w:t>
      </w:r>
      <w:proofErr w:type="spellEnd"/>
      <w:r>
        <w:t xml:space="preserve"> </w:t>
      </w:r>
      <w:proofErr w:type="spellStart"/>
      <w:r>
        <w:t>aislados</w:t>
      </w:r>
      <w:proofErr w:type="spellEnd"/>
      <w:r>
        <w:t>.</w:t>
      </w:r>
    </w:p>
    <w:p w14:paraId="6F545790" w14:textId="77777777" w:rsidR="00F53FD2" w:rsidRDefault="00F53FD2" w:rsidP="00F53FD2">
      <w:pPr>
        <w:pStyle w:val="NoSpacing"/>
      </w:pPr>
      <w:proofErr w:type="spellStart"/>
      <w:r>
        <w:t>Ahora</w:t>
      </w:r>
      <w:proofErr w:type="spellEnd"/>
      <w:r>
        <w:t xml:space="preserve">, lo primero que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implementar</w:t>
      </w:r>
      <w:proofErr w:type="spellEnd"/>
    </w:p>
    <w:p w14:paraId="11B02913" w14:textId="77777777" w:rsidR="00F53FD2" w:rsidRDefault="00F53FD2" w:rsidP="00F53FD2">
      <w:pPr>
        <w:pStyle w:val="NoSpacing"/>
      </w:pPr>
      <w:r>
        <w:t xml:space="preserve">una </w:t>
      </w:r>
      <w:proofErr w:type="spellStart"/>
      <w:r>
        <w:t>política</w:t>
      </w:r>
      <w:proofErr w:type="spellEnd"/>
      <w:r>
        <w:t xml:space="preserve"> de control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organización</w:t>
      </w:r>
      <w:proofErr w:type="spellEnd"/>
    </w:p>
    <w:p w14:paraId="2E2477D3" w14:textId="77777777" w:rsidR="00F53FD2" w:rsidRDefault="00F53FD2" w:rsidP="00F53FD2">
      <w:pPr>
        <w:pStyle w:val="NoSpacing"/>
      </w:pPr>
      <w:r>
        <w:t xml:space="preserve">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dentro de la </w:t>
      </w:r>
      <w:proofErr w:type="spellStart"/>
      <w:r>
        <w:t>organización</w:t>
      </w:r>
      <w:proofErr w:type="spellEnd"/>
      <w:r>
        <w:t>.</w:t>
      </w:r>
    </w:p>
    <w:p w14:paraId="48159CCA" w14:textId="77777777" w:rsidR="00F53FD2" w:rsidRDefault="00F53FD2" w:rsidP="00F53FD2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algo tan simple </w:t>
      </w:r>
      <w:proofErr w:type="spellStart"/>
      <w:r>
        <w:t>como</w:t>
      </w:r>
      <w:proofErr w:type="spellEnd"/>
    </w:p>
    <w:p w14:paraId="002CC1A3" w14:textId="77777777" w:rsidR="00F53FD2" w:rsidRDefault="00F53FD2" w:rsidP="00F53FD2">
      <w:pPr>
        <w:pStyle w:val="NoSpacing"/>
      </w:pPr>
      <w:proofErr w:type="spellStart"/>
      <w:r>
        <w:t>impidiendo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usuarios</w:t>
      </w:r>
      <w:proofErr w:type="spellEnd"/>
      <w:r>
        <w:t xml:space="preserve"> root dentro de las </w:t>
      </w:r>
      <w:proofErr w:type="spellStart"/>
      <w:r>
        <w:t>cuentas</w:t>
      </w:r>
      <w:proofErr w:type="spellEnd"/>
      <w:r>
        <w:t>.</w:t>
      </w:r>
    </w:p>
    <w:p w14:paraId="500D2BEF" w14:textId="77777777" w:rsidR="00F53FD2" w:rsidRDefault="00F53FD2" w:rsidP="00F53FD2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,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root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>.</w:t>
      </w:r>
    </w:p>
    <w:p w14:paraId="245B3FA0" w14:textId="77777777" w:rsidR="00F53FD2" w:rsidRDefault="00F53FD2" w:rsidP="00F53FD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5BA4B025" w14:textId="77777777" w:rsidR="00F53FD2" w:rsidRDefault="00F53FD2" w:rsidP="00F53FD2">
      <w:pPr>
        <w:pStyle w:val="NoSpacing"/>
      </w:pP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</w:t>
      </w:r>
      <w:proofErr w:type="spellEnd"/>
      <w:r>
        <w:t xml:space="preserve">, una para </w:t>
      </w:r>
      <w:proofErr w:type="spellStart"/>
      <w:r>
        <w:t>cada</w:t>
      </w:r>
      <w:proofErr w:type="spellEnd"/>
      <w:r>
        <w:t xml:space="preserve"> OU.</w:t>
      </w:r>
    </w:p>
    <w:p w14:paraId="58065F2B" w14:textId="77777777" w:rsidR="00F53FD2" w:rsidRDefault="00F53FD2" w:rsidP="00F53FD2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servicios</w:t>
      </w:r>
      <w:proofErr w:type="spellEnd"/>
    </w:p>
    <w:p w14:paraId="077DEBC3" w14:textId="77777777" w:rsidR="00F53FD2" w:rsidRDefault="00F53FD2" w:rsidP="00F53FD2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niveles</w:t>
      </w:r>
      <w:proofErr w:type="spellEnd"/>
    </w:p>
    <w:p w14:paraId="04CA43FA" w14:textId="77777777" w:rsidR="00F53FD2" w:rsidRDefault="00F53FD2" w:rsidP="00F53FD2">
      <w:pPr>
        <w:pStyle w:val="NoSpacing"/>
      </w:pPr>
      <w:r>
        <w:t xml:space="preserve">de control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que se </w:t>
      </w:r>
      <w:proofErr w:type="spellStart"/>
      <w:r>
        <w:t>ejecutan</w:t>
      </w:r>
      <w:proofErr w:type="spellEnd"/>
      <w:r>
        <w:t>.</w:t>
      </w:r>
    </w:p>
    <w:p w14:paraId="5E9E80C5" w14:textId="77777777" w:rsidR="00F53FD2" w:rsidRDefault="00F53FD2" w:rsidP="00F53FD2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dentro del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,</w:t>
      </w:r>
    </w:p>
    <w:p w14:paraId="01BEF331" w14:textId="77777777" w:rsidR="00F53FD2" w:rsidRDefault="00F53FD2" w:rsidP="00F53FD2">
      <w:pPr>
        <w:pStyle w:val="NoSpacing"/>
      </w:pPr>
      <w:proofErr w:type="spellStart"/>
      <w:r>
        <w:t>ya</w:t>
      </w:r>
      <w:proofErr w:type="spellEnd"/>
      <w:r>
        <w:t xml:space="preserve"> que es solo un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,</w:t>
      </w:r>
    </w:p>
    <w:p w14:paraId="15844850" w14:textId="77777777" w:rsidR="00F53FD2" w:rsidRDefault="00F53FD2" w:rsidP="00F53FD2">
      <w:pPr>
        <w:pStyle w:val="NoSpacing"/>
      </w:pPr>
      <w:proofErr w:type="spellStart"/>
      <w:r>
        <w:t>Podríamos</w:t>
      </w:r>
      <w:proofErr w:type="spellEnd"/>
      <w:r>
        <w:t xml:space="preserve"> </w:t>
      </w:r>
      <w:proofErr w:type="spellStart"/>
      <w:r>
        <w:t>restringir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acciones</w:t>
      </w:r>
      <w:proofErr w:type="spellEnd"/>
      <w:r>
        <w:t>.</w:t>
      </w:r>
    </w:p>
    <w:p w14:paraId="0ED6F0AC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66DBA52A" w14:textId="77777777" w:rsidR="00F53FD2" w:rsidRDefault="00F53FD2" w:rsidP="00F53FD2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aplicamos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servicios</w:t>
      </w:r>
      <w:proofErr w:type="spellEnd"/>
    </w:p>
    <w:p w14:paraId="135C1C52" w14:textId="77777777" w:rsidR="00F53FD2" w:rsidRDefault="00F53FD2" w:rsidP="00F53FD2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respectiva</w:t>
      </w:r>
      <w:proofErr w:type="spellEnd"/>
      <w:r>
        <w:t xml:space="preserve"> OU, ese SCP solo</w:t>
      </w:r>
    </w:p>
    <w:p w14:paraId="4FB72405" w14:textId="77777777" w:rsidR="00F53FD2" w:rsidRDefault="00F53FD2" w:rsidP="00F53FD2">
      <w:pPr>
        <w:pStyle w:val="NoSpacing"/>
      </w:pPr>
      <w:r>
        <w:t xml:space="preserve">se </w:t>
      </w:r>
      <w:proofErr w:type="spellStart"/>
      <w:r>
        <w:t>aplican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dentro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organizativa</w:t>
      </w:r>
      <w:proofErr w:type="spellEnd"/>
      <w:r>
        <w:t>.</w:t>
      </w:r>
    </w:p>
    <w:p w14:paraId="3FEDB06E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</w:t>
      </w:r>
    </w:p>
    <w:p w14:paraId="1C9632EC" w14:textId="77777777" w:rsidR="00F53FD2" w:rsidRDefault="00F53FD2" w:rsidP="00F53FD2">
      <w:pPr>
        <w:pStyle w:val="NoSpacing"/>
      </w:pPr>
      <w:r>
        <w:t xml:space="preserve">la </w:t>
      </w:r>
      <w:proofErr w:type="spellStart"/>
      <w:r>
        <w:t>política</w:t>
      </w:r>
      <w:proofErr w:type="spellEnd"/>
      <w:r>
        <w:t xml:space="preserve"> de control del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492C3BBC" w14:textId="77777777" w:rsidR="00F53FD2" w:rsidRDefault="00F53FD2" w:rsidP="00F53FD2">
      <w:pPr>
        <w:pStyle w:val="NoSpacing"/>
      </w:pPr>
      <w:r>
        <w:t xml:space="preserve">no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organizativa</w:t>
      </w:r>
      <w:proofErr w:type="spellEnd"/>
      <w:r>
        <w:t>.</w:t>
      </w:r>
    </w:p>
    <w:p w14:paraId="40FC7762" w14:textId="77777777" w:rsidR="00F53FD2" w:rsidRDefault="00F53FD2" w:rsidP="00F53FD2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repasar</w:t>
      </w:r>
      <w:proofErr w:type="spellEnd"/>
      <w:r>
        <w:t xml:space="preserve">,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>.</w:t>
      </w:r>
    </w:p>
    <w:p w14:paraId="307CCD82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organizativa</w:t>
      </w:r>
      <w:proofErr w:type="spellEnd"/>
      <w:r>
        <w:t xml:space="preserve"> de </w:t>
      </w:r>
      <w:proofErr w:type="spellStart"/>
      <w:r>
        <w:t>desarrollo</w:t>
      </w:r>
      <w:proofErr w:type="spellEnd"/>
    </w:p>
    <w:p w14:paraId="3EE4C513" w14:textId="77777777" w:rsidR="00F53FD2" w:rsidRDefault="00F53FD2" w:rsidP="00F53FD2">
      <w:pPr>
        <w:pStyle w:val="NoSpacing"/>
      </w:pP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SCP,</w:t>
      </w:r>
    </w:p>
    <w:p w14:paraId="6969435D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SCP </w:t>
      </w:r>
      <w:proofErr w:type="spellStart"/>
      <w:r>
        <w:t>organizacional</w:t>
      </w:r>
      <w:proofErr w:type="spellEnd"/>
      <w:r>
        <w:t xml:space="preserve"> que se les </w:t>
      </w:r>
      <w:proofErr w:type="spellStart"/>
      <w:r>
        <w:t>aplica</w:t>
      </w:r>
      <w:proofErr w:type="spellEnd"/>
      <w:r>
        <w:t>.</w:t>
      </w:r>
    </w:p>
    <w:p w14:paraId="064A4259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69DFF199" w14:textId="77777777" w:rsidR="00F53FD2" w:rsidRDefault="00F53FD2" w:rsidP="00F53FD2">
      <w:pPr>
        <w:pStyle w:val="NoSpacing"/>
      </w:pPr>
      <w:r>
        <w:t xml:space="preserve">solo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SCP de </w:t>
      </w:r>
      <w:proofErr w:type="spellStart"/>
      <w:r>
        <w:t>seguridad</w:t>
      </w:r>
      <w:proofErr w:type="spellEnd"/>
      <w:r>
        <w:t>,</w:t>
      </w:r>
    </w:p>
    <w:p w14:paraId="4F446D4C" w14:textId="77777777" w:rsidR="00F53FD2" w:rsidRDefault="00F53FD2" w:rsidP="00F53FD2">
      <w:pPr>
        <w:pStyle w:val="NoSpacing"/>
      </w:pPr>
      <w:r>
        <w:t xml:space="preserve">y se </w:t>
      </w:r>
      <w:proofErr w:type="spellStart"/>
      <w:r>
        <w:t>aplicó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SCP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>.</w:t>
      </w:r>
    </w:p>
    <w:p w14:paraId="0F21D9F9" w14:textId="77777777" w:rsidR="00F53FD2" w:rsidRDefault="00F53FD2" w:rsidP="00F53FD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un control </w:t>
      </w:r>
      <w:proofErr w:type="spellStart"/>
      <w:r>
        <w:t>más</w:t>
      </w:r>
      <w:proofErr w:type="spellEnd"/>
      <w:r>
        <w:t xml:space="preserve"> granular,</w:t>
      </w:r>
    </w:p>
    <w:p w14:paraId="20B3E560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30734507" w14:textId="77777777" w:rsidR="00F53FD2" w:rsidRDefault="00F53FD2" w:rsidP="00F53FD2">
      <w:pPr>
        <w:pStyle w:val="NoSpacing"/>
      </w:pPr>
      <w:r>
        <w:t xml:space="preserve">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veamos</w:t>
      </w:r>
      <w:proofErr w:type="spellEnd"/>
      <w:r>
        <w:t xml:space="preserve"> </w:t>
      </w:r>
      <w:proofErr w:type="gramStart"/>
      <w:r>
        <w:t>un SCP</w:t>
      </w:r>
      <w:proofErr w:type="gramEnd"/>
      <w:r>
        <w:t xml:space="preserve"> de </w:t>
      </w:r>
      <w:proofErr w:type="spellStart"/>
      <w:r>
        <w:t>ejemplo</w:t>
      </w:r>
      <w:proofErr w:type="spellEnd"/>
      <w:r>
        <w:t>,</w:t>
      </w:r>
    </w:p>
    <w:p w14:paraId="512BFD60" w14:textId="77777777" w:rsidR="00F53FD2" w:rsidRDefault="00F53FD2" w:rsidP="00F53FD2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</w:t>
      </w:r>
      <w:proofErr w:type="spellStart"/>
      <w:r>
        <w:t>estos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FA431EE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>,</w:t>
      </w:r>
    </w:p>
    <w:p w14:paraId="791C3A12" w14:textId="77777777" w:rsidR="00F53FD2" w:rsidRDefault="00F53FD2" w:rsidP="00F53FD2">
      <w:pPr>
        <w:pStyle w:val="NoSpacing"/>
      </w:pPr>
      <w:r>
        <w:t xml:space="preserve">lo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la </w:t>
      </w:r>
      <w:proofErr w:type="spellStart"/>
      <w:r>
        <w:t>izquierda</w:t>
      </w:r>
      <w:proofErr w:type="spellEnd"/>
      <w:r>
        <w:t xml:space="preserve"> es</w:t>
      </w:r>
    </w:p>
    <w:p w14:paraId="4AECB0BC" w14:textId="77777777" w:rsidR="00F53FD2" w:rsidRDefault="00F53FD2" w:rsidP="00F53FD2">
      <w:pPr>
        <w:pStyle w:val="NoSpacing"/>
      </w:pPr>
      <w:r>
        <w:t xml:space="preserve">un </w:t>
      </w:r>
      <w:proofErr w:type="spellStart"/>
      <w:r>
        <w:t>documento</w:t>
      </w:r>
      <w:proofErr w:type="spellEnd"/>
      <w:r>
        <w:t xml:space="preserve"> JSON simple,</w:t>
      </w:r>
    </w:p>
    <w:p w14:paraId="75450139" w14:textId="77777777" w:rsidR="00F53FD2" w:rsidRDefault="00F53FD2" w:rsidP="00F53FD2">
      <w:pPr>
        <w:pStyle w:val="NoSpacing"/>
      </w:pPr>
      <w:r>
        <w:lastRenderedPageBreak/>
        <w:t xml:space="preserve">y es una </w:t>
      </w:r>
      <w:proofErr w:type="spellStart"/>
      <w:r>
        <w:t>póliza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que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cualquier</w:t>
      </w:r>
      <w:proofErr w:type="spellEnd"/>
    </w:p>
    <w:p w14:paraId="734CDB3E" w14:textId="77777777" w:rsidR="00F53FD2" w:rsidRDefault="00F53FD2" w:rsidP="00F53FD2">
      <w:pPr>
        <w:pStyle w:val="NoSpacing"/>
      </w:pPr>
      <w:proofErr w:type="spellStart"/>
      <w:r>
        <w:t>intentar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o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EC2</w:t>
      </w:r>
    </w:p>
    <w:p w14:paraId="6683DD52" w14:textId="77777777" w:rsidR="00F53FD2" w:rsidRDefault="00F53FD2" w:rsidP="00F53FD2">
      <w:pPr>
        <w:pStyle w:val="NoSpacing"/>
      </w:pPr>
      <w:r>
        <w:t xml:space="preserve">dentro de la </w:t>
      </w:r>
      <w:proofErr w:type="spellStart"/>
      <w:r>
        <w:t>cuenta</w:t>
      </w:r>
      <w:proofErr w:type="spellEnd"/>
      <w:r>
        <w:t>.</w:t>
      </w:r>
    </w:p>
    <w:p w14:paraId="6BCE801B" w14:textId="77777777" w:rsidR="00F53FD2" w:rsidRDefault="00F53FD2" w:rsidP="00F53FD2">
      <w:pPr>
        <w:pStyle w:val="NoSpacing"/>
      </w:pPr>
      <w:r>
        <w:t xml:space="preserve">Si se da </w:t>
      </w:r>
      <w:proofErr w:type="spellStart"/>
      <w:r>
        <w:t>cuenta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a las </w:t>
      </w:r>
      <w:proofErr w:type="spellStart"/>
      <w:r>
        <w:t>políticas</w:t>
      </w:r>
      <w:proofErr w:type="spellEnd"/>
      <w:r>
        <w:t xml:space="preserve"> de IAM,</w:t>
      </w:r>
    </w:p>
    <w:p w14:paraId="6C158C88" w14:textId="77777777" w:rsidR="00F53FD2" w:rsidRDefault="00F53FD2" w:rsidP="00F53FD2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prácticamente</w:t>
      </w:r>
      <w:proofErr w:type="spellEnd"/>
      <w:r>
        <w:t xml:space="preserve"> lo son.</w:t>
      </w:r>
    </w:p>
    <w:p w14:paraId="11BD4002" w14:textId="77777777" w:rsidR="00F53FD2" w:rsidRDefault="00F53FD2" w:rsidP="00F53FD2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que lo sabes.</w:t>
      </w:r>
    </w:p>
    <w:p w14:paraId="244D5748" w14:textId="77777777" w:rsidR="00F53FD2" w:rsidRDefault="00F53FD2" w:rsidP="00F53FD2">
      <w:pPr>
        <w:pStyle w:val="NoSpacing"/>
      </w:pPr>
      <w:proofErr w:type="spellStart"/>
      <w:r>
        <w:t>cómo</w:t>
      </w:r>
      <w:proofErr w:type="spellEnd"/>
      <w:r>
        <w:t xml:space="preserve"> leer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61A34BB" w14:textId="77777777" w:rsidR="00F53FD2" w:rsidRDefault="00F53FD2" w:rsidP="00F53FD2">
      <w:pPr>
        <w:pStyle w:val="NoSpacing"/>
      </w:pPr>
      <w:r>
        <w:t xml:space="preserve">Bien, </w:t>
      </w:r>
      <w:proofErr w:type="spellStart"/>
      <w:r>
        <w:t>tengamos</w:t>
      </w:r>
      <w:proofErr w:type="spellEnd"/>
      <w:r>
        <w:t xml:space="preserve"> seis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665C006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38849B12" w14:textId="77777777" w:rsidR="00F53FD2" w:rsidRDefault="00F53FD2" w:rsidP="00F53FD2">
      <w:pPr>
        <w:pStyle w:val="NoSpacing"/>
      </w:pPr>
      <w:proofErr w:type="spellStart"/>
      <w:r>
        <w:t>Organizaciones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de forma </w:t>
      </w:r>
      <w:proofErr w:type="spellStart"/>
      <w:r>
        <w:t>centralizada</w:t>
      </w:r>
      <w:proofErr w:type="spellEnd"/>
    </w:p>
    <w:p w14:paraId="523DC2CD" w14:textId="77777777" w:rsidR="00F53FD2" w:rsidRDefault="00F53FD2" w:rsidP="00F53FD2">
      <w:pPr>
        <w:pStyle w:val="NoSpacing"/>
      </w:pPr>
      <w:proofErr w:type="spellStart"/>
      <w:r>
        <w:t>diseños</w:t>
      </w:r>
      <w:proofErr w:type="spellEnd"/>
      <w:r>
        <w:t xml:space="preserve"> de AWS de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forma </w:t>
      </w:r>
      <w:proofErr w:type="spellStart"/>
      <w:r>
        <w:t>jerárquica</w:t>
      </w:r>
      <w:proofErr w:type="spellEnd"/>
      <w:r>
        <w:t>.</w:t>
      </w:r>
    </w:p>
    <w:p w14:paraId="26671455" w14:textId="77777777" w:rsidR="00F53FD2" w:rsidRDefault="00F53FD2" w:rsidP="00F53FD2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simplifica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administrativas</w:t>
      </w:r>
      <w:proofErr w:type="spellEnd"/>
      <w:r>
        <w:t>.</w:t>
      </w:r>
    </w:p>
    <w:p w14:paraId="5B83BCE5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gobernanza</w:t>
      </w:r>
      <w:proofErr w:type="spellEnd"/>
      <w:r>
        <w:t>.</w:t>
      </w:r>
    </w:p>
    <w:p w14:paraId="67F289FC" w14:textId="77777777" w:rsidR="00F53FD2" w:rsidRDefault="00F53FD2" w:rsidP="00F53FD2">
      <w:pPr>
        <w:pStyle w:val="NoSpacing"/>
      </w:pP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servicios</w:t>
      </w:r>
      <w:proofErr w:type="spellEnd"/>
      <w:r>
        <w:t>, o SCP,</w:t>
      </w:r>
    </w:p>
    <w:p w14:paraId="5EA47EDB" w14:textId="77777777" w:rsidR="00F53FD2" w:rsidRDefault="00F53FD2" w:rsidP="00F53FD2">
      <w:pPr>
        <w:pStyle w:val="NoSpacing"/>
      </w:pPr>
      <w:r>
        <w:t xml:space="preserve">son una forma </w:t>
      </w:r>
      <w:proofErr w:type="spellStart"/>
      <w:r>
        <w:t>poderosa</w:t>
      </w:r>
      <w:proofErr w:type="spellEnd"/>
      <w:r>
        <w:t xml:space="preserve"> de </w:t>
      </w:r>
      <w:proofErr w:type="spellStart"/>
      <w:r>
        <w:t>controlar</w:t>
      </w:r>
      <w:proofErr w:type="spellEnd"/>
    </w:p>
    <w:p w14:paraId="67A3907E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restringir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dentro de las </w:t>
      </w:r>
      <w:proofErr w:type="spellStart"/>
      <w:r>
        <w:t>cuentas</w:t>
      </w:r>
      <w:proofErr w:type="spellEnd"/>
      <w:r>
        <w:t>.</w:t>
      </w:r>
    </w:p>
    <w:p w14:paraId="08EB120F" w14:textId="77777777" w:rsidR="00F53FD2" w:rsidRDefault="00F53FD2" w:rsidP="00F53FD2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proporcionan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palabra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permitidas</w:t>
      </w:r>
      <w:proofErr w:type="spellEnd"/>
      <w:r>
        <w:t>,</w:t>
      </w:r>
    </w:p>
    <w:p w14:paraId="3D208C96" w14:textId="77777777" w:rsidR="00F53FD2" w:rsidRDefault="00F53FD2" w:rsidP="00F53FD2">
      <w:pPr>
        <w:pStyle w:val="NoSpacing"/>
      </w:pPr>
      <w:r>
        <w:t xml:space="preserve">o </w:t>
      </w:r>
      <w:proofErr w:type="spellStart"/>
      <w:r>
        <w:t>negado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cuentas</w:t>
      </w:r>
      <w:proofErr w:type="spellEnd"/>
      <w:r>
        <w:t>.</w:t>
      </w:r>
    </w:p>
    <w:p w14:paraId="24BE26BE" w14:textId="77777777" w:rsidR="00F53FD2" w:rsidRDefault="00F53FD2" w:rsidP="00F53FD2">
      <w:pPr>
        <w:pStyle w:val="NoSpacing"/>
      </w:pPr>
      <w:proofErr w:type="spellStart"/>
      <w:r>
        <w:t>Recuerde</w:t>
      </w:r>
      <w:proofErr w:type="spellEnd"/>
      <w:r>
        <w:t xml:space="preserve">, la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consolidada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la </w:t>
      </w:r>
      <w:proofErr w:type="spellStart"/>
      <w:r>
        <w:t>agregación</w:t>
      </w:r>
      <w:proofErr w:type="spellEnd"/>
    </w:p>
    <w:p w14:paraId="2DE10F1B" w14:textId="77777777" w:rsidR="00F53FD2" w:rsidRDefault="00F53FD2" w:rsidP="00F53FD2">
      <w:pPr>
        <w:pStyle w:val="NoSpacing"/>
      </w:pPr>
      <w:r>
        <w:t xml:space="preserve">de </w:t>
      </w:r>
      <w:proofErr w:type="spellStart"/>
      <w:r>
        <w:t>facturas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</w:p>
    <w:p w14:paraId="2E0D4E9C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pagador</w:t>
      </w:r>
      <w:proofErr w:type="spellEnd"/>
      <w:r>
        <w:t xml:space="preserve"> </w:t>
      </w:r>
      <w:proofErr w:type="spellStart"/>
      <w:r>
        <w:t>único</w:t>
      </w:r>
      <w:proofErr w:type="spellEnd"/>
    </w:p>
    <w:p w14:paraId="4F8D7B4E" w14:textId="77777777" w:rsidR="00F53FD2" w:rsidRDefault="00F53FD2" w:rsidP="00F53FD2">
      <w:pPr>
        <w:pStyle w:val="NoSpacing"/>
      </w:pPr>
      <w:r>
        <w:t xml:space="preserve">para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>.</w:t>
      </w:r>
    </w:p>
    <w:p w14:paraId="01C047DD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dentro de las </w:t>
      </w:r>
      <w:proofErr w:type="spellStart"/>
      <w:r>
        <w:t>organizaciones</w:t>
      </w:r>
      <w:proofErr w:type="spellEnd"/>
    </w:p>
    <w:p w14:paraId="4891ABAC" w14:textId="77777777" w:rsidR="00F53FD2" w:rsidRDefault="00F53FD2" w:rsidP="00F53FD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y </w:t>
      </w:r>
      <w:proofErr w:type="spellStart"/>
      <w:r>
        <w:t>compras</w:t>
      </w:r>
      <w:proofErr w:type="spellEnd"/>
      <w:r>
        <w:t xml:space="preserve"> de planes de </w:t>
      </w:r>
      <w:proofErr w:type="spellStart"/>
      <w:r>
        <w:t>ahorro</w:t>
      </w:r>
      <w:proofErr w:type="spellEnd"/>
    </w:p>
    <w:p w14:paraId="1773BCC8" w14:textId="77777777" w:rsidR="00F53FD2" w:rsidRDefault="00F53FD2" w:rsidP="00F53FD2">
      <w:pPr>
        <w:pStyle w:val="NoSpacing"/>
      </w:pPr>
      <w:r>
        <w:t xml:space="preserve">entre </w:t>
      </w:r>
      <w:proofErr w:type="spellStart"/>
      <w:r>
        <w:t>cuentas</w:t>
      </w:r>
      <w:proofErr w:type="spellEnd"/>
      <w:r>
        <w:t xml:space="preserve"> dentro de la </w:t>
      </w:r>
      <w:proofErr w:type="spellStart"/>
      <w:r>
        <w:t>organización</w:t>
      </w:r>
      <w:proofErr w:type="spellEnd"/>
      <w:r>
        <w:t>.</w:t>
      </w:r>
    </w:p>
    <w:p w14:paraId="4E1E0039" w14:textId="77777777" w:rsidR="00F53FD2" w:rsidRDefault="00F53FD2" w:rsidP="00F53FD2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 es </w:t>
      </w:r>
      <w:proofErr w:type="spellStart"/>
      <w:r>
        <w:t>designar</w:t>
      </w:r>
      <w:proofErr w:type="spellEnd"/>
      <w:r>
        <w:t xml:space="preserve">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</w:t>
      </w:r>
    </w:p>
    <w:p w14:paraId="6FFB740E" w14:textId="77777777" w:rsidR="00F53FD2" w:rsidRDefault="00F53FD2" w:rsidP="00F53FD2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para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de CloudTrail</w:t>
      </w:r>
    </w:p>
    <w:p w14:paraId="1CA025C3" w14:textId="77777777" w:rsidR="00F53FD2" w:rsidRDefault="00F53FD2" w:rsidP="00F53FD2">
      <w:pPr>
        <w:pStyle w:val="NoSpacing"/>
      </w:pPr>
      <w:r>
        <w:t xml:space="preserve">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>.</w:t>
      </w:r>
    </w:p>
    <w:p w14:paraId="46D57A3D" w14:textId="77777777" w:rsidR="00F53FD2" w:rsidRDefault="00F53FD2" w:rsidP="00F53FD2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>.</w:t>
      </w:r>
    </w:p>
    <w:p w14:paraId="06BF4C2F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simplifica</w:t>
      </w:r>
      <w:proofErr w:type="spellEnd"/>
      <w:r>
        <w:t xml:space="preserve"> la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>.</w:t>
      </w:r>
    </w:p>
    <w:p w14:paraId="73DA4844" w14:textId="77777777" w:rsidR="00F53FD2" w:rsidRDefault="00F53FD2" w:rsidP="00F53FD2">
      <w:pPr>
        <w:pStyle w:val="NoSpacing"/>
      </w:pPr>
      <w:r>
        <w:t xml:space="preserve">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las </w:t>
      </w:r>
      <w:proofErr w:type="spellStart"/>
      <w:r>
        <w:t>organizaciones</w:t>
      </w:r>
      <w:proofErr w:type="spellEnd"/>
    </w:p>
    <w:p w14:paraId="18134474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</w:t>
      </w:r>
      <w:proofErr w:type="spellStart"/>
      <w:proofErr w:type="gramStart"/>
      <w:r>
        <w:t>organizativas</w:t>
      </w:r>
      <w:proofErr w:type="spellEnd"/>
      <w:r>
        <w:t xml:space="preserve"> .</w:t>
      </w:r>
      <w:proofErr w:type="gramEnd"/>
    </w:p>
    <w:p w14:paraId="3635D169" w14:textId="77777777" w:rsidR="00F53FD2" w:rsidRDefault="00F53FD2" w:rsidP="00F53FD2">
      <w:pPr>
        <w:pStyle w:val="NoSpacing"/>
      </w:pPr>
      <w:r>
        <w:t xml:space="preserve">Es </w:t>
      </w:r>
      <w:proofErr w:type="spellStart"/>
      <w:r>
        <w:t>necesario</w:t>
      </w:r>
      <w:proofErr w:type="spellEnd"/>
      <w:r>
        <w:t xml:space="preserve"> ser </w:t>
      </w:r>
      <w:proofErr w:type="spellStart"/>
      <w:r>
        <w:t>consciente</w:t>
      </w:r>
      <w:proofErr w:type="spellEnd"/>
      <w:r>
        <w:t xml:space="preserve"> y saber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.</w:t>
      </w:r>
    </w:p>
    <w:p w14:paraId="49AF769F" w14:textId="77777777" w:rsidR="00F53FD2" w:rsidRDefault="00F53FD2" w:rsidP="00F53FD2">
      <w:pPr>
        <w:pStyle w:val="NoSpacing"/>
      </w:pPr>
      <w:r>
        <w:t xml:space="preserve">para </w:t>
      </w:r>
      <w:proofErr w:type="spellStart"/>
      <w:r>
        <w:t>estructurar</w:t>
      </w:r>
      <w:proofErr w:type="spellEnd"/>
      <w:r>
        <w:t xml:space="preserve"> </w:t>
      </w:r>
      <w:proofErr w:type="spellStart"/>
      <w:r>
        <w:t>eficientemente</w:t>
      </w:r>
      <w:proofErr w:type="spellEnd"/>
    </w:p>
    <w:p w14:paraId="6B66848E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56F830C6" w14:textId="77777777" w:rsidR="00F53FD2" w:rsidRDefault="00F53FD2" w:rsidP="00F53FD2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0A73F912" w14:textId="77777777" w:rsidR="00F53FD2" w:rsidRDefault="00F53FD2" w:rsidP="00F53FD2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E26D28D" w14:textId="77777777" w:rsidR="00F53FD2" w:rsidRDefault="00F53FD2" w:rsidP="00F53FD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01FAADE8" w14:textId="444BFD03" w:rsidR="00F53FD2" w:rsidRDefault="00F53FD2" w:rsidP="00A14364">
      <w:pPr>
        <w:pStyle w:val="NoSpacing"/>
      </w:pPr>
      <w:proofErr w:type="spellStart"/>
      <w:r>
        <w:t>Continuaremos</w:t>
      </w:r>
      <w:proofErr w:type="spellEnd"/>
      <w:r>
        <w:t xml:space="preserve"> con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F53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004"/>
    <w:rsid w:val="00963004"/>
    <w:rsid w:val="00A14364"/>
    <w:rsid w:val="00F5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BB059"/>
  <w15:docId w15:val="{23D14FF8-68B5-4168-8087-9C55409D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143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2782</Words>
  <Characters>15859</Characters>
  <Application>Microsoft Office Word</Application>
  <DocSecurity>0</DocSecurity>
  <Lines>132</Lines>
  <Paragraphs>37</Paragraphs>
  <ScaleCrop>false</ScaleCrop>
  <Company/>
  <LinksUpToDate>false</LinksUpToDate>
  <CharactersWithSpaces>18604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2023-11-16T22:03:00Z</dcterms:modified>
</cp:coreProperties>
</file>