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44456" w14:textId="7773590F" w:rsidR="00F36686" w:rsidRDefault="00FC67A6" w:rsidP="00FC67A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F2C7B1A" w14:textId="087B6898" w:rsidR="00FC67A6" w:rsidRDefault="00FC67A6" w:rsidP="00FC67A6">
      <w:pPr>
        <w:pStyle w:val="NoSpacing"/>
        <w:rPr>
          <w:rFonts w:eastAsia="Calibri (Body)"/>
        </w:rPr>
      </w:pPr>
    </w:p>
    <w:p w14:paraId="1B62BAB0" w14:textId="77777777" w:rsidR="00FC67A6" w:rsidRDefault="00FC67A6" w:rsidP="00FC67A6">
      <w:pPr>
        <w:pStyle w:val="NoSpacing"/>
      </w:pPr>
      <w:r>
        <w:t>Okay, hello Cloud Gurus</w:t>
      </w:r>
    </w:p>
    <w:p w14:paraId="35A0A1BE" w14:textId="77777777" w:rsidR="00FC67A6" w:rsidRDefault="00FC67A6" w:rsidP="00FC67A6">
      <w:pPr>
        <w:pStyle w:val="NoSpacing"/>
      </w:pPr>
      <w:r>
        <w:t>and welcome to this section.</w:t>
      </w:r>
    </w:p>
    <w:p w14:paraId="6E69CB84" w14:textId="77777777" w:rsidR="00FC67A6" w:rsidRDefault="00FC67A6" w:rsidP="00FC67A6">
      <w:pPr>
        <w:pStyle w:val="NoSpacing"/>
      </w:pPr>
      <w:r>
        <w:t>This is the machine learning overview section</w:t>
      </w:r>
    </w:p>
    <w:p w14:paraId="6BB16A75" w14:textId="77777777" w:rsidR="00FC67A6" w:rsidRDefault="00FC67A6" w:rsidP="00FC67A6">
      <w:pPr>
        <w:pStyle w:val="NoSpacing"/>
      </w:pPr>
      <w:r>
        <w:t>and this has recently been added</w:t>
      </w:r>
    </w:p>
    <w:p w14:paraId="104DECBD" w14:textId="77777777" w:rsidR="00FC67A6" w:rsidRDefault="00FC67A6" w:rsidP="00FC67A6">
      <w:pPr>
        <w:pStyle w:val="NoSpacing"/>
      </w:pPr>
      <w:r>
        <w:t>to the CSA-03 blueprint.</w:t>
      </w:r>
    </w:p>
    <w:p w14:paraId="187FC73C" w14:textId="77777777" w:rsidR="00FC67A6" w:rsidRDefault="00FC67A6" w:rsidP="00FC67A6">
      <w:pPr>
        <w:pStyle w:val="NoSpacing"/>
      </w:pPr>
      <w:proofErr w:type="gramStart"/>
      <w:r>
        <w:t>So</w:t>
      </w:r>
      <w:proofErr w:type="gramEnd"/>
      <w:r>
        <w:t xml:space="preserve"> what we're going to look at in this section of the course</w:t>
      </w:r>
    </w:p>
    <w:p w14:paraId="790B0197" w14:textId="77777777" w:rsidR="00FC67A6" w:rsidRDefault="00FC67A6" w:rsidP="00FC67A6">
      <w:pPr>
        <w:pStyle w:val="NoSpacing"/>
      </w:pPr>
      <w:r>
        <w:t xml:space="preserve">is we're going to look at analyzing </w:t>
      </w:r>
      <w:proofErr w:type="gramStart"/>
      <w:r>
        <w:t>text</w:t>
      </w:r>
      <w:proofErr w:type="gramEnd"/>
    </w:p>
    <w:p w14:paraId="3648F1EC" w14:textId="77777777" w:rsidR="00FC67A6" w:rsidRDefault="00FC67A6" w:rsidP="00FC67A6">
      <w:pPr>
        <w:pStyle w:val="NoSpacing"/>
      </w:pPr>
      <w:r>
        <w:t xml:space="preserve">using Amazon Comprehend, Kendra, and Amazon </w:t>
      </w:r>
      <w:proofErr w:type="spellStart"/>
      <w:r>
        <w:t>Textract</w:t>
      </w:r>
      <w:proofErr w:type="spellEnd"/>
      <w:r>
        <w:t>.</w:t>
      </w:r>
    </w:p>
    <w:p w14:paraId="2775AC26" w14:textId="77777777" w:rsidR="00FC67A6" w:rsidRDefault="00FC67A6" w:rsidP="00FC67A6">
      <w:pPr>
        <w:pStyle w:val="NoSpacing"/>
      </w:pPr>
      <w:r>
        <w:t>We're then going to go on to predicting time series data</w:t>
      </w:r>
    </w:p>
    <w:p w14:paraId="6859F73B" w14:textId="77777777" w:rsidR="00FC67A6" w:rsidRDefault="00FC67A6" w:rsidP="00FC67A6">
      <w:pPr>
        <w:pStyle w:val="NoSpacing"/>
      </w:pPr>
      <w:r>
        <w:t>using Amazon Forecast.</w:t>
      </w:r>
    </w:p>
    <w:p w14:paraId="5E6E92EF" w14:textId="77777777" w:rsidR="00FC67A6" w:rsidRDefault="00FC67A6" w:rsidP="00FC67A6">
      <w:pPr>
        <w:pStyle w:val="NoSpacing"/>
      </w:pPr>
      <w:r>
        <w:t>We're then going to move on to protecting accounts</w:t>
      </w:r>
    </w:p>
    <w:p w14:paraId="5307C85E" w14:textId="77777777" w:rsidR="00FC67A6" w:rsidRDefault="00FC67A6" w:rsidP="00FC67A6">
      <w:pPr>
        <w:pStyle w:val="NoSpacing"/>
      </w:pPr>
      <w:r>
        <w:t>with Amazon Fraud Detector.</w:t>
      </w:r>
    </w:p>
    <w:p w14:paraId="6C9EAD6A" w14:textId="77777777" w:rsidR="00FC67A6" w:rsidRDefault="00FC67A6" w:rsidP="00FC67A6">
      <w:pPr>
        <w:pStyle w:val="NoSpacing"/>
      </w:pPr>
      <w:r>
        <w:t>We'll then look at working with text and speech</w:t>
      </w:r>
    </w:p>
    <w:p w14:paraId="1E6FB199" w14:textId="77777777" w:rsidR="00FC67A6" w:rsidRDefault="00FC67A6" w:rsidP="00FC67A6">
      <w:pPr>
        <w:pStyle w:val="NoSpacing"/>
      </w:pPr>
      <w:r>
        <w:t>using Amazon Polly, Amazon Transcribe, and Amazon Lex,</w:t>
      </w:r>
    </w:p>
    <w:p w14:paraId="3DFCF840" w14:textId="77777777" w:rsidR="00FC67A6" w:rsidRDefault="00FC67A6" w:rsidP="00FC67A6">
      <w:pPr>
        <w:pStyle w:val="NoSpacing"/>
      </w:pPr>
      <w:r>
        <w:t>and then we'll have a look at analyzing images</w:t>
      </w:r>
    </w:p>
    <w:p w14:paraId="2CCC7589" w14:textId="77777777" w:rsidR="00FC67A6" w:rsidRDefault="00FC67A6" w:rsidP="00FC67A6">
      <w:pPr>
        <w:pStyle w:val="NoSpacing"/>
      </w:pPr>
      <w:r>
        <w:t xml:space="preserve">via Amazon </w:t>
      </w:r>
      <w:proofErr w:type="spellStart"/>
      <w:r>
        <w:t>Rekognition</w:t>
      </w:r>
      <w:proofErr w:type="spellEnd"/>
      <w:r>
        <w:t>.</w:t>
      </w:r>
    </w:p>
    <w:p w14:paraId="3AC5CAC8" w14:textId="77777777" w:rsidR="00FC67A6" w:rsidRDefault="00FC67A6" w:rsidP="00FC67A6">
      <w:pPr>
        <w:pStyle w:val="NoSpacing"/>
      </w:pPr>
      <w:r>
        <w:t>And then the main lecture in this section of the course</w:t>
      </w:r>
    </w:p>
    <w:p w14:paraId="51013578" w14:textId="77777777" w:rsidR="00FC67A6" w:rsidRDefault="00FC67A6" w:rsidP="00FC67A6">
      <w:pPr>
        <w:pStyle w:val="NoSpacing"/>
      </w:pPr>
      <w:r>
        <w:t xml:space="preserve">is leveraging </w:t>
      </w:r>
      <w:proofErr w:type="spellStart"/>
      <w:r>
        <w:t>SageMaker</w:t>
      </w:r>
      <w:proofErr w:type="spellEnd"/>
      <w:r>
        <w:t xml:space="preserve"> to train learning models.</w:t>
      </w:r>
    </w:p>
    <w:p w14:paraId="366D1C21" w14:textId="77777777" w:rsidR="00FC67A6" w:rsidRDefault="00FC67A6" w:rsidP="00FC67A6">
      <w:pPr>
        <w:pStyle w:val="NoSpacing"/>
      </w:pPr>
      <w:r>
        <w:t>Then finally, we'll move on to translating content</w:t>
      </w:r>
    </w:p>
    <w:p w14:paraId="12DCE82C" w14:textId="77777777" w:rsidR="00FC67A6" w:rsidRDefault="00FC67A6" w:rsidP="00FC67A6">
      <w:pPr>
        <w:pStyle w:val="NoSpacing"/>
      </w:pPr>
      <w:r>
        <w:t>into different languages with Amazon Translate.</w:t>
      </w:r>
    </w:p>
    <w:p w14:paraId="3FC38CB8" w14:textId="77777777" w:rsidR="00FC67A6" w:rsidRDefault="00FC67A6" w:rsidP="00FC67A6">
      <w:pPr>
        <w:pStyle w:val="NoSpacing"/>
      </w:pPr>
      <w:r>
        <w:t>And then we'll have a look at my exam tips.</w:t>
      </w:r>
    </w:p>
    <w:p w14:paraId="4BFA332E" w14:textId="77777777" w:rsidR="00FC67A6" w:rsidRDefault="00FC67A6" w:rsidP="00FC67A6">
      <w:pPr>
        <w:pStyle w:val="NoSpacing"/>
      </w:pPr>
      <w:r>
        <w:t>Now, if this does seem pretty full on, don't worry.</w:t>
      </w:r>
    </w:p>
    <w:p w14:paraId="588A385D" w14:textId="77777777" w:rsidR="00FC67A6" w:rsidRDefault="00FC67A6" w:rsidP="00FC67A6">
      <w:pPr>
        <w:pStyle w:val="NoSpacing"/>
      </w:pPr>
      <w:r>
        <w:t>Actually, very few of these services</w:t>
      </w:r>
    </w:p>
    <w:p w14:paraId="49A11AA8" w14:textId="77777777" w:rsidR="00FC67A6" w:rsidRDefault="00FC67A6" w:rsidP="00FC67A6">
      <w:pPr>
        <w:pStyle w:val="NoSpacing"/>
      </w:pPr>
      <w:r>
        <w:t>are currently on the exam.</w:t>
      </w:r>
    </w:p>
    <w:p w14:paraId="448874D3" w14:textId="77777777" w:rsidR="00FC67A6" w:rsidRDefault="00FC67A6" w:rsidP="00FC67A6">
      <w:pPr>
        <w:pStyle w:val="NoSpacing"/>
      </w:pPr>
      <w:r>
        <w:t>The only 2 services that we have experienced</w:t>
      </w:r>
    </w:p>
    <w:p w14:paraId="41F69BAB" w14:textId="77777777" w:rsidR="00FC67A6" w:rsidRDefault="00FC67A6" w:rsidP="00FC67A6">
      <w:pPr>
        <w:pStyle w:val="NoSpacing"/>
      </w:pPr>
      <w:r>
        <w:t xml:space="preserve">in the exam so far are </w:t>
      </w:r>
      <w:proofErr w:type="spellStart"/>
      <w:r>
        <w:t>Rekognition</w:t>
      </w:r>
      <w:proofErr w:type="spellEnd"/>
      <w:r>
        <w:t xml:space="preserve"> and </w:t>
      </w:r>
      <w:proofErr w:type="spellStart"/>
      <w:r>
        <w:t>SageMaker</w:t>
      </w:r>
      <w:proofErr w:type="spellEnd"/>
      <w:r>
        <w:t>,</w:t>
      </w:r>
    </w:p>
    <w:p w14:paraId="2CBEC0DF" w14:textId="77777777" w:rsidR="00FC67A6" w:rsidRDefault="00FC67A6" w:rsidP="00FC67A6">
      <w:pPr>
        <w:pStyle w:val="NoSpacing"/>
      </w:pPr>
      <w:r>
        <w:t>so that's where we're really going to focus</w:t>
      </w:r>
    </w:p>
    <w:p w14:paraId="2CF9E502" w14:textId="77777777" w:rsidR="00FC67A6" w:rsidRDefault="00FC67A6" w:rsidP="00FC67A6">
      <w:pPr>
        <w:pStyle w:val="NoSpacing"/>
      </w:pPr>
      <w:r>
        <w:t>in this section of the course.</w:t>
      </w:r>
    </w:p>
    <w:p w14:paraId="09D347D6" w14:textId="77777777" w:rsidR="00FC67A6" w:rsidRDefault="00FC67A6" w:rsidP="00FC67A6">
      <w:pPr>
        <w:pStyle w:val="NoSpacing"/>
      </w:pPr>
      <w:r>
        <w:t>We're going to really sort of have a good look</w:t>
      </w:r>
    </w:p>
    <w:p w14:paraId="09778282" w14:textId="77777777" w:rsidR="00FC67A6" w:rsidRDefault="00FC67A6" w:rsidP="00FC67A6">
      <w:pPr>
        <w:pStyle w:val="NoSpacing"/>
      </w:pPr>
      <w:r>
        <w:t xml:space="preserve">at </w:t>
      </w:r>
      <w:proofErr w:type="spellStart"/>
      <w:r>
        <w:t>Rekognition</w:t>
      </w:r>
      <w:proofErr w:type="spellEnd"/>
      <w:r>
        <w:t xml:space="preserve"> and </w:t>
      </w:r>
      <w:proofErr w:type="spellStart"/>
      <w:r>
        <w:t>SageMaker</w:t>
      </w:r>
      <w:proofErr w:type="spellEnd"/>
      <w:r>
        <w:t>.</w:t>
      </w:r>
    </w:p>
    <w:p w14:paraId="48D67DAF" w14:textId="77777777" w:rsidR="00FC67A6" w:rsidRDefault="00FC67A6" w:rsidP="00FC67A6">
      <w:pPr>
        <w:pStyle w:val="NoSpacing"/>
      </w:pPr>
      <w:r>
        <w:t>And the rest we're just going to cover what they are</w:t>
      </w:r>
    </w:p>
    <w:p w14:paraId="67A06ED9" w14:textId="77777777" w:rsidR="00FC67A6" w:rsidRDefault="00FC67A6" w:rsidP="00FC67A6">
      <w:pPr>
        <w:pStyle w:val="NoSpacing"/>
      </w:pPr>
      <w:r>
        <w:t>at a high level and what their use cases are.</w:t>
      </w:r>
    </w:p>
    <w:p w14:paraId="10C97797" w14:textId="77777777" w:rsidR="00FC67A6" w:rsidRDefault="00FC67A6" w:rsidP="00FC67A6">
      <w:pPr>
        <w:pStyle w:val="NoSpacing"/>
      </w:pPr>
      <w:r>
        <w:t>And often what will happen is some of these</w:t>
      </w:r>
    </w:p>
    <w:p w14:paraId="1BFD9FE5" w14:textId="77777777" w:rsidR="00FC67A6" w:rsidRDefault="00FC67A6" w:rsidP="00FC67A6">
      <w:pPr>
        <w:pStyle w:val="NoSpacing"/>
      </w:pPr>
      <w:r>
        <w:t>will just be detractors,</w:t>
      </w:r>
    </w:p>
    <w:p w14:paraId="6BEBC4F8" w14:textId="77777777" w:rsidR="00FC67A6" w:rsidRDefault="00FC67A6" w:rsidP="00FC67A6">
      <w:pPr>
        <w:pStyle w:val="NoSpacing"/>
      </w:pPr>
      <w:proofErr w:type="gramStart"/>
      <w:r>
        <w:t>so</w:t>
      </w:r>
      <w:proofErr w:type="gramEnd"/>
      <w:r>
        <w:t xml:space="preserve"> it'll just be asking you a question</w:t>
      </w:r>
    </w:p>
    <w:p w14:paraId="4EF04173" w14:textId="77777777" w:rsidR="00FC67A6" w:rsidRDefault="00FC67A6" w:rsidP="00FC67A6">
      <w:pPr>
        <w:pStyle w:val="NoSpacing"/>
      </w:pPr>
      <w:r>
        <w:t>and a translate might be a detractors</w:t>
      </w:r>
    </w:p>
    <w:p w14:paraId="720BAD38" w14:textId="77777777" w:rsidR="00FC67A6" w:rsidRDefault="00FC67A6" w:rsidP="00FC67A6">
      <w:pPr>
        <w:pStyle w:val="NoSpacing"/>
      </w:pPr>
      <w:r>
        <w:t>which has absolutely nothing to do</w:t>
      </w:r>
    </w:p>
    <w:p w14:paraId="45013262" w14:textId="77777777" w:rsidR="00FC67A6" w:rsidRDefault="00FC67A6" w:rsidP="00FC67A6">
      <w:pPr>
        <w:pStyle w:val="NoSpacing"/>
      </w:pPr>
      <w:r>
        <w:t>with the scenario-based question.</w:t>
      </w:r>
    </w:p>
    <w:p w14:paraId="01684206" w14:textId="59F6A8F3" w:rsidR="00FC67A6" w:rsidRDefault="00FC67A6" w:rsidP="00FC67A6">
      <w:pPr>
        <w:pStyle w:val="NoSpacing"/>
      </w:pPr>
      <w:proofErr w:type="gramStart"/>
      <w:r>
        <w:t>So</w:t>
      </w:r>
      <w:proofErr w:type="gramEnd"/>
      <w:r>
        <w:t xml:space="preserve"> let's move on to the next lecture.</w:t>
      </w:r>
      <w:r>
        <w:cr/>
      </w:r>
    </w:p>
    <w:p w14:paraId="3FBE84F0" w14:textId="40B94761" w:rsidR="00F36686" w:rsidRDefault="00FC67A6" w:rsidP="00FC67A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EF428FC" w14:textId="17D50FBC" w:rsidR="008D49A3" w:rsidRDefault="008D49A3" w:rsidP="00FC67A6">
      <w:pPr>
        <w:pStyle w:val="NoSpacing"/>
        <w:rPr>
          <w:rFonts w:eastAsia="Calibri (Body)"/>
        </w:rPr>
      </w:pPr>
    </w:p>
    <w:p w14:paraId="3F287434" w14:textId="77777777" w:rsidR="008D49A3" w:rsidRPr="008D49A3" w:rsidRDefault="008D49A3" w:rsidP="008D49A3">
      <w:pPr>
        <w:pStyle w:val="NoSpacing"/>
        <w:rPr>
          <w:rFonts w:eastAsia="Calibri (Body)"/>
          <w:lang w:val="es-CO"/>
        </w:rPr>
      </w:pPr>
      <w:r w:rsidRPr="008D49A3">
        <w:rPr>
          <w:lang w:val="es-CO"/>
        </w:rPr>
        <w:t>Bien, hola gurús de la nube.</w:t>
      </w:r>
    </w:p>
    <w:p w14:paraId="0DFEC3F0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y bienvenido a esta sección.</w:t>
      </w:r>
    </w:p>
    <w:p w14:paraId="01AF87E3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Esta es la sección de descripción general del aprendizaje automático.</w:t>
      </w:r>
    </w:p>
    <w:p w14:paraId="45FCBDB2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y esto se ha agregado recientemente</w:t>
      </w:r>
    </w:p>
    <w:p w14:paraId="0C063248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lastRenderedPageBreak/>
        <w:t>al plano CSA-03.</w:t>
      </w:r>
    </w:p>
    <w:p w14:paraId="64C3ABC0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Entonces, ¿qué veremos en esta sección del curso?</w:t>
      </w:r>
    </w:p>
    <w:p w14:paraId="41A0DC69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 xml:space="preserve">¿Vamos a analizar el </w:t>
      </w:r>
      <w:proofErr w:type="gramStart"/>
      <w:r w:rsidRPr="008D49A3">
        <w:rPr>
          <w:lang w:val="es-CO"/>
        </w:rPr>
        <w:t>texto ?</w:t>
      </w:r>
      <w:proofErr w:type="gramEnd"/>
    </w:p>
    <w:p w14:paraId="5334850E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 xml:space="preserve">utilizando Amazon </w:t>
      </w:r>
      <w:proofErr w:type="spellStart"/>
      <w:r w:rsidRPr="008D49A3">
        <w:rPr>
          <w:lang w:val="es-CO"/>
        </w:rPr>
        <w:t>Comprehend</w:t>
      </w:r>
      <w:proofErr w:type="spellEnd"/>
      <w:r w:rsidRPr="008D49A3">
        <w:rPr>
          <w:lang w:val="es-CO"/>
        </w:rPr>
        <w:t xml:space="preserve">, Kendra y Amazon </w:t>
      </w:r>
      <w:proofErr w:type="spellStart"/>
      <w:proofErr w:type="gramStart"/>
      <w:r w:rsidRPr="008D49A3">
        <w:rPr>
          <w:lang w:val="es-CO"/>
        </w:rPr>
        <w:t>Textract</w:t>
      </w:r>
      <w:proofErr w:type="spellEnd"/>
      <w:r w:rsidRPr="008D49A3">
        <w:rPr>
          <w:lang w:val="es-CO"/>
        </w:rPr>
        <w:t xml:space="preserve"> .</w:t>
      </w:r>
      <w:proofErr w:type="gramEnd"/>
    </w:p>
    <w:p w14:paraId="20E14CEB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Luego pasaremos a predecir datos de series de tiempo.</w:t>
      </w:r>
    </w:p>
    <w:p w14:paraId="7E509D3F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utilizando el pronóstico de Amazon.</w:t>
      </w:r>
    </w:p>
    <w:p w14:paraId="75AD7DD5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Luego pasaremos a proteger las cuentas.</w:t>
      </w:r>
    </w:p>
    <w:p w14:paraId="1BC14FA3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con el detector de fraude de Amazon.</w:t>
      </w:r>
    </w:p>
    <w:p w14:paraId="6218F269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Luego veremos cómo trabajar con texto y voz.</w:t>
      </w:r>
    </w:p>
    <w:p w14:paraId="721889F2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 xml:space="preserve">utilizando Amazon </w:t>
      </w:r>
      <w:proofErr w:type="spellStart"/>
      <w:r w:rsidRPr="008D49A3">
        <w:rPr>
          <w:lang w:val="es-CO"/>
        </w:rPr>
        <w:t>Polly</w:t>
      </w:r>
      <w:proofErr w:type="spellEnd"/>
      <w:r w:rsidRPr="008D49A3">
        <w:rPr>
          <w:lang w:val="es-CO"/>
        </w:rPr>
        <w:t>, Amazon Transcribe y Amazon Lex,</w:t>
      </w:r>
    </w:p>
    <w:p w14:paraId="32710705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y luego veremos el análisis de imágenes.</w:t>
      </w:r>
    </w:p>
    <w:p w14:paraId="35271944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 xml:space="preserve">a través de Amazon </w:t>
      </w:r>
      <w:proofErr w:type="spellStart"/>
      <w:proofErr w:type="gramStart"/>
      <w:r w:rsidRPr="008D49A3">
        <w:rPr>
          <w:lang w:val="es-CO"/>
        </w:rPr>
        <w:t>Rekognition</w:t>
      </w:r>
      <w:proofErr w:type="spellEnd"/>
      <w:r w:rsidRPr="008D49A3">
        <w:rPr>
          <w:lang w:val="es-CO"/>
        </w:rPr>
        <w:t xml:space="preserve"> .</w:t>
      </w:r>
      <w:proofErr w:type="gramEnd"/>
    </w:p>
    <w:p w14:paraId="3801265D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Y luego la conferencia principal de esta sección del curso.</w:t>
      </w:r>
    </w:p>
    <w:p w14:paraId="1F297D67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 xml:space="preserve">está aprovechando </w:t>
      </w:r>
      <w:proofErr w:type="spellStart"/>
      <w:r w:rsidRPr="008D49A3">
        <w:rPr>
          <w:lang w:val="es-CO"/>
        </w:rPr>
        <w:t>SageMaker</w:t>
      </w:r>
      <w:proofErr w:type="spellEnd"/>
      <w:r w:rsidRPr="008D49A3">
        <w:rPr>
          <w:lang w:val="es-CO"/>
        </w:rPr>
        <w:t xml:space="preserve"> para entrenar modelos de aprendizaje.</w:t>
      </w:r>
    </w:p>
    <w:p w14:paraId="15BC9410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Finalmente, pasaremos a traducir el contenido.</w:t>
      </w:r>
    </w:p>
    <w:p w14:paraId="7E88F3C3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 xml:space="preserve">a diferentes idiomas con Amazon </w:t>
      </w:r>
      <w:proofErr w:type="spellStart"/>
      <w:r w:rsidRPr="008D49A3">
        <w:rPr>
          <w:lang w:val="es-CO"/>
        </w:rPr>
        <w:t>Translate</w:t>
      </w:r>
      <w:proofErr w:type="spellEnd"/>
      <w:r w:rsidRPr="008D49A3">
        <w:rPr>
          <w:lang w:val="es-CO"/>
        </w:rPr>
        <w:t>.</w:t>
      </w:r>
    </w:p>
    <w:p w14:paraId="66FC8AC1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Y luego veremos mis consejos para el examen.</w:t>
      </w:r>
    </w:p>
    <w:p w14:paraId="01640554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Ahora bien, si esto parece bastante complicado, no te preocupes.</w:t>
      </w:r>
    </w:p>
    <w:p w14:paraId="752D1A9D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En realidad, muy pocos de estos servicios</w:t>
      </w:r>
    </w:p>
    <w:p w14:paraId="5E62F497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Actualmente están en el examen.</w:t>
      </w:r>
    </w:p>
    <w:p w14:paraId="154E3E78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Los únicos 2 servicios que hemos experimentado.</w:t>
      </w:r>
    </w:p>
    <w:p w14:paraId="75BF2D80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 xml:space="preserve">en el examen hasta ahora están </w:t>
      </w:r>
      <w:proofErr w:type="spellStart"/>
      <w:r w:rsidRPr="008D49A3">
        <w:rPr>
          <w:lang w:val="es-CO"/>
        </w:rPr>
        <w:t>Rekognition</w:t>
      </w:r>
      <w:proofErr w:type="spellEnd"/>
      <w:r w:rsidRPr="008D49A3">
        <w:rPr>
          <w:lang w:val="es-CO"/>
        </w:rPr>
        <w:t xml:space="preserve"> y </w:t>
      </w:r>
      <w:proofErr w:type="spellStart"/>
      <w:proofErr w:type="gramStart"/>
      <w:r w:rsidRPr="008D49A3">
        <w:rPr>
          <w:lang w:val="es-CO"/>
        </w:rPr>
        <w:t>SageMaker</w:t>
      </w:r>
      <w:proofErr w:type="spellEnd"/>
      <w:r w:rsidRPr="008D49A3">
        <w:rPr>
          <w:lang w:val="es-CO"/>
        </w:rPr>
        <w:t xml:space="preserve"> ,</w:t>
      </w:r>
      <w:proofErr w:type="gramEnd"/>
    </w:p>
    <w:p w14:paraId="42417246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Así que ahí es donde realmente nos vamos a centrar.</w:t>
      </w:r>
    </w:p>
    <w:p w14:paraId="63C9BB1F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en esta sección del curso.</w:t>
      </w:r>
    </w:p>
    <w:p w14:paraId="4D1C9058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Realmente vamos a echar un buen vistazo.</w:t>
      </w:r>
    </w:p>
    <w:p w14:paraId="5BDA5204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 xml:space="preserve">en </w:t>
      </w:r>
      <w:proofErr w:type="spellStart"/>
      <w:r w:rsidRPr="008D49A3">
        <w:rPr>
          <w:lang w:val="es-CO"/>
        </w:rPr>
        <w:t>Rekognition</w:t>
      </w:r>
      <w:proofErr w:type="spellEnd"/>
      <w:r w:rsidRPr="008D49A3">
        <w:rPr>
          <w:lang w:val="es-CO"/>
        </w:rPr>
        <w:t xml:space="preserve"> y </w:t>
      </w:r>
      <w:proofErr w:type="spellStart"/>
      <w:proofErr w:type="gramStart"/>
      <w:r w:rsidRPr="008D49A3">
        <w:rPr>
          <w:lang w:val="es-CO"/>
        </w:rPr>
        <w:t>SageMaker</w:t>
      </w:r>
      <w:proofErr w:type="spellEnd"/>
      <w:r w:rsidRPr="008D49A3">
        <w:rPr>
          <w:lang w:val="es-CO"/>
        </w:rPr>
        <w:t xml:space="preserve"> .</w:t>
      </w:r>
      <w:proofErr w:type="gramEnd"/>
    </w:p>
    <w:p w14:paraId="61893952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Y el resto solo vamos a cubrir lo que son.</w:t>
      </w:r>
    </w:p>
    <w:p w14:paraId="6868DEC5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a alto nivel y cuáles son sus casos de uso.</w:t>
      </w:r>
    </w:p>
    <w:p w14:paraId="1A371F8F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Y a menudo lo que sucederá es algo de esto.</w:t>
      </w:r>
    </w:p>
    <w:p w14:paraId="4FC26B51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solo serán detractores,</w:t>
      </w:r>
    </w:p>
    <w:p w14:paraId="709BEF5E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entonces solo te hará una pregunta</w:t>
      </w:r>
    </w:p>
    <w:p w14:paraId="293AED66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y un traductor podría ser un detractor</w:t>
      </w:r>
    </w:p>
    <w:p w14:paraId="54B22C75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que no tiene absolutamente nada que ver</w:t>
      </w:r>
    </w:p>
    <w:p w14:paraId="52606C81" w14:textId="77777777" w:rsidR="008D49A3" w:rsidRPr="008D49A3" w:rsidRDefault="008D49A3" w:rsidP="008D49A3">
      <w:pPr>
        <w:pStyle w:val="NoSpacing"/>
        <w:rPr>
          <w:lang w:val="es-CO"/>
        </w:rPr>
      </w:pPr>
      <w:r w:rsidRPr="008D49A3">
        <w:rPr>
          <w:lang w:val="es-CO"/>
        </w:rPr>
        <w:t>con la pregunta basada en escenarios.</w:t>
      </w:r>
    </w:p>
    <w:p w14:paraId="63C95E03" w14:textId="0D92B5FE" w:rsidR="008D49A3" w:rsidRPr="008D49A3" w:rsidRDefault="008D49A3" w:rsidP="00FC67A6">
      <w:pPr>
        <w:pStyle w:val="NoSpacing"/>
        <w:rPr>
          <w:lang w:val="es-CO"/>
        </w:rPr>
      </w:pPr>
      <w:r w:rsidRPr="008D49A3">
        <w:rPr>
          <w:lang w:val="es-CO"/>
        </w:rPr>
        <w:t>Así que pasemos a la siguiente conferencia.</w:t>
      </w:r>
    </w:p>
    <w:sectPr w:rsidR="008D49A3" w:rsidRPr="008D4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686"/>
    <w:rsid w:val="008D49A3"/>
    <w:rsid w:val="00F36686"/>
    <w:rsid w:val="00FC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67463"/>
  <w15:docId w15:val="{C20F0E21-030F-4323-9FB9-EC991031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7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2023-11-17T21:26:00Z</dcterms:modified>
</cp:coreProperties>
</file>