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9D7" w:rsidRDefault="00713B3B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E929D7" w:rsidRDefault="00713B3B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07-09 Running Apache Cassandra Workloads with Amazon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Keyspaces</w:t>
      </w:r>
      <w:proofErr w:type="spellEnd"/>
    </w:p>
    <w:p w:rsidR="00E929D7" w:rsidRDefault="00713B3B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07-09 Running Apache Cassandra Workloads with Amazon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Keyspaces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FINAL.docx</w:t>
      </w:r>
    </w:p>
    <w:p w:rsidR="00E929D7" w:rsidRDefault="00E929D7"/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 running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correr</w:t>
      </w:r>
      <w:proofErr w:type="spellEnd"/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Apache Cassandra workloads with Amazon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Apache Cassandra con Amazon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does actually come up in the exam.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surge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Often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can be used as a distractor,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menudo,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espacios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distractores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just need to know what it is and what it's used for.</w:t>
      </w:r>
    </w:p>
    <w:p w:rsidR="00E929D7" w:rsidRDefault="00713B3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irve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Cassandra?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Casandra?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what we're going to cover off.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D7547A"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we're going to look at what is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espacios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Going to look at why you should use Amazon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go onto my exam tips.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Cassandra?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Casandra?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basically it's a distributed database.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means it just runs on many, many machines that uses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máquinas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</w:t>
      </w:r>
      <w:proofErr w:type="spellEnd"/>
    </w:p>
    <w:p w:rsidR="00E929D7" w:rsidRDefault="00713B3B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NoSQL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and it's primarily used for big data solutions.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NoSQL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principalmente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big data.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enterprises, such as Netflix use Cassandra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empresas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Netflix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Cassandra</w:t>
      </w:r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their backend.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backend.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think of big database workloads that's distributed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distribuidas</w:t>
      </w:r>
      <w:proofErr w:type="spellEnd"/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many different servers.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is Amazon's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>?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you'd be very surprised to learn that it's basically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sorprendería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Amazon's Cassandra database service that's fully managed.</w:t>
      </w:r>
    </w:p>
    <w:p w:rsidR="00E929D7" w:rsidRDefault="002E5F0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>ervicio</w:t>
      </w:r>
      <w:proofErr w:type="spellEnd"/>
      <w:proofErr w:type="gramEnd"/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 xml:space="preserve"> Cassandra de Amazon </w:t>
      </w:r>
      <w:proofErr w:type="spellStart"/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>gestionado</w:t>
      </w:r>
      <w:proofErr w:type="spellEnd"/>
      <w:r w:rsidR="00713B3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allows you to run your Cassandra workloads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2E5F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5F00"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 w:rsidR="002E5F0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E5F00"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 w:rsidR="002E5F00">
        <w:rPr>
          <w:rFonts w:ascii="Calibri (Body)" w:eastAsia="Calibri (Body)" w:hAnsi="Calibri (Body)" w:cs="Calibri (Body)"/>
          <w:i/>
          <w:color w:val="2E74B5"/>
          <w:sz w:val="28"/>
        </w:rPr>
        <w:t xml:space="preserve"> de Cassandra</w:t>
      </w:r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cloud.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That's all it is.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why should you use it?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it's a fully managed database service.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worry about managing servers,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software</w:t>
      </w:r>
      <w:proofErr w:type="gramEnd"/>
      <w:r>
        <w:rPr>
          <w:rFonts w:ascii="Calibri (Body)" w:eastAsia="Calibri (Body)" w:hAnsi="Calibri (Body)" w:cs="Calibri (Body)"/>
          <w:sz w:val="32"/>
        </w:rPr>
        <w:t>, patching, et cetera.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software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parches,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</w:t>
      </w:r>
      <w:proofErr w:type="spellStart"/>
      <w:r>
        <w:rPr>
          <w:rFonts w:ascii="Calibri (Body)" w:eastAsia="Calibri (Body)" w:hAnsi="Calibri (Body)" w:cs="Calibri (Body)"/>
          <w:sz w:val="32"/>
        </w:rPr>
        <w:t>serverless</w:t>
      </w:r>
      <w:proofErr w:type="spellEnd"/>
      <w:r>
        <w:rPr>
          <w:rFonts w:ascii="Calibri (Body)" w:eastAsia="Calibri (Body)" w:hAnsi="Calibri (Body)" w:cs="Calibri (Body)"/>
          <w:sz w:val="32"/>
        </w:rPr>
        <w:t>, which means you only pay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pagas</w:t>
      </w:r>
      <w:proofErr w:type="spellEnd"/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resources that you use and the service can</w:t>
      </w:r>
    </w:p>
    <w:p w:rsidR="00E929D7" w:rsidRDefault="00713B3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r w:rsidR="002E5F00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automatically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scale tables up and down in response</w:t>
      </w:r>
    </w:p>
    <w:p w:rsidR="00E929D7" w:rsidRDefault="00713B3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escalar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applications.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ntonce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you see a scenario question about migrating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migración</w:t>
      </w:r>
      <w:proofErr w:type="spellEnd"/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big data Cassandra </w:t>
      </w:r>
      <w:r>
        <w:rPr>
          <w:rFonts w:ascii="Calibri (Body)" w:eastAsia="Calibri (Body)" w:hAnsi="Calibri (Body)" w:cs="Calibri (Body)"/>
          <w:sz w:val="32"/>
        </w:rPr>
        <w:t>cluster to AWS,</w:t>
      </w:r>
    </w:p>
    <w:p w:rsidR="00E929D7" w:rsidRDefault="00713B3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clúster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big data de Cassandra para AWS,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want you to think of Amazon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Amazon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Amazon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can also be used as a distractor.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distractor.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if you see the word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E929D7" w:rsidRDefault="00713B3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palabra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 want you to think immediately is this scenario question</w:t>
      </w:r>
    </w:p>
    <w:p w:rsidR="00E929D7" w:rsidRDefault="00713B3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bookmarkStart w:id="0" w:name="_GoBack"/>
      <w:bookmarkEnd w:id="0"/>
      <w:proofErr w:type="spellEnd"/>
    </w:p>
    <w:p w:rsidR="00E929D7" w:rsidRDefault="00713B3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talking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about Cassandra workloads?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Cassandra?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then that is not the correct answer.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E929D7" w:rsidRDefault="00713B3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929D7" w:rsidRDefault="00713B3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E929D7" w:rsidRDefault="00713B3B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E92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929D7"/>
    <w:rsid w:val="002E5F00"/>
    <w:rsid w:val="00713B3B"/>
    <w:rsid w:val="00D7547A"/>
    <w:rsid w:val="00E9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CE0B82-F856-4D97-990B-678DEC3F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</cp:revision>
  <dcterms:created xsi:type="dcterms:W3CDTF">2023-11-30T19:21:00Z</dcterms:created>
  <dcterms:modified xsi:type="dcterms:W3CDTF">2024-05-13T20:09:00Z</dcterms:modified>
</cp:coreProperties>
</file>