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C5" w:rsidRPr="00C205EA" w:rsidRDefault="00B4165D">
      <w:pPr>
        <w:rPr>
          <w:b/>
          <w:lang w:val="es-PE"/>
        </w:rPr>
      </w:pPr>
      <w:r w:rsidRPr="00C205EA">
        <w:rPr>
          <w:b/>
          <w:lang w:val="es-PE"/>
        </w:rPr>
        <w:t>HTML TAGS</w:t>
      </w:r>
      <w:r w:rsidR="00C205EA" w:rsidRPr="00C205EA">
        <w:rPr>
          <w:b/>
          <w:lang w:val="es-PE"/>
        </w:rPr>
        <w:t xml:space="preserve"> &amp; SEMANTICS</w:t>
      </w:r>
    </w:p>
    <w:p w:rsidR="00C205EA" w:rsidRDefault="00C205EA">
      <w:pPr>
        <w:rPr>
          <w:lang w:val="es-PE"/>
        </w:rPr>
      </w:pPr>
    </w:p>
    <w:p w:rsidR="00C205EA" w:rsidRDefault="00C205EA">
      <w:r w:rsidRPr="00C205EA">
        <w:t>The semantics and hierarchical structure o</w:t>
      </w:r>
      <w:r>
        <w:t>f the HTML document is important for a variety of reasons:</w:t>
      </w:r>
    </w:p>
    <w:p w:rsidR="00C205EA" w:rsidRDefault="00C205EA" w:rsidP="00C205EA">
      <w:pPr>
        <w:pStyle w:val="Prrafodelista"/>
        <w:numPr>
          <w:ilvl w:val="0"/>
          <w:numId w:val="1"/>
        </w:numPr>
      </w:pPr>
      <w:r>
        <w:t>The content is organized.</w:t>
      </w:r>
    </w:p>
    <w:p w:rsidR="00C205EA" w:rsidRDefault="00C205EA" w:rsidP="00C205EA">
      <w:pPr>
        <w:pStyle w:val="Prrafodelista"/>
        <w:numPr>
          <w:ilvl w:val="0"/>
          <w:numId w:val="1"/>
        </w:numPr>
      </w:pPr>
      <w:r>
        <w:t>It’s accessible without the need of vision.</w:t>
      </w:r>
    </w:p>
    <w:p w:rsidR="00C205EA" w:rsidRDefault="00C205EA" w:rsidP="00C205EA">
      <w:pPr>
        <w:pStyle w:val="Prrafodelista"/>
        <w:numPr>
          <w:ilvl w:val="0"/>
          <w:numId w:val="1"/>
        </w:numPr>
      </w:pPr>
      <w:r>
        <w:t>Web page is optimized for search engines.</w:t>
      </w:r>
    </w:p>
    <w:p w:rsidR="00C205EA" w:rsidRDefault="00C205EA" w:rsidP="00C205EA"/>
    <w:p w:rsidR="00C205EA" w:rsidRPr="001C0A72" w:rsidRDefault="00C205EA" w:rsidP="00C205EA">
      <w:pPr>
        <w:rPr>
          <w:u w:val="single"/>
        </w:rPr>
      </w:pPr>
      <w:r w:rsidRPr="001C0A72">
        <w:rPr>
          <w:u w:val="single"/>
        </w:rPr>
        <w:t>HTML Document</w:t>
      </w:r>
    </w:p>
    <w:p w:rsidR="00C205EA" w:rsidRPr="00C205EA" w:rsidRDefault="00C205EA" w:rsidP="00C205EA">
      <w:r>
        <w:t xml:space="preserve">Every HTML document has a basic structure which is required to be valid. </w:t>
      </w:r>
    </w:p>
    <w:p w:rsidR="00B4165D" w:rsidRPr="00C205EA" w:rsidRDefault="00B4165D"/>
    <w:p w:rsidR="00B4165D" w:rsidRDefault="001C0A72">
      <w:r>
        <w:t>&lt;!DOCTYPE html&gt;</w:t>
      </w:r>
      <w:r w:rsidR="00A51C49">
        <w:t xml:space="preserve"> </w:t>
      </w:r>
      <w:r w:rsidR="00A51C49" w:rsidRPr="00A51C49">
        <w:rPr>
          <w:highlight w:val="yellow"/>
        </w:rPr>
        <w:t>(defines type of document)</w:t>
      </w:r>
    </w:p>
    <w:p w:rsidR="001C0A72" w:rsidRDefault="001C0A72"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:rsidR="001C0A72" w:rsidRDefault="001C0A72">
      <w:r>
        <w:tab/>
        <w:t>&lt;head&gt;</w:t>
      </w:r>
    </w:p>
    <w:p w:rsidR="001C0A72" w:rsidRDefault="001C0A72">
      <w:r>
        <w:tab/>
        <w:t>&lt;meta charset</w:t>
      </w:r>
      <w:proofErr w:type="gramStart"/>
      <w:r>
        <w:t>=”UTF</w:t>
      </w:r>
      <w:proofErr w:type="gramEnd"/>
      <w:r>
        <w:t>-8”&gt;</w:t>
      </w:r>
      <w:r w:rsidR="00495747">
        <w:t xml:space="preserve"> </w:t>
      </w:r>
      <w:r w:rsidR="00495747" w:rsidRPr="00495747">
        <w:rPr>
          <w:highlight w:val="yellow"/>
        </w:rPr>
        <w:t>(tells the browser about the encoding of the characters)</w:t>
      </w:r>
    </w:p>
    <w:p w:rsidR="001C0A72" w:rsidRDefault="001C0A72">
      <w:r>
        <w:tab/>
        <w:t>&lt;title&gt;</w:t>
      </w:r>
      <w:r w:rsidR="00495747">
        <w:t>Document</w:t>
      </w:r>
      <w:r>
        <w:t>&lt;/title&gt;</w:t>
      </w:r>
      <w:r w:rsidR="00495747">
        <w:t xml:space="preserve"> </w:t>
      </w:r>
      <w:r w:rsidR="00495747" w:rsidRPr="00495747">
        <w:rPr>
          <w:highlight w:val="yellow"/>
        </w:rPr>
        <w:t>(title of the website displayed on top of the tab in the browser, not on the page)</w:t>
      </w:r>
    </w:p>
    <w:p w:rsidR="001C0A72" w:rsidRDefault="001C0A72">
      <w:r>
        <w:tab/>
        <w:t>&lt;/head&gt;</w:t>
      </w:r>
    </w:p>
    <w:p w:rsidR="001C0A72" w:rsidRDefault="001C0A72"/>
    <w:p w:rsidR="001C0A72" w:rsidRDefault="001C0A72">
      <w:r>
        <w:tab/>
        <w:t>&lt;body&gt;</w:t>
      </w:r>
      <w:r w:rsidR="000752C7">
        <w:t xml:space="preserve"> (main body and what we see in our browsers)</w:t>
      </w:r>
    </w:p>
    <w:p w:rsidR="001C0A72" w:rsidRDefault="001C0A72">
      <w:r>
        <w:tab/>
        <w:t>&lt;/body&gt;</w:t>
      </w:r>
    </w:p>
    <w:p w:rsidR="001C0A72" w:rsidRDefault="001C0A72">
      <w:r>
        <w:t>&lt;/html&gt;</w:t>
      </w:r>
    </w:p>
    <w:p w:rsidR="001C0A72" w:rsidRDefault="001C0A72"/>
    <w:p w:rsidR="001C0A72" w:rsidRDefault="00B02BED" w:rsidP="00495747">
      <w:pPr>
        <w:pStyle w:val="Prrafodelista"/>
        <w:numPr>
          <w:ilvl w:val="0"/>
          <w:numId w:val="2"/>
        </w:numPr>
        <w:jc w:val="both"/>
      </w:pPr>
      <w:r w:rsidRPr="00B02BED">
        <w:t xml:space="preserve">The &lt;html&gt;&lt;/html&gt; tag has two child tags &lt;head&gt;&lt;/head&gt; is the </w:t>
      </w:r>
      <w:r w:rsidRPr="00495747">
        <w:rPr>
          <w:b/>
        </w:rPr>
        <w:t>brain</w:t>
      </w:r>
      <w:r w:rsidRPr="00B02BED">
        <w:t xml:space="preserve"> of the document, this is where we add </w:t>
      </w:r>
      <w:r w:rsidRPr="00495747">
        <w:rPr>
          <w:b/>
        </w:rPr>
        <w:t>the information about the document and links to the stylesheets which are the CSS documents</w:t>
      </w:r>
      <w:r w:rsidRPr="00B02BED">
        <w:t>. This information is mainly for use of the browsers and is mostly not displayed to the users.</w:t>
      </w:r>
    </w:p>
    <w:p w:rsidR="00495747" w:rsidRDefault="00495747" w:rsidP="00495747">
      <w:pPr>
        <w:pStyle w:val="Prrafodelista"/>
        <w:numPr>
          <w:ilvl w:val="0"/>
          <w:numId w:val="2"/>
        </w:numPr>
        <w:jc w:val="both"/>
      </w:pPr>
      <w:r>
        <w:t>Meta charset and title tags should always be used on the head.</w:t>
      </w:r>
    </w:p>
    <w:p w:rsidR="00495747" w:rsidRDefault="00495747" w:rsidP="00495747">
      <w:pPr>
        <w:pStyle w:val="Prrafodelista"/>
        <w:numPr>
          <w:ilvl w:val="0"/>
          <w:numId w:val="2"/>
        </w:numPr>
        <w:jc w:val="both"/>
      </w:pPr>
      <w:r>
        <w:t>UTF-8 encoding covers many languages in the world.</w:t>
      </w:r>
    </w:p>
    <w:p w:rsidR="00495747" w:rsidRDefault="000752C7" w:rsidP="00495747">
      <w:pPr>
        <w:pStyle w:val="Prrafodelista"/>
        <w:numPr>
          <w:ilvl w:val="0"/>
          <w:numId w:val="2"/>
        </w:numPr>
        <w:jc w:val="both"/>
      </w:pPr>
      <w:proofErr w:type="gramStart"/>
      <w:r>
        <w:t>&lt;!--</w:t>
      </w:r>
      <w:proofErr w:type="gramEnd"/>
      <w:r>
        <w:t xml:space="preserve"> --&gt; is a comment element used for adding invisible notes.</w:t>
      </w:r>
    </w:p>
    <w:p w:rsidR="000752C7" w:rsidRDefault="000752C7" w:rsidP="000752C7">
      <w:pPr>
        <w:jc w:val="both"/>
      </w:pPr>
    </w:p>
    <w:p w:rsidR="000752C7" w:rsidRDefault="000752C7" w:rsidP="000752C7">
      <w:pPr>
        <w:jc w:val="both"/>
        <w:rPr>
          <w:u w:val="single"/>
        </w:rPr>
      </w:pPr>
    </w:p>
    <w:p w:rsidR="000752C7" w:rsidRDefault="000752C7" w:rsidP="000752C7">
      <w:pPr>
        <w:jc w:val="both"/>
        <w:rPr>
          <w:u w:val="single"/>
        </w:rPr>
      </w:pPr>
    </w:p>
    <w:p w:rsidR="000752C7" w:rsidRPr="000752C7" w:rsidRDefault="000752C7" w:rsidP="000752C7">
      <w:pPr>
        <w:jc w:val="both"/>
        <w:rPr>
          <w:u w:val="single"/>
        </w:rPr>
      </w:pPr>
      <w:r w:rsidRPr="000752C7">
        <w:rPr>
          <w:u w:val="single"/>
        </w:rPr>
        <w:lastRenderedPageBreak/>
        <w:t>Parent-child relation</w:t>
      </w:r>
    </w:p>
    <w:p w:rsidR="000752C7" w:rsidRDefault="004B1A9B" w:rsidP="000752C7">
      <w:pPr>
        <w:jc w:val="both"/>
      </w:pPr>
      <w:r>
        <w:t>Parent: the element that contains other elements.</w:t>
      </w:r>
    </w:p>
    <w:p w:rsidR="004B1A9B" w:rsidRDefault="004B1A9B" w:rsidP="000752C7">
      <w:pPr>
        <w:jc w:val="both"/>
      </w:pPr>
      <w:r>
        <w:t>Child: the element that is inside another element.</w:t>
      </w:r>
    </w:p>
    <w:p w:rsidR="004B1A9B" w:rsidRDefault="004B1A9B" w:rsidP="000752C7">
      <w:pPr>
        <w:jc w:val="both"/>
      </w:pPr>
      <w:r>
        <w:t>Sibling: the element that is also inside the same parent element.</w:t>
      </w:r>
    </w:p>
    <w:p w:rsidR="004B1A9B" w:rsidRDefault="004B1A9B" w:rsidP="000752C7">
      <w:pPr>
        <w:jc w:val="both"/>
      </w:pPr>
    </w:p>
    <w:p w:rsidR="004B1A9B" w:rsidRDefault="004B1A9B" w:rsidP="000752C7">
      <w:pPr>
        <w:jc w:val="both"/>
      </w:pPr>
      <w:r>
        <w:t>For ex.:</w:t>
      </w:r>
    </w:p>
    <w:p w:rsidR="004B1A9B" w:rsidRDefault="004B1A9B" w:rsidP="000752C7">
      <w:pPr>
        <w:jc w:val="both"/>
      </w:pPr>
      <w:r>
        <w:t>&lt;head&gt; &lt;/head&gt; is the parent.</w:t>
      </w:r>
    </w:p>
    <w:p w:rsidR="004B1A9B" w:rsidRDefault="004B1A9B" w:rsidP="000752C7">
      <w:pPr>
        <w:jc w:val="both"/>
      </w:pPr>
      <w:r>
        <w:t>&lt;meta charset</w:t>
      </w:r>
      <w:proofErr w:type="gramStart"/>
      <w:r>
        <w:t>=”UTF</w:t>
      </w:r>
      <w:proofErr w:type="gramEnd"/>
      <w:r>
        <w:t>-8”&gt; and &lt;title&gt;&lt;/title&gt; are the children of &lt;head&gt;&lt;/head&gt;</w:t>
      </w:r>
    </w:p>
    <w:p w:rsidR="004B1A9B" w:rsidRDefault="004B1A9B" w:rsidP="000752C7">
      <w:pPr>
        <w:jc w:val="both"/>
      </w:pPr>
      <w:r>
        <w:t>&lt;meta charset</w:t>
      </w:r>
      <w:proofErr w:type="gramStart"/>
      <w:r>
        <w:t>=”UTF</w:t>
      </w:r>
      <w:proofErr w:type="gramEnd"/>
      <w:r>
        <w:t>-8”&gt; and &lt;title&gt;&lt;/title&gt; are</w:t>
      </w:r>
      <w:r>
        <w:t xml:space="preserve"> siblings.</w:t>
      </w:r>
    </w:p>
    <w:p w:rsidR="004B1A9B" w:rsidRDefault="004B1A9B" w:rsidP="000752C7">
      <w:pPr>
        <w:jc w:val="both"/>
      </w:pPr>
    </w:p>
    <w:p w:rsidR="004B1A9B" w:rsidRDefault="004B1A9B" w:rsidP="000752C7">
      <w:pPr>
        <w:jc w:val="both"/>
      </w:pPr>
    </w:p>
    <w:p w:rsidR="004B1A9B" w:rsidRDefault="004B1A9B" w:rsidP="000752C7">
      <w:pPr>
        <w:jc w:val="both"/>
        <w:rPr>
          <w:u w:val="single"/>
        </w:rPr>
      </w:pPr>
      <w:r w:rsidRPr="004B1A9B">
        <w:rPr>
          <w:u w:val="single"/>
        </w:rPr>
        <w:t>Indentation</w:t>
      </w:r>
      <w:r w:rsidRPr="004B1A9B">
        <w:rPr>
          <w:u w:val="single"/>
        </w:rPr>
        <w:br/>
      </w:r>
    </w:p>
    <w:p w:rsidR="00B22966" w:rsidRDefault="00B22966" w:rsidP="000752C7">
      <w:pPr>
        <w:jc w:val="both"/>
      </w:pPr>
      <w:r>
        <w:t xml:space="preserve">We use indentation to properly structure the code. Makes the reading easier. (using </w:t>
      </w:r>
      <w:r w:rsidRPr="00815CD7">
        <w:rPr>
          <w:i/>
        </w:rPr>
        <w:t>tab</w:t>
      </w:r>
      <w:r>
        <w:t xml:space="preserve"> key)</w:t>
      </w:r>
    </w:p>
    <w:p w:rsidR="00B22966" w:rsidRPr="00B22966" w:rsidRDefault="00B22966" w:rsidP="000752C7">
      <w:pPr>
        <w:jc w:val="both"/>
      </w:pPr>
      <w:r w:rsidRPr="00B22966">
        <w:drawing>
          <wp:anchor distT="0" distB="0" distL="114300" distR="114300" simplePos="0" relativeHeight="251658240" behindDoc="1" locked="0" layoutInCell="1" allowOverlap="1" wp14:anchorId="3ABC5F6C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2162477" cy="1228896"/>
            <wp:effectExtent l="0" t="0" r="9525" b="0"/>
            <wp:wrapTight wrapText="bothSides">
              <wp:wrapPolygon edited="0">
                <wp:start x="0" y="0"/>
                <wp:lineTo x="0" y="21098"/>
                <wp:lineTo x="21505" y="21098"/>
                <wp:lineTo x="2150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BED" w:rsidRDefault="00B02BED"/>
    <w:p w:rsidR="00B02BED" w:rsidRDefault="00B02BED"/>
    <w:p w:rsidR="00B22966" w:rsidRDefault="00B22966"/>
    <w:p w:rsidR="00B22966" w:rsidRDefault="00B22966"/>
    <w:p w:rsidR="00B22966" w:rsidRDefault="00B22966"/>
    <w:p w:rsidR="00B22966" w:rsidRPr="00D748D1" w:rsidRDefault="00D748D1">
      <w:pPr>
        <w:rPr>
          <w:u w:val="single"/>
        </w:rPr>
      </w:pPr>
      <w:r w:rsidRPr="00D748D1">
        <w:rPr>
          <w:u w:val="single"/>
        </w:rPr>
        <w:t>Page layout</w:t>
      </w:r>
    </w:p>
    <w:p w:rsidR="00723870" w:rsidRDefault="00723870"/>
    <w:p w:rsidR="00D748D1" w:rsidRDefault="00D748D1">
      <w:bookmarkStart w:id="0" w:name="_GoBack"/>
      <w:bookmarkEnd w:id="0"/>
      <w:r>
        <w:t>Page layout semantic tags are used to give specific meaning to the parts of our page, such as the main article, header, footer, navigation, different sections of the page, etc.</w:t>
      </w:r>
    </w:p>
    <w:p w:rsidR="00D748D1" w:rsidRDefault="00D748D1"/>
    <w:p w:rsidR="00D748D1" w:rsidRDefault="00D748D1">
      <w:r>
        <w:t xml:space="preserve">&lt;header&gt; when used as the child of &lt;body&gt; acts as the master header </w:t>
      </w:r>
      <w:r w:rsidR="00755E40">
        <w:t>of the page.</w:t>
      </w:r>
    </w:p>
    <w:p w:rsidR="00755E40" w:rsidRDefault="00755E40">
      <w:r>
        <w:t>When added inside the &lt;article&gt; tag it acts as the header of the article.</w:t>
      </w:r>
    </w:p>
    <w:p w:rsidR="00755E40" w:rsidRDefault="00755E40"/>
    <w:p w:rsidR="00755E40" w:rsidRPr="00C205EA" w:rsidRDefault="00755E40">
      <w:r>
        <w:t>&lt;footer&gt; when used as the child of &lt;body&gt;</w:t>
      </w:r>
    </w:p>
    <w:sectPr w:rsidR="00755E40" w:rsidRPr="00C20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EAB"/>
    <w:multiLevelType w:val="hybridMultilevel"/>
    <w:tmpl w:val="9718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A7419"/>
    <w:multiLevelType w:val="hybridMultilevel"/>
    <w:tmpl w:val="9D32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34"/>
    <w:rsid w:val="000752C7"/>
    <w:rsid w:val="000B1DC5"/>
    <w:rsid w:val="001C0A72"/>
    <w:rsid w:val="00495747"/>
    <w:rsid w:val="004B1A9B"/>
    <w:rsid w:val="00723870"/>
    <w:rsid w:val="00755E40"/>
    <w:rsid w:val="00815CD7"/>
    <w:rsid w:val="00A51C49"/>
    <w:rsid w:val="00B02BED"/>
    <w:rsid w:val="00B22966"/>
    <w:rsid w:val="00B4165D"/>
    <w:rsid w:val="00C205EA"/>
    <w:rsid w:val="00D748D1"/>
    <w:rsid w:val="00E6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DE3B4"/>
  <w15:chartTrackingRefBased/>
  <w15:docId w15:val="{AED0336A-8226-471F-8646-4E77BBB1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5E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02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Marigi Cortez</dc:creator>
  <cp:keywords/>
  <dc:description/>
  <cp:lastModifiedBy>Marigi Cortez</cp:lastModifiedBy>
  <cp:revision>12</cp:revision>
  <dcterms:created xsi:type="dcterms:W3CDTF">2022-09-25T19:07:00Z</dcterms:created>
  <dcterms:modified xsi:type="dcterms:W3CDTF">2022-09-25T19:43:00Z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8e90a1e8-f83d-4e5a-a920-4d547791df4e</vt:lpwstr>
  </property>
</Properties>
</file>