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                                                label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1974.1762 #_last_early_yr_nobias_adj_in_MPD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2001.4427 #_first_yr_fullbias_adj_in_MPD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2009.9606 #_last_yr_fullbias_adj_in_MPD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2014.6333 #_first_recent_yr_nobias_adj_in_MPD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0.7808 #_max_bias_adj_in_MPD (1.0 to mimic pre-2009 models)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