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113214" w14:textId="5E23D850" w:rsidR="00B46B53" w:rsidRP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supplier</w:t>
      </w:r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supplier_id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PK,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supplier_name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, address</w:t>
      </w:r>
      <w:r w:rsidR="00BD4AB6">
        <w:rPr>
          <w:rFonts w:ascii="Times New Roman" w:eastAsia="Times New Roman" w:hAnsi="Times New Roman" w:cs="Times New Roman"/>
          <w:kern w:val="0"/>
          <w14:ligatures w14:val="none"/>
        </w:rPr>
        <w:t xml:space="preserve">, city, state, </w:t>
      </w:r>
      <w:proofErr w:type="spellStart"/>
      <w:r w:rsidR="00BD4AB6">
        <w:rPr>
          <w:rFonts w:ascii="Times New Roman" w:eastAsia="Times New Roman" w:hAnsi="Times New Roman" w:cs="Times New Roman"/>
          <w:kern w:val="0"/>
          <w14:ligatures w14:val="none"/>
        </w:rPr>
        <w:t>zip_code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phone_number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contact_name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CBAF504" w14:textId="77777777" w:rsidR="00B46B53" w:rsidRP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ingredient</w:t>
      </w:r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ingredient_id PK, ingredient_name, ingredient_category)</w:t>
      </w:r>
    </w:p>
    <w:p w14:paraId="2B568CCC" w14:textId="77777777" w:rsidR="00B46B53" w:rsidRP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</w:t>
      </w:r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unit_id PK, unit_name)</w:t>
      </w:r>
    </w:p>
    <w:p w14:paraId="326428A1" w14:textId="77777777" w:rsidR="00B46B53" w:rsidRP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unit_</w:t>
      </w: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conversion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from_unit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to_unit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, rate) — PK (from_unit, to_unit)</w:t>
      </w:r>
    </w:p>
    <w:p w14:paraId="47777D02" w14:textId="77777777" w:rsid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ingredient_</w:t>
      </w: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conversion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FK→ingredient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from_unit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to_unit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, rate) — PK (ingredient_id, from_unit, to_unit)</w:t>
      </w:r>
    </w:p>
    <w:p w14:paraId="49CA6F69" w14:textId="5F4BA667" w:rsidR="00234438" w:rsidRDefault="00234438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region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>region_id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PK,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region_name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E7F22AA" w14:textId="77F44B90" w:rsidR="00997FFB" w:rsidRDefault="00997FFB" w:rsidP="00997FFB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location</w:t>
      </w:r>
      <w:r w:rsidRPr="00BD4AB6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>location_id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PK,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location_name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D4AB6">
        <w:rPr>
          <w:rFonts w:ascii="Times New Roman" w:eastAsia="Times New Roman" w:hAnsi="Times New Roman" w:cs="Times New Roman"/>
          <w:kern w:val="0"/>
          <w14:ligatures w14:val="none"/>
        </w:rPr>
        <w:t>address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city, state,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zip_code</w:t>
      </w:r>
      <w:proofErr w:type="spellEnd"/>
      <w:r w:rsidR="0080721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80721F">
        <w:rPr>
          <w:rFonts w:ascii="Times New Roman" w:eastAsia="Times New Roman" w:hAnsi="Times New Roman" w:cs="Times New Roman"/>
          <w:kern w:val="0"/>
          <w14:ligatures w14:val="none"/>
        </w:rPr>
        <w:t>region</w:t>
      </w:r>
      <w:r w:rsidR="008B76A0">
        <w:rPr>
          <w:rFonts w:ascii="Times New Roman" w:eastAsia="Times New Roman" w:hAnsi="Times New Roman" w:cs="Times New Roman"/>
          <w:kern w:val="0"/>
          <w14:ligatures w14:val="none"/>
        </w:rPr>
        <w:t>_id</w:t>
      </w:r>
      <w:proofErr w:type="spellEnd"/>
      <w:r w:rsidR="008B76A0">
        <w:rPr>
          <w:rFonts w:ascii="Times New Roman" w:eastAsia="Times New Roman" w:hAnsi="Times New Roman" w:cs="Times New Roman"/>
          <w:kern w:val="0"/>
          <w14:ligatures w14:val="none"/>
        </w:rPr>
        <w:t xml:space="preserve"> FK -&gt; region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phone_number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manager_name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1746B764" w14:textId="77C68651" w:rsidR="00997FFB" w:rsidRPr="00997FFB" w:rsidRDefault="00997FFB" w:rsidP="00997FFB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menu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>location</w:t>
      </w:r>
      <w:r w:rsidRPr="00B46B53">
        <w:rPr>
          <w:rFonts w:ascii="Times New Roman" w:eastAsia="Times New Roman" w:hAnsi="Times New Roman" w:cs="Times New Roman"/>
          <w:kern w:val="0"/>
          <w14:ligatures w14:val="none"/>
        </w:rPr>
        <w:t>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</w:t>
      </w:r>
      <w:r>
        <w:rPr>
          <w:rFonts w:ascii="Times New Roman" w:eastAsia="Times New Roman" w:hAnsi="Times New Roman" w:cs="Times New Roman"/>
          <w:kern w:val="0"/>
          <w14:ligatures w14:val="none"/>
        </w:rPr>
        <w:t>location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recipe_id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FK→recipe</w:t>
      </w:r>
      <w:proofErr w:type="spellEnd"/>
      <w:r w:rsidR="0080721F">
        <w:rPr>
          <w:rFonts w:ascii="Times New Roman" w:eastAsia="Times New Roman" w:hAnsi="Times New Roman" w:cs="Times New Roman"/>
          <w:kern w:val="0"/>
          <w14:ligatures w14:val="none"/>
        </w:rPr>
        <w:t>, status</w:t>
      </w:r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="0080721F">
        <w:rPr>
          <w:rFonts w:ascii="Times New Roman" w:eastAsia="Times New Roman" w:hAnsi="Times New Roman" w:cs="Times New Roman"/>
          <w:kern w:val="0"/>
          <w14:ligatures w14:val="none"/>
        </w:rPr>
        <w:t xml:space="preserve"> – PK (</w:t>
      </w:r>
      <w:proofErr w:type="spellStart"/>
      <w:r w:rsidR="0080721F">
        <w:rPr>
          <w:rFonts w:ascii="Times New Roman" w:eastAsia="Times New Roman" w:hAnsi="Times New Roman" w:cs="Times New Roman"/>
          <w:kern w:val="0"/>
          <w14:ligatures w14:val="none"/>
        </w:rPr>
        <w:t>location_id</w:t>
      </w:r>
      <w:proofErr w:type="spellEnd"/>
      <w:r w:rsidR="0080721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80721F">
        <w:rPr>
          <w:rFonts w:ascii="Times New Roman" w:eastAsia="Times New Roman" w:hAnsi="Times New Roman" w:cs="Times New Roman"/>
          <w:kern w:val="0"/>
          <w14:ligatures w14:val="none"/>
        </w:rPr>
        <w:t>recipe_id</w:t>
      </w:r>
      <w:proofErr w:type="spellEnd"/>
      <w:r w:rsidR="0080721F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E038B5E" w14:textId="5DAC93E4" w:rsidR="00B46B53" w:rsidRP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recipe</w:t>
      </w:r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recipe_id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PK,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recipe_name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num_servings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9068696" w14:textId="77777777" w:rsidR="00B46B53" w:rsidRP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recipe_</w:t>
      </w: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ingredients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recipe_id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FK→recipe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FK→ingredient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ingredient_quantity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) — PK (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recipe_id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, ingredient_id)</w:t>
      </w:r>
    </w:p>
    <w:p w14:paraId="0A6628D9" w14:textId="2D450520" w:rsidR="00B46B53" w:rsidRP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purchase_</w:t>
      </w: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PK,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supplier_id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FK→supplier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purchase_date</w:t>
      </w:r>
      <w:proofErr w:type="spellEnd"/>
      <w:r w:rsidR="00BD4AB6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BD4AB6">
        <w:rPr>
          <w:rFonts w:ascii="Times New Roman" w:eastAsia="Times New Roman" w:hAnsi="Times New Roman" w:cs="Times New Roman"/>
          <w:kern w:val="0"/>
          <w14:ligatures w14:val="none"/>
        </w:rPr>
        <w:t>location_id</w:t>
      </w:r>
      <w:proofErr w:type="spellEnd"/>
      <w:r w:rsidR="00BD4AB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BD4AB6" w:rsidRPr="00B46B53">
        <w:rPr>
          <w:rFonts w:ascii="Times New Roman" w:eastAsia="Times New Roman" w:hAnsi="Times New Roman" w:cs="Times New Roman"/>
          <w:kern w:val="0"/>
          <w14:ligatures w14:val="none"/>
        </w:rPr>
        <w:t>FK→</w:t>
      </w:r>
      <w:r w:rsidR="00BD4AB6">
        <w:rPr>
          <w:rFonts w:ascii="Times New Roman" w:eastAsia="Times New Roman" w:hAnsi="Times New Roman" w:cs="Times New Roman"/>
          <w:kern w:val="0"/>
          <w14:ligatures w14:val="none"/>
        </w:rPr>
        <w:t>location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C39C628" w14:textId="77777777" w:rsidR="00B46B53" w:rsidRPr="00B46B53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purchase_</w:t>
      </w: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list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list_id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PK,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FK→purchase_order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FK→ingredient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unit_price_actual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ingredient_quantity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3FC8B47" w14:textId="17EC83E3" w:rsidR="002201F8" w:rsidRDefault="00B46B53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price_</w:t>
      </w:r>
      <w:proofErr w:type="gramStart"/>
      <w:r w:rsidRPr="00B46B5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quote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proofErr w:type="gram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quote_id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PK,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supplier_id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FK→supplier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ingredient_id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FK→ingredient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unit_price_quote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ingredient_unit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FK→unit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quote_date</w:t>
      </w:r>
      <w:proofErr w:type="spellEnd"/>
      <w:r w:rsidR="008D48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8D484A">
        <w:rPr>
          <w:rFonts w:ascii="Times New Roman" w:eastAsia="Times New Roman" w:hAnsi="Times New Roman" w:cs="Times New Roman"/>
          <w:kern w:val="0"/>
          <w14:ligatures w14:val="none"/>
        </w:rPr>
        <w:t>units_per_case</w:t>
      </w:r>
      <w:proofErr w:type="spellEnd"/>
      <w:r w:rsidR="008D48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8D484A">
        <w:rPr>
          <w:rFonts w:ascii="Times New Roman" w:eastAsia="Times New Roman" w:hAnsi="Times New Roman" w:cs="Times New Roman"/>
          <w:kern w:val="0"/>
          <w14:ligatures w14:val="none"/>
        </w:rPr>
        <w:t>case_unit</w:t>
      </w:r>
      <w:proofErr w:type="spellEnd"/>
      <w:r w:rsidR="008D48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8D484A" w:rsidRPr="00B46B53">
        <w:rPr>
          <w:rFonts w:ascii="Times New Roman" w:eastAsia="Times New Roman" w:hAnsi="Times New Roman" w:cs="Times New Roman"/>
          <w:kern w:val="0"/>
          <w14:ligatures w14:val="none"/>
        </w:rPr>
        <w:t>FK→unit</w:t>
      </w:r>
      <w:proofErr w:type="spellEnd"/>
      <w:r w:rsidR="008B76A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8B76A0">
        <w:rPr>
          <w:rFonts w:ascii="Times New Roman" w:eastAsia="Times New Roman" w:hAnsi="Times New Roman" w:cs="Times New Roman"/>
          <w:kern w:val="0"/>
          <w14:ligatures w14:val="none"/>
        </w:rPr>
        <w:t>region_id</w:t>
      </w:r>
      <w:proofErr w:type="spellEnd"/>
      <w:r w:rsidR="008B76A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8B76A0" w:rsidRPr="00B46B53">
        <w:rPr>
          <w:rFonts w:ascii="Times New Roman" w:eastAsia="Times New Roman" w:hAnsi="Times New Roman" w:cs="Times New Roman"/>
          <w:kern w:val="0"/>
          <w14:ligatures w14:val="none"/>
        </w:rPr>
        <w:t>FK→</w:t>
      </w:r>
      <w:r w:rsidR="008B76A0">
        <w:rPr>
          <w:rFonts w:ascii="Times New Roman" w:eastAsia="Times New Roman" w:hAnsi="Times New Roman" w:cs="Times New Roman"/>
          <w:kern w:val="0"/>
          <w14:ligatures w14:val="none"/>
        </w:rPr>
        <w:t>region</w:t>
      </w:r>
      <w:proofErr w:type="spellEnd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FE271C6" w14:textId="1986134B" w:rsidR="00BD4AB6" w:rsidRPr="00B46B53" w:rsidRDefault="00BD4AB6" w:rsidP="00B46B53">
      <w:pPr>
        <w:numPr>
          <w:ilvl w:val="0"/>
          <w:numId w:val="1"/>
        </w:numPr>
        <w:spacing w:after="100" w:afterAutospacing="1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D4AB6">
        <w:rPr>
          <w:rFonts w:ascii="Segoe UI" w:hAnsi="Segoe UI" w:cs="Segoe UI"/>
          <w:b/>
          <w:bCs/>
          <w:color w:val="0B0B0B"/>
          <w:sz w:val="23"/>
          <w:szCs w:val="23"/>
        </w:rPr>
        <w:lastRenderedPageBreak/>
        <w:t>inventory</w:t>
      </w:r>
      <w:r>
        <w:rPr>
          <w:rFonts w:ascii="Segoe UI" w:hAnsi="Segoe UI" w:cs="Segoe UI"/>
          <w:color w:val="0B0B0B"/>
          <w:sz w:val="23"/>
          <w:szCs w:val="23"/>
        </w:rPr>
        <w:t>(</w:t>
      </w:r>
      <w:proofErr w:type="spellStart"/>
      <w:proofErr w:type="gramEnd"/>
      <w:r>
        <w:rPr>
          <w:rFonts w:ascii="Segoe UI" w:hAnsi="Segoe UI" w:cs="Segoe UI"/>
          <w:color w:val="0B0B0B"/>
          <w:sz w:val="23"/>
          <w:szCs w:val="23"/>
        </w:rPr>
        <w:t>ingredient_id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0B0B0B"/>
          <w:sz w:val="23"/>
          <w:szCs w:val="23"/>
        </w:rPr>
        <w:t>inventory_date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0B0B0B"/>
          <w:sz w:val="23"/>
          <w:szCs w:val="23"/>
        </w:rPr>
        <w:t>location</w:t>
      </w:r>
      <w:r>
        <w:rPr>
          <w:rFonts w:ascii="Segoe UI" w:hAnsi="Segoe UI" w:cs="Segoe UI"/>
          <w:color w:val="0B0B0B"/>
          <w:sz w:val="23"/>
          <w:szCs w:val="23"/>
        </w:rPr>
        <w:t>_id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 xml:space="preserve"> </w:t>
      </w:r>
      <w:proofErr w:type="spellStart"/>
      <w:r w:rsidRPr="00B46B53">
        <w:rPr>
          <w:rFonts w:ascii="Times New Roman" w:eastAsia="Times New Roman" w:hAnsi="Times New Roman" w:cs="Times New Roman"/>
          <w:kern w:val="0"/>
          <w14:ligatures w14:val="none"/>
        </w:rPr>
        <w:t>FK→</w:t>
      </w:r>
      <w:r>
        <w:rPr>
          <w:rFonts w:ascii="Times New Roman" w:eastAsia="Times New Roman" w:hAnsi="Times New Roman" w:cs="Times New Roman"/>
          <w:kern w:val="0"/>
          <w14:ligatures w14:val="none"/>
        </w:rPr>
        <w:t>location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0B0B0B"/>
          <w:sz w:val="23"/>
          <w:szCs w:val="23"/>
        </w:rPr>
        <w:t>ingredient_quan</w:t>
      </w:r>
      <w:r>
        <w:rPr>
          <w:rFonts w:ascii="Segoe UI" w:hAnsi="Segoe UI" w:cs="Segoe UI"/>
          <w:color w:val="0B0B0B"/>
          <w:sz w:val="23"/>
          <w:szCs w:val="23"/>
        </w:rPr>
        <w:t>t</w:t>
      </w:r>
      <w:r>
        <w:rPr>
          <w:rFonts w:ascii="Segoe UI" w:hAnsi="Segoe UI" w:cs="Segoe UI"/>
          <w:color w:val="0B0B0B"/>
          <w:sz w:val="23"/>
          <w:szCs w:val="23"/>
        </w:rPr>
        <w:t>ity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0B0B0B"/>
          <w:sz w:val="23"/>
          <w:szCs w:val="23"/>
        </w:rPr>
        <w:t>ingredient_unit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>)</w:t>
      </w:r>
      <w:r>
        <w:rPr>
          <w:rFonts w:ascii="Segoe UI" w:hAnsi="Segoe UI" w:cs="Segoe UI"/>
          <w:color w:val="0B0B0B"/>
          <w:sz w:val="23"/>
          <w:szCs w:val="23"/>
        </w:rPr>
        <w:t xml:space="preserve"> – PK (</w:t>
      </w:r>
      <w:proofErr w:type="spellStart"/>
      <w:r>
        <w:rPr>
          <w:rFonts w:ascii="Segoe UI" w:hAnsi="Segoe UI" w:cs="Segoe UI"/>
          <w:color w:val="0B0B0B"/>
          <w:sz w:val="23"/>
          <w:szCs w:val="23"/>
        </w:rPr>
        <w:t>ingredient_id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0B0B0B"/>
          <w:sz w:val="23"/>
          <w:szCs w:val="23"/>
        </w:rPr>
        <w:t>inventory_date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0B0B0B"/>
          <w:sz w:val="23"/>
          <w:szCs w:val="23"/>
        </w:rPr>
        <w:t>location_id</w:t>
      </w:r>
      <w:proofErr w:type="spellEnd"/>
      <w:r>
        <w:rPr>
          <w:rFonts w:ascii="Segoe UI" w:hAnsi="Segoe UI" w:cs="Segoe UI"/>
          <w:color w:val="0B0B0B"/>
          <w:sz w:val="23"/>
          <w:szCs w:val="23"/>
        </w:rPr>
        <w:t>)</w:t>
      </w:r>
    </w:p>
    <w:sectPr w:rsidR="00BD4AB6" w:rsidRPr="00B46B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8485EC9"/>
    <w:multiLevelType w:val="multilevel"/>
    <w:tmpl w:val="AFDC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85470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D7D"/>
    <w:rsid w:val="000B59B3"/>
    <w:rsid w:val="002201F8"/>
    <w:rsid w:val="00234438"/>
    <w:rsid w:val="002402D4"/>
    <w:rsid w:val="00314E35"/>
    <w:rsid w:val="00423D7D"/>
    <w:rsid w:val="00440B5F"/>
    <w:rsid w:val="004A5A17"/>
    <w:rsid w:val="005654A9"/>
    <w:rsid w:val="006743E3"/>
    <w:rsid w:val="006D7330"/>
    <w:rsid w:val="007352B0"/>
    <w:rsid w:val="00772621"/>
    <w:rsid w:val="00785944"/>
    <w:rsid w:val="007867AE"/>
    <w:rsid w:val="0080721F"/>
    <w:rsid w:val="0081063B"/>
    <w:rsid w:val="00841F4E"/>
    <w:rsid w:val="008B76A0"/>
    <w:rsid w:val="008D484A"/>
    <w:rsid w:val="008E53EA"/>
    <w:rsid w:val="009076D3"/>
    <w:rsid w:val="00997FFB"/>
    <w:rsid w:val="00B46B53"/>
    <w:rsid w:val="00BD4AB6"/>
    <w:rsid w:val="00C70F7B"/>
    <w:rsid w:val="00CC6F04"/>
    <w:rsid w:val="00E03EA0"/>
    <w:rsid w:val="00E06F3E"/>
    <w:rsid w:val="00E10014"/>
    <w:rsid w:val="00E635AB"/>
    <w:rsid w:val="00F66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567E8E"/>
  <w15:chartTrackingRefBased/>
  <w15:docId w15:val="{7DBFD0A7-6377-B742-A9E7-58B670CE0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3D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3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D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D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D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D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D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D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D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D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3D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D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D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D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D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D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D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D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D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3D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D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3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D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3D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D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3D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D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D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D7D"/>
    <w:rPr>
      <w:b/>
      <w:bCs/>
      <w:smallCaps/>
      <w:color w:val="0F4761" w:themeColor="accent1" w:themeShade="BF"/>
      <w:spacing w:val="5"/>
    </w:rPr>
  </w:style>
  <w:style w:type="paragraph" w:customStyle="1" w:styleId="whitespace-pre-wrap">
    <w:name w:val="whitespace-pre-wrap"/>
    <w:basedOn w:val="Normal"/>
    <w:rsid w:val="00423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46B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Covelli</dc:creator>
  <cp:keywords/>
  <dc:description/>
  <cp:lastModifiedBy>Michael Covelli</cp:lastModifiedBy>
  <cp:revision>4</cp:revision>
  <dcterms:created xsi:type="dcterms:W3CDTF">2026-09-28T17:52:00Z</dcterms:created>
  <dcterms:modified xsi:type="dcterms:W3CDTF">2026-09-30T16:43:00Z</dcterms:modified>
</cp:coreProperties>
</file>