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C87E86" w:rsidR="00C72445" w:rsidP="00C87E86" w:rsidRDefault="006711F6" w14:paraId="0BE654F5" w14:textId="77777777">
      <w:pPr>
        <w:pStyle w:val="Ttulo1"/>
        <w:jc w:val="center"/>
        <w:rPr>
          <w:b/>
          <w:sz w:val="26"/>
          <w:szCs w:val="26"/>
          <w:lang w:val="es-CO"/>
        </w:rPr>
      </w:pPr>
      <w:r w:rsidRPr="00C87E86">
        <w:rPr>
          <w:b/>
          <w:sz w:val="26"/>
          <w:szCs w:val="26"/>
          <w:lang w:val="es-CO"/>
        </w:rPr>
        <w:t>PROYECTO ANOVA</w:t>
      </w:r>
    </w:p>
    <w:p w:rsidRPr="00C87E86" w:rsidR="006711F6" w:rsidP="00C87E86" w:rsidRDefault="006711F6" w14:paraId="1E55DF7F" w14:textId="77777777">
      <w:pPr>
        <w:pStyle w:val="Ttulo1"/>
        <w:jc w:val="center"/>
        <w:rPr>
          <w:b/>
          <w:sz w:val="26"/>
          <w:szCs w:val="26"/>
          <w:lang w:val="es-CO"/>
        </w:rPr>
      </w:pPr>
      <w:r w:rsidRPr="00C87E86">
        <w:rPr>
          <w:b/>
          <w:sz w:val="26"/>
          <w:szCs w:val="26"/>
          <w:lang w:val="es-CO"/>
        </w:rPr>
        <w:t>RECORDAR ES VIVIR</w:t>
      </w:r>
    </w:p>
    <w:tbl>
      <w:tblPr>
        <w:tblStyle w:val="Tablaconcuadrcula"/>
        <w:tblW w:w="0" w:type="auto"/>
        <w:jc w:val="center"/>
        <w:tblLook w:val="04A0" w:firstRow="1" w:lastRow="0" w:firstColumn="1" w:lastColumn="0" w:noHBand="0" w:noVBand="1"/>
      </w:tblPr>
      <w:tblGrid>
        <w:gridCol w:w="3337"/>
        <w:gridCol w:w="1520"/>
        <w:gridCol w:w="1342"/>
        <w:gridCol w:w="1134"/>
      </w:tblGrid>
      <w:tr w:rsidRPr="006711F6" w:rsidR="006711F6" w:rsidTr="60DF4655" w14:paraId="50C1CB96" w14:textId="77777777">
        <w:trPr>
          <w:jc w:val="center"/>
        </w:trPr>
        <w:tc>
          <w:tcPr>
            <w:tcW w:w="3337" w:type="dxa"/>
            <w:tcMar/>
          </w:tcPr>
          <w:p w:rsidRPr="006711F6" w:rsidR="006711F6" w:rsidP="00B55543" w:rsidRDefault="006711F6" w14:paraId="5F6BD038" w14:textId="77777777">
            <w:pPr>
              <w:jc w:val="center"/>
              <w:rPr>
                <w:b/>
                <w:sz w:val="24"/>
                <w:szCs w:val="24"/>
                <w:lang w:val="es-CO"/>
              </w:rPr>
            </w:pPr>
            <w:r w:rsidRPr="006711F6">
              <w:rPr>
                <w:b/>
                <w:sz w:val="24"/>
                <w:szCs w:val="24"/>
                <w:lang w:val="es-CO"/>
              </w:rPr>
              <w:t>Nombre</w:t>
            </w:r>
          </w:p>
        </w:tc>
        <w:tc>
          <w:tcPr>
            <w:tcW w:w="1412" w:type="dxa"/>
            <w:tcMar/>
          </w:tcPr>
          <w:p w:rsidRPr="006711F6" w:rsidR="006711F6" w:rsidP="00B55543" w:rsidRDefault="006711F6" w14:paraId="461FE051" w14:textId="77777777">
            <w:pPr>
              <w:jc w:val="center"/>
              <w:rPr>
                <w:b/>
                <w:sz w:val="24"/>
                <w:szCs w:val="24"/>
                <w:lang w:val="es-CO"/>
              </w:rPr>
            </w:pPr>
            <w:r w:rsidRPr="006711F6">
              <w:rPr>
                <w:b/>
                <w:sz w:val="24"/>
                <w:szCs w:val="24"/>
                <w:lang w:val="es-CO"/>
              </w:rPr>
              <w:t>Login</w:t>
            </w:r>
          </w:p>
        </w:tc>
        <w:tc>
          <w:tcPr>
            <w:tcW w:w="1342" w:type="dxa"/>
            <w:tcMar/>
          </w:tcPr>
          <w:p w:rsidRPr="006711F6" w:rsidR="006711F6" w:rsidP="00B55543" w:rsidRDefault="006711F6" w14:paraId="4FED5373" w14:textId="77777777">
            <w:pPr>
              <w:jc w:val="center"/>
              <w:rPr>
                <w:b/>
                <w:sz w:val="24"/>
                <w:szCs w:val="24"/>
                <w:lang w:val="es-CO"/>
              </w:rPr>
            </w:pPr>
            <w:r w:rsidRPr="006711F6">
              <w:rPr>
                <w:b/>
                <w:sz w:val="24"/>
                <w:szCs w:val="24"/>
                <w:lang w:val="es-CO"/>
              </w:rPr>
              <w:t>Código</w:t>
            </w:r>
          </w:p>
        </w:tc>
        <w:tc>
          <w:tcPr>
            <w:tcW w:w="1134" w:type="dxa"/>
            <w:tcMar/>
          </w:tcPr>
          <w:p w:rsidRPr="006711F6" w:rsidR="006711F6" w:rsidP="00B55543" w:rsidRDefault="006711F6" w14:paraId="5EA73C51" w14:textId="77777777">
            <w:pPr>
              <w:jc w:val="center"/>
              <w:rPr>
                <w:b/>
                <w:sz w:val="24"/>
                <w:szCs w:val="24"/>
                <w:lang w:val="es-CO"/>
              </w:rPr>
            </w:pPr>
            <w:r w:rsidRPr="006711F6">
              <w:rPr>
                <w:b/>
                <w:sz w:val="24"/>
                <w:szCs w:val="24"/>
                <w:lang w:val="es-CO"/>
              </w:rPr>
              <w:t>Grupo</w:t>
            </w:r>
          </w:p>
        </w:tc>
      </w:tr>
      <w:tr w:rsidRPr="006711F6" w:rsidR="006711F6" w:rsidTr="60DF4655" w14:paraId="2A1E34C0" w14:textId="77777777">
        <w:trPr>
          <w:jc w:val="center"/>
        </w:trPr>
        <w:tc>
          <w:tcPr>
            <w:tcW w:w="3337" w:type="dxa"/>
            <w:tcMar/>
          </w:tcPr>
          <w:p w:rsidRPr="006711F6" w:rsidR="006711F6" w:rsidP="00B55543" w:rsidRDefault="006711F6" w14:paraId="35AC235E" w14:textId="77777777">
            <w:pPr>
              <w:jc w:val="center"/>
              <w:rPr>
                <w:sz w:val="24"/>
                <w:szCs w:val="24"/>
                <w:lang w:val="es-CO"/>
              </w:rPr>
            </w:pPr>
            <w:r w:rsidRPr="006711F6">
              <w:rPr>
                <w:sz w:val="24"/>
                <w:szCs w:val="24"/>
                <w:lang w:val="es-CO"/>
              </w:rPr>
              <w:t>Cristian Fernando Ballesteros Hilarion</w:t>
            </w:r>
          </w:p>
        </w:tc>
        <w:tc>
          <w:tcPr>
            <w:tcW w:w="1412" w:type="dxa"/>
            <w:tcMar/>
          </w:tcPr>
          <w:p w:rsidRPr="006711F6" w:rsidR="006711F6" w:rsidP="00B55543" w:rsidRDefault="006711F6" w14:paraId="27D599E0" w14:textId="77777777">
            <w:pPr>
              <w:jc w:val="center"/>
              <w:rPr>
                <w:sz w:val="24"/>
                <w:szCs w:val="24"/>
                <w:lang w:val="es-CO"/>
              </w:rPr>
            </w:pPr>
            <w:r w:rsidRPr="006711F6">
              <w:rPr>
                <w:sz w:val="24"/>
                <w:szCs w:val="24"/>
                <w:lang w:val="es-CO"/>
              </w:rPr>
              <w:t>cf.ballesteros</w:t>
            </w:r>
          </w:p>
        </w:tc>
        <w:tc>
          <w:tcPr>
            <w:tcW w:w="1342" w:type="dxa"/>
            <w:tcMar/>
          </w:tcPr>
          <w:p w:rsidRPr="006711F6" w:rsidR="006711F6" w:rsidP="00B55543" w:rsidRDefault="006711F6" w14:paraId="487D0037" w14:textId="77777777">
            <w:pPr>
              <w:jc w:val="center"/>
              <w:rPr>
                <w:sz w:val="24"/>
                <w:szCs w:val="24"/>
                <w:lang w:val="es-CO"/>
              </w:rPr>
            </w:pPr>
            <w:r w:rsidRPr="006711F6">
              <w:rPr>
                <w:sz w:val="24"/>
                <w:szCs w:val="24"/>
                <w:lang w:val="es-CO"/>
              </w:rPr>
              <w:t>201712070</w:t>
            </w:r>
          </w:p>
        </w:tc>
        <w:tc>
          <w:tcPr>
            <w:tcW w:w="1134" w:type="dxa"/>
            <w:vMerge w:val="restart"/>
            <w:tcMar/>
          </w:tcPr>
          <w:p w:rsidRPr="006711F6" w:rsidR="006711F6" w:rsidP="00B55543" w:rsidRDefault="006711F6" w14:paraId="7E7E0FA6" w14:textId="77777777">
            <w:pPr>
              <w:jc w:val="center"/>
              <w:rPr>
                <w:sz w:val="24"/>
                <w:szCs w:val="24"/>
                <w:lang w:val="es-CO"/>
              </w:rPr>
            </w:pPr>
          </w:p>
          <w:p w:rsidRPr="006711F6" w:rsidR="006711F6" w:rsidP="00B55543" w:rsidRDefault="006711F6" w14:paraId="452B530F" w14:textId="77777777">
            <w:pPr>
              <w:jc w:val="center"/>
              <w:rPr>
                <w:sz w:val="28"/>
                <w:szCs w:val="28"/>
                <w:lang w:val="es-CO"/>
              </w:rPr>
            </w:pPr>
            <w:r w:rsidRPr="006711F6">
              <w:rPr>
                <w:sz w:val="28"/>
                <w:szCs w:val="28"/>
                <w:lang w:val="es-CO"/>
              </w:rPr>
              <w:t>12</w:t>
            </w:r>
          </w:p>
        </w:tc>
      </w:tr>
      <w:tr w:rsidRPr="006711F6" w:rsidR="006711F6" w:rsidTr="60DF4655" w14:paraId="015B91ED" w14:textId="77777777">
        <w:trPr>
          <w:jc w:val="center"/>
        </w:trPr>
        <w:tc>
          <w:tcPr>
            <w:tcW w:w="3337" w:type="dxa"/>
            <w:tcMar/>
          </w:tcPr>
          <w:p w:rsidRPr="006711F6" w:rsidR="006711F6" w:rsidP="00B55543" w:rsidRDefault="00C171B6" w14:paraId="63DA7C78" w14:textId="7E7D5DBE">
            <w:pPr>
              <w:jc w:val="center"/>
              <w:rPr>
                <w:sz w:val="24"/>
                <w:szCs w:val="24"/>
                <w:lang w:val="es-CO" w:eastAsia="ko-KR"/>
              </w:rPr>
            </w:pPr>
            <w:r>
              <w:rPr>
                <w:rFonts w:hint="eastAsia"/>
                <w:sz w:val="24"/>
                <w:szCs w:val="24"/>
                <w:lang w:val="es-CO" w:eastAsia="ko-KR"/>
              </w:rPr>
              <w:t>M</w:t>
            </w:r>
            <w:r>
              <w:rPr>
                <w:sz w:val="24"/>
                <w:szCs w:val="24"/>
                <w:lang w:val="es-CO" w:eastAsia="ko-KR"/>
              </w:rPr>
              <w:t>in Chang Park</w:t>
            </w:r>
          </w:p>
        </w:tc>
        <w:tc>
          <w:tcPr>
            <w:tcW w:w="1412" w:type="dxa"/>
            <w:tcMar/>
          </w:tcPr>
          <w:p w:rsidRPr="006711F6" w:rsidR="006711F6" w:rsidP="00B55543" w:rsidRDefault="00C171B6" w14:paraId="4FE5F5D0" w14:textId="477B6D0D">
            <w:pPr>
              <w:jc w:val="center"/>
              <w:rPr>
                <w:sz w:val="24"/>
                <w:szCs w:val="24"/>
                <w:lang w:val="es-CO" w:eastAsia="ko-KR"/>
              </w:rPr>
            </w:pPr>
            <w:r>
              <w:rPr>
                <w:rFonts w:hint="eastAsia"/>
                <w:sz w:val="24"/>
                <w:szCs w:val="24"/>
                <w:lang w:val="es-CO" w:eastAsia="ko-KR"/>
              </w:rPr>
              <w:t>m</w:t>
            </w:r>
            <w:r>
              <w:rPr>
                <w:sz w:val="24"/>
                <w:szCs w:val="24"/>
                <w:lang w:val="es-CO" w:eastAsia="ko-KR"/>
              </w:rPr>
              <w:t>c.park</w:t>
            </w:r>
          </w:p>
        </w:tc>
        <w:tc>
          <w:tcPr>
            <w:tcW w:w="1342" w:type="dxa"/>
            <w:tcMar/>
          </w:tcPr>
          <w:p w:rsidRPr="006711F6" w:rsidR="006711F6" w:rsidP="00B55543" w:rsidRDefault="00C171B6" w14:paraId="44140DD2" w14:textId="5BC60ADB">
            <w:pPr>
              <w:jc w:val="center"/>
              <w:rPr>
                <w:sz w:val="24"/>
                <w:szCs w:val="24"/>
                <w:lang w:val="es-CO" w:eastAsia="ko-KR"/>
              </w:rPr>
            </w:pPr>
            <w:r>
              <w:rPr>
                <w:rFonts w:hint="eastAsia"/>
                <w:sz w:val="24"/>
                <w:szCs w:val="24"/>
                <w:lang w:val="es-CO" w:eastAsia="ko-KR"/>
              </w:rPr>
              <w:t>2</w:t>
            </w:r>
            <w:r>
              <w:rPr>
                <w:sz w:val="24"/>
                <w:szCs w:val="24"/>
                <w:lang w:val="es-CO" w:eastAsia="ko-KR"/>
              </w:rPr>
              <w:t>01631807</w:t>
            </w:r>
          </w:p>
        </w:tc>
        <w:tc>
          <w:tcPr>
            <w:tcW w:w="1134" w:type="dxa"/>
            <w:vMerge/>
            <w:tcMar/>
          </w:tcPr>
          <w:p w:rsidRPr="006711F6" w:rsidR="006711F6" w:rsidP="00B55543" w:rsidRDefault="006711F6" w14:paraId="50630249" w14:textId="77777777">
            <w:pPr>
              <w:jc w:val="center"/>
              <w:rPr>
                <w:sz w:val="24"/>
                <w:szCs w:val="24"/>
                <w:lang w:val="es-CO"/>
              </w:rPr>
            </w:pPr>
          </w:p>
        </w:tc>
      </w:tr>
      <w:tr w:rsidRPr="006711F6" w:rsidR="006711F6" w:rsidTr="60DF4655" w14:paraId="765B2A43" w14:textId="77777777">
        <w:trPr>
          <w:jc w:val="center"/>
        </w:trPr>
        <w:tc>
          <w:tcPr>
            <w:tcW w:w="3337" w:type="dxa"/>
            <w:tcMar/>
          </w:tcPr>
          <w:p w:rsidRPr="006711F6" w:rsidR="006711F6" w:rsidP="60DF4655" w:rsidRDefault="006711F6" w14:paraId="30F9D7B0" w14:noSpellErr="1" w14:textId="2998B363">
            <w:pPr>
              <w:jc w:val="center"/>
              <w:rPr>
                <w:sz w:val="24"/>
                <w:szCs w:val="24"/>
                <w:lang w:val="es-CO"/>
              </w:rPr>
            </w:pPr>
            <w:r w:rsidRPr="60DF4655" w:rsidR="60DF4655">
              <w:rPr>
                <w:sz w:val="24"/>
                <w:szCs w:val="24"/>
                <w:lang w:val="es-CO"/>
              </w:rPr>
              <w:t>Cristian Alejandro Cedeño Cabrera</w:t>
            </w:r>
          </w:p>
        </w:tc>
        <w:tc>
          <w:tcPr>
            <w:tcW w:w="1412" w:type="dxa"/>
            <w:tcMar/>
          </w:tcPr>
          <w:p w:rsidRPr="006711F6" w:rsidR="006711F6" w:rsidP="60DF4655" w:rsidRDefault="006711F6" w14:paraId="7BD44351" w14:textId="40E44509">
            <w:pPr>
              <w:jc w:val="center"/>
              <w:rPr>
                <w:sz w:val="24"/>
                <w:szCs w:val="24"/>
                <w:lang w:val="es-CO"/>
              </w:rPr>
            </w:pPr>
            <w:proofErr w:type="spellStart"/>
            <w:r w:rsidRPr="60DF4655" w:rsidR="60DF4655">
              <w:rPr>
                <w:sz w:val="24"/>
                <w:szCs w:val="24"/>
                <w:lang w:val="es-CO"/>
              </w:rPr>
              <w:t>ca.cedeno</w:t>
            </w:r>
            <w:proofErr w:type="spellEnd"/>
          </w:p>
        </w:tc>
        <w:tc>
          <w:tcPr>
            <w:tcW w:w="1342" w:type="dxa"/>
            <w:tcMar/>
          </w:tcPr>
          <w:p w:rsidRPr="006711F6" w:rsidR="006711F6" w:rsidP="60DF4655" w:rsidRDefault="006711F6" w14:paraId="1927719A" w14:textId="61F814F4">
            <w:pPr>
              <w:jc w:val="center"/>
              <w:rPr>
                <w:sz w:val="24"/>
                <w:szCs w:val="24"/>
                <w:lang w:val="es-CO"/>
              </w:rPr>
            </w:pPr>
            <w:r w:rsidRPr="60DF4655" w:rsidR="60DF4655">
              <w:rPr>
                <w:sz w:val="24"/>
                <w:szCs w:val="24"/>
                <w:lang w:val="es-CO"/>
              </w:rPr>
              <w:t>201717713</w:t>
            </w:r>
          </w:p>
        </w:tc>
        <w:tc>
          <w:tcPr>
            <w:tcW w:w="1134" w:type="dxa"/>
            <w:vMerge/>
            <w:tcMar/>
          </w:tcPr>
          <w:p w:rsidRPr="006711F6" w:rsidR="006711F6" w:rsidP="00B55543" w:rsidRDefault="006711F6" w14:paraId="193DE3DC" w14:textId="77777777">
            <w:pPr>
              <w:jc w:val="center"/>
              <w:rPr>
                <w:sz w:val="24"/>
                <w:szCs w:val="24"/>
                <w:lang w:val="es-CO"/>
              </w:rPr>
            </w:pPr>
          </w:p>
        </w:tc>
      </w:tr>
    </w:tbl>
    <w:p w:rsidR="006711F6" w:rsidP="00B55543" w:rsidRDefault="006711F6" w14:paraId="22714726" w14:textId="77777777">
      <w:pPr>
        <w:jc w:val="center"/>
        <w:rPr>
          <w:lang w:val="es-CO"/>
        </w:rPr>
      </w:pPr>
    </w:p>
    <w:p w:rsidRPr="002E4C5D" w:rsidR="006711F6" w:rsidP="00B55543" w:rsidRDefault="006711F6" w14:paraId="6EC34B8D" w14:textId="7BAA0EA2">
      <w:pPr>
        <w:pStyle w:val="Ttulo1"/>
        <w:jc w:val="both"/>
        <w:rPr>
          <w:b/>
          <w:lang w:val="es-CO"/>
        </w:rPr>
      </w:pPr>
      <w:r w:rsidRPr="002E4C5D">
        <w:rPr>
          <w:b/>
          <w:lang w:val="es-CO"/>
        </w:rPr>
        <w:t xml:space="preserve">Introducción </w:t>
      </w:r>
    </w:p>
    <w:p w:rsidRPr="0011516E" w:rsidR="00603CC2" w:rsidP="00B55543" w:rsidRDefault="00603CC2" w14:paraId="1114B578" w14:textId="132D7C95">
      <w:pPr>
        <w:jc w:val="both"/>
        <w:rPr>
          <w:sz w:val="24"/>
          <w:szCs w:val="24"/>
          <w:lang w:val="es-CO"/>
        </w:rPr>
      </w:pPr>
      <w:r w:rsidRPr="0011516E">
        <w:rPr>
          <w:sz w:val="24"/>
          <w:szCs w:val="24"/>
          <w:lang w:val="es-CO" w:eastAsia="ko-KR"/>
        </w:rPr>
        <w:t xml:space="preserve">La </w:t>
      </w:r>
      <w:r w:rsidRPr="0011516E" w:rsidR="00B55543">
        <w:rPr>
          <w:sz w:val="24"/>
          <w:szCs w:val="24"/>
          <w:lang w:val="es-CO" w:eastAsia="ko-KR"/>
        </w:rPr>
        <w:t>me</w:t>
      </w:r>
      <w:r w:rsidRPr="0011516E">
        <w:rPr>
          <w:sz w:val="24"/>
          <w:szCs w:val="24"/>
          <w:lang w:val="es-CO" w:eastAsia="ko-KR"/>
        </w:rPr>
        <w:t xml:space="preserve">moria a corto plazo (MCP) es un elemento crucial para el diagnóstico de condiciones o enfermedades patológicas como el Alzheimer, esquizofrenia, entre otros. Así entonces, es de suma importancia realizar una medición adecuada de este factor para evitar resultados con falsos positivos. El objetivo de este proyecto es entonces determinar la </w:t>
      </w:r>
      <w:r w:rsidRPr="0011516E">
        <w:rPr>
          <w:sz w:val="24"/>
          <w:szCs w:val="24"/>
          <w:lang w:val="es-CO"/>
        </w:rPr>
        <w:t>configuración óptima en la que se puede maximizar la medición de este MCP.</w:t>
      </w:r>
    </w:p>
    <w:p w:rsidRPr="0011516E" w:rsidR="00603CC2" w:rsidP="00603CC2" w:rsidRDefault="00603CC2" w14:paraId="091203EE" w14:textId="64479724">
      <w:pPr>
        <w:pStyle w:val="Ttulo2"/>
        <w:rPr>
          <w:rFonts w:eastAsia="Malgun Gothic"/>
          <w:sz w:val="24"/>
          <w:szCs w:val="24"/>
          <w:lang w:val="es-CO" w:eastAsia="ko-KR"/>
        </w:rPr>
      </w:pPr>
      <w:r w:rsidRPr="0011516E">
        <w:rPr>
          <w:rFonts w:hint="eastAsia" w:eastAsia="Malgun Gothic"/>
          <w:sz w:val="24"/>
          <w:szCs w:val="24"/>
          <w:lang w:val="es-CO" w:eastAsia="ko-KR"/>
        </w:rPr>
        <w:t>V</w:t>
      </w:r>
      <w:r w:rsidRPr="0011516E">
        <w:rPr>
          <w:rFonts w:eastAsia="Malgun Gothic"/>
          <w:sz w:val="24"/>
          <w:szCs w:val="24"/>
          <w:lang w:val="es-CO" w:eastAsia="ko-KR"/>
        </w:rPr>
        <w:t>ariable</w:t>
      </w:r>
      <w:r w:rsidRPr="0011516E" w:rsidR="002E4C5D">
        <w:rPr>
          <w:rFonts w:eastAsia="Malgun Gothic"/>
          <w:sz w:val="24"/>
          <w:szCs w:val="24"/>
          <w:lang w:val="es-CO" w:eastAsia="ko-KR"/>
        </w:rPr>
        <w:t xml:space="preserve"> de interés:</w:t>
      </w:r>
    </w:p>
    <w:p w:rsidRPr="0011516E" w:rsidR="0007058D" w:rsidP="0007058D" w:rsidRDefault="00603CC2" w14:paraId="3A68BF72" w14:textId="77777777">
      <w:pPr>
        <w:pStyle w:val="Prrafodelista"/>
        <w:numPr>
          <w:ilvl w:val="0"/>
          <w:numId w:val="2"/>
        </w:numPr>
        <w:ind w:leftChars="0"/>
        <w:jc w:val="both"/>
        <w:rPr>
          <w:sz w:val="24"/>
          <w:szCs w:val="24"/>
          <w:lang w:val="es-CO"/>
        </w:rPr>
      </w:pPr>
      <w:r w:rsidRPr="0011516E">
        <w:rPr>
          <w:sz w:val="24"/>
          <w:szCs w:val="24"/>
          <w:lang w:val="es-CO"/>
        </w:rPr>
        <w:t>T</w:t>
      </w:r>
      <w:r w:rsidRPr="0011516E" w:rsidR="00B55543">
        <w:rPr>
          <w:sz w:val="24"/>
          <w:szCs w:val="24"/>
          <w:lang w:val="es-CO"/>
        </w:rPr>
        <w:t>iempo (en minutos) que demore el sujeto analizado en descubrir todas las parejas de cartas volteadas.</w:t>
      </w:r>
      <w:r w:rsidRPr="0011516E" w:rsidR="00F114F3">
        <w:rPr>
          <w:sz w:val="24"/>
          <w:szCs w:val="24"/>
          <w:lang w:val="es-CO"/>
        </w:rPr>
        <w:t xml:space="preserve"> </w:t>
      </w:r>
    </w:p>
    <w:p w:rsidRPr="0011516E" w:rsidR="00F114F3" w:rsidP="0007058D" w:rsidRDefault="0007058D" w14:paraId="5209FFB7" w14:textId="188A155E">
      <w:pPr>
        <w:pStyle w:val="Prrafodelista"/>
        <w:numPr>
          <w:ilvl w:val="0"/>
          <w:numId w:val="2"/>
        </w:numPr>
        <w:ind w:leftChars="0"/>
        <w:jc w:val="both"/>
        <w:rPr>
          <w:sz w:val="24"/>
          <w:szCs w:val="24"/>
          <w:lang w:val="es-CO"/>
        </w:rPr>
      </w:pPr>
      <w:r w:rsidRPr="0011516E">
        <w:rPr>
          <w:color w:val="000000" w:themeColor="text1"/>
          <w:sz w:val="24"/>
          <w:szCs w:val="24"/>
          <w:lang w:val="es-CO"/>
        </w:rPr>
        <w:t xml:space="preserve">Se medirá con </w:t>
      </w:r>
      <w:r w:rsidRPr="0011516E" w:rsidR="00F114F3">
        <w:rPr>
          <w:color w:val="000000" w:themeColor="text1"/>
          <w:sz w:val="24"/>
          <w:szCs w:val="24"/>
          <w:lang w:val="es-CO"/>
        </w:rPr>
        <w:t xml:space="preserve">un cronómetro que permita registrar de forma precisa el tiempo que se demora cada sujeto en completar el juego. </w:t>
      </w:r>
    </w:p>
    <w:p w:rsidRPr="0011516E" w:rsidR="00603CC2" w:rsidP="00603CC2" w:rsidRDefault="00603CC2" w14:paraId="28C3E147" w14:textId="6B1D4476">
      <w:pPr>
        <w:pStyle w:val="Ttulo2"/>
        <w:rPr>
          <w:rFonts w:eastAsia="Malgun Gothic"/>
          <w:sz w:val="24"/>
          <w:szCs w:val="24"/>
          <w:lang w:val="es-CO" w:eastAsia="ko-KR"/>
        </w:rPr>
      </w:pPr>
      <w:r w:rsidRPr="0011516E">
        <w:rPr>
          <w:rFonts w:hint="eastAsia" w:eastAsia="Malgun Gothic"/>
          <w:sz w:val="24"/>
          <w:szCs w:val="24"/>
          <w:lang w:val="es-CO" w:eastAsia="ko-KR"/>
        </w:rPr>
        <w:t>Factor</w:t>
      </w:r>
      <w:r w:rsidRPr="0011516E" w:rsidR="002E4C5D">
        <w:rPr>
          <w:rFonts w:eastAsia="Malgun Gothic"/>
          <w:sz w:val="24"/>
          <w:szCs w:val="24"/>
          <w:lang w:val="es-CO" w:eastAsia="ko-KR"/>
        </w:rPr>
        <w:t>es:</w:t>
      </w:r>
    </w:p>
    <w:p w:rsidRPr="0011516E" w:rsidR="00A46077" w:rsidP="00134F01" w:rsidRDefault="00A46077" w14:paraId="438F7221" w14:textId="77777777">
      <w:pPr>
        <w:pStyle w:val="Prrafodelista"/>
        <w:numPr>
          <w:ilvl w:val="0"/>
          <w:numId w:val="1"/>
        </w:numPr>
        <w:spacing w:after="0"/>
        <w:ind w:leftChars="0"/>
        <w:jc w:val="both"/>
        <w:rPr>
          <w:sz w:val="24"/>
          <w:szCs w:val="24"/>
          <w:lang w:val="es-CO"/>
        </w:rPr>
      </w:pPr>
      <w:r w:rsidRPr="0011516E">
        <w:rPr>
          <w:rFonts w:hint="eastAsia"/>
          <w:sz w:val="24"/>
          <w:szCs w:val="24"/>
          <w:lang w:val="es-CO"/>
        </w:rPr>
        <w:t>Ruido del espacio</w:t>
      </w:r>
    </w:p>
    <w:p w:rsidRPr="0011516E" w:rsidR="00A46077" w:rsidP="00134F01" w:rsidRDefault="00A46077" w14:paraId="711A2411" w14:textId="1D53D38F">
      <w:pPr>
        <w:pStyle w:val="Prrafodelista"/>
        <w:numPr>
          <w:ilvl w:val="1"/>
          <w:numId w:val="1"/>
        </w:numPr>
        <w:spacing w:after="0"/>
        <w:ind w:leftChars="0"/>
        <w:jc w:val="both"/>
        <w:rPr>
          <w:sz w:val="24"/>
          <w:szCs w:val="24"/>
          <w:lang w:val="es-CO"/>
        </w:rPr>
      </w:pPr>
      <w:r w:rsidRPr="0011516E">
        <w:rPr>
          <w:sz w:val="24"/>
          <w:szCs w:val="24"/>
          <w:lang w:val="es-CO"/>
        </w:rPr>
        <w:t>Ninguno</w:t>
      </w:r>
      <w:r w:rsidRPr="0011516E" w:rsidR="00C87E86">
        <w:rPr>
          <w:sz w:val="24"/>
          <w:szCs w:val="24"/>
          <w:lang w:val="es-CO"/>
        </w:rPr>
        <w:t>.</w:t>
      </w:r>
    </w:p>
    <w:p w:rsidRPr="0011516E" w:rsidR="00A46077" w:rsidP="00134F01" w:rsidRDefault="00A46077" w14:paraId="12E69657" w14:textId="429890DB">
      <w:pPr>
        <w:pStyle w:val="Prrafodelista"/>
        <w:numPr>
          <w:ilvl w:val="1"/>
          <w:numId w:val="1"/>
        </w:numPr>
        <w:spacing w:after="0"/>
        <w:ind w:leftChars="0"/>
        <w:jc w:val="both"/>
        <w:rPr>
          <w:sz w:val="24"/>
          <w:szCs w:val="24"/>
          <w:lang w:val="es-CO"/>
        </w:rPr>
      </w:pPr>
      <w:r w:rsidRPr="0011516E">
        <w:rPr>
          <w:sz w:val="24"/>
          <w:szCs w:val="24"/>
          <w:lang w:val="es-CO"/>
        </w:rPr>
        <w:t>Moderado (1/</w:t>
      </w:r>
      <w:r w:rsidRPr="0011516E" w:rsidR="000A2271">
        <w:rPr>
          <w:sz w:val="24"/>
          <w:szCs w:val="24"/>
          <w:lang w:val="es-CO"/>
        </w:rPr>
        <w:t>2</w:t>
      </w:r>
      <w:r w:rsidRPr="0011516E">
        <w:rPr>
          <w:sz w:val="24"/>
          <w:szCs w:val="24"/>
          <w:lang w:val="es-CO"/>
        </w:rPr>
        <w:t xml:space="preserve"> del volumen máximo</w:t>
      </w:r>
      <w:r w:rsidRPr="0011516E" w:rsidR="002E4C5D">
        <w:rPr>
          <w:sz w:val="24"/>
          <w:szCs w:val="24"/>
          <w:lang w:val="es-CO"/>
        </w:rPr>
        <w:t xml:space="preserve"> de un equipo de </w:t>
      </w:r>
      <w:r w:rsidRPr="0011516E" w:rsidR="003D3830">
        <w:rPr>
          <w:sz w:val="24"/>
          <w:szCs w:val="24"/>
          <w:lang w:val="es-CO"/>
        </w:rPr>
        <w:t>cómputo</w:t>
      </w:r>
      <w:r w:rsidRPr="0011516E" w:rsidR="002E4C5D">
        <w:rPr>
          <w:sz w:val="24"/>
          <w:szCs w:val="24"/>
          <w:lang w:val="es-CO"/>
        </w:rPr>
        <w:t xml:space="preserve"> con música</w:t>
      </w:r>
      <w:r w:rsidRPr="0011516E">
        <w:rPr>
          <w:sz w:val="24"/>
          <w:szCs w:val="24"/>
          <w:lang w:val="es-CO"/>
        </w:rPr>
        <w:t>)</w:t>
      </w:r>
      <w:r w:rsidRPr="0011516E" w:rsidR="00C87E86">
        <w:rPr>
          <w:sz w:val="24"/>
          <w:szCs w:val="24"/>
          <w:lang w:val="es-CO"/>
        </w:rPr>
        <w:t>.</w:t>
      </w:r>
    </w:p>
    <w:p w:rsidRPr="0011516E" w:rsidR="00A46077" w:rsidP="00134F01" w:rsidRDefault="00A46077" w14:paraId="7EAD7CB5" w14:textId="71F9F5B3">
      <w:pPr>
        <w:pStyle w:val="Prrafodelista"/>
        <w:numPr>
          <w:ilvl w:val="1"/>
          <w:numId w:val="1"/>
        </w:numPr>
        <w:spacing w:after="0"/>
        <w:ind w:leftChars="0"/>
        <w:jc w:val="both"/>
        <w:rPr>
          <w:sz w:val="24"/>
          <w:szCs w:val="24"/>
          <w:lang w:val="es-CO"/>
        </w:rPr>
      </w:pPr>
      <w:r w:rsidRPr="0011516E">
        <w:rPr>
          <w:sz w:val="24"/>
          <w:szCs w:val="24"/>
          <w:lang w:val="es-CO"/>
        </w:rPr>
        <w:t>Fuerte (</w:t>
      </w:r>
      <w:r w:rsidRPr="0011516E" w:rsidR="00C87E86">
        <w:rPr>
          <w:sz w:val="24"/>
          <w:szCs w:val="24"/>
          <w:lang w:val="es-CO"/>
        </w:rPr>
        <w:t xml:space="preserve">audífonos con el </w:t>
      </w:r>
      <w:r w:rsidRPr="0011516E" w:rsidR="0090727B">
        <w:rPr>
          <w:sz w:val="24"/>
          <w:szCs w:val="24"/>
          <w:lang w:val="es-CO"/>
        </w:rPr>
        <w:t>80%</w:t>
      </w:r>
      <w:r w:rsidRPr="0011516E" w:rsidR="000A2271">
        <w:rPr>
          <w:sz w:val="24"/>
          <w:szCs w:val="24"/>
          <w:lang w:val="es-CO"/>
        </w:rPr>
        <w:t xml:space="preserve"> del</w:t>
      </w:r>
      <w:r w:rsidRPr="0011516E" w:rsidR="0090727B">
        <w:rPr>
          <w:sz w:val="24"/>
          <w:szCs w:val="24"/>
          <w:lang w:val="es-CO"/>
        </w:rPr>
        <w:t xml:space="preserve"> </w:t>
      </w:r>
      <w:r w:rsidRPr="0011516E">
        <w:rPr>
          <w:sz w:val="24"/>
          <w:szCs w:val="24"/>
          <w:lang w:val="es-CO"/>
        </w:rPr>
        <w:t>volumen máximo</w:t>
      </w:r>
      <w:r w:rsidRPr="0011516E" w:rsidR="0090727B">
        <w:rPr>
          <w:sz w:val="24"/>
          <w:szCs w:val="24"/>
          <w:lang w:val="es-CO"/>
        </w:rPr>
        <w:t xml:space="preserve"> de un equipo cel</w:t>
      </w:r>
      <w:r w:rsidRPr="0011516E" w:rsidR="000A2271">
        <w:rPr>
          <w:sz w:val="24"/>
          <w:szCs w:val="24"/>
          <w:lang w:val="es-CO"/>
        </w:rPr>
        <w:t>ular con ruidos molestos</w:t>
      </w:r>
      <w:r w:rsidRPr="0011516E">
        <w:rPr>
          <w:sz w:val="24"/>
          <w:szCs w:val="24"/>
          <w:lang w:val="es-CO"/>
        </w:rPr>
        <w:t>)</w:t>
      </w:r>
      <w:r w:rsidRPr="0011516E" w:rsidR="00C87E86">
        <w:rPr>
          <w:sz w:val="24"/>
          <w:szCs w:val="24"/>
          <w:lang w:val="es-CO"/>
        </w:rPr>
        <w:t>.</w:t>
      </w:r>
    </w:p>
    <w:p w:rsidRPr="0011516E" w:rsidR="00603CC2" w:rsidP="00134F01" w:rsidRDefault="00603CC2" w14:paraId="16E0ABC8" w14:textId="7FEC2096">
      <w:pPr>
        <w:pStyle w:val="Prrafodelista"/>
        <w:numPr>
          <w:ilvl w:val="0"/>
          <w:numId w:val="1"/>
        </w:numPr>
        <w:spacing w:after="0"/>
        <w:ind w:leftChars="0"/>
        <w:jc w:val="both"/>
        <w:rPr>
          <w:sz w:val="24"/>
          <w:szCs w:val="24"/>
          <w:lang w:val="es-CO"/>
        </w:rPr>
      </w:pPr>
      <w:r w:rsidRPr="0011516E">
        <w:rPr>
          <w:rFonts w:hint="eastAsia"/>
          <w:sz w:val="24"/>
          <w:szCs w:val="24"/>
          <w:lang w:val="es-CO"/>
        </w:rPr>
        <w:t>Iluminaci</w:t>
      </w:r>
      <w:r w:rsidRPr="0011516E">
        <w:rPr>
          <w:sz w:val="24"/>
          <w:szCs w:val="24"/>
          <w:lang w:val="es-CO"/>
        </w:rPr>
        <w:t>ón</w:t>
      </w:r>
      <w:r w:rsidRPr="0011516E" w:rsidR="00A46077">
        <w:rPr>
          <w:sz w:val="24"/>
          <w:szCs w:val="24"/>
          <w:lang w:val="es-CO"/>
        </w:rPr>
        <w:t xml:space="preserve"> (Luz)</w:t>
      </w:r>
    </w:p>
    <w:p w:rsidRPr="0011516E" w:rsidR="00CC75DA" w:rsidP="00134F01" w:rsidRDefault="00CC75DA" w14:paraId="3A7CE5E2" w14:textId="51B43DE4">
      <w:pPr>
        <w:pStyle w:val="Prrafodelista"/>
        <w:numPr>
          <w:ilvl w:val="1"/>
          <w:numId w:val="1"/>
        </w:numPr>
        <w:spacing w:after="0"/>
        <w:ind w:leftChars="0"/>
        <w:jc w:val="both"/>
        <w:rPr>
          <w:sz w:val="24"/>
          <w:szCs w:val="24"/>
          <w:lang w:val="es-CO"/>
        </w:rPr>
      </w:pPr>
      <w:r w:rsidRPr="0011516E">
        <w:rPr>
          <w:sz w:val="24"/>
          <w:szCs w:val="24"/>
          <w:lang w:val="es-CO" w:eastAsia="ko-KR"/>
        </w:rPr>
        <w:t>Alta: Luz eléctrica del cuarto potenciada con una linterna o lámpara dirigida a la mesa donde se realiza la prueba.</w:t>
      </w:r>
    </w:p>
    <w:p w:rsidRPr="0011516E" w:rsidR="00CC75DA" w:rsidP="00134F01" w:rsidRDefault="00CC75DA" w14:paraId="4AE1971D" w14:textId="24A0A9A3">
      <w:pPr>
        <w:pStyle w:val="Prrafodelista"/>
        <w:numPr>
          <w:ilvl w:val="1"/>
          <w:numId w:val="1"/>
        </w:numPr>
        <w:spacing w:after="0"/>
        <w:ind w:leftChars="0"/>
        <w:jc w:val="both"/>
        <w:rPr>
          <w:sz w:val="24"/>
          <w:szCs w:val="24"/>
          <w:lang w:val="es-CO"/>
        </w:rPr>
      </w:pPr>
      <w:r w:rsidRPr="0011516E">
        <w:rPr>
          <w:sz w:val="24"/>
          <w:szCs w:val="24"/>
          <w:lang w:val="es-CO" w:eastAsia="ko-KR"/>
        </w:rPr>
        <w:t>Media: Luz eléctrica propia del cuarto</w:t>
      </w:r>
      <w:r w:rsidRPr="0011516E" w:rsidR="00C87E86">
        <w:rPr>
          <w:sz w:val="24"/>
          <w:szCs w:val="24"/>
          <w:lang w:val="es-CO" w:eastAsia="ko-KR"/>
        </w:rPr>
        <w:t>.</w:t>
      </w:r>
    </w:p>
    <w:p w:rsidRPr="0011516E" w:rsidR="00CC75DA" w:rsidP="00134F01" w:rsidRDefault="00CC75DA" w14:paraId="02822DDD" w14:textId="2787ED20">
      <w:pPr>
        <w:pStyle w:val="Prrafodelista"/>
        <w:numPr>
          <w:ilvl w:val="1"/>
          <w:numId w:val="1"/>
        </w:numPr>
        <w:spacing w:after="0"/>
        <w:ind w:leftChars="0"/>
        <w:jc w:val="both"/>
        <w:rPr>
          <w:sz w:val="24"/>
          <w:szCs w:val="24"/>
          <w:lang w:val="es-CO"/>
        </w:rPr>
      </w:pPr>
      <w:r w:rsidRPr="0011516E">
        <w:rPr>
          <w:sz w:val="24"/>
          <w:szCs w:val="24"/>
          <w:lang w:val="es-CO" w:eastAsia="ko-KR"/>
        </w:rPr>
        <w:t>Baja: Luz natural</w:t>
      </w:r>
      <w:r w:rsidRPr="0011516E" w:rsidR="00C87E86">
        <w:rPr>
          <w:sz w:val="24"/>
          <w:szCs w:val="24"/>
          <w:lang w:val="es-CO" w:eastAsia="ko-KR"/>
        </w:rPr>
        <w:t>.</w:t>
      </w:r>
    </w:p>
    <w:p w:rsidRPr="0011516E" w:rsidR="00A46FAB" w:rsidP="00134F01" w:rsidRDefault="00180C4A" w14:paraId="49B438B0" w14:textId="77777777">
      <w:pPr>
        <w:pStyle w:val="Prrafodelista"/>
        <w:numPr>
          <w:ilvl w:val="0"/>
          <w:numId w:val="1"/>
        </w:numPr>
        <w:spacing w:after="0"/>
        <w:ind w:leftChars="0"/>
        <w:jc w:val="both"/>
        <w:rPr>
          <w:sz w:val="24"/>
          <w:szCs w:val="24"/>
          <w:lang w:val="es-CO"/>
        </w:rPr>
      </w:pPr>
      <w:r w:rsidRPr="0011516E">
        <w:rPr>
          <w:sz w:val="24"/>
          <w:szCs w:val="24"/>
          <w:lang w:val="es-CO"/>
        </w:rPr>
        <w:t>Hora del día</w:t>
      </w:r>
    </w:p>
    <w:p w:rsidRPr="0011516E" w:rsidR="00A46FAB" w:rsidP="00134F01" w:rsidRDefault="00180C4A" w14:paraId="471E4F28" w14:textId="77777777">
      <w:pPr>
        <w:pStyle w:val="Prrafodelista"/>
        <w:numPr>
          <w:ilvl w:val="1"/>
          <w:numId w:val="1"/>
        </w:numPr>
        <w:spacing w:after="0"/>
        <w:ind w:leftChars="0"/>
        <w:jc w:val="both"/>
        <w:rPr>
          <w:sz w:val="24"/>
          <w:szCs w:val="24"/>
          <w:lang w:val="es-CO"/>
        </w:rPr>
      </w:pPr>
      <w:r w:rsidRPr="0011516E">
        <w:rPr>
          <w:sz w:val="24"/>
          <w:szCs w:val="24"/>
          <w:lang w:val="es-CO"/>
        </w:rPr>
        <w:t>Mañana</w:t>
      </w:r>
    </w:p>
    <w:p w:rsidRPr="0011516E" w:rsidR="00A46FAB" w:rsidP="00134F01" w:rsidRDefault="00A46FAB" w14:paraId="38BF97C5" w14:textId="77777777">
      <w:pPr>
        <w:pStyle w:val="Prrafodelista"/>
        <w:numPr>
          <w:ilvl w:val="1"/>
          <w:numId w:val="1"/>
        </w:numPr>
        <w:spacing w:after="0"/>
        <w:ind w:leftChars="0"/>
        <w:jc w:val="both"/>
        <w:rPr>
          <w:sz w:val="24"/>
          <w:szCs w:val="24"/>
          <w:lang w:val="es-CO"/>
        </w:rPr>
      </w:pPr>
      <w:r w:rsidRPr="0011516E">
        <w:rPr>
          <w:sz w:val="24"/>
          <w:szCs w:val="24"/>
          <w:lang w:val="es-CO"/>
        </w:rPr>
        <w:t>T</w:t>
      </w:r>
      <w:r w:rsidRPr="0011516E" w:rsidR="00180C4A">
        <w:rPr>
          <w:sz w:val="24"/>
          <w:szCs w:val="24"/>
          <w:lang w:val="es-CO"/>
        </w:rPr>
        <w:t>arde</w:t>
      </w:r>
    </w:p>
    <w:p w:rsidRPr="0011516E" w:rsidR="00F114F3" w:rsidP="00180C4A" w:rsidRDefault="00A46FAB" w14:paraId="6D460233" w14:textId="292E3FBA">
      <w:pPr>
        <w:pStyle w:val="Prrafodelista"/>
        <w:numPr>
          <w:ilvl w:val="1"/>
          <w:numId w:val="1"/>
        </w:numPr>
        <w:ind w:leftChars="0"/>
        <w:jc w:val="both"/>
        <w:rPr>
          <w:sz w:val="24"/>
          <w:szCs w:val="24"/>
          <w:lang w:val="es-CO"/>
        </w:rPr>
      </w:pPr>
      <w:r w:rsidRPr="0011516E">
        <w:rPr>
          <w:sz w:val="24"/>
          <w:szCs w:val="24"/>
          <w:lang w:val="es-CO"/>
        </w:rPr>
        <w:t>N</w:t>
      </w:r>
      <w:r w:rsidRPr="0011516E" w:rsidR="00180C4A">
        <w:rPr>
          <w:sz w:val="24"/>
          <w:szCs w:val="24"/>
          <w:lang w:val="es-CO"/>
        </w:rPr>
        <w:t>oche</w:t>
      </w:r>
    </w:p>
    <w:p w:rsidRPr="00E2684C" w:rsidR="00B55543" w:rsidP="00C87E86" w:rsidRDefault="0007058D" w14:paraId="7E450E5F" w14:textId="76D355A3">
      <w:pPr>
        <w:pStyle w:val="Ttulo1"/>
        <w:jc w:val="both"/>
        <w:rPr>
          <w:b/>
          <w:lang w:val="es-CO"/>
        </w:rPr>
      </w:pPr>
      <w:r w:rsidRPr="00E2684C">
        <w:rPr>
          <w:rFonts w:hint="eastAsia"/>
          <w:b/>
          <w:lang w:val="es-CO"/>
        </w:rPr>
        <w:lastRenderedPageBreak/>
        <w:t>M</w:t>
      </w:r>
      <w:r w:rsidRPr="00E2684C">
        <w:rPr>
          <w:b/>
          <w:lang w:val="es-CO"/>
        </w:rPr>
        <w:t>etodología</w:t>
      </w:r>
    </w:p>
    <w:p w:rsidRPr="0011516E" w:rsidR="00A46077" w:rsidP="00B55543" w:rsidRDefault="00B55543" w14:paraId="64CD63A2" w14:textId="33700644">
      <w:pPr>
        <w:jc w:val="both"/>
        <w:rPr>
          <w:color w:val="000000" w:themeColor="text1"/>
          <w:sz w:val="24"/>
          <w:szCs w:val="24"/>
          <w:lang w:val="es-CO"/>
        </w:rPr>
      </w:pPr>
      <w:r w:rsidRPr="0011516E">
        <w:rPr>
          <w:color w:val="000000" w:themeColor="text1"/>
          <w:sz w:val="24"/>
          <w:szCs w:val="24"/>
          <w:lang w:val="es-CO"/>
        </w:rPr>
        <w:t>Para determinar si los factores mencionados anteriormente influyen negativamente en la medición de la MCP se realiza</w:t>
      </w:r>
      <w:r w:rsidRPr="0011516E" w:rsidR="00E46BC4">
        <w:rPr>
          <w:color w:val="000000" w:themeColor="text1"/>
          <w:sz w:val="24"/>
          <w:szCs w:val="24"/>
          <w:lang w:val="es-CO"/>
        </w:rPr>
        <w:t>ro</w:t>
      </w:r>
      <w:r w:rsidRPr="0011516E">
        <w:rPr>
          <w:color w:val="000000" w:themeColor="text1"/>
          <w:sz w:val="24"/>
          <w:szCs w:val="24"/>
          <w:lang w:val="es-CO"/>
        </w:rPr>
        <w:t xml:space="preserve">n tomas de datos con 4 individuos </w:t>
      </w:r>
      <w:r w:rsidRPr="0011516E" w:rsidR="00A46077">
        <w:rPr>
          <w:color w:val="000000" w:themeColor="text1"/>
          <w:sz w:val="24"/>
          <w:szCs w:val="24"/>
          <w:lang w:val="es-CO"/>
        </w:rPr>
        <w:t>en donde cada tratamiento cuenta con dos mediciones (n=2)</w:t>
      </w:r>
      <w:r w:rsidRPr="0011516E" w:rsidR="00FF3C31">
        <w:rPr>
          <w:color w:val="000000" w:themeColor="text1"/>
          <w:sz w:val="24"/>
          <w:szCs w:val="24"/>
          <w:lang w:val="es-CO"/>
        </w:rPr>
        <w:t xml:space="preserve">, </w:t>
      </w:r>
      <w:r w:rsidRPr="0011516E" w:rsidR="006B0F29">
        <w:rPr>
          <w:color w:val="000000" w:themeColor="text1"/>
          <w:sz w:val="24"/>
          <w:szCs w:val="24"/>
          <w:lang w:val="es-CO"/>
        </w:rPr>
        <w:t xml:space="preserve">para </w:t>
      </w:r>
      <w:r w:rsidRPr="0011516E" w:rsidR="00A46077">
        <w:rPr>
          <w:color w:val="000000" w:themeColor="text1"/>
          <w:sz w:val="24"/>
          <w:szCs w:val="24"/>
          <w:lang w:val="es-CO"/>
        </w:rPr>
        <w:t xml:space="preserve">un total de 54 </w:t>
      </w:r>
      <w:r w:rsidRPr="0011516E" w:rsidR="00E46BC4">
        <w:rPr>
          <w:color w:val="000000" w:themeColor="text1"/>
          <w:sz w:val="24"/>
          <w:szCs w:val="24"/>
          <w:lang w:val="es-CO"/>
        </w:rPr>
        <w:t>medidas</w:t>
      </w:r>
      <w:r w:rsidRPr="0011516E" w:rsidR="00A46077">
        <w:rPr>
          <w:color w:val="000000" w:themeColor="text1"/>
          <w:sz w:val="24"/>
          <w:szCs w:val="24"/>
          <w:lang w:val="es-CO"/>
        </w:rPr>
        <w:t>.</w:t>
      </w:r>
    </w:p>
    <w:p w:rsidR="00B55543" w:rsidP="00B55543" w:rsidRDefault="00B55543" w14:paraId="13EADC0B" w14:textId="5A16929A">
      <w:pPr>
        <w:jc w:val="both"/>
        <w:rPr>
          <w:color w:val="000000" w:themeColor="text1"/>
          <w:sz w:val="24"/>
          <w:szCs w:val="24"/>
          <w:lang w:val="es-CO"/>
        </w:rPr>
      </w:pPr>
      <w:r w:rsidRPr="0011516E">
        <w:rPr>
          <w:color w:val="000000" w:themeColor="text1"/>
          <w:sz w:val="24"/>
          <w:szCs w:val="24"/>
          <w:lang w:val="es-CO"/>
        </w:rPr>
        <w:t xml:space="preserve">Con el fin de minimizar el tiempo que una persona tarda encontrando todas las parejas, </w:t>
      </w:r>
      <w:r w:rsidRPr="0011516E" w:rsidR="2F0786EE">
        <w:rPr>
          <w:color w:val="000000" w:themeColor="text1"/>
          <w:sz w:val="24"/>
          <w:szCs w:val="24"/>
          <w:lang w:val="es-CO"/>
        </w:rPr>
        <w:t xml:space="preserve">estas se </w:t>
      </w:r>
      <w:r w:rsidRPr="0011516E" w:rsidR="00E46BC4">
        <w:rPr>
          <w:color w:val="000000" w:themeColor="text1"/>
          <w:sz w:val="24"/>
          <w:szCs w:val="24"/>
          <w:lang w:val="es-CO"/>
        </w:rPr>
        <w:t xml:space="preserve">asignaron </w:t>
      </w:r>
      <w:r w:rsidRPr="0011516E" w:rsidR="2F0786EE">
        <w:rPr>
          <w:color w:val="000000" w:themeColor="text1"/>
          <w:sz w:val="24"/>
          <w:szCs w:val="24"/>
          <w:lang w:val="es-CO"/>
        </w:rPr>
        <w:t>según el</w:t>
      </w:r>
      <w:r w:rsidRPr="0011516E">
        <w:rPr>
          <w:color w:val="000000" w:themeColor="text1"/>
          <w:sz w:val="24"/>
          <w:szCs w:val="24"/>
          <w:lang w:val="es-CO"/>
        </w:rPr>
        <w:t xml:space="preserve"> color </w:t>
      </w:r>
      <w:r w:rsidRPr="0011516E" w:rsidR="2F0786EE">
        <w:rPr>
          <w:color w:val="000000" w:themeColor="text1"/>
          <w:sz w:val="24"/>
          <w:szCs w:val="24"/>
          <w:lang w:val="es-CO"/>
        </w:rPr>
        <w:t>y número de la carta.</w:t>
      </w:r>
      <w:r w:rsidRPr="0011516E">
        <w:rPr>
          <w:color w:val="000000" w:themeColor="text1"/>
          <w:sz w:val="24"/>
          <w:szCs w:val="24"/>
          <w:lang w:val="es-CO"/>
        </w:rPr>
        <w:t xml:space="preserve"> De igual forma se acept</w:t>
      </w:r>
      <w:r w:rsidRPr="0011516E" w:rsidR="00E46BC4">
        <w:rPr>
          <w:color w:val="000000" w:themeColor="text1"/>
          <w:sz w:val="24"/>
          <w:szCs w:val="24"/>
          <w:lang w:val="es-CO"/>
        </w:rPr>
        <w:t>aron</w:t>
      </w:r>
      <w:r w:rsidRPr="0011516E">
        <w:rPr>
          <w:color w:val="000000" w:themeColor="text1"/>
          <w:sz w:val="24"/>
          <w:szCs w:val="24"/>
          <w:lang w:val="es-CO"/>
        </w:rPr>
        <w:t xml:space="preserve"> las sugerencias de realizar un ejemplo de prueba antes de la medición oficial y de realizar la toma de datos en un sitio cómodo que </w:t>
      </w:r>
      <w:r w:rsidRPr="0011516E" w:rsidR="00FF3C31">
        <w:rPr>
          <w:color w:val="000000" w:themeColor="text1"/>
          <w:sz w:val="24"/>
          <w:szCs w:val="24"/>
          <w:lang w:val="es-CO"/>
        </w:rPr>
        <w:t xml:space="preserve">evitara </w:t>
      </w:r>
      <w:r w:rsidRPr="0011516E">
        <w:rPr>
          <w:color w:val="000000" w:themeColor="text1"/>
          <w:sz w:val="24"/>
          <w:szCs w:val="24"/>
          <w:lang w:val="es-CO"/>
        </w:rPr>
        <w:t>la interferencia de otros factores que no son de interés.</w:t>
      </w:r>
    </w:p>
    <w:p w:rsidR="00CE24BE" w:rsidP="00B55543" w:rsidRDefault="005F6065" w14:paraId="0F00BFB1" w14:textId="6460820C">
      <w:pPr>
        <w:jc w:val="both"/>
        <w:rPr>
          <w:color w:val="000000" w:themeColor="text1"/>
          <w:sz w:val="24"/>
          <w:szCs w:val="24"/>
          <w:lang w:val="es-CO"/>
        </w:rPr>
      </w:pPr>
      <w:r>
        <w:rPr>
          <w:color w:val="000000" w:themeColor="text1"/>
          <w:sz w:val="24"/>
          <w:szCs w:val="24"/>
          <w:lang w:val="es-CO"/>
        </w:rPr>
        <w:t>Para la realización del experimento se asumen los supuestos de la prueba ANOVA</w:t>
      </w:r>
      <w:r w:rsidR="0032624E">
        <w:rPr>
          <w:color w:val="000000" w:themeColor="text1"/>
          <w:sz w:val="24"/>
          <w:szCs w:val="24"/>
          <w:lang w:val="es-CO"/>
        </w:rPr>
        <w:t xml:space="preserve"> de</w:t>
      </w:r>
      <w:r>
        <w:rPr>
          <w:color w:val="000000" w:themeColor="text1"/>
          <w:sz w:val="24"/>
          <w:szCs w:val="24"/>
          <w:lang w:val="es-CO"/>
        </w:rPr>
        <w:t xml:space="preserve"> homocedasticidad</w:t>
      </w:r>
      <w:r w:rsidR="00B7045B">
        <w:rPr>
          <w:color w:val="000000" w:themeColor="text1"/>
          <w:sz w:val="24"/>
          <w:szCs w:val="24"/>
          <w:lang w:val="es-CO"/>
        </w:rPr>
        <w:t xml:space="preserve"> e </w:t>
      </w:r>
      <w:r>
        <w:rPr>
          <w:color w:val="000000" w:themeColor="text1"/>
          <w:sz w:val="24"/>
          <w:szCs w:val="24"/>
          <w:lang w:val="es-CO"/>
        </w:rPr>
        <w:t xml:space="preserve">independencia </w:t>
      </w:r>
      <w:r w:rsidR="00B7045B">
        <w:rPr>
          <w:color w:val="000000" w:themeColor="text1"/>
          <w:sz w:val="24"/>
          <w:szCs w:val="24"/>
          <w:lang w:val="es-CO"/>
        </w:rPr>
        <w:t xml:space="preserve">de las observaciones. </w:t>
      </w:r>
    </w:p>
    <w:p w:rsidRPr="0011516E" w:rsidR="00E76F37" w:rsidP="00B55543" w:rsidRDefault="00E76F37" w14:paraId="6569F8FF" w14:textId="77777777">
      <w:pPr>
        <w:jc w:val="both"/>
        <w:rPr>
          <w:color w:val="000000" w:themeColor="text1"/>
          <w:sz w:val="24"/>
          <w:szCs w:val="24"/>
          <w:lang w:val="es-CO"/>
        </w:rPr>
      </w:pPr>
      <w:bookmarkStart w:name="_GoBack" w:id="0"/>
      <w:bookmarkEnd w:id="0"/>
    </w:p>
    <w:p w:rsidRPr="00C87E86" w:rsidR="006711F6" w:rsidP="00C87E86" w:rsidRDefault="006711F6" w14:paraId="55365CC1" w14:textId="7BB846DE">
      <w:pPr>
        <w:pStyle w:val="Ttulo1"/>
        <w:jc w:val="both"/>
        <w:rPr>
          <w:b/>
          <w:lang w:val="es-CO"/>
        </w:rPr>
      </w:pPr>
      <w:r w:rsidRPr="00C87E86">
        <w:rPr>
          <w:b/>
          <w:lang w:val="es-CO"/>
        </w:rPr>
        <w:t xml:space="preserve">Descripción de datos </w:t>
      </w:r>
    </w:p>
    <w:p w:rsidR="00B044A6" w:rsidP="00B55543" w:rsidRDefault="00B044A6" w14:paraId="7C6BB4DB" w14:textId="5FB3FEC9">
      <w:pPr>
        <w:jc w:val="both"/>
        <w:rPr>
          <w:szCs w:val="24"/>
          <w:lang w:val="es-CO" w:eastAsia="ko-KR"/>
        </w:rPr>
      </w:pPr>
      <w:r w:rsidRPr="00E2684C">
        <w:rPr>
          <w:rFonts w:hint="eastAsia"/>
          <w:sz w:val="24"/>
          <w:szCs w:val="24"/>
          <w:lang w:val="es-CO" w:eastAsia="ko-KR"/>
        </w:rPr>
        <w:t>M</w:t>
      </w:r>
      <w:r w:rsidRPr="00E2684C">
        <w:rPr>
          <w:sz w:val="24"/>
          <w:szCs w:val="24"/>
          <w:lang w:val="es-CO" w:eastAsia="ko-KR"/>
        </w:rPr>
        <w:t xml:space="preserve">ediante el software estadístico se pueden obtener </w:t>
      </w:r>
      <w:r w:rsidRPr="00E2684C" w:rsidR="00134F01">
        <w:rPr>
          <w:sz w:val="24"/>
          <w:szCs w:val="24"/>
          <w:lang w:val="es-CO" w:eastAsia="ko-KR"/>
        </w:rPr>
        <w:t>las estadísticas descriptivas (figura 1)</w:t>
      </w:r>
      <w:r w:rsidR="00134F01">
        <w:rPr>
          <w:szCs w:val="24"/>
          <w:lang w:val="es-CO" w:eastAsia="ko-KR"/>
        </w:rPr>
        <w:t>.</w:t>
      </w:r>
    </w:p>
    <w:p w:rsidR="00134F01" w:rsidP="00134F01" w:rsidRDefault="00134F01" w14:paraId="731C08A3" w14:textId="77777777">
      <w:pPr>
        <w:keepNext/>
        <w:jc w:val="center"/>
      </w:pPr>
      <w:r>
        <w:rPr>
          <w:noProof/>
          <w:lang w:eastAsia="ko-KR"/>
        </w:rPr>
        <w:drawing>
          <wp:inline distT="0" distB="0" distL="0" distR="0" wp14:anchorId="4B47910A" wp14:editId="52EA12F8">
            <wp:extent cx="5612130" cy="1995170"/>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95170"/>
                    </a:xfrm>
                    <a:prstGeom prst="rect">
                      <a:avLst/>
                    </a:prstGeom>
                  </pic:spPr>
                </pic:pic>
              </a:graphicData>
            </a:graphic>
          </wp:inline>
        </w:drawing>
      </w:r>
    </w:p>
    <w:p w:rsidRPr="00134F01" w:rsidR="00134F01" w:rsidP="00134F01" w:rsidRDefault="00134F01" w14:paraId="15845B90" w14:textId="54066004">
      <w:pPr>
        <w:pStyle w:val="Descripcin"/>
        <w:jc w:val="center"/>
        <w:rPr>
          <w:lang w:val="es-CO"/>
        </w:rPr>
      </w:pPr>
      <w:r w:rsidRPr="00134F01">
        <w:rPr>
          <w:lang w:val="es-CO"/>
        </w:rPr>
        <w:t xml:space="preserve">Figura </w:t>
      </w:r>
      <w:r>
        <w:fldChar w:fldCharType="begin"/>
      </w:r>
      <w:r w:rsidRPr="00134F01">
        <w:rPr>
          <w:lang w:val="es-CO"/>
        </w:rPr>
        <w:instrText xml:space="preserve"> SEQ Figura \* ARABIC </w:instrText>
      </w:r>
      <w:r>
        <w:fldChar w:fldCharType="separate"/>
      </w:r>
      <w:r w:rsidRPr="00134F01">
        <w:rPr>
          <w:noProof/>
          <w:lang w:val="es-CO"/>
        </w:rPr>
        <w:t>1</w:t>
      </w:r>
      <w:r>
        <w:fldChar w:fldCharType="end"/>
      </w:r>
      <w:r w:rsidRPr="00134F01">
        <w:rPr>
          <w:lang w:val="es-CO"/>
        </w:rPr>
        <w:t>: Estadísticas descriptivas de los datos tomados</w:t>
      </w:r>
    </w:p>
    <w:p w:rsidRPr="00F575EC" w:rsidR="00EF702B" w:rsidP="00B55543" w:rsidRDefault="00F40E89" w14:paraId="3FE75BC2" w14:textId="77777777">
      <w:pPr>
        <w:jc w:val="both"/>
        <w:rPr>
          <w:sz w:val="24"/>
          <w:szCs w:val="24"/>
          <w:lang w:val="es-CO"/>
        </w:rPr>
      </w:pPr>
      <w:r w:rsidRPr="00F575EC">
        <w:rPr>
          <w:sz w:val="24"/>
          <w:szCs w:val="24"/>
          <w:lang w:val="es-CO"/>
        </w:rPr>
        <w:t>Para poder interpretar los datos gráficamente, se puede observar el diagrama de caja con</w:t>
      </w:r>
      <w:r w:rsidRPr="00F575EC" w:rsidR="00D33870">
        <w:rPr>
          <w:sz w:val="24"/>
          <w:szCs w:val="24"/>
          <w:lang w:val="es-CO"/>
        </w:rPr>
        <w:t xml:space="preserve"> la</w:t>
      </w:r>
      <w:r w:rsidRPr="00F575EC">
        <w:rPr>
          <w:sz w:val="24"/>
          <w:szCs w:val="24"/>
          <w:lang w:val="es-CO"/>
        </w:rPr>
        <w:t xml:space="preserve"> combinación triple en la figura </w:t>
      </w:r>
      <w:r w:rsidRPr="00F575EC" w:rsidR="002D090B">
        <w:rPr>
          <w:sz w:val="24"/>
          <w:szCs w:val="24"/>
          <w:lang w:val="es-CO"/>
        </w:rPr>
        <w:t>2</w:t>
      </w:r>
      <w:r w:rsidRPr="00F575EC">
        <w:rPr>
          <w:sz w:val="24"/>
          <w:szCs w:val="24"/>
          <w:lang w:val="es-CO"/>
        </w:rPr>
        <w:t>.</w:t>
      </w:r>
    </w:p>
    <w:p w:rsidRPr="00F575EC" w:rsidR="00F40E89" w:rsidP="00B55543" w:rsidRDefault="002D090B" w14:paraId="03AD9EA2" w14:textId="04335242">
      <w:pPr>
        <w:jc w:val="both"/>
        <w:rPr>
          <w:sz w:val="24"/>
          <w:szCs w:val="24"/>
          <w:lang w:val="es-CO"/>
        </w:rPr>
      </w:pPr>
      <w:r w:rsidRPr="00F575EC">
        <w:rPr>
          <w:sz w:val="24"/>
          <w:szCs w:val="24"/>
          <w:lang w:val="es-CO"/>
        </w:rPr>
        <w:t xml:space="preserve"> Se evidencia que la hora del día no parece ser significativa ya que las medias son similares en las pruebas. El nivel de ruido parece ser un poco significativo ya que el comportamiento no parece ser el mismo en cada nivel. Por último, se evidencia que el nivel de iluminación si es significativo debido a que la media de luz normal es diferente a las demás</w:t>
      </w:r>
    </w:p>
    <w:p w:rsidR="0011516E" w:rsidP="00CE24BE" w:rsidRDefault="006507F1" w14:paraId="28FA840F" w14:textId="77777777">
      <w:pPr>
        <w:keepNext/>
        <w:jc w:val="center"/>
        <w:rPr>
          <w:lang w:val="es-CO"/>
        </w:rPr>
      </w:pPr>
      <w:r>
        <w:rPr>
          <w:noProof/>
          <w:lang w:eastAsia="ko-KR"/>
        </w:rPr>
        <w:lastRenderedPageBreak/>
        <w:drawing>
          <wp:anchor distT="0" distB="0" distL="114300" distR="114300" simplePos="0" relativeHeight="251658267" behindDoc="0" locked="0" layoutInCell="1" allowOverlap="1" wp14:anchorId="08C84EB6" wp14:editId="27CD0AF1">
            <wp:simplePos x="0" y="0"/>
            <wp:positionH relativeFrom="margin">
              <wp:posOffset>1365250</wp:posOffset>
            </wp:positionH>
            <wp:positionV relativeFrom="paragraph">
              <wp:posOffset>131445</wp:posOffset>
            </wp:positionV>
            <wp:extent cx="3241675" cy="32416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41675" cy="3241675"/>
                    </a:xfrm>
                    <a:prstGeom prst="rect">
                      <a:avLst/>
                    </a:prstGeom>
                  </pic:spPr>
                </pic:pic>
              </a:graphicData>
            </a:graphic>
            <wp14:sizeRelH relativeFrom="page">
              <wp14:pctWidth>0</wp14:pctWidth>
            </wp14:sizeRelH>
            <wp14:sizeRelV relativeFrom="page">
              <wp14:pctHeight>0</wp14:pctHeight>
            </wp14:sizeRelV>
          </wp:anchor>
        </w:drawing>
      </w:r>
    </w:p>
    <w:p w:rsidRPr="006507F1" w:rsidR="001C5AD2" w:rsidP="00CE24BE" w:rsidRDefault="00E54DF6" w14:paraId="6DA84DB7" w14:textId="21BCD4A8">
      <w:pPr>
        <w:keepNext/>
        <w:jc w:val="center"/>
        <w:rPr>
          <w:b/>
          <w:lang w:val="es-CO"/>
        </w:rPr>
      </w:pPr>
      <w:r w:rsidRPr="006507F1">
        <w:rPr>
          <w:b/>
          <w:lang w:val="es-CO"/>
        </w:rPr>
        <w:t xml:space="preserve">Figura </w:t>
      </w:r>
      <w:r w:rsidRPr="006507F1" w:rsidR="00B044A6">
        <w:rPr>
          <w:b/>
          <w:lang w:val="es-CO"/>
        </w:rPr>
        <w:t>2</w:t>
      </w:r>
      <w:r w:rsidRPr="006507F1">
        <w:rPr>
          <w:b/>
          <w:lang w:val="es-CO"/>
        </w:rPr>
        <w:t>: Diagrama de Cajas de los datos recolectados</w:t>
      </w:r>
    </w:p>
    <w:p w:rsidR="00AF56DC" w:rsidP="00EF702B" w:rsidRDefault="2F0786EE" w14:paraId="4F6A7FCE" w14:textId="77777777">
      <w:pPr>
        <w:jc w:val="both"/>
        <w:rPr>
          <w:b/>
          <w:lang w:val="es-CO"/>
        </w:rPr>
      </w:pPr>
      <w:r w:rsidRPr="0011516E">
        <w:rPr>
          <w:sz w:val="24"/>
          <w:szCs w:val="24"/>
          <w:lang w:val="es-CO"/>
        </w:rPr>
        <w:t>.</w:t>
      </w:r>
    </w:p>
    <w:p w:rsidRPr="00D33870" w:rsidR="006711F6" w:rsidP="00F575EC" w:rsidRDefault="006711F6" w14:paraId="21912DC2" w14:textId="249E8082">
      <w:pPr>
        <w:pStyle w:val="Ttulo1"/>
        <w:jc w:val="both"/>
        <w:rPr>
          <w:b/>
          <w:lang w:val="es-CO"/>
        </w:rPr>
      </w:pPr>
      <w:r w:rsidRPr="00D33870">
        <w:rPr>
          <w:b/>
          <w:lang w:val="es-CO"/>
        </w:rPr>
        <w:t>Métodos</w:t>
      </w:r>
      <w:r w:rsidRPr="00D33870" w:rsidR="00E01CB0">
        <w:rPr>
          <w:b/>
          <w:lang w:val="es-CO"/>
        </w:rPr>
        <w:t xml:space="preserve"> (ANOVA)</w:t>
      </w:r>
    </w:p>
    <w:p w:rsidRPr="00F575EC" w:rsidR="009F4220" w:rsidP="00B55543" w:rsidRDefault="009F4220" w14:paraId="4FF8D13D" w14:textId="4E9D2BC8">
      <w:pPr>
        <w:jc w:val="both"/>
        <w:rPr>
          <w:sz w:val="24"/>
          <w:szCs w:val="24"/>
          <w:lang w:val="es-CO"/>
        </w:rPr>
      </w:pPr>
      <w:r w:rsidRPr="00F575EC">
        <w:rPr>
          <w:sz w:val="24"/>
          <w:szCs w:val="24"/>
          <w:lang w:val="es-CO"/>
        </w:rPr>
        <w:t>Con la ayuda del software estadístico R, se realiza la prueba ANOVA de tres factores. Por conveniencia</w:t>
      </w:r>
      <w:r w:rsidRPr="00F575EC" w:rsidR="00D33870">
        <w:rPr>
          <w:sz w:val="24"/>
          <w:szCs w:val="24"/>
          <w:lang w:val="es-CO"/>
        </w:rPr>
        <w:t xml:space="preserve"> se define:</w:t>
      </w:r>
    </w:p>
    <w:p w:rsidRPr="009F4220" w:rsidR="009F4220" w:rsidP="00B55543" w:rsidRDefault="001C5AD2" w14:paraId="5A26E9DC" w14:textId="233364F8">
      <w:pPr>
        <w:jc w:val="both"/>
        <w:rPr>
          <w:szCs w:val="24"/>
          <w:lang w:val="es-CO"/>
        </w:rPr>
      </w:pPr>
      <m:oMathPara>
        <m:oMath>
          <m:r>
            <w:rPr>
              <w:rFonts w:ascii="Cambria Math" w:hAnsi="Cambria Math"/>
              <w:szCs w:val="24"/>
              <w:lang w:val="es-CO"/>
            </w:rPr>
            <m:t>A=Ruido</m:t>
          </m:r>
          <m:r>
            <m:rPr>
              <m:sty m:val="p"/>
            </m:rPr>
            <w:rPr>
              <w:rFonts w:ascii="Cambria Math" w:hAnsi="Cambria Math"/>
              <w:szCs w:val="24"/>
              <w:lang w:val="es-CO"/>
            </w:rPr>
            <w:br/>
          </m:r>
        </m:oMath>
        <m:oMath>
          <m:r>
            <w:rPr>
              <w:rFonts w:ascii="Cambria Math" w:hAnsi="Cambria Math"/>
              <w:szCs w:val="24"/>
              <w:lang w:val="es-CO"/>
            </w:rPr>
            <m:t>B=Luz</m:t>
          </m:r>
          <m:r>
            <m:rPr>
              <m:sty m:val="p"/>
            </m:rPr>
            <w:rPr>
              <w:rFonts w:ascii="Cambria Math" w:hAnsi="Cambria Math"/>
              <w:szCs w:val="24"/>
              <w:lang w:val="es-CO"/>
            </w:rPr>
            <w:br/>
          </m:r>
        </m:oMath>
        <m:oMath>
          <m:r>
            <w:rPr>
              <w:rFonts w:ascii="Cambria Math" w:hAnsi="Cambria Math"/>
              <w:szCs w:val="24"/>
              <w:lang w:val="es-CO"/>
            </w:rPr>
            <m:t>C=Hora del día</m:t>
          </m:r>
        </m:oMath>
      </m:oMathPara>
    </w:p>
    <w:p w:rsidR="00E54DF6" w:rsidP="00E54DF6" w:rsidRDefault="009F4220" w14:paraId="68582DAB" w14:textId="77777777">
      <w:pPr>
        <w:keepNext/>
        <w:jc w:val="center"/>
      </w:pPr>
      <w:r>
        <w:rPr>
          <w:noProof/>
          <w:lang w:eastAsia="ko-KR"/>
        </w:rPr>
        <w:drawing>
          <wp:inline distT="0" distB="0" distL="0" distR="0" wp14:anchorId="16106F84" wp14:editId="71CBB89E">
            <wp:extent cx="3614467" cy="145147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6713" cy="1456397"/>
                    </a:xfrm>
                    <a:prstGeom prst="rect">
                      <a:avLst/>
                    </a:prstGeom>
                  </pic:spPr>
                </pic:pic>
              </a:graphicData>
            </a:graphic>
          </wp:inline>
        </w:drawing>
      </w:r>
    </w:p>
    <w:p w:rsidRPr="00E54DF6" w:rsidR="00E54DF6" w:rsidP="00E54DF6" w:rsidRDefault="00E54DF6" w14:paraId="7F94C97A" w14:textId="7B349013">
      <w:pPr>
        <w:pStyle w:val="Descripcin"/>
        <w:jc w:val="center"/>
        <w:rPr>
          <w:lang w:val="es-CO"/>
        </w:rPr>
      </w:pPr>
      <w:r w:rsidRPr="00E54DF6">
        <w:rPr>
          <w:lang w:val="es-CO"/>
        </w:rPr>
        <w:t xml:space="preserve">Figura </w:t>
      </w:r>
      <w:r w:rsidRPr="00B044A6" w:rsidR="00B044A6">
        <w:rPr>
          <w:lang w:val="es-CO"/>
        </w:rPr>
        <w:t>3</w:t>
      </w:r>
      <w:r w:rsidRPr="00E54DF6">
        <w:rPr>
          <w:lang w:val="es-CO"/>
        </w:rPr>
        <w:t>: Prueba ANOVA con triple interacción</w:t>
      </w:r>
    </w:p>
    <w:p w:rsidRPr="00F575EC" w:rsidR="009F4220" w:rsidP="00B55543" w:rsidRDefault="009F4220" w14:paraId="0708CCFA" w14:textId="298C6EAE">
      <w:pPr>
        <w:jc w:val="both"/>
        <w:rPr>
          <w:sz w:val="24"/>
          <w:szCs w:val="24"/>
          <w:lang w:val="es-CO"/>
        </w:rPr>
      </w:pPr>
      <w:r w:rsidRPr="00F575EC">
        <w:rPr>
          <w:rFonts w:hint="eastAsia"/>
          <w:sz w:val="24"/>
          <w:szCs w:val="24"/>
          <w:lang w:val="es-CO"/>
        </w:rPr>
        <w:t xml:space="preserve">La figura </w:t>
      </w:r>
      <w:r w:rsidRPr="00F575EC" w:rsidR="00134F01">
        <w:rPr>
          <w:sz w:val="24"/>
          <w:szCs w:val="24"/>
          <w:lang w:val="es-CO"/>
        </w:rPr>
        <w:t>3</w:t>
      </w:r>
      <w:r w:rsidRPr="00F575EC">
        <w:rPr>
          <w:rFonts w:hint="eastAsia"/>
          <w:sz w:val="24"/>
          <w:szCs w:val="24"/>
          <w:lang w:val="es-CO"/>
        </w:rPr>
        <w:t xml:space="preserve"> muestra </w:t>
      </w:r>
      <w:r w:rsidRPr="00F575EC">
        <w:rPr>
          <w:sz w:val="24"/>
          <w:szCs w:val="24"/>
          <w:lang w:val="es-CO"/>
        </w:rPr>
        <w:t xml:space="preserve">que la interacción triple entre las variables da un p-value de 1.0000, de modo que esta no es </w:t>
      </w:r>
      <w:r w:rsidRPr="00F575EC" w:rsidR="00FB7FD2">
        <w:rPr>
          <w:sz w:val="24"/>
          <w:szCs w:val="24"/>
          <w:lang w:val="es-CO"/>
        </w:rPr>
        <w:t>significativa</w:t>
      </w:r>
      <w:r w:rsidRPr="00F575EC">
        <w:rPr>
          <w:sz w:val="24"/>
          <w:szCs w:val="24"/>
          <w:lang w:val="es-CO"/>
        </w:rPr>
        <w:t xml:space="preserve"> en el tiempo </w:t>
      </w:r>
      <w:r w:rsidRPr="00F575EC" w:rsidR="00FB7FD2">
        <w:rPr>
          <w:sz w:val="24"/>
          <w:szCs w:val="24"/>
          <w:lang w:val="es-CO"/>
        </w:rPr>
        <w:t xml:space="preserve">para completar el juego. </w:t>
      </w:r>
    </w:p>
    <w:p w:rsidR="00E54DF6" w:rsidP="00E54DF6" w:rsidRDefault="00FB7FD2" w14:paraId="069BC13C" w14:textId="77777777">
      <w:pPr>
        <w:keepNext/>
        <w:jc w:val="center"/>
      </w:pPr>
      <w:r>
        <w:rPr>
          <w:noProof/>
          <w:lang w:eastAsia="ko-KR"/>
        </w:rPr>
        <w:lastRenderedPageBreak/>
        <w:drawing>
          <wp:inline distT="0" distB="0" distL="0" distR="0" wp14:anchorId="09A8B715" wp14:editId="476969CC">
            <wp:extent cx="3786996" cy="1401487"/>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4635" cy="1411715"/>
                    </a:xfrm>
                    <a:prstGeom prst="rect">
                      <a:avLst/>
                    </a:prstGeom>
                  </pic:spPr>
                </pic:pic>
              </a:graphicData>
            </a:graphic>
          </wp:inline>
        </w:drawing>
      </w:r>
    </w:p>
    <w:p w:rsidRPr="009F4220" w:rsidR="00FB7FD2" w:rsidP="00E54DF6" w:rsidRDefault="00E54DF6" w14:paraId="08372C99" w14:textId="44CDDDA3">
      <w:pPr>
        <w:pStyle w:val="Descripcin"/>
        <w:jc w:val="center"/>
        <w:rPr>
          <w:szCs w:val="24"/>
          <w:lang w:val="es-CO"/>
        </w:rPr>
      </w:pPr>
      <w:r w:rsidRPr="00E54DF6">
        <w:rPr>
          <w:lang w:val="es-CO"/>
        </w:rPr>
        <w:t xml:space="preserve">Figura </w:t>
      </w:r>
      <w:r w:rsidRPr="00B044A6" w:rsidR="00B044A6">
        <w:rPr>
          <w:lang w:val="es-CO"/>
        </w:rPr>
        <w:t>4</w:t>
      </w:r>
      <w:r w:rsidRPr="00E54DF6">
        <w:rPr>
          <w:lang w:val="es-CO"/>
        </w:rPr>
        <w:t>: Prueba ANOVA sin triple interacción</w:t>
      </w:r>
    </w:p>
    <w:p w:rsidRPr="00F575EC" w:rsidR="00FB7FD2" w:rsidP="00FB7FD2" w:rsidRDefault="00FB7FD2" w14:paraId="15785A71" w14:textId="39EB6F0E">
      <w:pPr>
        <w:jc w:val="both"/>
        <w:rPr>
          <w:sz w:val="24"/>
          <w:szCs w:val="24"/>
          <w:lang w:val="es-CO"/>
        </w:rPr>
      </w:pPr>
      <w:r w:rsidRPr="00F575EC">
        <w:rPr>
          <w:sz w:val="24"/>
          <w:szCs w:val="24"/>
          <w:lang w:val="es-CO"/>
        </w:rPr>
        <w:t xml:space="preserve">Así entonces, se rehace la prueba después de remover la interacción triple y se puede evidenciar en la figura </w:t>
      </w:r>
      <w:r w:rsidRPr="00F575EC" w:rsidR="00134F01">
        <w:rPr>
          <w:sz w:val="24"/>
          <w:szCs w:val="24"/>
          <w:lang w:val="es-CO"/>
        </w:rPr>
        <w:t>4</w:t>
      </w:r>
      <w:r w:rsidRPr="00F575EC">
        <w:rPr>
          <w:sz w:val="24"/>
          <w:szCs w:val="24"/>
          <w:lang w:val="es-CO"/>
        </w:rPr>
        <w:t xml:space="preserve"> que la interacción “Ruido-Luz” y “Luz-Hora del día” tampoco son significativos al tener un p-value de </w:t>
      </w:r>
      <w:r w:rsidRPr="00F575EC">
        <w:rPr>
          <w:i/>
          <w:sz w:val="24"/>
          <w:szCs w:val="24"/>
          <w:lang w:val="es-CO"/>
        </w:rPr>
        <w:t>1.0000</w:t>
      </w:r>
      <w:r w:rsidRPr="00F575EC">
        <w:rPr>
          <w:sz w:val="24"/>
          <w:szCs w:val="24"/>
          <w:lang w:val="es-CO"/>
        </w:rPr>
        <w:t>.</w:t>
      </w:r>
    </w:p>
    <w:p w:rsidR="00E54DF6" w:rsidP="00E54DF6" w:rsidRDefault="00FB7FD2" w14:paraId="068E3EF7" w14:textId="64972F9D">
      <w:pPr>
        <w:keepNext/>
        <w:jc w:val="center"/>
      </w:pPr>
      <w:r>
        <w:rPr>
          <w:noProof/>
          <w:lang w:eastAsia="ko-KR"/>
        </w:rPr>
        <w:drawing>
          <wp:inline distT="0" distB="0" distL="0" distR="0" wp14:anchorId="7C05D3C8" wp14:editId="0A39A574">
            <wp:extent cx="3554083" cy="104243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9786" cy="1052910"/>
                    </a:xfrm>
                    <a:prstGeom prst="rect">
                      <a:avLst/>
                    </a:prstGeom>
                  </pic:spPr>
                </pic:pic>
              </a:graphicData>
            </a:graphic>
          </wp:inline>
        </w:drawing>
      </w:r>
    </w:p>
    <w:p w:rsidR="009F4220" w:rsidP="00E54DF6" w:rsidRDefault="00E54DF6" w14:paraId="5A67295A" w14:textId="3444C484">
      <w:pPr>
        <w:pStyle w:val="Descripcin"/>
        <w:jc w:val="center"/>
        <w:rPr>
          <w:szCs w:val="24"/>
          <w:lang w:val="es-CO"/>
        </w:rPr>
      </w:pPr>
      <w:r w:rsidRPr="00E54DF6">
        <w:rPr>
          <w:lang w:val="es-CO"/>
        </w:rPr>
        <w:t xml:space="preserve">Figura </w:t>
      </w:r>
      <w:r w:rsidRPr="00B044A6" w:rsidR="00B044A6">
        <w:rPr>
          <w:lang w:val="es-CO"/>
        </w:rPr>
        <w:t>5</w:t>
      </w:r>
      <w:r w:rsidRPr="00E54DF6">
        <w:rPr>
          <w:lang w:val="es-CO"/>
        </w:rPr>
        <w:t>: Prueba ANOVA sin interacción A:C y B:C</w:t>
      </w:r>
    </w:p>
    <w:p w:rsidRPr="00F575EC" w:rsidR="00E54DF6" w:rsidP="2F0786EE" w:rsidRDefault="2F0786EE" w14:paraId="3B5B6680" w14:textId="3905C924">
      <w:pPr>
        <w:keepNext/>
        <w:jc w:val="both"/>
        <w:rPr>
          <w:sz w:val="24"/>
          <w:szCs w:val="24"/>
          <w:lang w:val="es-CO"/>
        </w:rPr>
      </w:pPr>
      <w:r w:rsidRPr="00F575EC">
        <w:rPr>
          <w:sz w:val="24"/>
          <w:szCs w:val="24"/>
          <w:lang w:val="es-CO"/>
        </w:rPr>
        <w:t>Luego de remover esas dos interacciones no significativas, se evidencia que la interacción “Ruido-Luz” es significante en el tiempo para completar el juego al tener un p-value lo suficientemente bajo. Sin embargo, este aún no es el mejor ANOVA ya que según el p-value el factor C (Hora del día) no es significativo.</w:t>
      </w:r>
    </w:p>
    <w:p w:rsidR="00E54DF6" w:rsidP="00E54DF6" w:rsidRDefault="00FB7FD2" w14:paraId="45446952" w14:textId="2DBDEAC3">
      <w:pPr>
        <w:keepNext/>
        <w:jc w:val="center"/>
      </w:pPr>
      <w:r>
        <w:rPr>
          <w:lang w:eastAsia="ko-KR"/>
        </w:rPr>
        <w:drawing>
          <wp:inline distT="0" distB="0" distL="0" distR="0" wp14:anchorId="0FAAD8AF" wp14:editId="30E0D05C">
            <wp:extent cx="4011283" cy="1020764"/>
            <wp:effectExtent l="0" t="0" r="8890" b="8255"/>
            <wp:docPr id="340084744" name="Picture 34008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11283" cy="1020764"/>
                    </a:xfrm>
                    <a:prstGeom prst="rect">
                      <a:avLst/>
                    </a:prstGeom>
                  </pic:spPr>
                </pic:pic>
              </a:graphicData>
            </a:graphic>
          </wp:inline>
        </w:drawing>
      </w:r>
    </w:p>
    <w:p w:rsidRPr="00E54DF6" w:rsidR="00FB7FD2" w:rsidP="00E54DF6" w:rsidRDefault="00E54DF6" w14:paraId="0C8D4B7D" w14:textId="570B3086">
      <w:pPr>
        <w:pStyle w:val="Descripcin"/>
        <w:jc w:val="center"/>
        <w:rPr>
          <w:szCs w:val="24"/>
          <w:lang w:val="es-CO"/>
        </w:rPr>
      </w:pPr>
      <w:r w:rsidRPr="00E54DF6">
        <w:rPr>
          <w:lang w:val="es-CO"/>
        </w:rPr>
        <w:t xml:space="preserve">Figura </w:t>
      </w:r>
      <w:r w:rsidRPr="00B044A6" w:rsidR="00B044A6">
        <w:rPr>
          <w:lang w:val="es-CO"/>
        </w:rPr>
        <w:t>6</w:t>
      </w:r>
      <w:r w:rsidRPr="00E54DF6">
        <w:rPr>
          <w:lang w:val="es-CO"/>
        </w:rPr>
        <w:t>: Prueba ANOVA sin factor C</w:t>
      </w:r>
    </w:p>
    <w:p w:rsidR="00756316" w:rsidP="00B55543" w:rsidRDefault="2F0786EE" w14:paraId="347758AE" w14:textId="606C067F">
      <w:pPr>
        <w:jc w:val="both"/>
        <w:rPr>
          <w:sz w:val="24"/>
          <w:szCs w:val="24"/>
          <w:lang w:val="es-CO"/>
        </w:rPr>
      </w:pPr>
      <w:r w:rsidRPr="0011516E">
        <w:rPr>
          <w:sz w:val="24"/>
          <w:szCs w:val="24"/>
          <w:lang w:val="es-CO"/>
        </w:rPr>
        <w:t>Al remover el factor “Hora del día” se llega al mejor modelo ANOVA, en donde dependiendo del nivel de significancia, se puede decir qué factores influyen en el tiempo que tarda una persona en completar el juego.</w:t>
      </w:r>
    </w:p>
    <w:p w:rsidRPr="00F575EC" w:rsidR="00F575EC" w:rsidP="00B55543" w:rsidRDefault="00F575EC" w14:paraId="2B42222F" w14:textId="77777777">
      <w:pPr>
        <w:jc w:val="both"/>
        <w:rPr>
          <w:sz w:val="24"/>
          <w:szCs w:val="24"/>
          <w:lang w:val="es-CO"/>
        </w:rPr>
      </w:pPr>
    </w:p>
    <w:p w:rsidRPr="00983442" w:rsidR="006711F6" w:rsidP="00A46077" w:rsidRDefault="006711F6" w14:paraId="5995368E" w14:textId="2A51EE9E">
      <w:pPr>
        <w:pStyle w:val="Ttulo1"/>
        <w:rPr>
          <w:b/>
          <w:lang w:val="es-CO"/>
        </w:rPr>
      </w:pPr>
      <w:r w:rsidRPr="00983442">
        <w:rPr>
          <w:b/>
          <w:lang w:val="es-CO"/>
        </w:rPr>
        <w:t>Resultados</w:t>
      </w:r>
    </w:p>
    <w:p w:rsidRPr="0011516E" w:rsidR="2F0786EE" w:rsidP="2F0786EE" w:rsidRDefault="00983442" w14:paraId="39143B7B" w14:textId="33D0E4B3">
      <w:pPr>
        <w:rPr>
          <w:sz w:val="24"/>
          <w:szCs w:val="24"/>
          <w:lang w:val="es-CO"/>
        </w:rPr>
      </w:pPr>
      <w:r w:rsidRPr="0011516E">
        <w:rPr>
          <w:sz w:val="24"/>
          <w:szCs w:val="24"/>
          <w:lang w:val="es-CO"/>
        </w:rPr>
        <w:t>De acuerdo con</w:t>
      </w:r>
      <w:r w:rsidRPr="0011516E" w:rsidR="2F0786EE">
        <w:rPr>
          <w:sz w:val="24"/>
          <w:szCs w:val="24"/>
          <w:lang w:val="es-CO"/>
        </w:rPr>
        <w:t xml:space="preserve"> los resultados del mejor modelo ANOVA, se pueden concluir lo siguiente:</w:t>
      </w:r>
    </w:p>
    <w:p w:rsidRPr="0011516E" w:rsidR="00A46077" w:rsidP="2F0786EE" w:rsidRDefault="2F0786EE" w14:paraId="64BA0747" w14:textId="08CC9960">
      <w:pPr>
        <w:pStyle w:val="Prrafodelista"/>
        <w:numPr>
          <w:ilvl w:val="0"/>
          <w:numId w:val="4"/>
        </w:numPr>
        <w:ind w:leftChars="0"/>
        <w:jc w:val="both"/>
        <w:rPr>
          <w:sz w:val="24"/>
          <w:szCs w:val="24"/>
          <w:lang w:val="es-CO"/>
        </w:rPr>
      </w:pPr>
      <w:r w:rsidRPr="0011516E">
        <w:rPr>
          <w:sz w:val="24"/>
          <w:szCs w:val="24"/>
          <w:lang w:val="es-CO"/>
        </w:rPr>
        <w:lastRenderedPageBreak/>
        <w:t xml:space="preserve">Con un nivel de significancia de 10%, existe suficiente evidencia estadística para afirmar que los factores “Ruido”, “Luz” y su interacción influyen en el tiempo que tarda una persona en completar el juego. </w:t>
      </w:r>
    </w:p>
    <w:p w:rsidRPr="0011516E" w:rsidR="00A46077" w:rsidP="2F0786EE" w:rsidRDefault="00897E06" w14:paraId="4FB6173E" w14:textId="3DC13705">
      <w:pPr>
        <w:pStyle w:val="Prrafodelista"/>
        <w:numPr>
          <w:ilvl w:val="0"/>
          <w:numId w:val="4"/>
        </w:numPr>
        <w:ind w:leftChars="0"/>
        <w:jc w:val="both"/>
        <w:rPr>
          <w:sz w:val="24"/>
          <w:szCs w:val="24"/>
          <w:lang w:val="es-CO"/>
        </w:rPr>
      </w:pPr>
      <w:r>
        <w:rPr>
          <w:noProof/>
          <w:lang w:eastAsia="ko-KR"/>
        </w:rPr>
        <w:drawing>
          <wp:anchor distT="0" distB="0" distL="114300" distR="114300" simplePos="0" relativeHeight="251658240" behindDoc="0" locked="0" layoutInCell="1" allowOverlap="1" wp14:anchorId="7CE616D7" wp14:editId="1D4737C9">
            <wp:simplePos x="0" y="0"/>
            <wp:positionH relativeFrom="margin">
              <wp:posOffset>1359373</wp:posOffset>
            </wp:positionH>
            <wp:positionV relativeFrom="paragraph">
              <wp:posOffset>703580</wp:posOffset>
            </wp:positionV>
            <wp:extent cx="3340100" cy="4722495"/>
            <wp:effectExtent l="0" t="0" r="0" b="190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0100" cy="4722495"/>
                    </a:xfrm>
                    <a:prstGeom prst="rect">
                      <a:avLst/>
                    </a:prstGeom>
                  </pic:spPr>
                </pic:pic>
              </a:graphicData>
            </a:graphic>
            <wp14:sizeRelH relativeFrom="page">
              <wp14:pctWidth>0</wp14:pctWidth>
            </wp14:sizeRelH>
            <wp14:sizeRelV relativeFrom="page">
              <wp14:pctHeight>0</wp14:pctHeight>
            </wp14:sizeRelV>
          </wp:anchor>
        </w:drawing>
      </w:r>
      <w:r w:rsidRPr="0011516E" w:rsidR="2F0786EE">
        <w:rPr>
          <w:sz w:val="24"/>
          <w:szCs w:val="24"/>
          <w:lang w:val="es-CO"/>
        </w:rPr>
        <w:t>Con un nivel de significancia del 5%, existe suficiente evidencia estadística para afirmar que el factor “Ruido” y la interacción “Ruido-Luz” influyen en el tiempo para completar el juego.</w:t>
      </w:r>
    </w:p>
    <w:p w:rsidR="0011516E" w:rsidP="006F440B" w:rsidRDefault="00897E06" w14:paraId="32275E6A" w14:textId="38688871">
      <w:pPr>
        <w:jc w:val="both"/>
        <w:rPr>
          <w:sz w:val="24"/>
          <w:szCs w:val="24"/>
          <w:lang w:val="es-CO" w:eastAsia="ko-KR"/>
        </w:rPr>
      </w:pPr>
      <w:r>
        <w:rPr>
          <w:noProof/>
          <w:lang w:eastAsia="ko-KR"/>
        </w:rPr>
        <mc:AlternateContent>
          <mc:Choice Requires="wps">
            <w:drawing>
              <wp:anchor distT="0" distB="0" distL="114300" distR="114300" simplePos="0" relativeHeight="251658241" behindDoc="0" locked="0" layoutInCell="1" allowOverlap="1" wp14:anchorId="194BC53E" wp14:editId="4A1B8515">
                <wp:simplePos x="0" y="0"/>
                <wp:positionH relativeFrom="margin">
                  <wp:posOffset>1700530</wp:posOffset>
                </wp:positionH>
                <wp:positionV relativeFrom="paragraph">
                  <wp:posOffset>4946517</wp:posOffset>
                </wp:positionV>
                <wp:extent cx="2256155" cy="635"/>
                <wp:effectExtent l="0" t="0" r="0" b="1905"/>
                <wp:wrapTopAndBottom/>
                <wp:docPr id="6" name="Text Box 8"/>
                <wp:cNvGraphicFramePr/>
                <a:graphic xmlns:a="http://schemas.openxmlformats.org/drawingml/2006/main">
                  <a:graphicData uri="http://schemas.microsoft.com/office/word/2010/wordprocessingShape">
                    <wps:wsp>
                      <wps:cNvSpPr txBox="1"/>
                      <wps:spPr>
                        <a:xfrm>
                          <a:off x="0" y="0"/>
                          <a:ext cx="2256155" cy="635"/>
                        </a:xfrm>
                        <a:prstGeom prst="rect">
                          <a:avLst/>
                        </a:prstGeom>
                        <a:solidFill>
                          <a:prstClr val="white"/>
                        </a:solidFill>
                        <a:ln>
                          <a:noFill/>
                        </a:ln>
                      </wps:spPr>
                      <wps:txbx>
                        <w:txbxContent>
                          <w:p w:rsidRPr="00A46077" w:rsidR="0015626E" w:rsidP="00897E06" w:rsidRDefault="0015626E" w14:paraId="71FFAA9C" w14:textId="2A675F0A">
                            <w:pPr>
                              <w:pStyle w:val="Descripcin"/>
                              <w:jc w:val="center"/>
                              <w:rPr>
                                <w:noProof/>
                                <w:sz w:val="22"/>
                                <w:lang w:val="es-CO"/>
                              </w:rPr>
                            </w:pPr>
                            <w:r w:rsidRPr="00A46077">
                              <w:rPr>
                                <w:lang w:val="es-CO"/>
                              </w:rPr>
                              <w:t xml:space="preserve">Figura </w:t>
                            </w:r>
                            <w:r w:rsidRPr="00B044A6">
                              <w:rPr>
                                <w:lang w:val="es-CO"/>
                              </w:rPr>
                              <w:t>7</w:t>
                            </w:r>
                            <w:r w:rsidRPr="00A46077">
                              <w:rPr>
                                <w:lang w:val="es-CO"/>
                              </w:rPr>
                              <w:t>: Prueba de Igualdad de Varianzas por cada factor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194BC53E">
                <v:stroke joinstyle="miter"/>
                <v:path gradientshapeok="t" o:connecttype="rect"/>
              </v:shapetype>
              <v:shape id="Text Box 8" style="position:absolute;left:0;text-align:left;margin-left:133.9pt;margin-top:389.5pt;width:177.65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OPLQIAAGQ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">
                <v:textbox style="mso-fit-shape-to-text:t" inset="0,0,0,0">
                  <w:txbxContent>
                    <w:p w:rsidRPr="00A46077" w:rsidR="0015626E" w:rsidP="00897E06" w:rsidRDefault="0015626E" w14:paraId="71FFAA9C" w14:textId="2A675F0A">
                      <w:pPr>
                        <w:pStyle w:val="Descripcin"/>
                        <w:jc w:val="center"/>
                        <w:rPr>
                          <w:noProof/>
                          <w:sz w:val="22"/>
                          <w:lang w:val="es-CO"/>
                        </w:rPr>
                      </w:pPr>
                      <w:r w:rsidRPr="00A46077">
                        <w:rPr>
                          <w:lang w:val="es-CO"/>
                        </w:rPr>
                        <w:t xml:space="preserve">Figura </w:t>
                      </w:r>
                      <w:r w:rsidRPr="00B044A6">
                        <w:rPr>
                          <w:lang w:val="es-CO"/>
                        </w:rPr>
                        <w:t>7</w:t>
                      </w:r>
                      <w:r w:rsidRPr="00A46077">
                        <w:rPr>
                          <w:lang w:val="es-CO"/>
                        </w:rPr>
                        <w:t>: Prueba de Igualdad de Varianzas por cada factor</w:t>
                      </w:r>
                    </w:p>
                  </w:txbxContent>
                </v:textbox>
                <w10:wrap type="topAndBottom" anchorx="margin"/>
              </v:shape>
            </w:pict>
          </mc:Fallback>
        </mc:AlternateContent>
      </w:r>
    </w:p>
    <w:p w:rsidR="006F440B" w:rsidP="00756316" w:rsidRDefault="006F440B" w14:paraId="108383A2" w14:textId="6F4AAF1B">
      <w:pPr>
        <w:jc w:val="both"/>
        <w:rPr>
          <w:sz w:val="24"/>
          <w:szCs w:val="24"/>
          <w:lang w:val="es-CO" w:eastAsia="ko-KR"/>
        </w:rPr>
      </w:pPr>
      <w:r w:rsidRPr="0011516E">
        <w:rPr>
          <w:sz w:val="24"/>
          <w:szCs w:val="24"/>
          <w:lang w:val="es-CO" w:eastAsia="ko-KR"/>
        </w:rPr>
        <w:t xml:space="preserve">Antes de seguir a las conclusiones, se observa si se cumple el supuesto de homocedasticidad haciendo una prueba de Brown para cada factor. En la figura </w:t>
      </w:r>
      <w:r w:rsidR="00B044A6">
        <w:rPr>
          <w:szCs w:val="24"/>
          <w:lang w:val="es-CO" w:eastAsia="ko-KR"/>
        </w:rPr>
        <w:t>7</w:t>
      </w:r>
      <w:r w:rsidRPr="0011516E">
        <w:rPr>
          <w:sz w:val="24"/>
          <w:szCs w:val="24"/>
          <w:lang w:val="es-CO" w:eastAsia="ko-KR"/>
        </w:rPr>
        <w:t xml:space="preserve"> se </w:t>
      </w:r>
      <w:r w:rsidR="00E77AE5">
        <w:rPr>
          <w:sz w:val="24"/>
          <w:szCs w:val="24"/>
          <w:lang w:val="es-CO" w:eastAsia="ko-KR"/>
        </w:rPr>
        <w:t>aprecia</w:t>
      </w:r>
      <w:r w:rsidRPr="0011516E">
        <w:rPr>
          <w:sz w:val="24"/>
          <w:szCs w:val="24"/>
          <w:lang w:val="es-CO" w:eastAsia="ko-KR"/>
        </w:rPr>
        <w:t xml:space="preserve"> que ningún factor tiene un problema de homocedasticidad de manera que se puede confiar en la igual</w:t>
      </w:r>
      <w:r w:rsidR="00897E06">
        <w:rPr>
          <w:sz w:val="24"/>
          <w:szCs w:val="24"/>
          <w:lang w:val="es-CO" w:eastAsia="ko-KR"/>
        </w:rPr>
        <w:t>dad</w:t>
      </w:r>
      <w:r w:rsidRPr="0011516E">
        <w:rPr>
          <w:sz w:val="24"/>
          <w:szCs w:val="24"/>
          <w:lang w:val="es-CO" w:eastAsia="ko-KR"/>
        </w:rPr>
        <w:t xml:space="preserve"> de varianzas de los datos en cada factor.</w:t>
      </w:r>
    </w:p>
    <w:p w:rsidRPr="00983442" w:rsidR="006711F6" w:rsidP="00983442" w:rsidRDefault="006711F6" w14:paraId="4C5ABF93" w14:textId="6C122E34">
      <w:pPr>
        <w:pStyle w:val="Ttulo1"/>
        <w:rPr>
          <w:b/>
          <w:lang w:val="es-CO"/>
        </w:rPr>
      </w:pPr>
      <w:r w:rsidRPr="00983442">
        <w:rPr>
          <w:b/>
          <w:lang w:val="es-CO"/>
        </w:rPr>
        <w:lastRenderedPageBreak/>
        <w:t>Conclusiones</w:t>
      </w:r>
    </w:p>
    <w:p w:rsidR="006B607D" w:rsidP="2F0786EE" w:rsidRDefault="2F0786EE" w14:paraId="73503C4D" w14:textId="215F568E">
      <w:pPr>
        <w:jc w:val="both"/>
        <w:rPr>
          <w:sz w:val="24"/>
          <w:szCs w:val="24"/>
          <w:lang w:val="es-CO"/>
        </w:rPr>
      </w:pPr>
      <w:r w:rsidRPr="2F0786EE">
        <w:rPr>
          <w:sz w:val="24"/>
          <w:szCs w:val="24"/>
          <w:lang w:val="es-CO"/>
        </w:rPr>
        <w:t>La prueba ANOVA nos sugiere que factores como el nivel de ruido y la intensidad de iluminación son significativos para el tiempo que se toma completar el juego de encontrar los 15 pares en el juego de cartas. Por otro lado, se evidencia que el horario del día no tiene casi influencia en el tiempo para completar el juego. De esta manera, se puede saber que, al realizar mediciones de la MCP para diagnosticar las enfermedades asociadas, es importante controlar tanto el nivel del ruido, como la intensidad de la luz para tener diagnósticos acertados. Además, resultados de mediciones de MCP basados en diferentes horarios del día pueden indicar falsos positivos en el diagnóstico ya que, en el juego de cartas, este factor fue absolutamente insignificante.</w:t>
      </w:r>
    </w:p>
    <w:p w:rsidR="006711F6" w:rsidP="00B55543" w:rsidRDefault="004E5FA1" w14:paraId="50744A03" w14:textId="431285BA">
      <w:pPr>
        <w:jc w:val="both"/>
        <w:rPr>
          <w:b/>
          <w:sz w:val="24"/>
          <w:szCs w:val="24"/>
          <w:lang w:val="es-CO"/>
        </w:rPr>
      </w:pPr>
      <w:r w:rsidRPr="006F440B">
        <w:rPr>
          <w:rFonts w:asciiTheme="majorHAnsi" w:hAnsiTheme="majorHAnsi" w:eastAsiaTheme="majorEastAsia" w:cstheme="majorBidi"/>
          <w:b/>
          <w:sz w:val="28"/>
          <w:szCs w:val="28"/>
          <w:lang w:eastAsia="ko-KR"/>
        </w:rPr>
        <w:drawing>
          <wp:anchor distT="0" distB="0" distL="114300" distR="114300" simplePos="0" relativeHeight="251658247" behindDoc="0" locked="0" layoutInCell="1" allowOverlap="1" wp14:anchorId="579833B3" wp14:editId="3163A3DB">
            <wp:simplePos x="0" y="0"/>
            <wp:positionH relativeFrom="column">
              <wp:posOffset>3980815</wp:posOffset>
            </wp:positionH>
            <wp:positionV relativeFrom="paragraph">
              <wp:posOffset>2927187</wp:posOffset>
            </wp:positionV>
            <wp:extent cx="1966595" cy="2621280"/>
            <wp:effectExtent l="0" t="0" r="0" b="7620"/>
            <wp:wrapSquare wrapText="bothSides"/>
            <wp:docPr id="15" name="Picture 15" descr="C:\Users\minch\AppData\Local\Temp\Rar$DRa0.150\WhatsApp Image 2019-03-10 at 7.43.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ch\AppData\Local\Temp\Rar$DRa0.150\WhatsApp Image 2019-03-10 at 7.43.42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6595"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40B">
        <w:rPr>
          <w:rFonts w:asciiTheme="majorHAnsi" w:hAnsiTheme="majorHAnsi" w:eastAsiaTheme="majorEastAsia" w:cstheme="majorBidi"/>
          <w:b/>
          <w:sz w:val="28"/>
          <w:szCs w:val="28"/>
          <w:lang w:eastAsia="ko-KR"/>
        </w:rPr>
        <w:drawing>
          <wp:anchor distT="0" distB="0" distL="114300" distR="114300" simplePos="0" relativeHeight="251658243" behindDoc="0" locked="0" layoutInCell="1" allowOverlap="1" wp14:anchorId="18D5553C" wp14:editId="57EA90CF">
            <wp:simplePos x="0" y="0"/>
            <wp:positionH relativeFrom="column">
              <wp:posOffset>1977390</wp:posOffset>
            </wp:positionH>
            <wp:positionV relativeFrom="paragraph">
              <wp:posOffset>276225</wp:posOffset>
            </wp:positionV>
            <wp:extent cx="1968500" cy="2623820"/>
            <wp:effectExtent l="0" t="0" r="0" b="5080"/>
            <wp:wrapSquare wrapText="bothSides"/>
            <wp:docPr id="11" name="Picture 11" descr="C:\Users\minch\AppData\Local\Temp\Rar$DRa0.150\WhatsApp Image 2019-03-10 at 7.43.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ch\AppData\Local\Temp\Rar$DRa0.150\WhatsApp Image 2019-03-10 at 7.43.40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850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40B">
        <w:rPr>
          <w:rFonts w:asciiTheme="majorHAnsi" w:hAnsiTheme="majorHAnsi" w:eastAsiaTheme="majorEastAsia" w:cstheme="majorBidi"/>
          <w:b/>
          <w:sz w:val="28"/>
          <w:szCs w:val="28"/>
          <w:lang w:eastAsia="ko-KR"/>
        </w:rPr>
        <w:drawing>
          <wp:anchor distT="0" distB="0" distL="114300" distR="114300" simplePos="0" relativeHeight="251658244" behindDoc="0" locked="0" layoutInCell="1" allowOverlap="1" wp14:anchorId="3194A3C2" wp14:editId="672F3F3C">
            <wp:simplePos x="0" y="0"/>
            <wp:positionH relativeFrom="column">
              <wp:posOffset>3964305</wp:posOffset>
            </wp:positionH>
            <wp:positionV relativeFrom="paragraph">
              <wp:posOffset>274955</wp:posOffset>
            </wp:positionV>
            <wp:extent cx="1968500" cy="2623820"/>
            <wp:effectExtent l="0" t="0" r="0" b="5080"/>
            <wp:wrapSquare wrapText="bothSides"/>
            <wp:docPr id="12" name="Picture 12" descr="C:\Users\minch\AppData\Local\Temp\Rar$DRa0.150\WhatsApp Image 2019-03-10 at 7.43.4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ch\AppData\Local\Temp\Rar$DRa0.150\WhatsApp Image 2019-03-10 at 7.43.41 PM (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850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40B">
        <w:rPr>
          <w:rFonts w:asciiTheme="majorHAnsi" w:hAnsiTheme="majorHAnsi" w:eastAsiaTheme="majorEastAsia" w:cstheme="majorBidi"/>
          <w:b/>
          <w:sz w:val="28"/>
          <w:szCs w:val="28"/>
          <w:lang w:eastAsia="ko-KR"/>
        </w:rPr>
        <w:drawing>
          <wp:anchor distT="0" distB="0" distL="114300" distR="114300" simplePos="0" relativeHeight="251658242" behindDoc="0" locked="0" layoutInCell="1" allowOverlap="1" wp14:anchorId="5259A2A1" wp14:editId="21244C9D">
            <wp:simplePos x="0" y="0"/>
            <wp:positionH relativeFrom="margin">
              <wp:align>left</wp:align>
            </wp:positionH>
            <wp:positionV relativeFrom="paragraph">
              <wp:posOffset>284480</wp:posOffset>
            </wp:positionV>
            <wp:extent cx="1969135" cy="2623820"/>
            <wp:effectExtent l="0" t="0" r="0" b="5080"/>
            <wp:wrapSquare wrapText="bothSides"/>
            <wp:docPr id="10" name="Picture 10" descr="C:\Users\minch\AppData\Local\Temp\Rar$DRa0.150\WhatsApp Image 2019-03-10 at 7.43.4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ch\AppData\Local\Temp\Rar$DRa0.150\WhatsApp Image 2019-03-10 at 7.43.40 PM (2).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913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440B" w:rsidR="006711F6">
        <w:rPr>
          <w:rFonts w:asciiTheme="majorHAnsi" w:hAnsiTheme="majorHAnsi" w:eastAsiaTheme="majorEastAsia" w:cstheme="majorBidi"/>
          <w:b/>
          <w:sz w:val="28"/>
          <w:szCs w:val="28"/>
          <w:lang w:val="es-CO"/>
        </w:rPr>
        <w:t>Anexo</w:t>
      </w:r>
      <w:r w:rsidRPr="006F440B" w:rsidR="00A76AAB">
        <w:rPr>
          <w:rFonts w:asciiTheme="majorHAnsi" w:hAnsiTheme="majorHAnsi" w:eastAsiaTheme="majorEastAsia" w:cstheme="majorBidi"/>
          <w:b/>
          <w:sz w:val="28"/>
          <w:szCs w:val="28"/>
          <w:lang w:val="es-CO"/>
        </w:rPr>
        <w:t>s</w:t>
      </w:r>
      <w:r w:rsidR="00897E06">
        <w:rPr>
          <w:rFonts w:asciiTheme="majorHAnsi" w:hAnsiTheme="majorHAnsi" w:eastAsiaTheme="majorEastAsia" w:cstheme="majorBidi"/>
          <w:b/>
          <w:sz w:val="28"/>
          <w:szCs w:val="28"/>
          <w:lang w:val="es-CO"/>
        </w:rPr>
        <w:t xml:space="preserve">: </w:t>
      </w:r>
      <w:r w:rsidRPr="00CE24BE" w:rsidR="00A76AAB">
        <w:rPr>
          <w:sz w:val="24"/>
          <w:szCs w:val="24"/>
          <w:lang w:val="es-CO"/>
        </w:rPr>
        <w:t>Desarrollo del experimento y cartas utilizadas</w:t>
      </w:r>
      <w:r w:rsidRPr="00CE24BE" w:rsidR="00983442">
        <w:rPr>
          <w:sz w:val="24"/>
          <w:szCs w:val="24"/>
          <w:lang w:val="es-CO"/>
        </w:rPr>
        <w:t>.</w:t>
      </w:r>
    </w:p>
    <w:p w:rsidR="006B607D" w:rsidP="00B55543" w:rsidRDefault="004E5FA1" w14:paraId="2EE3A16D" w14:textId="636690BB">
      <w:pPr>
        <w:jc w:val="both"/>
        <w:rPr>
          <w:b/>
          <w:sz w:val="24"/>
          <w:szCs w:val="24"/>
          <w:lang w:val="es-CO"/>
        </w:rPr>
      </w:pPr>
      <w:r>
        <w:rPr>
          <w:b/>
          <w:noProof/>
          <w:sz w:val="24"/>
          <w:szCs w:val="24"/>
          <w:lang w:eastAsia="ko-KR"/>
        </w:rPr>
        <w:drawing>
          <wp:anchor distT="0" distB="0" distL="114300" distR="114300" simplePos="0" relativeHeight="251658246" behindDoc="0" locked="0" layoutInCell="1" allowOverlap="1" wp14:anchorId="754C18C2" wp14:editId="27BC3BD8">
            <wp:simplePos x="0" y="0"/>
            <wp:positionH relativeFrom="column">
              <wp:posOffset>1981835</wp:posOffset>
            </wp:positionH>
            <wp:positionV relativeFrom="paragraph">
              <wp:posOffset>2624455</wp:posOffset>
            </wp:positionV>
            <wp:extent cx="1969770" cy="2625725"/>
            <wp:effectExtent l="0" t="0" r="0" b="3175"/>
            <wp:wrapSquare wrapText="bothSides"/>
            <wp:docPr id="14" name="Picture 14" descr="C:\Users\minch\AppData\Local\Temp\Rar$DRa0.150\WhatsApp Image 2019-03-10 at 7.43.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ch\AppData\Local\Temp\Rar$DRa0.150\WhatsApp Image 2019-03-10 at 7.43.41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9770" cy="26257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szCs w:val="24"/>
          <w:lang w:eastAsia="ko-KR"/>
        </w:rPr>
        <w:drawing>
          <wp:anchor distT="0" distB="0" distL="114300" distR="114300" simplePos="0" relativeHeight="251658245" behindDoc="0" locked="0" layoutInCell="1" allowOverlap="1" wp14:anchorId="64408EB2" wp14:editId="0BC31522">
            <wp:simplePos x="0" y="0"/>
            <wp:positionH relativeFrom="margin">
              <wp:align>left</wp:align>
            </wp:positionH>
            <wp:positionV relativeFrom="paragraph">
              <wp:posOffset>2617470</wp:posOffset>
            </wp:positionV>
            <wp:extent cx="1964690" cy="2618740"/>
            <wp:effectExtent l="0" t="0" r="0" b="0"/>
            <wp:wrapSquare wrapText="bothSides"/>
            <wp:docPr id="13" name="Picture 13" descr="C:\Users\minch\AppData\Local\Temp\Rar$DRa0.150\WhatsApp Image 2019-03-10 at 7.43.4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ch\AppData\Local\Temp\Rar$DRa0.150\WhatsApp Image 2019-03-10 at 7.43.41 PM (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4690" cy="2618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FA1" w:rsidP="00B55543" w:rsidRDefault="004E5FA1" w14:paraId="03155B76" w14:textId="6454364E">
      <w:pPr>
        <w:jc w:val="both"/>
        <w:rPr>
          <w:b/>
          <w:sz w:val="24"/>
          <w:szCs w:val="24"/>
          <w:lang w:val="es-CO"/>
        </w:rPr>
      </w:pPr>
    </w:p>
    <w:p w:rsidR="004E5FA1" w:rsidP="00B55543" w:rsidRDefault="00B8394F" w14:paraId="62D17D87" w14:textId="50AC00DB">
      <w:pPr>
        <w:jc w:val="both"/>
        <w:rPr>
          <w:b/>
          <w:sz w:val="24"/>
          <w:szCs w:val="24"/>
          <w:lang w:val="es-CO"/>
        </w:rPr>
      </w:pPr>
      <w:r>
        <w:rPr>
          <w:b/>
          <w:noProof/>
          <w:sz w:val="24"/>
          <w:szCs w:val="24"/>
          <w:lang w:eastAsia="ko-KR"/>
        </w:rPr>
        <w:drawing>
          <wp:anchor distT="0" distB="0" distL="114300" distR="114300" simplePos="0" relativeHeight="251658266" behindDoc="0" locked="0" layoutInCell="1" allowOverlap="1" wp14:anchorId="5C4266D8" wp14:editId="186B73D6">
            <wp:simplePos x="0" y="0"/>
            <wp:positionH relativeFrom="column">
              <wp:posOffset>-3810</wp:posOffset>
            </wp:positionH>
            <wp:positionV relativeFrom="paragraph">
              <wp:posOffset>300355</wp:posOffset>
            </wp:positionV>
            <wp:extent cx="2764790" cy="2114550"/>
            <wp:effectExtent l="0" t="0" r="0" b="0"/>
            <wp:wrapSquare wrapText="bothSides"/>
            <wp:docPr id="36" name="Picture 36" descr="C:\Users\minch\AppData\Local\Temp\Rar$DRa0.150\WhatsApp Image 2019-03-10 at 7.46.1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ch\AppData\Local\Temp\Rar$DRa0.150\WhatsApp Image 2019-03-10 at 7.46.13 PM (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479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71B6">
        <w:rPr>
          <w:b/>
          <w:noProof/>
          <w:sz w:val="24"/>
          <w:szCs w:val="24"/>
          <w:lang w:eastAsia="ko-KR"/>
        </w:rPr>
        <w:drawing>
          <wp:anchor distT="0" distB="0" distL="114300" distR="114300" simplePos="0" relativeHeight="251658248" behindDoc="0" locked="0" layoutInCell="1" allowOverlap="1" wp14:anchorId="521B7750" wp14:editId="3B06306E">
            <wp:simplePos x="0" y="0"/>
            <wp:positionH relativeFrom="margin">
              <wp:posOffset>3076781</wp:posOffset>
            </wp:positionH>
            <wp:positionV relativeFrom="paragraph">
              <wp:posOffset>59055</wp:posOffset>
            </wp:positionV>
            <wp:extent cx="2094230" cy="2792730"/>
            <wp:effectExtent l="0" t="0" r="1270" b="7620"/>
            <wp:wrapSquare wrapText="bothSides"/>
            <wp:docPr id="18" name="Picture 18" descr="C:\Users\minch\AppData\Local\Temp\Rar$DRa0.150\WhatsApp Image 2019-03-10 at 7.43.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ch\AppData\Local\Temp\Rar$DRa0.150\WhatsApp Image 2019-03-10 at 7.43.42 PM.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4230" cy="2792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FA1" w:rsidP="00B55543" w:rsidRDefault="004E5FA1" w14:paraId="49BC85DB" w14:textId="34021C97">
      <w:pPr>
        <w:jc w:val="both"/>
        <w:rPr>
          <w:b/>
          <w:sz w:val="24"/>
          <w:szCs w:val="24"/>
          <w:lang w:val="es-CO"/>
        </w:rPr>
      </w:pPr>
    </w:p>
    <w:p w:rsidR="004E5FA1" w:rsidP="00B55543" w:rsidRDefault="004E5FA1" w14:paraId="6ABF7EE3" w14:textId="071CD5F2">
      <w:pPr>
        <w:jc w:val="both"/>
        <w:rPr>
          <w:b/>
          <w:sz w:val="24"/>
          <w:szCs w:val="24"/>
          <w:lang w:val="es-CO"/>
        </w:rPr>
      </w:pPr>
    </w:p>
    <w:p w:rsidR="004E5FA1" w:rsidP="00B55543" w:rsidRDefault="004E5FA1" w14:paraId="41AB5534" w14:textId="53C7E392">
      <w:pPr>
        <w:jc w:val="both"/>
        <w:rPr>
          <w:b/>
          <w:sz w:val="24"/>
          <w:szCs w:val="24"/>
          <w:lang w:val="es-CO"/>
        </w:rPr>
      </w:pPr>
    </w:p>
    <w:p w:rsidR="004E5FA1" w:rsidP="00B55543" w:rsidRDefault="004E5FA1" w14:paraId="6D4431EC" w14:textId="3E0EB3DE">
      <w:pPr>
        <w:jc w:val="both"/>
        <w:rPr>
          <w:b/>
          <w:sz w:val="24"/>
          <w:szCs w:val="24"/>
          <w:lang w:val="es-CO"/>
        </w:rPr>
      </w:pPr>
    </w:p>
    <w:p w:rsidR="004E5FA1" w:rsidP="00B55543" w:rsidRDefault="004E5FA1" w14:paraId="637865A8" w14:textId="3897CEF2">
      <w:pPr>
        <w:jc w:val="both"/>
        <w:rPr>
          <w:b/>
          <w:sz w:val="24"/>
          <w:szCs w:val="24"/>
          <w:lang w:val="es-CO"/>
        </w:rPr>
      </w:pPr>
    </w:p>
    <w:p w:rsidR="004E5FA1" w:rsidP="00B55543" w:rsidRDefault="004E5FA1" w14:paraId="7C00DBFE" w14:textId="0539B943">
      <w:pPr>
        <w:jc w:val="both"/>
        <w:rPr>
          <w:b/>
          <w:sz w:val="24"/>
          <w:szCs w:val="24"/>
          <w:lang w:val="es-CO"/>
        </w:rPr>
      </w:pPr>
    </w:p>
    <w:p w:rsidR="004E5FA1" w:rsidP="00B55543" w:rsidRDefault="004E5FA1" w14:paraId="659839B9" w14:textId="56F8C63C">
      <w:pPr>
        <w:jc w:val="both"/>
        <w:rPr>
          <w:b/>
          <w:sz w:val="24"/>
          <w:szCs w:val="24"/>
          <w:lang w:val="es-CO"/>
        </w:rPr>
      </w:pPr>
    </w:p>
    <w:p w:rsidR="004E5FA1" w:rsidP="00B55543" w:rsidRDefault="004E5FA1" w14:paraId="1E0214D9" w14:textId="26FD2D60">
      <w:pPr>
        <w:jc w:val="both"/>
        <w:rPr>
          <w:b/>
          <w:sz w:val="24"/>
          <w:szCs w:val="24"/>
          <w:lang w:val="es-CO"/>
        </w:rPr>
      </w:pPr>
    </w:p>
    <w:p w:rsidR="004E5FA1" w:rsidP="00B55543" w:rsidRDefault="004E5FA1" w14:paraId="15D4F66D" w14:textId="17D406BE">
      <w:pPr>
        <w:jc w:val="both"/>
        <w:rPr>
          <w:b/>
          <w:sz w:val="24"/>
          <w:szCs w:val="24"/>
          <w:lang w:val="es-CO"/>
        </w:rPr>
      </w:pPr>
      <w:r>
        <w:rPr>
          <w:b/>
          <w:noProof/>
          <w:sz w:val="24"/>
          <w:szCs w:val="24"/>
          <w:lang w:eastAsia="ko-KR"/>
        </w:rPr>
        <w:drawing>
          <wp:anchor distT="0" distB="0" distL="114300" distR="114300" simplePos="0" relativeHeight="251658250" behindDoc="0" locked="0" layoutInCell="1" allowOverlap="1" wp14:anchorId="792F6944" wp14:editId="507D6FE6">
            <wp:simplePos x="0" y="0"/>
            <wp:positionH relativeFrom="margin">
              <wp:posOffset>2924175</wp:posOffset>
            </wp:positionH>
            <wp:positionV relativeFrom="paragraph">
              <wp:posOffset>383540</wp:posOffset>
            </wp:positionV>
            <wp:extent cx="2727960" cy="2046605"/>
            <wp:effectExtent l="0" t="0" r="0" b="0"/>
            <wp:wrapSquare wrapText="bothSides"/>
            <wp:docPr id="20" name="Picture 20" descr="C:\Users\minch\AppData\Local\Temp\Rar$DRa0.150\WhatsApp Image 2019-03-10 at 7.4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ch\AppData\Local\Temp\Rar$DRa0.150\WhatsApp Image 2019-03-10 at 7.46.00 P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960" cy="2046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FA1" w:rsidP="00B55543" w:rsidRDefault="004E5FA1" w14:paraId="3E951512" w14:textId="15413C6E">
      <w:pPr>
        <w:jc w:val="both"/>
        <w:rPr>
          <w:b/>
          <w:sz w:val="24"/>
          <w:szCs w:val="24"/>
          <w:lang w:val="es-CO"/>
        </w:rPr>
      </w:pPr>
      <w:r>
        <w:rPr>
          <w:b/>
          <w:noProof/>
          <w:sz w:val="24"/>
          <w:szCs w:val="24"/>
          <w:lang w:eastAsia="ko-KR"/>
        </w:rPr>
        <w:drawing>
          <wp:anchor distT="0" distB="0" distL="114300" distR="114300" simplePos="0" relativeHeight="251658252" behindDoc="0" locked="0" layoutInCell="1" allowOverlap="1" wp14:anchorId="312E35A9" wp14:editId="7A03492C">
            <wp:simplePos x="0" y="0"/>
            <wp:positionH relativeFrom="margin">
              <wp:align>right</wp:align>
            </wp:positionH>
            <wp:positionV relativeFrom="paragraph">
              <wp:posOffset>2461260</wp:posOffset>
            </wp:positionV>
            <wp:extent cx="2711450" cy="2033905"/>
            <wp:effectExtent l="0" t="0" r="0" b="4445"/>
            <wp:wrapSquare wrapText="bothSides"/>
            <wp:docPr id="22" name="Picture 22" descr="C:\Users\minch\AppData\Local\Temp\Rar$DRa0.150\WhatsApp Image 2019-03-10 at 7.46.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ch\AppData\Local\Temp\Rar$DRa0.150\WhatsApp Image 2019-03-10 at 7.46.01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1450" cy="203390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szCs w:val="24"/>
          <w:lang w:eastAsia="ko-KR"/>
        </w:rPr>
        <w:drawing>
          <wp:anchor distT="0" distB="0" distL="114300" distR="114300" simplePos="0" relativeHeight="251658249" behindDoc="0" locked="0" layoutInCell="1" allowOverlap="1" wp14:anchorId="3EFDCA72" wp14:editId="344C3F6F">
            <wp:simplePos x="0" y="0"/>
            <wp:positionH relativeFrom="margin">
              <wp:align>left</wp:align>
            </wp:positionH>
            <wp:positionV relativeFrom="paragraph">
              <wp:posOffset>80776</wp:posOffset>
            </wp:positionV>
            <wp:extent cx="2762250" cy="2072640"/>
            <wp:effectExtent l="0" t="0" r="0" b="3810"/>
            <wp:wrapSquare wrapText="bothSides"/>
            <wp:docPr id="19" name="Picture 19" descr="C:\Users\minch\AppData\Local\Temp\Rar$DRa0.150\WhatsApp Image 2019-03-10 at 7.46.0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ch\AppData\Local\Temp\Rar$DRa0.150\WhatsApp Image 2019-03-10 at 7.46.00 PM (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250" cy="2072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FA1" w:rsidP="00B55543" w:rsidRDefault="004E5FA1" w14:paraId="0A750E8A" w14:textId="12250311">
      <w:pPr>
        <w:jc w:val="both"/>
        <w:rPr>
          <w:b/>
          <w:sz w:val="24"/>
          <w:szCs w:val="24"/>
          <w:lang w:val="es-CO"/>
        </w:rPr>
      </w:pPr>
      <w:r>
        <w:rPr>
          <w:b/>
          <w:noProof/>
          <w:sz w:val="24"/>
          <w:szCs w:val="24"/>
          <w:lang w:eastAsia="ko-KR"/>
        </w:rPr>
        <w:drawing>
          <wp:anchor distT="0" distB="0" distL="114300" distR="114300" simplePos="0" relativeHeight="251658251" behindDoc="0" locked="0" layoutInCell="1" allowOverlap="1" wp14:anchorId="24031118" wp14:editId="0FC9CCD8">
            <wp:simplePos x="0" y="0"/>
            <wp:positionH relativeFrom="margin">
              <wp:align>left</wp:align>
            </wp:positionH>
            <wp:positionV relativeFrom="paragraph">
              <wp:posOffset>15240</wp:posOffset>
            </wp:positionV>
            <wp:extent cx="2751455" cy="2065020"/>
            <wp:effectExtent l="0" t="0" r="0" b="0"/>
            <wp:wrapSquare wrapText="bothSides"/>
            <wp:docPr id="21" name="Picture 21" descr="C:\Users\minch\AppData\Local\Temp\Rar$DRa0.150\WhatsApp Image 2019-03-10 at 7.46.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ch\AppData\Local\Temp\Rar$DRa0.150\WhatsApp Image 2019-03-10 at 7.46.01 PM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1455" cy="206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FA1" w:rsidP="00B55543" w:rsidRDefault="009E1CA8" w14:paraId="5E27D4A8" w14:textId="55387AA9">
      <w:pPr>
        <w:jc w:val="both"/>
        <w:rPr>
          <w:b/>
          <w:sz w:val="24"/>
          <w:szCs w:val="24"/>
          <w:lang w:val="es-CO"/>
        </w:rPr>
      </w:pPr>
      <w:r>
        <w:rPr>
          <w:b/>
          <w:noProof/>
          <w:sz w:val="24"/>
          <w:szCs w:val="24"/>
          <w:lang w:eastAsia="ko-KR"/>
        </w:rPr>
        <w:lastRenderedPageBreak/>
        <w:drawing>
          <wp:anchor distT="0" distB="0" distL="114300" distR="114300" simplePos="0" relativeHeight="251658265" behindDoc="0" locked="0" layoutInCell="1" allowOverlap="1" wp14:anchorId="5ABB1E18" wp14:editId="709C4E53">
            <wp:simplePos x="0" y="0"/>
            <wp:positionH relativeFrom="margin">
              <wp:posOffset>2863215</wp:posOffset>
            </wp:positionH>
            <wp:positionV relativeFrom="paragraph">
              <wp:posOffset>2205355</wp:posOffset>
            </wp:positionV>
            <wp:extent cx="2555240" cy="2007870"/>
            <wp:effectExtent l="0" t="0" r="0" b="0"/>
            <wp:wrapSquare wrapText="bothSides"/>
            <wp:docPr id="2" name="Picture 16" descr="C:\Users\minch\AppData\Local\Temp\Rar$DRa0.150\WhatsApp Image 2019-03-10 at 7.43.4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ch\AppData\Local\Temp\Rar$DRa0.150\WhatsApp Image 2019-03-10 at 7.43.42 PM (2).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5240" cy="200787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58" behindDoc="0" locked="0" layoutInCell="1" allowOverlap="1" wp14:anchorId="7822AE85" wp14:editId="18324227">
            <wp:simplePos x="0" y="0"/>
            <wp:positionH relativeFrom="margin">
              <wp:posOffset>141890</wp:posOffset>
            </wp:positionH>
            <wp:positionV relativeFrom="paragraph">
              <wp:posOffset>6408202</wp:posOffset>
            </wp:positionV>
            <wp:extent cx="2459355" cy="1845310"/>
            <wp:effectExtent l="0" t="0" r="0" b="2540"/>
            <wp:wrapSquare wrapText="bothSides"/>
            <wp:docPr id="29" name="Picture 29" descr="C:\Users\minch\AppData\Local\Temp\Rar$DRa0.150\WhatsApp Image 2019-03-10 at 7.46.1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ch\AppData\Local\Temp\Rar$DRa0.150\WhatsApp Image 2019-03-10 at 7.46.11 PM (1).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9355" cy="184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59" behindDoc="0" locked="0" layoutInCell="1" allowOverlap="1" wp14:anchorId="538E96E8" wp14:editId="5FF7137A">
            <wp:simplePos x="0" y="0"/>
            <wp:positionH relativeFrom="margin">
              <wp:posOffset>3039154</wp:posOffset>
            </wp:positionH>
            <wp:positionV relativeFrom="paragraph">
              <wp:posOffset>6431280</wp:posOffset>
            </wp:positionV>
            <wp:extent cx="2383790" cy="1788160"/>
            <wp:effectExtent l="0" t="0" r="0" b="2540"/>
            <wp:wrapSquare wrapText="bothSides"/>
            <wp:docPr id="30" name="Picture 30" descr="C:\Users\minch\AppData\Local\Temp\Rar$DRa0.150\WhatsApp Image 2019-03-10 at 7.46.1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ch\AppData\Local\Temp\Rar$DRa0.150\WhatsApp Image 2019-03-10 at 7.46.11 PM (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3790"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57" behindDoc="0" locked="0" layoutInCell="1" allowOverlap="1" wp14:anchorId="760658E6" wp14:editId="1A7AE7FE">
            <wp:simplePos x="0" y="0"/>
            <wp:positionH relativeFrom="margin">
              <wp:align>right</wp:align>
            </wp:positionH>
            <wp:positionV relativeFrom="paragraph">
              <wp:posOffset>4286885</wp:posOffset>
            </wp:positionV>
            <wp:extent cx="2731770" cy="2049780"/>
            <wp:effectExtent l="0" t="0" r="0" b="7620"/>
            <wp:wrapSquare wrapText="bothSides"/>
            <wp:docPr id="28" name="Picture 28" descr="C:\Users\minch\AppData\Local\Temp\Rar$DRa0.150\WhatsApp Image 2019-03-10 at 7.46.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ch\AppData\Local\Temp\Rar$DRa0.150\WhatsApp Image 2019-03-10 at 7.46.10 PM.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31770" cy="204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56" behindDoc="0" locked="0" layoutInCell="1" allowOverlap="1" wp14:anchorId="1E5AEC59" wp14:editId="55865EF5">
            <wp:simplePos x="0" y="0"/>
            <wp:positionH relativeFrom="margin">
              <wp:align>left</wp:align>
            </wp:positionH>
            <wp:positionV relativeFrom="paragraph">
              <wp:posOffset>4286885</wp:posOffset>
            </wp:positionV>
            <wp:extent cx="2738120" cy="2054225"/>
            <wp:effectExtent l="0" t="0" r="5080" b="3175"/>
            <wp:wrapSquare wrapText="bothSides"/>
            <wp:docPr id="27" name="Picture 27" descr="C:\Users\minch\AppData\Local\Temp\Rar$DRa0.150\WhatsApp Image 2019-03-10 at 7.46.1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ch\AppData\Local\Temp\Rar$DRa0.150\WhatsApp Image 2019-03-10 at 7.46.10 PM (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8120" cy="205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55" behindDoc="0" locked="0" layoutInCell="1" allowOverlap="1" wp14:anchorId="00ED4C23" wp14:editId="6549CCF7">
            <wp:simplePos x="0" y="0"/>
            <wp:positionH relativeFrom="margin">
              <wp:align>left</wp:align>
            </wp:positionH>
            <wp:positionV relativeFrom="paragraph">
              <wp:posOffset>2158365</wp:posOffset>
            </wp:positionV>
            <wp:extent cx="2738120" cy="2055495"/>
            <wp:effectExtent l="0" t="0" r="5080" b="1905"/>
            <wp:wrapSquare wrapText="bothSides"/>
            <wp:docPr id="25" name="Picture 25" descr="C:\Users\minch\AppData\Local\Temp\Rar$DRa0.150\WhatsApp Image 2019-03-10 at 7.46.0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ch\AppData\Local\Temp\Rar$DRa0.150\WhatsApp Image 2019-03-10 at 7.46.04 PM (2).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8120" cy="2055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53" behindDoc="0" locked="0" layoutInCell="1" allowOverlap="1" wp14:anchorId="6B1B0E0D" wp14:editId="2F422B58">
            <wp:simplePos x="0" y="0"/>
            <wp:positionH relativeFrom="margin">
              <wp:align>left</wp:align>
            </wp:positionH>
            <wp:positionV relativeFrom="paragraph">
              <wp:posOffset>14605</wp:posOffset>
            </wp:positionV>
            <wp:extent cx="2752090" cy="2065020"/>
            <wp:effectExtent l="0" t="0" r="0" b="0"/>
            <wp:wrapSquare wrapText="bothSides"/>
            <wp:docPr id="23" name="Picture 23" descr="C:\Users\minch\AppData\Local\Temp\Rar$DRa0.150\WhatsApp Image 2019-03-10 at 7.46.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ch\AppData\Local\Temp\Rar$DRa0.150\WhatsApp Image 2019-03-10 at 7.46.02 PM.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209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54" behindDoc="0" locked="0" layoutInCell="1" allowOverlap="1" wp14:anchorId="396C60DF" wp14:editId="2F283142">
            <wp:simplePos x="0" y="0"/>
            <wp:positionH relativeFrom="margin">
              <wp:align>right</wp:align>
            </wp:positionH>
            <wp:positionV relativeFrom="paragraph">
              <wp:posOffset>0</wp:posOffset>
            </wp:positionV>
            <wp:extent cx="2747645" cy="2061845"/>
            <wp:effectExtent l="0" t="0" r="0" b="0"/>
            <wp:wrapSquare wrapText="bothSides"/>
            <wp:docPr id="24" name="Picture 24" descr="C:\Users\minch\AppData\Local\Temp\Rar$DRa0.150\WhatsApp Image 2019-03-10 at 7.46.0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ch\AppData\Local\Temp\Rar$DRa0.150\WhatsApp Image 2019-03-10 at 7.46.04 PM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764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6711F6" w:rsidR="00B55543" w:rsidP="00B55543" w:rsidRDefault="00B8394F" w14:paraId="20328E8B" w14:textId="093F7556">
      <w:pPr>
        <w:jc w:val="both"/>
        <w:rPr>
          <w:b/>
          <w:sz w:val="24"/>
          <w:szCs w:val="24"/>
          <w:lang w:val="es-CO"/>
        </w:rPr>
      </w:pPr>
      <w:r>
        <w:rPr>
          <w:b/>
          <w:noProof/>
          <w:sz w:val="24"/>
          <w:szCs w:val="24"/>
          <w:lang w:eastAsia="ko-KR"/>
        </w:rPr>
        <w:lastRenderedPageBreak/>
        <w:drawing>
          <wp:anchor distT="0" distB="0" distL="114300" distR="114300" simplePos="0" relativeHeight="251658263" behindDoc="0" locked="0" layoutInCell="1" allowOverlap="1" wp14:anchorId="2E1A2226" wp14:editId="381CD28A">
            <wp:simplePos x="0" y="0"/>
            <wp:positionH relativeFrom="margin">
              <wp:posOffset>1390650</wp:posOffset>
            </wp:positionH>
            <wp:positionV relativeFrom="paragraph">
              <wp:posOffset>4323080</wp:posOffset>
            </wp:positionV>
            <wp:extent cx="2724150" cy="2044065"/>
            <wp:effectExtent l="0" t="0" r="0" b="0"/>
            <wp:wrapSquare wrapText="bothSides"/>
            <wp:docPr id="35" name="Picture 35" descr="C:\Users\minch\AppData\Local\Temp\Rar$DRa0.150\WhatsApp Image 2019-03-10 at 7.46.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ch\AppData\Local\Temp\Rar$DRa0.150\WhatsApp Image 2019-03-10 at 7.46.13 PM (1).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150" cy="2044065"/>
                    </a:xfrm>
                    <a:prstGeom prst="rect">
                      <a:avLst/>
                    </a:prstGeom>
                    <a:noFill/>
                    <a:ln>
                      <a:noFill/>
                    </a:ln>
                  </pic:spPr>
                </pic:pic>
              </a:graphicData>
            </a:graphic>
            <wp14:sizeRelH relativeFrom="page">
              <wp14:pctWidth>0</wp14:pctWidth>
            </wp14:sizeRelH>
            <wp14:sizeRelV relativeFrom="page">
              <wp14:pctHeight>0</wp14:pctHeight>
            </wp14:sizeRelV>
          </wp:anchor>
        </w:drawing>
      </w:r>
      <w:r w:rsidR="004E4BF9">
        <w:rPr>
          <w:b/>
          <w:noProof/>
          <w:sz w:val="24"/>
          <w:szCs w:val="24"/>
          <w:lang w:eastAsia="ko-KR"/>
        </w:rPr>
        <w:drawing>
          <wp:anchor distT="0" distB="0" distL="114300" distR="114300" simplePos="0" relativeHeight="251658264" behindDoc="0" locked="0" layoutInCell="1" allowOverlap="1" wp14:anchorId="72AE2DF7" wp14:editId="62851924">
            <wp:simplePos x="0" y="0"/>
            <wp:positionH relativeFrom="margin">
              <wp:posOffset>2843530</wp:posOffset>
            </wp:positionH>
            <wp:positionV relativeFrom="paragraph">
              <wp:posOffset>2214880</wp:posOffset>
            </wp:positionV>
            <wp:extent cx="2529205" cy="1898015"/>
            <wp:effectExtent l="0" t="0" r="4445" b="6985"/>
            <wp:wrapSquare wrapText="bothSides"/>
            <wp:docPr id="37" name="Picture 37" descr="C:\Users\minch\AppData\Local\Temp\Rar$DRa0.150\WhatsApp Image 2019-03-10 at 7.46.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ch\AppData\Local\Temp\Rar$DRa0.150\WhatsApp Image 2019-03-10 at 7.46.13 PM.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9205" cy="189801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62" behindDoc="0" locked="0" layoutInCell="1" allowOverlap="1" wp14:anchorId="75F9C111" wp14:editId="3B3BBDA6">
            <wp:simplePos x="0" y="0"/>
            <wp:positionH relativeFrom="margin">
              <wp:align>left</wp:align>
            </wp:positionH>
            <wp:positionV relativeFrom="paragraph">
              <wp:posOffset>2143125</wp:posOffset>
            </wp:positionV>
            <wp:extent cx="2731135" cy="2049145"/>
            <wp:effectExtent l="0" t="0" r="0" b="8255"/>
            <wp:wrapSquare wrapText="bothSides"/>
            <wp:docPr id="33" name="Picture 33" descr="C:\Users\minch\AppData\Local\Temp\Rar$DRa0.150\WhatsApp Image 2019-03-10 at 7.46.1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ch\AppData\Local\Temp\Rar$DRa0.150\WhatsApp Image 2019-03-10 at 7.46.12 PM (2).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1135" cy="204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61" behindDoc="0" locked="0" layoutInCell="1" allowOverlap="1" wp14:anchorId="14DAF976" wp14:editId="56F7D394">
            <wp:simplePos x="0" y="0"/>
            <wp:positionH relativeFrom="margin">
              <wp:align>right</wp:align>
            </wp:positionH>
            <wp:positionV relativeFrom="paragraph">
              <wp:posOffset>0</wp:posOffset>
            </wp:positionV>
            <wp:extent cx="2731135" cy="2049145"/>
            <wp:effectExtent l="0" t="0" r="0" b="8255"/>
            <wp:wrapSquare wrapText="bothSides"/>
            <wp:docPr id="32" name="Picture 32" descr="C:\Users\minch\AppData\Local\Temp\Rar$DRa0.150\WhatsApp Image 2019-03-10 at 7.46.1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ch\AppData\Local\Temp\Rar$DRa0.150\WhatsApp Image 2019-03-10 at 7.46.12 PM (1).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1135" cy="204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FA1">
        <w:rPr>
          <w:b/>
          <w:noProof/>
          <w:sz w:val="24"/>
          <w:szCs w:val="24"/>
          <w:lang w:eastAsia="ko-KR"/>
        </w:rPr>
        <w:drawing>
          <wp:anchor distT="0" distB="0" distL="114300" distR="114300" simplePos="0" relativeHeight="251658260" behindDoc="0" locked="0" layoutInCell="1" allowOverlap="1" wp14:anchorId="733BEC3D" wp14:editId="38F43FB4">
            <wp:simplePos x="0" y="0"/>
            <wp:positionH relativeFrom="margin">
              <wp:align>left</wp:align>
            </wp:positionH>
            <wp:positionV relativeFrom="paragraph">
              <wp:posOffset>0</wp:posOffset>
            </wp:positionV>
            <wp:extent cx="2731135" cy="2049145"/>
            <wp:effectExtent l="0" t="0" r="0" b="8255"/>
            <wp:wrapSquare wrapText="bothSides"/>
            <wp:docPr id="31" name="Picture 31" descr="C:\Users\minch\AppData\Local\Temp\Rar$DRa0.150\WhatsApp Image 2019-03-10 at 7.46.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ch\AppData\Local\Temp\Rar$DRa0.150\WhatsApp Image 2019-03-10 at 7.46.11 PM.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1135" cy="20491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Pr="006711F6" w:rsidR="00B55543" w:rsidSect="0016507E">
      <w:pgSz w:w="12240" w:h="15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6AD3" w:rsidP="00505704" w:rsidRDefault="00856AD3" w14:paraId="5104295F" w14:textId="77777777">
      <w:pPr>
        <w:spacing w:after="0" w:line="240" w:lineRule="auto"/>
      </w:pPr>
      <w:r>
        <w:separator/>
      </w:r>
    </w:p>
  </w:endnote>
  <w:endnote w:type="continuationSeparator" w:id="0">
    <w:p w:rsidR="00856AD3" w:rsidP="00505704" w:rsidRDefault="00856AD3" w14:paraId="3F065A22" w14:textId="77777777">
      <w:pPr>
        <w:spacing w:after="0" w:line="240" w:lineRule="auto"/>
      </w:pPr>
      <w:r>
        <w:continuationSeparator/>
      </w:r>
    </w:p>
  </w:endnote>
  <w:endnote w:type="continuationNotice" w:id="1">
    <w:p w:rsidR="00856AD3" w:rsidRDefault="00856AD3" w14:paraId="6EB1496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6AD3" w:rsidP="00505704" w:rsidRDefault="00856AD3" w14:paraId="618266A2" w14:textId="77777777">
      <w:pPr>
        <w:spacing w:after="0" w:line="240" w:lineRule="auto"/>
      </w:pPr>
      <w:r>
        <w:separator/>
      </w:r>
    </w:p>
  </w:footnote>
  <w:footnote w:type="continuationSeparator" w:id="0">
    <w:p w:rsidR="00856AD3" w:rsidP="00505704" w:rsidRDefault="00856AD3" w14:paraId="6CF3C15A" w14:textId="77777777">
      <w:pPr>
        <w:spacing w:after="0" w:line="240" w:lineRule="auto"/>
      </w:pPr>
      <w:r>
        <w:continuationSeparator/>
      </w:r>
    </w:p>
  </w:footnote>
  <w:footnote w:type="continuationNotice" w:id="1">
    <w:p w:rsidR="00856AD3" w:rsidRDefault="00856AD3" w14:paraId="61AB8329"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66F4E"/>
    <w:multiLevelType w:val="hybridMultilevel"/>
    <w:tmpl w:val="84E02904"/>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E543336"/>
    <w:multiLevelType w:val="hybridMultilevel"/>
    <w:tmpl w:val="D9FAE270"/>
    <w:lvl w:ilvl="0" w:tplc="04090001">
      <w:start w:val="1"/>
      <w:numFmt w:val="bullet"/>
      <w:lvlText w:val=""/>
      <w:lvlJc w:val="left"/>
      <w:pPr>
        <w:ind w:left="800" w:hanging="400"/>
      </w:pPr>
      <w:rPr>
        <w:rFonts w:hint="default" w:ascii="Wingdings" w:hAnsi="Wingdings"/>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2" w15:restartNumberingAfterBreak="0">
    <w:nsid w:val="75033FB9"/>
    <w:multiLevelType w:val="hybridMultilevel"/>
    <w:tmpl w:val="5922E62A"/>
    <w:lvl w:ilvl="0" w:tplc="04090001">
      <w:start w:val="1"/>
      <w:numFmt w:val="bullet"/>
      <w:lvlText w:val=""/>
      <w:lvlJc w:val="left"/>
      <w:pPr>
        <w:ind w:left="800" w:hanging="400"/>
      </w:pPr>
      <w:rPr>
        <w:rFonts w:hint="default" w:ascii="Wingdings" w:hAnsi="Wingdings"/>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3" w15:restartNumberingAfterBreak="0">
    <w:nsid w:val="758C479F"/>
    <w:multiLevelType w:val="hybridMultilevel"/>
    <w:tmpl w:val="A718DD10"/>
    <w:lvl w:ilvl="0" w:tplc="FFFFFFFF">
      <w:start w:val="1"/>
      <w:numFmt w:val="bullet"/>
      <w:lvlText w:val=""/>
      <w:lvlJc w:val="left"/>
      <w:pPr>
        <w:ind w:left="800" w:hanging="400"/>
      </w:pPr>
      <w:rPr>
        <w:rFonts w:hint="default" w:ascii="Wingdings" w:hAnsi="Wingdings"/>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1F6"/>
    <w:rsid w:val="0007058D"/>
    <w:rsid w:val="000A0C76"/>
    <w:rsid w:val="000A2271"/>
    <w:rsid w:val="000E54D6"/>
    <w:rsid w:val="001122C6"/>
    <w:rsid w:val="0011516E"/>
    <w:rsid w:val="00134F01"/>
    <w:rsid w:val="0015626E"/>
    <w:rsid w:val="0016507E"/>
    <w:rsid w:val="00166E5C"/>
    <w:rsid w:val="00180C4A"/>
    <w:rsid w:val="00187D3E"/>
    <w:rsid w:val="001C5AD2"/>
    <w:rsid w:val="002D090B"/>
    <w:rsid w:val="002E4C5D"/>
    <w:rsid w:val="00301DCF"/>
    <w:rsid w:val="0032624E"/>
    <w:rsid w:val="003449D1"/>
    <w:rsid w:val="003576FE"/>
    <w:rsid w:val="003D3830"/>
    <w:rsid w:val="004722EF"/>
    <w:rsid w:val="004E4BF9"/>
    <w:rsid w:val="004E5FA1"/>
    <w:rsid w:val="00505704"/>
    <w:rsid w:val="00587074"/>
    <w:rsid w:val="005F6065"/>
    <w:rsid w:val="00602BB8"/>
    <w:rsid w:val="00603CC2"/>
    <w:rsid w:val="006507F1"/>
    <w:rsid w:val="00662EDF"/>
    <w:rsid w:val="006711F6"/>
    <w:rsid w:val="006B0F29"/>
    <w:rsid w:val="006B607D"/>
    <w:rsid w:val="006D6596"/>
    <w:rsid w:val="006F440B"/>
    <w:rsid w:val="0074126D"/>
    <w:rsid w:val="00756316"/>
    <w:rsid w:val="007B0E15"/>
    <w:rsid w:val="00856AD3"/>
    <w:rsid w:val="00882DE8"/>
    <w:rsid w:val="00897E06"/>
    <w:rsid w:val="008A0517"/>
    <w:rsid w:val="008C30FB"/>
    <w:rsid w:val="0090727B"/>
    <w:rsid w:val="00922668"/>
    <w:rsid w:val="009713F9"/>
    <w:rsid w:val="00983442"/>
    <w:rsid w:val="009A0A53"/>
    <w:rsid w:val="009E1CA8"/>
    <w:rsid w:val="009F1B18"/>
    <w:rsid w:val="009F2B18"/>
    <w:rsid w:val="009F4220"/>
    <w:rsid w:val="00A46077"/>
    <w:rsid w:val="00A46FAB"/>
    <w:rsid w:val="00A659F6"/>
    <w:rsid w:val="00A76AAB"/>
    <w:rsid w:val="00AA47C2"/>
    <w:rsid w:val="00AF56DC"/>
    <w:rsid w:val="00B044A6"/>
    <w:rsid w:val="00B219C4"/>
    <w:rsid w:val="00B47AD1"/>
    <w:rsid w:val="00B55543"/>
    <w:rsid w:val="00B7045B"/>
    <w:rsid w:val="00B8394F"/>
    <w:rsid w:val="00C171B6"/>
    <w:rsid w:val="00C176B4"/>
    <w:rsid w:val="00C374ED"/>
    <w:rsid w:val="00C72445"/>
    <w:rsid w:val="00C87E86"/>
    <w:rsid w:val="00CC75DA"/>
    <w:rsid w:val="00CE24BE"/>
    <w:rsid w:val="00CF3DB0"/>
    <w:rsid w:val="00D00D3D"/>
    <w:rsid w:val="00D33870"/>
    <w:rsid w:val="00D34D3A"/>
    <w:rsid w:val="00DA2A07"/>
    <w:rsid w:val="00E01CB0"/>
    <w:rsid w:val="00E15E12"/>
    <w:rsid w:val="00E1664F"/>
    <w:rsid w:val="00E2684C"/>
    <w:rsid w:val="00E46BC4"/>
    <w:rsid w:val="00E54DF6"/>
    <w:rsid w:val="00E76F37"/>
    <w:rsid w:val="00E77AE5"/>
    <w:rsid w:val="00E95199"/>
    <w:rsid w:val="00EF702B"/>
    <w:rsid w:val="00F114F3"/>
    <w:rsid w:val="00F40E89"/>
    <w:rsid w:val="00F41EF0"/>
    <w:rsid w:val="00F5470B"/>
    <w:rsid w:val="00F575EC"/>
    <w:rsid w:val="00FB7FD2"/>
    <w:rsid w:val="00FC5151"/>
    <w:rsid w:val="00FF3C31"/>
    <w:rsid w:val="2F0786EE"/>
    <w:rsid w:val="60DF4655"/>
  </w:rsids>
  <m:mathPr>
    <m:mathFont m:val="Cambria Math"/>
    <m:brkBin m:val="before"/>
    <m:brkBinSub m:val="--"/>
    <m:smallFrac m:val="0"/>
    <m:dispDef/>
    <m:lMargin m:val="0"/>
    <m:rMargin m:val="0"/>
    <m:defJc m:val="centerGroup"/>
    <m:wrapIndent m:val="1440"/>
    <m:intLim m:val="subSup"/>
    <m:naryLim m:val="undOvr"/>
  </m:mathPr>
  <w:themeFontLang w:val="es-CO"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39846F6"/>
  <w15:chartTrackingRefBased/>
  <w15:docId w15:val="{A18FB744-675C-4A0B-9FCF-D06453EF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Batang"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Ttulo1">
    <w:name w:val="heading 1"/>
    <w:basedOn w:val="Normal"/>
    <w:next w:val="Normal"/>
    <w:link w:val="Ttulo1Car"/>
    <w:uiPriority w:val="9"/>
    <w:qFormat/>
    <w:rsid w:val="00B55543"/>
    <w:pPr>
      <w:keepNext/>
      <w:outlineLvl w:val="0"/>
    </w:pPr>
    <w:rPr>
      <w:rFonts w:asciiTheme="majorHAnsi" w:hAnsiTheme="majorHAnsi" w:eastAsiaTheme="majorEastAsia" w:cstheme="majorBidi"/>
      <w:sz w:val="28"/>
      <w:szCs w:val="28"/>
    </w:rPr>
  </w:style>
  <w:style w:type="paragraph" w:styleId="Ttulo2">
    <w:name w:val="heading 2"/>
    <w:basedOn w:val="Normal"/>
    <w:next w:val="Normal"/>
    <w:link w:val="Ttulo2Car"/>
    <w:uiPriority w:val="9"/>
    <w:unhideWhenUsed/>
    <w:qFormat/>
    <w:rsid w:val="00603CC2"/>
    <w:pPr>
      <w:keepNext/>
      <w:outlineLvl w:val="1"/>
    </w:pPr>
    <w:rPr>
      <w:rFonts w:asciiTheme="majorHAnsi" w:hAnsiTheme="majorHAnsi" w:eastAsiaTheme="majorEastAsia" w:cstheme="majorBidi"/>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aconcuadrcula">
    <w:name w:val="Table Grid"/>
    <w:basedOn w:val="Tablanormal"/>
    <w:uiPriority w:val="39"/>
    <w:rsid w:val="006711F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1Car" w:customStyle="1">
    <w:name w:val="Título 1 Car"/>
    <w:basedOn w:val="Fuentedeprrafopredeter"/>
    <w:link w:val="Ttulo1"/>
    <w:uiPriority w:val="9"/>
    <w:rsid w:val="00B55543"/>
    <w:rPr>
      <w:rFonts w:asciiTheme="majorHAnsi" w:hAnsiTheme="majorHAnsi" w:eastAsiaTheme="majorEastAsia" w:cstheme="majorBidi"/>
      <w:sz w:val="28"/>
      <w:szCs w:val="28"/>
    </w:rPr>
  </w:style>
  <w:style w:type="character" w:styleId="Ttulo2Car" w:customStyle="1">
    <w:name w:val="Título 2 Car"/>
    <w:basedOn w:val="Fuentedeprrafopredeter"/>
    <w:link w:val="Ttulo2"/>
    <w:uiPriority w:val="9"/>
    <w:rsid w:val="00603CC2"/>
    <w:rPr>
      <w:rFonts w:asciiTheme="majorHAnsi" w:hAnsiTheme="majorHAnsi" w:eastAsiaTheme="majorEastAsia" w:cstheme="majorBidi"/>
    </w:rPr>
  </w:style>
  <w:style w:type="paragraph" w:styleId="Prrafodelista">
    <w:name w:val="List Paragraph"/>
    <w:basedOn w:val="Normal"/>
    <w:uiPriority w:val="34"/>
    <w:qFormat/>
    <w:rsid w:val="00603CC2"/>
    <w:pPr>
      <w:ind w:left="800" w:leftChars="400"/>
    </w:pPr>
  </w:style>
  <w:style w:type="character" w:styleId="Textodelmarcadordeposicin">
    <w:name w:val="Placeholder Text"/>
    <w:basedOn w:val="Fuentedeprrafopredeter"/>
    <w:uiPriority w:val="99"/>
    <w:semiHidden/>
    <w:rsid w:val="00D00D3D"/>
    <w:rPr>
      <w:color w:val="808080"/>
    </w:rPr>
  </w:style>
  <w:style w:type="paragraph" w:styleId="Descripcin">
    <w:name w:val="caption"/>
    <w:basedOn w:val="Normal"/>
    <w:next w:val="Normal"/>
    <w:uiPriority w:val="35"/>
    <w:unhideWhenUsed/>
    <w:qFormat/>
    <w:rsid w:val="00D00D3D"/>
    <w:rPr>
      <w:b/>
      <w:bCs/>
      <w:sz w:val="20"/>
      <w:szCs w:val="20"/>
    </w:rPr>
  </w:style>
  <w:style w:type="paragraph" w:styleId="Textodeglobo">
    <w:name w:val="Balloon Text"/>
    <w:basedOn w:val="Normal"/>
    <w:link w:val="TextodegloboCar"/>
    <w:uiPriority w:val="99"/>
    <w:semiHidden/>
    <w:unhideWhenUsed/>
    <w:rsid w:val="001122C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1122C6"/>
    <w:rPr>
      <w:rFonts w:ascii="Segoe UI" w:hAnsi="Segoe UI" w:cs="Segoe UI"/>
      <w:sz w:val="18"/>
      <w:szCs w:val="18"/>
    </w:rPr>
  </w:style>
  <w:style w:type="paragraph" w:styleId="Encabezado">
    <w:name w:val="header"/>
    <w:basedOn w:val="Normal"/>
    <w:link w:val="EncabezadoCar"/>
    <w:uiPriority w:val="99"/>
    <w:unhideWhenUsed/>
    <w:rsid w:val="0050570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05704"/>
  </w:style>
  <w:style w:type="paragraph" w:styleId="Piedepgina">
    <w:name w:val="footer"/>
    <w:basedOn w:val="Normal"/>
    <w:link w:val="PiedepginaCar"/>
    <w:uiPriority w:val="99"/>
    <w:unhideWhenUsed/>
    <w:rsid w:val="0050570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05704"/>
  </w:style>
  <w:style w:type="paragraph" w:styleId="Revisin">
    <w:name w:val="Revision"/>
    <w:hidden/>
    <w:uiPriority w:val="99"/>
    <w:semiHidden/>
    <w:rsid w:val="00AF56D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jpeg" Id="rId18" /><Relationship Type="http://schemas.openxmlformats.org/officeDocument/2006/relationships/image" Target="media/image20.jpeg" Id="rId26" /><Relationship Type="http://schemas.openxmlformats.org/officeDocument/2006/relationships/fontTable" Target="fontTable.xml" Id="rId39" /><Relationship Type="http://schemas.openxmlformats.org/officeDocument/2006/relationships/image" Target="media/image15.jpeg" Id="rId21" /><Relationship Type="http://schemas.openxmlformats.org/officeDocument/2006/relationships/image" Target="media/image28.jpeg"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jpeg" Id="rId17" /><Relationship Type="http://schemas.openxmlformats.org/officeDocument/2006/relationships/image" Target="media/image19.jpeg" Id="rId25" /><Relationship Type="http://schemas.openxmlformats.org/officeDocument/2006/relationships/image" Target="media/image27.jpeg" Id="rId33" /><Relationship Type="http://schemas.openxmlformats.org/officeDocument/2006/relationships/image" Target="media/image32.jpeg" Id="rId38"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image" Target="media/image14.jpeg" Id="rId20" /><Relationship Type="http://schemas.openxmlformats.org/officeDocument/2006/relationships/image" Target="media/image23.jpe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jpeg" Id="rId24" /><Relationship Type="http://schemas.openxmlformats.org/officeDocument/2006/relationships/image" Target="media/image26.jpeg" Id="rId32" /><Relationship Type="http://schemas.openxmlformats.org/officeDocument/2006/relationships/image" Target="media/image31.jpeg" Id="rId37" /><Relationship Type="http://schemas.openxmlformats.org/officeDocument/2006/relationships/theme" Target="theme/theme1.xml" Id="rId40" /><Relationship Type="http://schemas.openxmlformats.org/officeDocument/2006/relationships/footnotes" Target="footnotes.xml" Id="rId5" /><Relationship Type="http://schemas.openxmlformats.org/officeDocument/2006/relationships/image" Target="media/image9.jpeg" Id="rId15" /><Relationship Type="http://schemas.openxmlformats.org/officeDocument/2006/relationships/image" Target="media/image17.jpeg" Id="rId23" /><Relationship Type="http://schemas.openxmlformats.org/officeDocument/2006/relationships/image" Target="media/image22.jpeg" Id="rId28" /><Relationship Type="http://schemas.openxmlformats.org/officeDocument/2006/relationships/image" Target="media/image30.jpeg" Id="rId36" /><Relationship Type="http://schemas.openxmlformats.org/officeDocument/2006/relationships/image" Target="media/image4.png" Id="rId10" /><Relationship Type="http://schemas.openxmlformats.org/officeDocument/2006/relationships/image" Target="media/image13.jpeg" Id="rId19" /><Relationship Type="http://schemas.openxmlformats.org/officeDocument/2006/relationships/image" Target="media/image25.jpe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jpeg" Id="rId14" /><Relationship Type="http://schemas.openxmlformats.org/officeDocument/2006/relationships/image" Target="media/image16.jpeg" Id="rId22" /><Relationship Type="http://schemas.openxmlformats.org/officeDocument/2006/relationships/image" Target="media/image21.jpeg" Id="rId27" /><Relationship Type="http://schemas.openxmlformats.org/officeDocument/2006/relationships/image" Target="media/image24.jpeg" Id="rId30" /><Relationship Type="http://schemas.openxmlformats.org/officeDocument/2006/relationships/image" Target="media/image29.jpeg" Id="rId35" /><Relationship Type="http://schemas.openxmlformats.org/officeDocument/2006/relationships/image" Target="media/image2.png" Id="rId8" /><Relationship Type="http://schemas.openxmlformats.org/officeDocument/2006/relationships/settings" Target="settings.xml" Id="rId3"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돋움"/>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바탕"/>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Cristian F. Ballesteros</dc:creator>
  <keywords/>
  <dc:description/>
  <lastModifiedBy>Cristian Fernando Ballesteros Hilarion</lastModifiedBy>
  <revision>50</revision>
  <dcterms:created xsi:type="dcterms:W3CDTF">2019-03-10T16:46:00.0000000Z</dcterms:created>
  <dcterms:modified xsi:type="dcterms:W3CDTF">2019-03-11T16:22:13.8339606Z</dcterms:modified>
</coreProperties>
</file>