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FF8" w:rsidRDefault="00DF6131" w:rsidP="00DF61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Funcionales Proyecto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DF6131">
        <w:tc>
          <w:tcPr>
            <w:tcW w:w="4414" w:type="dxa"/>
          </w:tcPr>
          <w:p w:rsidR="00DF6131" w:rsidRPr="00DF6131" w:rsidRDefault="00DF6131" w:rsidP="00DF613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 letras más frecuentes por las que comienza el nombre de una zona</w:t>
            </w:r>
          </w:p>
        </w:tc>
      </w:tr>
      <w:tr w:rsidR="00DF6131" w:rsidTr="00DF6131">
        <w:tc>
          <w:tcPr>
            <w:tcW w:w="4414" w:type="dxa"/>
          </w:tcPr>
          <w:p w:rsidR="00DF6131" w:rsidRPr="00DF6131" w:rsidRDefault="00DF6131" w:rsidP="00DF613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Obtener las N letras más frecuentes por las que comienza el nombre de una zona.</w:t>
            </w:r>
          </w:p>
        </w:tc>
      </w:tr>
      <w:tr w:rsidR="00E960AA" w:rsidTr="00A534ED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Tr="00A534ED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960AA" w:rsidTr="00176929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Tr="00176929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 la letra y el nombre de las zonas que comienzan por esa letra, ordenados de mayor a menor según la cantidad de veces que aparece la letra.</w:t>
            </w:r>
          </w:p>
        </w:tc>
      </w:tr>
      <w:tr w:rsidR="00E960AA" w:rsidTr="00C95095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C95095">
        <w:tc>
          <w:tcPr>
            <w:tcW w:w="8828" w:type="dxa"/>
            <w:gridSpan w:val="2"/>
          </w:tcPr>
          <w:p w:rsidR="00E960AA" w:rsidRPr="00E960AA" w:rsidRDefault="00C10AB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Nodos que delimitan las zonas por localización geográfica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nodos que delimitan las zonas por localización geográfica (latitud, longitud)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</w:t>
            </w:r>
          </w:p>
        </w:tc>
      </w:tr>
      <w:tr w:rsidR="00E960AA" w:rsidTr="00FD293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FD2933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muestran todos los nodos en la frontera de las zonas que tengan la misma latitud y longitud truncando a las primeras 3 cifras decimales. </w:t>
            </w:r>
            <w:r w:rsidR="00A80FC4">
              <w:rPr>
                <w:rFonts w:ascii="Times New Roman" w:hAnsi="Times New Roman" w:cs="Times New Roman"/>
                <w:bCs/>
                <w:sz w:val="24"/>
                <w:szCs w:val="24"/>
              </w:rPr>
              <w:t>También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 muestra el número de nodos retornados y de cada nodo su latitud, longitud y nombre de la zona a la que pertenece.</w:t>
            </w:r>
          </w:p>
        </w:tc>
      </w:tr>
      <w:tr w:rsidR="00E960AA" w:rsidTr="00B24EEA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B24EEA">
        <w:tc>
          <w:tcPr>
            <w:tcW w:w="8828" w:type="dxa"/>
            <w:gridSpan w:val="2"/>
          </w:tcPr>
          <w:p w:rsidR="00E960AA" w:rsidRPr="00E960AA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R3 -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promedio de viaje que están en un rango y son del primer trimestre del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tiempos promedio de viaje que están en un rango y que son del primer trimestre del 2018.</w:t>
            </w:r>
          </w:p>
        </w:tc>
      </w:tr>
      <w:tr w:rsidR="00E960AA" w:rsidTr="00BA064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RPr="00E960AA" w:rsidTr="00BA0643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de tiempos promedio de viaje en segundos [límite_bajo, límite_alto] </w:t>
            </w:r>
          </w:p>
        </w:tc>
      </w:tr>
      <w:tr w:rsidR="00E960AA" w:rsidRPr="00E960AA" w:rsidTr="00BA064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</w:t>
            </w:r>
          </w:p>
        </w:tc>
      </w:tr>
      <w:tr w:rsidR="00E960AA" w:rsidTr="00AB499E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AB499E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debe mostrar los N viajes ordenados por zona de origen y zona de destino. Por cada viaje se debe mostrar su zona de origen, zona de destino, mes y tiempo promedio mensual del viaje.</w:t>
            </w:r>
          </w:p>
        </w:tc>
      </w:tr>
      <w:tr w:rsidR="00E960AA" w:rsidTr="00100597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100597">
        <w:tc>
          <w:tcPr>
            <w:tcW w:w="8828" w:type="dxa"/>
            <w:gridSpan w:val="2"/>
          </w:tcPr>
          <w:p w:rsidR="00E960AA" w:rsidRPr="00E960AA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R4 -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 zonas que están más al norte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las N zonas que están más al norte.</w:t>
            </w:r>
          </w:p>
        </w:tc>
      </w:tr>
      <w:tr w:rsidR="00E960AA" w:rsidTr="005920DF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RPr="00E960AA" w:rsidTr="005920DF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960AA" w:rsidTr="006B6316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6B6316">
        <w:tc>
          <w:tcPr>
            <w:tcW w:w="8828" w:type="dxa"/>
            <w:gridSpan w:val="2"/>
          </w:tcPr>
          <w:p w:rsidR="00E960AA" w:rsidRPr="00E960AA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las zonas ordenadas desde la que esté más al norte. De cada zona se debe mostrar el nombre y la latitud y longitud de su punto más al norte.</w:t>
            </w:r>
          </w:p>
        </w:tc>
      </w:tr>
      <w:tr w:rsidR="00E960AA" w:rsidTr="00E97725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A80FC4" w:rsidRPr="00A80FC4" w:rsidTr="00E97725">
        <w:tc>
          <w:tcPr>
            <w:tcW w:w="8828" w:type="dxa"/>
            <w:gridSpan w:val="2"/>
          </w:tcPr>
          <w:p w:rsidR="00A80FC4" w:rsidRPr="00A80FC4" w:rsidRDefault="00C66C1D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Nodos de la malla vial por localización geográfica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nodos de la malla via localización geográfica (latitud, longitud).</w:t>
            </w:r>
          </w:p>
        </w:tc>
      </w:tr>
      <w:tr w:rsidR="00A80FC4" w:rsidTr="00865F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A80FC4" w:rsidRPr="00A80FC4" w:rsidTr="00865FB1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</w:t>
            </w:r>
          </w:p>
        </w:tc>
      </w:tr>
      <w:tr w:rsidR="00A80FC4" w:rsidRPr="00A80FC4" w:rsidTr="00865F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</w:t>
            </w:r>
          </w:p>
        </w:tc>
      </w:tr>
      <w:tr w:rsidR="00A80FC4" w:rsidTr="0075295C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A80FC4" w:rsidRPr="00A80FC4" w:rsidTr="0075295C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todos los nodos que tengan esas mismas latitud y longitud truncando a 2 cifras decimales. También se mesttra el número de nodos retornados y de cada nodo su ID, latitud y longitud.</w:t>
            </w:r>
          </w:p>
        </w:tc>
      </w:tr>
      <w:tr w:rsidR="00A80FC4" w:rsidTr="001111D5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A80FC4" w:rsidRPr="00BB34B0" w:rsidTr="001111D5">
        <w:tc>
          <w:tcPr>
            <w:tcW w:w="8828" w:type="dxa"/>
            <w:gridSpan w:val="2"/>
          </w:tcPr>
          <w:p w:rsidR="00A80FC4" w:rsidRPr="00BB34B0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34B0"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Pr="00BB34B0" w:rsidRDefault="00DF6131" w:rsidP="00DF613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R6 -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de espera que tienen una desviación estándar en un rango dado y son del primer trimestre del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tiempos de espera que tienen una desviación estándar en un rango dado y que son del primer trimestre del 2018.</w:t>
            </w:r>
          </w:p>
        </w:tc>
      </w:tr>
      <w:tr w:rsidR="00A80FC4" w:rsidTr="00CF24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</w:tr>
      <w:tr w:rsidR="00A80FC4" w:rsidRPr="00A80FC4" w:rsidTr="00CF24B1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de desviaciones estándares [límite_bajo, límite_alto]  </w:t>
            </w:r>
          </w:p>
        </w:tc>
      </w:tr>
      <w:tr w:rsidR="00A80FC4" w:rsidRPr="00A80FC4" w:rsidTr="00CF24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80FC4" w:rsidTr="0077260F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A80FC4" w:rsidRPr="00A80FC4" w:rsidTr="0077260F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muestran los N viajes cuya desviación estándar mensual este en ese rango, ordenados por zona de origen y zona destino. De cada viaje se debe mostrar la zona de origen, zona de destino, mes y la desviación estándar del viaje. </w:t>
            </w:r>
          </w:p>
        </w:tc>
      </w:tr>
      <w:tr w:rsidR="00A80FC4" w:rsidTr="009A4F3E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9A4F3E">
        <w:tc>
          <w:tcPr>
            <w:tcW w:w="8828" w:type="dxa"/>
            <w:gridSpan w:val="2"/>
          </w:tcPr>
          <w:p w:rsidR="00E513CE" w:rsidRPr="00E513CE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R7 -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de viaje promedio que salen de una zona dada y a una hora dada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todos los tiempos de viaje promedio que salen de una zona dada y a una hora dada.</w:t>
            </w:r>
          </w:p>
        </w:tc>
      </w:tr>
      <w:tr w:rsidR="003F3934" w:rsidTr="00F42145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3F3934" w:rsidRPr="003F3934" w:rsidTr="00F42145">
        <w:tc>
          <w:tcPr>
            <w:tcW w:w="8828" w:type="dxa"/>
            <w:gridSpan w:val="2"/>
          </w:tcPr>
          <w:p w:rsidR="003F3934" w:rsidRP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zona de salida</w:t>
            </w:r>
          </w:p>
        </w:tc>
      </w:tr>
      <w:tr w:rsidR="003F3934" w:rsidRPr="003F3934" w:rsidTr="00F42145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</w:t>
            </w:r>
          </w:p>
        </w:tc>
      </w:tr>
      <w:tr w:rsidR="003F3934" w:rsidTr="00BD537E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3F3934" w:rsidRPr="003F3934" w:rsidTr="00BD537E">
        <w:tc>
          <w:tcPr>
            <w:tcW w:w="8828" w:type="dxa"/>
            <w:gridSpan w:val="2"/>
          </w:tcPr>
          <w:p w:rsidR="003F3934" w:rsidRP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los viajes que cumplen con esas características. De cada viaje se muestra la zona de origen, zona de destino, hora y tiempo promedio.</w:t>
            </w:r>
          </w:p>
        </w:tc>
      </w:tr>
      <w:tr w:rsidR="003F3934" w:rsidTr="0039455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BB34B0" w:rsidTr="00394550">
        <w:tc>
          <w:tcPr>
            <w:tcW w:w="8828" w:type="dxa"/>
            <w:gridSpan w:val="2"/>
          </w:tcPr>
          <w:p w:rsidR="00E513CE" w:rsidRPr="00BB34B0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Pr="00BB34B0" w:rsidRDefault="00DF6131" w:rsidP="00DF613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R8 -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Tiempos de viaje que llegan de una zona dada y en un rango de horas 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todos los tiempos de viaje que llegan de una zon dada y en un rango de horas.</w:t>
            </w:r>
          </w:p>
        </w:tc>
      </w:tr>
      <w:tr w:rsidR="003F3934" w:rsidTr="00CF1C38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3F3934" w:rsidRPr="003F3934" w:rsidTr="00CF1C38">
        <w:tc>
          <w:tcPr>
            <w:tcW w:w="8828" w:type="dxa"/>
            <w:gridSpan w:val="2"/>
          </w:tcPr>
          <w:p w:rsidR="003F3934" w:rsidRPr="003F3934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zona de llegada</w:t>
            </w:r>
          </w:p>
        </w:tc>
      </w:tr>
      <w:tr w:rsidR="00E513CE" w:rsidRPr="003F3934" w:rsidTr="00CF1C38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Rango de horas [límite_bajo, límite_alto]</w:t>
            </w:r>
          </w:p>
        </w:tc>
      </w:tr>
      <w:tr w:rsidR="003F3934" w:rsidTr="00A177F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A177F0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los viajes que cumplen con esos criterios. De cada viaje se muestra la zona de origen, zona de destino, hora y tiempo promedio.</w:t>
            </w:r>
          </w:p>
        </w:tc>
      </w:tr>
      <w:tr w:rsidR="003F3934" w:rsidTr="006355C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6355C0">
        <w:tc>
          <w:tcPr>
            <w:tcW w:w="8828" w:type="dxa"/>
            <w:gridSpan w:val="2"/>
          </w:tcPr>
          <w:p w:rsidR="00E513CE" w:rsidRPr="00E513CE" w:rsidRDefault="00BB34B0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R9 -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 N zonas priorizadas por la mayor cantidad de nodos que definen su frontera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las N zonas priorizadas por la mayor cantidad de nodos que definen su frontera. </w:t>
            </w:r>
          </w:p>
        </w:tc>
      </w:tr>
      <w:tr w:rsidR="00E513CE" w:rsidTr="00BE0E58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513CE" w:rsidRPr="00E513CE" w:rsidTr="00BE0E58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513CE" w:rsidTr="001C329F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1C329F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las zonas con su nombre y el número de nodos que definen su frontera.</w:t>
            </w:r>
          </w:p>
        </w:tc>
      </w:tr>
      <w:tr w:rsidR="00E513CE" w:rsidTr="006B704E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6B704E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R10 -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Gráfica ASCII </w:t>
            </w:r>
            <w:r w:rsidR="00E513CE">
              <w:rPr>
                <w:rFonts w:ascii="Times New Roman" w:hAnsi="Times New Roman" w:cs="Times New Roman"/>
                <w:sz w:val="24"/>
                <w:szCs w:val="24"/>
              </w:rPr>
              <w:t>- Porcentaje de datos faltantes para el primer semestre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una gráfica ASCII que muestre por cada zona de origen que porcentaje de datos faltan.</w:t>
            </w:r>
          </w:p>
        </w:tc>
      </w:tr>
      <w:tr w:rsid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Zona destino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Trimestre</w:t>
            </w:r>
          </w:p>
        </w:tc>
      </w:tr>
      <w:tr w:rsidR="00E513CE" w:rsidTr="00902FCE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902FCE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 la gráfica ASCII con el porcentaje de datos faltantes por cada zona de origen.</w:t>
            </w:r>
          </w:p>
        </w:tc>
      </w:tr>
      <w:tr w:rsidR="00E513CE" w:rsidTr="00FC4E60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FC4E60">
        <w:tc>
          <w:tcPr>
            <w:tcW w:w="8828" w:type="dxa"/>
            <w:gridSpan w:val="2"/>
          </w:tcPr>
          <w:p w:rsidR="00E513CE" w:rsidRPr="00E513CE" w:rsidRDefault="00B46361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O(N)</w:t>
            </w:r>
          </w:p>
        </w:tc>
      </w:tr>
    </w:tbl>
    <w:p w:rsidR="00DF6131" w:rsidRP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F6131" w:rsidRPr="00DF6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131"/>
    <w:rsid w:val="00240A98"/>
    <w:rsid w:val="003F3934"/>
    <w:rsid w:val="00A80FC4"/>
    <w:rsid w:val="00B46361"/>
    <w:rsid w:val="00BB34B0"/>
    <w:rsid w:val="00C10ABA"/>
    <w:rsid w:val="00C66C1D"/>
    <w:rsid w:val="00DF6131"/>
    <w:rsid w:val="00E179F9"/>
    <w:rsid w:val="00E513CE"/>
    <w:rsid w:val="00E960AA"/>
    <w:rsid w:val="00E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49722"/>
  <w15:chartTrackingRefBased/>
  <w15:docId w15:val="{E64692AE-A6B7-4017-81F6-CF3C6A2B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VEQ0202</dc:creator>
  <cp:keywords/>
  <dc:description/>
  <cp:lastModifiedBy>Maria Camila Parra Diaz</cp:lastModifiedBy>
  <cp:revision>7</cp:revision>
  <dcterms:created xsi:type="dcterms:W3CDTF">2019-09-27T18:36:00Z</dcterms:created>
  <dcterms:modified xsi:type="dcterms:W3CDTF">2019-10-14T22:36:00Z</dcterms:modified>
</cp:coreProperties>
</file>