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835" w:rsidRDefault="00996835">
      <w:proofErr w:type="spellStart"/>
      <w:r>
        <w:t>Cap</w:t>
      </w:r>
      <w:proofErr w:type="spellEnd"/>
      <w:r>
        <w:t xml:space="preserve"> I</w:t>
      </w:r>
    </w:p>
    <w:p w:rsidR="00996835" w:rsidRDefault="00996835">
      <w:r>
        <w:t>Temos o homem como administrador da granja, um verdadeiro tirano que não respeita seus animais (operários) colhendo os frutos obtidos através do trabalho dos mesmos</w:t>
      </w:r>
    </w:p>
    <w:p w:rsidR="00996835" w:rsidRDefault="00996835">
      <w:proofErr w:type="spellStart"/>
      <w:r>
        <w:t>Cap</w:t>
      </w:r>
      <w:proofErr w:type="spellEnd"/>
      <w:r>
        <w:t xml:space="preserve"> II</w:t>
      </w:r>
    </w:p>
    <w:p w:rsidR="00996835" w:rsidRDefault="00996835">
      <w:r>
        <w:t xml:space="preserve">Aqui temos o planejamento para uma nova </w:t>
      </w:r>
      <w:r w:rsidR="0008372A">
        <w:t>política</w:t>
      </w:r>
      <w:r>
        <w:t>, novos meios de conduzir as coisas e colocar em pratica. A criação de regras (valores) bem definidas e distribuição do trabalho.</w:t>
      </w:r>
    </w:p>
    <w:p w:rsidR="00996835" w:rsidRDefault="00996835">
      <w:proofErr w:type="spellStart"/>
      <w:r>
        <w:t>Cap</w:t>
      </w:r>
      <w:proofErr w:type="spellEnd"/>
      <w:r>
        <w:t xml:space="preserve"> III</w:t>
      </w:r>
    </w:p>
    <w:p w:rsidR="00996835" w:rsidRDefault="00996835">
      <w:r>
        <w:t xml:space="preserve">Readaptação da força de trabalho, esforço devidamente recompensado, estratégia de controle e foco no </w:t>
      </w:r>
      <w:proofErr w:type="gramStart"/>
      <w:r>
        <w:t>bem estar</w:t>
      </w:r>
      <w:proofErr w:type="gramEnd"/>
      <w:r>
        <w:t xml:space="preserve"> da granja</w:t>
      </w:r>
      <w:r w:rsidR="0008372A">
        <w:t xml:space="preserve"> </w:t>
      </w:r>
      <w:r>
        <w:t>(empresa) e de seus funcionários (animais)</w:t>
      </w:r>
    </w:p>
    <w:p w:rsidR="00213C84" w:rsidRDefault="00221720">
      <w:r>
        <w:t>Nos capítulos seguintes vemos o choque entre dois pontos de vista: Bola-de-neve que prega a aplicação da tecnologia como meio de melhorar a produção e a qualidade de vida dos animais (operários) e Napoleão, ditando uma forma mais dura onde apenas o esforço, o trabalho pesado garantem a refeição, na verdade ele quer o controle de toda a granja por meio da força, impondo métodos retrógados onde a massa deve trabalhar pesado para a produção continuar.</w:t>
      </w:r>
    </w:p>
    <w:p w:rsidR="00221720" w:rsidRDefault="00221720">
      <w:r>
        <w:t xml:space="preserve">Infelizmente as ideias de Bola-de-neve não vão </w:t>
      </w:r>
      <w:proofErr w:type="gramStart"/>
      <w:r>
        <w:t>pra</w:t>
      </w:r>
      <w:proofErr w:type="gramEnd"/>
      <w:r>
        <w:t xml:space="preserve"> frente, apesar de serem aceitas, Napoleão consegue dar um golpe tomando o poder para si, e aplicando seu método de produção. Aqui podemos acompanhar a tirania administrativa que trata os operários como máquinas de produção para garantir o conforto de poucos (os porcos). </w:t>
      </w:r>
      <w:r w:rsidR="00D51069">
        <w:t xml:space="preserve">Napoleão apesar de inteligente não percebia que a eficiência no trabalho estava diretamente ligada a qualidade de vida dos funcionários, obrigando-os a sempre darem tudo o que tinham em troca de terem sua refeição diária (Salário/pagamento) que passou a ser uma porção insuficiente, o trabalho inclusive aumentou mais que na época da administração passada, que tinha como cabeça o Senhor </w:t>
      </w:r>
      <w:proofErr w:type="spellStart"/>
      <w:r w:rsidR="00D51069">
        <w:t>Jhones</w:t>
      </w:r>
      <w:proofErr w:type="spellEnd"/>
      <w:r w:rsidR="00D51069">
        <w:t xml:space="preserve">. </w:t>
      </w:r>
    </w:p>
    <w:p w:rsidR="0056686C" w:rsidRDefault="0056686C">
      <w:r>
        <w:t>Prazos de plantio foram perdidos, a produção começou a diminuir</w:t>
      </w:r>
      <w:r w:rsidR="0008372A">
        <w:t>, falta de cuidado com parte dos produtos causou desperdícios</w:t>
      </w:r>
      <w:r>
        <w:t>, porém o esforço dedicado ao trabalho apenas aumentava, o desgaste foi ficando cada vez mais aparente</w:t>
      </w:r>
      <w:r w:rsidR="00E7409D">
        <w:t xml:space="preserve">. </w:t>
      </w:r>
      <w:proofErr w:type="gramStart"/>
      <w:r w:rsidR="00E7409D">
        <w:t>Napoleão (Gerente da Granja)</w:t>
      </w:r>
      <w:proofErr w:type="gramEnd"/>
      <w:r w:rsidR="00E7409D">
        <w:t xml:space="preserve"> no entanto, não se dedicava em nada para entender o que acontecia com seus comandados, ele simplesmente mantinha sobre rédeas curtas, utilizando-se da força, para manter a ordem e o trabalho.</w:t>
      </w:r>
      <w:r w:rsidR="00FD2C00">
        <w:t xml:space="preserve"> Os valores designados no início da nova gestão são perdidos e </w:t>
      </w:r>
      <w:r w:rsidR="00837311">
        <w:t>ou alterados para o bem daqueles que detinham o poder/comando.</w:t>
      </w:r>
    </w:p>
    <w:p w:rsidR="00837311" w:rsidRDefault="00837311">
      <w:r>
        <w:t>Fato é que em determinado ponto, os animais não mais suportam a situação</w:t>
      </w:r>
      <w:r w:rsidR="000D1DD5">
        <w:t>, mas sem ter ao que recorrer e sem uma expectativa de vida diferente aceitavam...</w:t>
      </w:r>
    </w:p>
    <w:p w:rsidR="000D1DD5" w:rsidRDefault="000D1DD5"/>
    <w:p w:rsidR="000D1DD5" w:rsidRDefault="000D1DD5" w:rsidP="000D1DD5">
      <w:pPr>
        <w:ind w:left="708"/>
      </w:pPr>
      <w:r w:rsidRPr="000D1DD5">
        <w:t>“As criaturas de fora olhavam de um porco para um homem, de um homem para um porco e de um porco para um homem outra vez; mas já se tornara impossível distinguir quem era homem, quem era porco”.</w:t>
      </w:r>
    </w:p>
    <w:p w:rsidR="00C9473C" w:rsidRDefault="00C9473C" w:rsidP="000D1DD5">
      <w:pPr>
        <w:ind w:left="708"/>
      </w:pPr>
    </w:p>
    <w:p w:rsidR="00C9473C" w:rsidRDefault="00C9473C" w:rsidP="00C9473C"/>
    <w:p w:rsidR="00C9473C" w:rsidRDefault="00C9473C" w:rsidP="00C9473C"/>
    <w:p w:rsidR="00C9473C" w:rsidRDefault="003010A0" w:rsidP="00C9473C">
      <w:r>
        <w:lastRenderedPageBreak/>
        <w:t>Introdução</w:t>
      </w:r>
    </w:p>
    <w:p w:rsidR="003010A0" w:rsidRPr="000D1DD5" w:rsidRDefault="003010A0" w:rsidP="00C9473C">
      <w:r>
        <w:t>O livro A revolução dos Bichos foi publicado em 1945 com o intuito principal de criticar o governo Stalin e o regime “socialista” aplicado por ele</w:t>
      </w:r>
      <w:bookmarkStart w:id="0" w:name="_GoBack"/>
      <w:bookmarkEnd w:id="0"/>
    </w:p>
    <w:sectPr w:rsidR="003010A0" w:rsidRPr="000D1D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720"/>
    <w:rsid w:val="0008372A"/>
    <w:rsid w:val="000D1DD5"/>
    <w:rsid w:val="00213C84"/>
    <w:rsid w:val="00221720"/>
    <w:rsid w:val="003010A0"/>
    <w:rsid w:val="00420183"/>
    <w:rsid w:val="0056686C"/>
    <w:rsid w:val="00837311"/>
    <w:rsid w:val="00996835"/>
    <w:rsid w:val="00C9473C"/>
    <w:rsid w:val="00D51069"/>
    <w:rsid w:val="00E7409D"/>
    <w:rsid w:val="00EC135B"/>
    <w:rsid w:val="00FD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35952"/>
  <w15:chartTrackingRefBased/>
  <w15:docId w15:val="{8B40174D-8253-41F1-A0AE-8D0EDB15D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0D1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435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Pereira</dc:creator>
  <cp:keywords/>
  <dc:description/>
  <cp:lastModifiedBy>Marcelo Pereira</cp:lastModifiedBy>
  <cp:revision>3</cp:revision>
  <dcterms:created xsi:type="dcterms:W3CDTF">2017-04-17T22:24:00Z</dcterms:created>
  <dcterms:modified xsi:type="dcterms:W3CDTF">2017-04-25T20:40:00Z</dcterms:modified>
</cp:coreProperties>
</file>