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r w:rsidRPr="0098589E">
        <w:rPr>
          <w:rFonts w:asciiTheme="majorHAnsi" w:hAnsiTheme="majorHAnsi" w:cstheme="majorHAnsi"/>
        </w:rPr>
        <w:t xml:space="preserve">Apresentamos a seguir a proposta comercial personalizada da </w:t>
      </w:r>
      <w:r w:rsidRPr="002241C4">
        <w:rPr>
          <w:rFonts w:asciiTheme="majorHAnsi" w:hAnsiTheme="majorHAnsi" w:cstheme="majorHAnsi"/>
          <w:b/>
          <w:bCs/>
        </w:rPr>
        <w:t>Minha Casa Pré-Fabricada</w:t>
      </w:r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>, referência em qualidade, sustentabilidade e inovação na construção em madeira. Nossos kits são desenvolvidos com madeira de Pinus autoclavado, com garantia de 15 anos, e acompanham manual técnico detalhado para montagem segura e eficiente. Confira abaixo os detalhes da sua proposta.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color w:val="000000"/>
        </w:rPr>
        <w:t xml:space="preserve">DATA DA PROPOSTA: </w:t>
      </w:r>
      <w:r>
        <w:rPr>
          <w:b/>
          <w:color w:val="000000"/>
        </w:rPr>
        <w:t>02/06/2025</w:t>
      </w:r>
      <w:r>
        <w:rPr>
          <w:color w:val="000000"/>
        </w:rPr>
      </w:r>
    </w:p>
    <w:p w14:paraId="0F721C39" w14:textId="6A3B46BD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color w:val="000000"/>
        </w:rPr>
        <w:t xml:space="preserve">👤 Cliente: </w:t>
      </w:r>
      <w:r>
        <w:rPr>
          <w:b/>
          <w:color w:val="000000"/>
        </w:rPr>
        <w:t>biaaaaaaaaaaa</w:t>
      </w:r>
      <w:r>
        <w:rPr>
          <w:color w:val="000000"/>
        </w:rPr>
        <w:tab/>
        <w:tab/>
      </w:r>
    </w:p>
    <w:p w14:paraId="08908AE5" w14:textId="77777777" w:rsidR="00F576E4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121DE1">
        <w:rPr>
          <w:b/>
          <w:bCs/>
          <w:sz w:val="28"/>
          <w:szCs w:val="28"/>
        </w:rPr>
        <w:t xml:space="preserve"> MODELO SELECIONADO</w:t>
      </w:r>
    </w:p>
    <w:p w14:paraId="2C2D1A9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COD: </w:t>
      </w:r>
      <w:r>
        <w:rPr>
          <w:b/>
          <w:color w:val="000000"/>
        </w:rPr>
        <w:t>972</w:t>
      </w:r>
      <w:r>
        <w:rPr>
          <w:color w:val="000000"/>
        </w:rPr>
        <w:t xml:space="preserve"> / QTD: </w:t>
      </w:r>
      <w:r>
        <w:rPr>
          <w:b/>
          <w:color w:val="000000"/>
        </w:rPr>
        <w:t>1</w:t>
      </w:r>
      <w:r>
        <w:rPr>
          <w:color w:val="000000"/>
        </w:rPr>
        <w:t xml:space="preserve"> / DESCRIÇÃO: </w:t>
      </w:r>
      <w:r>
        <w:rPr>
          <w:b/>
          <w:color w:val="000000"/>
        </w:rPr>
        <w:t xml:space="preserve">KIT POUSADA 1.12 (22,53M²)                                                                                              </w:t>
      </w:r>
      <w:r>
        <w:rPr>
          <w:color w:val="000000"/>
        </w:rPr>
        <w:t xml:space="preserve">  </w:t>
      </w:r>
    </w:p>
    <w:p w14:paraId="5962749D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Peso Total: </w:t>
      </w:r>
      <w:r>
        <w:rPr>
          <w:b/>
          <w:color w:val="000000"/>
        </w:rPr>
        <w:t>2069.62 kg</w:t>
      </w:r>
      <w:r>
        <w:rPr>
          <w:color w:val="000000"/>
        </w:rPr>
        <w:t xml:space="preserve">  </w:t>
      </w:r>
    </w:p>
    <w:p w14:paraId="31208FBD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Valor unitário: </w:t>
      </w:r>
      <w:r>
        <w:rPr>
          <w:b/>
          <w:color w:val="000000"/>
        </w:rPr>
        <w:t>R$ 18.897,39</w:t>
      </w:r>
      <w:r>
        <w:rPr>
          <w:color w:val="000000"/>
        </w:rPr>
        <w:t xml:space="preserve"> / Valor total: </w:t>
      </w:r>
      <w:r>
        <w:rPr>
          <w:b/>
          <w:color w:val="000000"/>
        </w:rPr>
        <w:t>R$ 18.897,39</w:t>
      </w:r>
      <w:r>
        <w:rPr>
          <w:color w:val="000000"/>
        </w:rPr>
        <w:t xml:space="preserve"> </w:t>
      </w:r>
    </w:p>
    <w:p w14:paraId="4937244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 Desconto: </w:t>
      </w:r>
      <w:r>
        <w:rPr>
          <w:b/>
          <w:color w:val="000000"/>
        </w:rPr>
        <w:t>R$ 944,87</w:t>
      </w:r>
      <w:r>
        <w:rPr>
          <w:color w:val="000000"/>
        </w:rPr>
        <w:t xml:space="preserve"> / Valor total com Desc.: </w:t>
      </w:r>
      <w:r>
        <w:rPr>
          <w:b/>
          <w:color w:val="000000"/>
        </w:rPr>
        <w:t>R$ 17.952,52</w:t>
      </w:r>
      <w:r>
        <w:rPr>
          <w:color w:val="000000"/>
        </w:rPr>
        <w:t xml:space="preserve">  </w:t>
      </w:r>
    </w:p>
    <w:p w14:paraId="63783AE5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Link do produto: </w:t>
      </w:r>
      <w:r>
        <w:rPr>
          <w:b/>
          <w:color w:val="000000"/>
        </w:rPr>
        <w:t>nan</w:t>
      </w:r>
      <w:r>
        <w:rPr>
          <w:color w:val="000000"/>
        </w:rPr>
        <w:tab/>
      </w:r>
    </w:p>
    <w:p w14:paraId="33961921" w14:textId="3063FAE8" w:rsidR="007A65EE" w:rsidRPr="007A65EE" w:rsidRDefault="007A65EE" w:rsidP="00F576E4">
      <w:pPr>
        <w:pStyle w:val="SemEspaamento"/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💡Estimativa de investimento para a casa pronta: </w:t>
      </w:r>
      <w:r>
        <w:rPr>
          <w:b/>
          <w:color w:val="000000"/>
        </w:rPr>
        <w:t>R$ 34.015,30</w:t>
      </w:r>
      <w:r>
        <w:rPr>
          <w:color w:val="000000"/>
        </w:rPr>
        <w:br/>
        <w:t>💡 Observação: A estimativa apresentada para deixar a casa pronta é apenas uma previsão, considerando custos médios de mercado para fundação, montagem e acabamentos básicos. Valores finais podem variar conforme o padrão de acabamento escolhido, região e condições específicas da obra.</w:t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Distância até o local da obra: </w:t>
      </w:r>
      <w:r>
        <w:rPr>
          <w:b/>
          <w:color w:val="000000"/>
        </w:rPr>
        <w:t>0 km</w:t>
      </w:r>
      <w:r>
        <w:rPr>
          <w:color w:val="000000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Valor do Frete Padrão: </w:t>
      </w:r>
      <w:r>
        <w:rPr>
          <w:b/>
          <w:color w:val="000000"/>
        </w:rPr>
        <w:t>R$ 2.380,06</w:t>
      </w:r>
      <w:r>
        <w:rPr>
          <w:color w:val="000000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Adicional por distância excedente: </w:t>
      </w:r>
      <w:r>
        <w:rPr>
          <w:b/>
          <w:color w:val="000000"/>
        </w:rPr>
        <w:t>R$ 0,00</w:t>
      </w:r>
      <w:r>
        <w:rPr>
          <w:color w:val="000000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color w:val="000000"/>
        </w:rPr>
        <w:t xml:space="preserve">🚛 Total do Frete: </w:t>
      </w:r>
      <w:r>
        <w:rPr>
          <w:b/>
          <w:color w:val="000000"/>
        </w:rPr>
        <w:t>R$ 2.380,06</w:t>
      </w:r>
      <w:r>
        <w:rPr>
          <w:color w:val="000000"/>
        </w:rPr>
        <w:t xml:space="preserve">  </w:t>
      </w:r>
    </w:p>
    <w:p w14:paraId="6C931CF1" w14:textId="77777777" w:rsidR="00F576E4" w:rsidRPr="00853C16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 w:rsidRPr="00853C16">
        <w:rPr>
          <w:rFonts w:ascii="Segoe UI Emoji" w:hAnsi="Segoe UI Emoji" w:cs="Segoe UI Emoji"/>
          <w:b/>
          <w:bCs/>
        </w:rPr>
        <w:t>🛣️</w:t>
      </w:r>
      <w:r w:rsidRPr="00853C16">
        <w:rPr>
          <w:b/>
          <w:bCs/>
        </w:rPr>
        <w:t xml:space="preserve"> Frete a ser pago diretamente à transportadora, até 48 horas antes do embarque.</w:t>
      </w:r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💰</w:t>
      </w:r>
      <w:r w:rsidR="003A4315" w:rsidRPr="00552209">
        <w:rPr>
          <w:rFonts w:ascii="Segoe UI Emoji" w:hAnsi="Segoe UI Emoji" w:cs="Segoe UI Emoji"/>
          <w:color w:val="000000" w:themeColor="text1"/>
        </w:rPr>
        <w:t xml:space="preserve"> condições comerciais </w:t>
      </w:r>
      <w:r w:rsidR="003A4315" w:rsidRPr="00552209">
        <w:rPr>
          <w:rFonts w:ascii="Segoe UI Emoji" w:hAnsi="Segoe UI Emoji" w:cs="Segoe UI Emoji"/>
          <w:color w:val="000000" w:themeColor="text1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57888F27" w14:textId="5883ADA2" w:rsidR="00F576E4" w:rsidRDefault="00F576E4" w:rsidP="00F576E4">
      <w:pPr>
        <w:pStyle w:val="SemEspaamento"/>
        <w:spacing w:line="276" w:lineRule="auto"/>
        <w:rPr>
          <w:b/>
          <w:bCs/>
          <w:lang w:val="pt-BR"/>
        </w:rPr>
      </w:pPr>
      <w:r>
        <w:rPr>
          <w:color w:val="000000"/>
        </w:rPr>
        <w:t>💵 Resumo de Valores</w:t>
        <w:br/>
        <w:t xml:space="preserve">• Valor do Kit: </w:t>
      </w:r>
      <w:r>
        <w:rPr>
          <w:b/>
          <w:color w:val="000000"/>
        </w:rPr>
        <w:t>R$ 18.897,39</w:t>
      </w:r>
      <w:r>
        <w:rPr>
          <w:color w:val="000000"/>
        </w:rPr>
        <w:t xml:space="preserve"> / QTD: </w:t>
      </w:r>
      <w:r>
        <w:rPr>
          <w:b/>
          <w:color w:val="000000"/>
        </w:rPr>
        <w:t>1</w:t>
      </w:r>
      <w:r>
        <w:rPr>
          <w:color w:val="000000"/>
        </w:rPr>
        <w:t xml:space="preserve"> / Valor Total: </w:t>
      </w:r>
      <w:r>
        <w:rPr>
          <w:b/>
          <w:color w:val="000000"/>
        </w:rPr>
        <w:t>R$ 18.897,39</w:t>
      </w:r>
      <w:r>
        <w:rPr>
          <w:color w:val="000000"/>
        </w:rPr>
        <w:br/>
        <w:t>• Desconto à Vista (</w:t>
      </w:r>
      <w:r>
        <w:rPr>
          <w:b/>
          <w:color w:val="000000"/>
        </w:rPr>
        <w:t>5%</w:t>
      </w:r>
      <w:r>
        <w:rPr>
          <w:color w:val="000000"/>
        </w:rPr>
        <w:t xml:space="preserve">): Desconto: </w:t>
      </w:r>
      <w:r>
        <w:rPr>
          <w:b/>
          <w:color w:val="000000"/>
        </w:rPr>
        <w:t>R$ 944,87</w:t>
      </w:r>
      <w:r>
        <w:rPr>
          <w:color w:val="000000"/>
        </w:rPr>
        <w:t xml:space="preserve"> / Valor com Desc. </w:t>
      </w:r>
      <w:r>
        <w:rPr>
          <w:b/>
          <w:color w:val="000000"/>
        </w:rPr>
        <w:t>R$ 17.952,52</w:t>
      </w:r>
      <w:r>
        <w:rPr>
          <w:color w:val="000000"/>
        </w:rPr>
        <w:br/>
        <w:t xml:space="preserve">• Frete Total: </w:t>
      </w:r>
      <w:r>
        <w:rPr>
          <w:b/>
          <w:color w:val="000000"/>
        </w:rPr>
        <w:t>R$ 2.380,06</w:t>
      </w:r>
      <w:r>
        <w:rPr>
          <w:color w:val="000000"/>
        </w:rPr>
        <w:br/>
        <w:t xml:space="preserve">• ✅ Valor Final com Frete (à vista): </w:t>
      </w:r>
      <w:r>
        <w:rPr>
          <w:b/>
          <w:color w:val="000000"/>
        </w:rPr>
        <w:t>R$ 20.332,58</w:t>
      </w:r>
      <w:r>
        <w:rPr>
          <w:color w:val="000000"/>
        </w:rPr>
      </w:r>
    </w:p>
    <w:p w14:paraId="197AB28D" w14:textId="77777777" w:rsidR="00F576E4" w:rsidRPr="00F250CE" w:rsidRDefault="00F576E4" w:rsidP="00F576E4">
      <w:pPr>
        <w:pStyle w:val="SemEspaamento"/>
        <w:spacing w:line="276" w:lineRule="auto"/>
        <w:rPr>
          <w:b/>
          <w:bCs/>
          <w:lang w:val="pt-BR"/>
        </w:rPr>
      </w:pPr>
    </w:p>
    <w:p w14:paraId="54AD8062" w14:textId="681B8D26" w:rsidR="002241C4" w:rsidRPr="0059084B" w:rsidRDefault="00F250CE" w:rsidP="00CD6BE5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 Emoji" w:hAnsi="Segoe UI Emoji" w:cs="Segoe UI Emoji"/>
          <w:b/>
          <w:bCs/>
          <w:lang w:val="pt-BR"/>
        </w:rPr>
        <w:t>🔁</w:t>
      </w:r>
      <w:r w:rsidRPr="00F250CE">
        <w:rPr>
          <w:b/>
          <w:bCs/>
          <w:lang w:val="pt-BR"/>
        </w:rPr>
        <w:t xml:space="preserve"> </w:t>
      </w:r>
      <w:r w:rsidRPr="00F250CE">
        <w:rPr>
          <w:b/>
          <w:bCs/>
          <w:i/>
          <w:iCs/>
          <w:lang w:val="pt-BR"/>
        </w:rPr>
        <w:t>Descontos progressivos para pedidos a partir de 2 unidades.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color w:val="000000"/>
        </w:rPr>
        <w:t xml:space="preserve">À vista via Pix ou boleto: </w:t>
      </w:r>
      <w:r>
        <w:rPr>
          <w:b/>
          <w:color w:val="000000"/>
        </w:rPr>
        <w:t>5%</w:t>
      </w:r>
      <w:r>
        <w:rPr>
          <w:color w:val="000000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lang w:val="pt-BR"/>
        </w:rPr>
        <w:t>Parcelamento no cartão de crédito:</w:t>
      </w:r>
      <w:r w:rsidRPr="009B45BE">
        <w:rPr>
          <w:lang w:val="pt-BR"/>
        </w:rPr>
        <w:br/>
        <w:t>• Até 6x sem juros</w:t>
      </w:r>
      <w:r w:rsidRPr="009B45BE">
        <w:rPr>
          <w:lang w:val="pt-BR"/>
        </w:rPr>
        <w:br/>
        <w:t>• Até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 Emoji" w:hAnsi="Segoe UI Emoji" w:cs="Segoe UI Emoji"/>
          <w:b/>
          <w:bCs/>
          <w:lang w:val="pt-BR"/>
        </w:rPr>
        <w:t>💰</w:t>
      </w:r>
      <w:r w:rsidRPr="00872031">
        <w:rPr>
          <w:b/>
          <w:bCs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Entrada (50%) na assinatura do contrato: </w:t>
      </w:r>
      <w:r>
        <w:rPr>
          <w:b/>
          <w:color w:val="000000"/>
        </w:rPr>
        <w:t>R$ 8.976,26</w:t>
      </w:r>
      <w:r>
        <w:rPr>
          <w:color w:val="000000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Saldo (50%) até 24h antes do embarque: </w:t>
      </w:r>
      <w:r>
        <w:rPr>
          <w:b/>
          <w:color w:val="000000"/>
        </w:rPr>
        <w:t>R$ 8.976,26</w:t>
      </w:r>
      <w:r>
        <w:rPr>
          <w:color w:val="000000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✅ o que está incluso no kit  madeiramento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Estrutura completa em madeira Pinus autoclavada</w:t>
      </w:r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forros e estrutura do telhado</w:t>
      </w:r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Portas e janelas padrão do projeto</w:t>
      </w:r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Ripas, canaletas, rodapés, molduras e acabamentos</w:t>
      </w:r>
      <w:r w:rsidR="00160C03">
        <w:rPr>
          <w:rFonts w:asciiTheme="majorHAnsi" w:hAnsiTheme="majorHAnsi" w:cstheme="majorHAnsi"/>
        </w:rPr>
        <w:t>, ferragens</w:t>
      </w:r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>Manual completo de montagem</w:t>
      </w:r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160C03" w:rsidRPr="00160C03">
        <w:rPr>
          <w:rFonts w:asciiTheme="majorHAnsi" w:hAnsiTheme="majorHAnsi" w:cstheme="majorHAnsi"/>
          <w:b/>
          <w:bCs/>
        </w:rPr>
        <w:t>O kit inclui um manual detalhado, permitindo que qualquer carpinteiro experiente, com o suporte técnico da nossa equipe, realize a montagem com segurança e qualidade.</w:t>
      </w:r>
      <w:r w:rsidR="00160C03" w:rsidRPr="00160C03">
        <w:rPr>
          <w:rFonts w:asciiTheme="majorHAnsi" w:hAnsiTheme="majorHAnsi" w:cstheme="majorHAnsi"/>
        </w:rPr>
        <w:t xml:space="preserve"> Em geral, contratar a mão de obra de forma independente proporciona maior economia ao cliente.</w:t>
      </w:r>
      <w:r w:rsidR="004142C0">
        <w:rPr>
          <w:rFonts w:asciiTheme="majorHAnsi" w:hAnsiTheme="majorHAnsi" w:cstheme="majorHAnsi"/>
        </w:rPr>
        <w:t xml:space="preserve"> </w:t>
      </w:r>
    </w:p>
    <w:p w14:paraId="12B25E48" w14:textId="622EC8B6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📝</w:t>
      </w:r>
      <w:r w:rsidRPr="004142C0">
        <w:rPr>
          <w:rFonts w:asciiTheme="majorHAnsi" w:hAnsiTheme="majorHAnsi" w:cstheme="majorHAnsi"/>
          <w:b/>
          <w:bCs/>
        </w:rPr>
        <w:t xml:space="preserve"> Observação Importante:</w:t>
      </w:r>
      <w:r w:rsidRPr="004142C0">
        <w:rPr>
          <w:rFonts w:asciiTheme="majorHAnsi" w:hAnsiTheme="majorHAnsi" w:cstheme="majorHAnsi"/>
        </w:rPr>
        <w:br/>
      </w:r>
      <w:r w:rsidRPr="004142C0">
        <w:rPr>
          <w:rFonts w:asciiTheme="majorHAnsi" w:hAnsiTheme="majorHAnsi" w:cstheme="majorHAnsi"/>
          <w:b/>
          <w:bCs/>
        </w:rPr>
        <w:t>Telhas, stain, vidros e mão de obra não estão inclusos no kit de madeiramento.</w:t>
      </w:r>
      <w:bookmarkEnd w:id="3"/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🔧</w:t>
      </w:r>
      <w:r w:rsidRPr="004142C0">
        <w:rPr>
          <w:rFonts w:asciiTheme="majorHAnsi" w:hAnsiTheme="majorHAnsi" w:cstheme="majorHAnsi"/>
          <w:b/>
          <w:bCs/>
        </w:rPr>
        <w:t xml:space="preserve"> Montagem do Kit:</w:t>
      </w:r>
      <w:r w:rsidRPr="004142C0">
        <w:rPr>
          <w:rFonts w:asciiTheme="majorHAnsi" w:hAnsiTheme="majorHAnsi" w:cstheme="majorHAnsi"/>
          <w:b/>
          <w:bCs/>
        </w:rPr>
        <w:br/>
        <w:t>Indicamos profissionais parceiros especializados para a montagem, oferecendo mais praticidade e segurança na execução do seu projeto.</w:t>
      </w:r>
    </w:p>
    <w:p w14:paraId="7033956C" w14:textId="063C0439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🔑</w:t>
      </w:r>
      <w:r w:rsidRPr="004142C0">
        <w:rPr>
          <w:rFonts w:asciiTheme="majorHAnsi" w:hAnsiTheme="majorHAnsi" w:cstheme="majorHAnsi"/>
          <w:b/>
          <w:bCs/>
        </w:rPr>
        <w:t xml:space="preserve"> Deseja mais comodidade?</w:t>
      </w:r>
      <w:r w:rsidRPr="004142C0">
        <w:rPr>
          <w:rFonts w:asciiTheme="majorHAnsi" w:hAnsiTheme="majorHAnsi" w:cstheme="majorHAnsi"/>
          <w:b/>
          <w:bCs/>
        </w:rPr>
        <w:br/>
        <w:t>Se preferir, consulte as condições para receber sua casa pronta no sistema Chave na Mão.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⇄  comprativo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77777777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color w:val="000000"/>
        </w:rPr>
        <w:t>📊 Comparativo de Custo por m²</w:t>
        <w:br/>
        <w:t xml:space="preserve">✅ CUB Alvenaria (média nacional): </w:t>
      </w:r>
      <w:r>
        <w:rPr>
          <w:b/>
          <w:color w:val="000000"/>
        </w:rPr>
        <w:t>R$ 2.500,00</w:t>
      </w:r>
      <w:r>
        <w:rPr>
          <w:color w:val="000000"/>
        </w:rPr>
        <w:t>/m²</w:t>
        <w:br/>
        <w:t xml:space="preserve">✅ CUB Minha Casa Pré-Fabricada: </w:t>
      </w:r>
      <w:r>
        <w:rPr>
          <w:b/>
          <w:color w:val="000000"/>
        </w:rPr>
        <w:t>R$ 1.800,00</w:t>
      </w:r>
      <w:r>
        <w:rPr>
          <w:color w:val="000000"/>
        </w:rPr>
        <w:t>/m²</w:t>
        <w:br/>
        <w:t xml:space="preserve">✅ Área da casa: </w:t>
      </w:r>
      <w:r>
        <w:rPr>
          <w:b/>
          <w:color w:val="000000"/>
        </w:rPr>
        <w:t>23.00 m²</w:t>
      </w:r>
      <w:r>
        <w:rPr>
          <w:color w:val="000000"/>
        </w:rPr>
        <w:t xml:space="preserve"> m²</w:t>
      </w:r>
    </w:p>
    <w:p w14:paraId="7DF2E245" w14:textId="77A49B54" w:rsidR="0059084B" w:rsidRDefault="0059084B" w:rsidP="0059084B">
      <w:pPr>
        <w:pStyle w:val="SemEspaamento"/>
        <w:spacing w:line="276" w:lineRule="auto"/>
      </w:pPr>
      <w:r>
        <w:rPr>
          <w:color w:val="000000"/>
        </w:rPr>
        <w:t xml:space="preserve">💸 Custo estimado em alvenaria: </w:t>
      </w:r>
      <w:r>
        <w:rPr>
          <w:b/>
          <w:color w:val="000000"/>
        </w:rPr>
        <w:t>R$ 57.500,00</w:t>
      </w:r>
      <w:r>
        <w:rPr>
          <w:color w:val="000000"/>
        </w:rPr>
        <w:br/>
        <w:t xml:space="preserve">✅ Economia aproximada: </w:t>
      </w:r>
      <w:r>
        <w:rPr>
          <w:b/>
          <w:color w:val="000000"/>
        </w:rPr>
        <w:t>R$ 16.100,00</w:t>
      </w:r>
      <w:r>
        <w:rPr>
          <w:color w:val="000000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garantia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r w:rsidRPr="003450EF">
        <w:t>Garantia: 15 anos contra pragas, cupins e apodrecimento da madeira, mediante manutenção adequada</w:t>
      </w:r>
      <w: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prazo de entrega estimado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r w:rsidRPr="009B3464">
        <w:rPr>
          <w:rFonts w:asciiTheme="majorHAnsi" w:hAnsiTheme="majorHAnsi" w:cstheme="majorHAnsi"/>
          <w:b/>
          <w:bCs/>
        </w:rPr>
        <w:t>Prazo de entrega estimado:</w:t>
      </w:r>
      <w:r w:rsidRPr="009B3464">
        <w:rPr>
          <w:rFonts w:asciiTheme="majorHAnsi" w:hAnsiTheme="majorHAnsi" w:cstheme="majorHAnsi"/>
        </w:rPr>
        <w:t xml:space="preserve"> 30 a 60 dias após assinatura do contrato e confirmação do pagamento do sinal.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⏳  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>7 dias corridos a partir desta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Atenção: Após esse prazo, os preços podem sofrer reajustes conforme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📌  nosso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Rodovia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Eco Posto Shell Abrantes – Camaçari,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Instagram: @minhacasaprefabricada_ba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📐  </w:t>
      </w:r>
      <w:r w:rsidR="00552209">
        <w:rPr>
          <w:rFonts w:ascii="Segoe UI Emoji" w:hAnsi="Segoe UI Emoji" w:cs="Segoe UI Emoji"/>
          <w:color w:val="000000" w:themeColor="text1"/>
        </w:rPr>
        <w:t>planta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A6EBA" w14:textId="77777777" w:rsidR="008F73C1" w:rsidRDefault="008F73C1" w:rsidP="00B07D4D">
      <w:pPr>
        <w:spacing w:after="0" w:line="240" w:lineRule="auto"/>
      </w:pPr>
      <w:r>
        <w:separator/>
      </w:r>
    </w:p>
  </w:endnote>
  <w:endnote w:type="continuationSeparator" w:id="0">
    <w:p w14:paraId="7B5D3EB4" w14:textId="77777777" w:rsidR="008F73C1" w:rsidRDefault="008F73C1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6E474" w14:textId="77777777" w:rsidR="008F73C1" w:rsidRDefault="008F73C1" w:rsidP="00B07D4D">
      <w:pPr>
        <w:spacing w:after="0" w:line="240" w:lineRule="auto"/>
      </w:pPr>
      <w:r>
        <w:separator/>
      </w:r>
    </w:p>
  </w:footnote>
  <w:footnote w:type="continuationSeparator" w:id="0">
    <w:p w14:paraId="4D20A3DA" w14:textId="77777777" w:rsidR="008F73C1" w:rsidRDefault="008F73C1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E57267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258786211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4D39A47C" wp14:editId="3767F553">
            <wp:extent cx="144780" cy="144780"/>
            <wp:effectExtent l="0" t="0" r="0" b="0"/>
            <wp:docPr id="258786211" name="Imagem 258786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E4A41"/>
    <w:rsid w:val="003F1F91"/>
    <w:rsid w:val="003F3F85"/>
    <w:rsid w:val="00404860"/>
    <w:rsid w:val="004142C0"/>
    <w:rsid w:val="004727EB"/>
    <w:rsid w:val="00497020"/>
    <w:rsid w:val="004E2B5D"/>
    <w:rsid w:val="004E4024"/>
    <w:rsid w:val="00552209"/>
    <w:rsid w:val="00567154"/>
    <w:rsid w:val="00581319"/>
    <w:rsid w:val="0059084B"/>
    <w:rsid w:val="005966A9"/>
    <w:rsid w:val="00600656"/>
    <w:rsid w:val="00621C58"/>
    <w:rsid w:val="00630BE9"/>
    <w:rsid w:val="00642CD8"/>
    <w:rsid w:val="00651BC3"/>
    <w:rsid w:val="006E3DD7"/>
    <w:rsid w:val="00717F96"/>
    <w:rsid w:val="00740C4D"/>
    <w:rsid w:val="00755EC1"/>
    <w:rsid w:val="0078148B"/>
    <w:rsid w:val="007A65EE"/>
    <w:rsid w:val="007B1CFA"/>
    <w:rsid w:val="007B3517"/>
    <w:rsid w:val="007F43F0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23DAC"/>
    <w:rsid w:val="00934506"/>
    <w:rsid w:val="00975F6C"/>
    <w:rsid w:val="0098589E"/>
    <w:rsid w:val="009970CC"/>
    <w:rsid w:val="009B3464"/>
    <w:rsid w:val="009B45BE"/>
    <w:rsid w:val="009C743A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7D4D"/>
    <w:rsid w:val="00B13E16"/>
    <w:rsid w:val="00B4553D"/>
    <w:rsid w:val="00B47730"/>
    <w:rsid w:val="00B544F8"/>
    <w:rsid w:val="00B7682B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250CE"/>
    <w:rsid w:val="00F31C84"/>
    <w:rsid w:val="00F576E4"/>
    <w:rsid w:val="00F96E33"/>
    <w:rsid w:val="00F97ECC"/>
    <w:rsid w:val="00FC166C"/>
    <w:rsid w:val="00FC5F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590</Words>
  <Characters>3192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8</cp:revision>
  <cp:lastPrinted>2025-05-29T12:46:00Z</cp:lastPrinted>
  <dcterms:created xsi:type="dcterms:W3CDTF">2025-06-02T09:43:00Z</dcterms:created>
  <dcterms:modified xsi:type="dcterms:W3CDTF">2025-06-02T22:40:00Z</dcterms:modified>
  <cp:category/>
</cp:coreProperties>
</file>