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MARIA ANTONIA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175045D0" w:rsidR="00722130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850"/>
        <w:gridCol w:w="4252"/>
        <w:gridCol w:w="1417"/>
        <w:gridCol w:w="1417"/>
        <w:gridCol w:w="1417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POUSADA POP 1.0 (15M² ) R      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R$ 15.077,86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R$ 30.155,72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R$ 27.441,71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POUSADA POP 1.8 (32M²) R       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R$ 29.352,37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R$ 58.704,74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R$ 53.421,31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R$ 80.863,02</w:t>
            </w:r>
          </w:p>
        </w:tc>
      </w:tr>
    </w:tbl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R$ 159.948,83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201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R$ 9.636,26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R$ 5,50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R$ 9.641,76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 xml:space="preserve">• Valor do Kit: </w:t>
      </w:r>
      <w:r>
        <w:rPr>
          <w:rFonts w:ascii="Segoe UI" w:hAnsi="Segoe UI"/>
          <w:b/>
          <w:color w:val="000000"/>
          <w:sz w:val="24"/>
        </w:rPr>
        <w:t>R$ 22.215,11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4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R$ 88.860,46</w:t>
      </w:r>
      <w:r>
        <w:rPr>
          <w:rFonts w:ascii="Segoe UI" w:hAnsi="Segoe UI"/>
          <w:color w:val="000000"/>
          <w:sz w:val="24"/>
        </w:rPr>
        <w:br/>
        <w:t>• Desconto à Vista (</w:t>
      </w:r>
      <w:r>
        <w:rPr>
          <w:rFonts w:ascii="Segoe UI" w:hAnsi="Segoe UI"/>
          <w:b/>
          <w:color w:val="000000"/>
          <w:sz w:val="24"/>
        </w:rPr>
        <w:t>9%</w:t>
      </w:r>
      <w:r>
        <w:rPr>
          <w:rFonts w:ascii="Segoe UI" w:hAnsi="Segoe UI"/>
          <w:color w:val="000000"/>
          <w:sz w:val="24"/>
        </w:rPr>
        <w:t xml:space="preserve">): Desconto: </w:t>
      </w:r>
      <w:r>
        <w:rPr>
          <w:rFonts w:ascii="Segoe UI" w:hAnsi="Segoe UI"/>
          <w:b/>
          <w:color w:val="000000"/>
          <w:sz w:val="24"/>
        </w:rPr>
        <w:t>R$ 7.997,44</w:t>
      </w:r>
      <w:r>
        <w:rPr>
          <w:rFonts w:ascii="Segoe UI" w:hAnsi="Segoe UI"/>
          <w:color w:val="000000"/>
          <w:sz w:val="24"/>
        </w:rPr>
        <w:t xml:space="preserve"> / Valor com Desc. </w:t>
      </w:r>
      <w:r>
        <w:rPr>
          <w:rFonts w:ascii="Segoe UI" w:hAnsi="Segoe UI"/>
          <w:b/>
          <w:color w:val="000000"/>
          <w:sz w:val="24"/>
        </w:rPr>
        <w:t>R$ 80.863,02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R$ 9.641,76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R$ 90.504,78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9%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  <w:t>• Até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R$ 40.431,51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R$ 40.431,51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✅ o que está incluso no kit  madeiramento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⇄  comprativo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94.00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R$ 235.000,00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R$ 169.200,00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R$ 65.800,00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garantia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prazo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📌  nosso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885453A" w14:textId="70A0BA70" w:rsidR="007E6953" w:rsidRPr="00552209" w:rsidRDefault="007E6953" w:rsidP="007E6953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52F83E92" w14:textId="77777777" w:rsidR="007E6953" w:rsidRDefault="007E6953" w:rsidP="00B4553D">
      <w:pPr>
        <w:rPr>
          <w:rFonts w:asciiTheme="majorHAnsi" w:hAnsiTheme="majorHAnsi" w:cstheme="majorHAnsi"/>
        </w:rPr>
      </w:pPr>
    </w:p>
    <w:p w14:paraId="7A4EF848" w14:textId="3B1402B9" w:rsidR="007E6953" w:rsidRDefault="007E6953" w:rsidP="007E6953">
      <w:pPr>
        <w:pStyle w:val="SemEspaamento"/>
        <w:spacing w:line="360" w:lineRule="auto"/>
        <w:rPr>
          <w:lang w:val="pt-BR"/>
        </w:rPr>
      </w:pP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r>
        <w:rPr>
          <w:rFonts w:ascii="Segoe UI" w:hAnsi="Segoe UI"/>
          <w:sz w:val="24"/>
          <w:lang w:val="pt-BR"/>
        </w:rPr>
        <w:t>s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 xml:space="preserve"> </w:t>
      </w: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C1BDA" w14:textId="77777777" w:rsidR="00F776C7" w:rsidRDefault="00F776C7" w:rsidP="00B07D4D">
      <w:pPr>
        <w:spacing w:after="0" w:line="240" w:lineRule="auto"/>
      </w:pPr>
      <w:r>
        <w:separator/>
      </w:r>
    </w:p>
  </w:endnote>
  <w:endnote w:type="continuationSeparator" w:id="0">
    <w:p w14:paraId="6B419419" w14:textId="77777777" w:rsidR="00F776C7" w:rsidRDefault="00F776C7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D004" w14:textId="77777777" w:rsidR="00F776C7" w:rsidRDefault="00F776C7" w:rsidP="00B07D4D">
      <w:pPr>
        <w:spacing w:after="0" w:line="240" w:lineRule="auto"/>
      </w:pPr>
      <w:r>
        <w:separator/>
      </w:r>
    </w:p>
  </w:footnote>
  <w:footnote w:type="continuationSeparator" w:id="0">
    <w:p w14:paraId="320C1FE6" w14:textId="77777777" w:rsidR="00F776C7" w:rsidRDefault="00F776C7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D41088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0051979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1F4B307" wp14:editId="3384EA16">
            <wp:extent cx="144780" cy="144780"/>
            <wp:effectExtent l="0" t="0" r="0" b="0"/>
            <wp:docPr id="1400519792" name="Imagem 140051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572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19</cp:revision>
  <cp:lastPrinted>2025-05-29T12:46:00Z</cp:lastPrinted>
  <dcterms:created xsi:type="dcterms:W3CDTF">2025-06-02T09:43:00Z</dcterms:created>
  <dcterms:modified xsi:type="dcterms:W3CDTF">2025-06-03T10:52:00Z</dcterms:modified>
  <cp:category/>
</cp:coreProperties>
</file>