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rPr>
          <w:rFonts w:ascii="Times New Roman" w:cs="Times New Roman" w:hAnsi="Times New Roman" w:eastAsia="Times New Roman"/>
          <w:outline w:val="0"/>
          <w:color w:val="000000"/>
          <w:sz w:val="36"/>
          <w:szCs w:val="36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36"/>
          <w:szCs w:val="36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Registration Application for the McPhase Online Micro </w:t>
      </w:r>
    </w:p>
    <w:p>
      <w:pPr>
        <w:pStyle w:val="Body A"/>
        <w:spacing w:before="120"/>
        <w:rPr>
          <w:rFonts w:ascii="Times New Roman" w:cs="Times New Roman" w:hAnsi="Times New Roman" w:eastAsia="Times New Roman"/>
          <w:outline w:val="0"/>
          <w:color w:val="000000"/>
          <w:sz w:val="36"/>
          <w:szCs w:val="36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36"/>
          <w:szCs w:val="36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Workshop from </w:t>
      </w:r>
      <w:r>
        <w:rPr>
          <w:rFonts w:ascii="Times New Roman" w:hAnsi="Times New Roman" w:hint="default"/>
          <w:b w:val="1"/>
          <w:bCs w:val="1"/>
          <w:rtl w:val="0"/>
          <w:lang w:val="en-US"/>
        </w:rPr>
        <w:t xml:space="preserve">………… </w:t>
      </w:r>
      <w:r>
        <w:rPr>
          <w:rFonts w:ascii="Times New Roman" w:hAnsi="Times New Roman"/>
          <w:outline w:val="0"/>
          <w:color w:val="000000"/>
          <w:sz w:val="36"/>
          <w:szCs w:val="36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</w:t>
      </w:r>
      <w:r>
        <w:rPr>
          <w:rFonts w:ascii="Times New Roman" w:hAnsi="Times New Roman" w:hint="default"/>
          <w:b w:val="1"/>
          <w:bCs w:val="1"/>
          <w:rtl w:val="0"/>
          <w:lang w:val="en-US"/>
        </w:rPr>
        <w:t xml:space="preserve"> ………… </w:t>
      </w:r>
    </w:p>
    <w:p>
      <w:pPr>
        <w:pStyle w:val="Body A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u w:val="single" w:color="000000"/>
          <w:rtl w:val="0"/>
          <w:lang w:val="en-US"/>
          <w14:textFill>
            <w14:solidFill>
              <w14:srgbClr w14:val="000000"/>
            </w14:solidFill>
          </w14:textFill>
        </w:rPr>
        <w:t>PERSONAL DATA:</w:t>
      </w:r>
    </w:p>
    <w:tbl>
      <w:tblPr>
        <w:tblW w:w="5348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4788"/>
        <w:gridCol w:w="560"/>
      </w:tblGrid>
      <w:tr>
        <w:tblPrEx>
          <w:shd w:val="clear" w:color="auto" w:fill="cdd4e9"/>
        </w:tblPrEx>
        <w:trPr>
          <w:trHeight w:val="610" w:hRule="atLeast"/>
        </w:trPr>
        <w:tc>
          <w:tcPr>
            <w:tcW w:type="dxa" w:w="478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shd w:val="nil" w:color="auto" w:fill="auto"/>
                <w:rtl w:val="0"/>
                <w:lang w:val="en-US"/>
              </w:rPr>
              <w:t>Title:</w:t>
            </w: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en-US"/>
              </w:rPr>
              <w:t xml:space="preserve">                  ………………………………</w:t>
            </w:r>
          </w:p>
        </w:tc>
        <w:tc>
          <w:tcPr>
            <w:tcW w:type="dxa" w:w="56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 w:hint="default"/>
                <w:shd w:val="nil" w:color="auto" w:fill="auto"/>
                <w:rtl w:val="0"/>
                <w:lang w:val="en-US"/>
              </w:rPr>
              <w:t>      </w:t>
            </w:r>
            <w:r>
              <w:rPr>
                <w:rFonts w:ascii="Times New Roman" w:hAnsi="Times New Roman"/>
                <w:shd w:val="nil" w:color="auto" w:fill="auto"/>
                <w:rtl w:val="0"/>
                <w:lang w:val="en-US"/>
              </w:rPr>
              <w:t>.</w:t>
            </w:r>
            <w:r>
              <w:rPr>
                <w:rFonts w:ascii="Times New Roman" w:hAnsi="Times New Roman" w:hint="default"/>
                <w:shd w:val="nil" w:color="auto" w:fill="auto"/>
                <w:rtl w:val="0"/>
                <w:lang w:val="en-US"/>
              </w:rPr>
              <w:t> </w:t>
            </w:r>
          </w:p>
        </w:tc>
      </w:tr>
      <w:tr>
        <w:tblPrEx>
          <w:shd w:val="clear" w:color="auto" w:fill="cdd4e9"/>
        </w:tblPrEx>
        <w:trPr>
          <w:trHeight w:val="610" w:hRule="atLeast"/>
        </w:trPr>
        <w:tc>
          <w:tcPr>
            <w:tcW w:type="dxa" w:w="478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 xml:space="preserve">First Name:         </w:t>
            </w: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en-US"/>
              </w:rPr>
              <w:t>………………………………</w:t>
            </w:r>
          </w:p>
        </w:tc>
        <w:tc>
          <w:tcPr>
            <w:tcW w:type="dxa" w:w="56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dd4e9"/>
        </w:tblPrEx>
        <w:trPr>
          <w:trHeight w:val="610" w:hRule="atLeast"/>
        </w:trPr>
        <w:tc>
          <w:tcPr>
            <w:tcW w:type="dxa" w:w="478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rPr>
                <w:rFonts w:ascii="Times New Roman" w:cs="Times New Roman" w:hAnsi="Times New Roman" w:eastAsia="Times New Roman"/>
                <w:b w:val="1"/>
                <w:bCs w:val="1"/>
                <w:shd w:val="nil" w:color="auto" w:fill="auto"/>
                <w:lang w:val="en-US"/>
              </w:rPr>
            </w:pP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 xml:space="preserve">Family Name:   </w:t>
            </w: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en-US"/>
              </w:rPr>
              <w:t>………………………………</w:t>
            </w:r>
          </w:p>
        </w:tc>
        <w:tc>
          <w:tcPr>
            <w:tcW w:type="dxa" w:w="56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spacing w:before="100" w:after="100"/>
        <w:ind w:left="108" w:hanging="108"/>
        <w:outlineLvl w:val="3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widowControl w:val="0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u w:val="single"/>
          <w:rtl w:val="0"/>
          <w:lang w:val="en-US"/>
        </w:rPr>
        <w:t>Full Address:</w:t>
      </w:r>
    </w:p>
    <w:tbl>
      <w:tblPr>
        <w:tblW w:w="9773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1875"/>
        <w:gridCol w:w="7898"/>
      </w:tblGrid>
      <w:tr>
        <w:tblPrEx>
          <w:shd w:val="clear" w:color="auto" w:fill="cdd4e9"/>
        </w:tblPrEx>
        <w:trPr>
          <w:trHeight w:val="310" w:hRule="atLeast"/>
        </w:trPr>
        <w:tc>
          <w:tcPr>
            <w:tcW w:type="dxa" w:w="18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Affiliation:</w:t>
            </w:r>
          </w:p>
        </w:tc>
        <w:tc>
          <w:tcPr>
            <w:tcW w:type="dxa" w:w="78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dd4e9"/>
        </w:tblPrEx>
        <w:trPr>
          <w:trHeight w:val="310" w:hRule="atLeast"/>
        </w:trPr>
        <w:tc>
          <w:tcPr>
            <w:tcW w:type="dxa" w:w="18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shd w:val="nil" w:color="auto" w:fill="auto"/>
                <w:rtl w:val="0"/>
                <w:lang w:val="en-US"/>
              </w:rPr>
              <w:t>Street:</w:t>
            </w:r>
          </w:p>
        </w:tc>
        <w:tc>
          <w:tcPr>
            <w:tcW w:type="dxa" w:w="78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dd4e9"/>
        </w:tblPrEx>
        <w:trPr>
          <w:trHeight w:val="910" w:hRule="atLeast"/>
        </w:trPr>
        <w:tc>
          <w:tcPr>
            <w:tcW w:type="dxa" w:w="18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shd w:val="nil" w:color="auto" w:fill="auto"/>
                <w:rtl w:val="0"/>
                <w:lang w:val="it-IT"/>
              </w:rPr>
              <w:t>ZIP Code or</w:t>
            </w:r>
            <w:r>
              <w:rPr>
                <w:rFonts w:ascii="Times New Roman" w:hAnsi="Times New Roman" w:hint="default"/>
                <w:shd w:val="nil" w:color="auto" w:fill="auto"/>
                <w:rtl w:val="0"/>
                <w:lang w:val="it-IT"/>
              </w:rPr>
              <w:t>   </w:t>
              <w:br w:type="textWrapping"/>
            </w:r>
            <w:r>
              <w:rPr>
                <w:rFonts w:ascii="Times New Roman" w:hAnsi="Times New Roman"/>
                <w:shd w:val="nil" w:color="auto" w:fill="auto"/>
                <w:rtl w:val="0"/>
                <w:lang w:val="it-IT"/>
              </w:rPr>
              <w:t>Postal Code/Zone:</w:t>
            </w:r>
          </w:p>
        </w:tc>
        <w:tc>
          <w:tcPr>
            <w:tcW w:type="dxa" w:w="78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dd4e9"/>
        </w:tblPrEx>
        <w:trPr>
          <w:trHeight w:val="310" w:hRule="atLeast"/>
        </w:trPr>
        <w:tc>
          <w:tcPr>
            <w:tcW w:type="dxa" w:w="18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City:</w:t>
            </w:r>
          </w:p>
        </w:tc>
        <w:tc>
          <w:tcPr>
            <w:tcW w:type="dxa" w:w="78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dd4e9"/>
        </w:tblPrEx>
        <w:trPr>
          <w:trHeight w:val="310" w:hRule="atLeast"/>
        </w:trPr>
        <w:tc>
          <w:tcPr>
            <w:tcW w:type="dxa" w:w="18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Country:</w:t>
            </w:r>
          </w:p>
        </w:tc>
        <w:tc>
          <w:tcPr>
            <w:tcW w:type="dxa" w:w="78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dd4e9"/>
        </w:tblPrEx>
        <w:trPr>
          <w:trHeight w:val="310" w:hRule="atLeast"/>
        </w:trPr>
        <w:tc>
          <w:tcPr>
            <w:tcW w:type="dxa" w:w="18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E-Mail Address:</w:t>
            </w:r>
          </w:p>
        </w:tc>
        <w:tc>
          <w:tcPr>
            <w:tcW w:type="dxa" w:w="78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dd4e9"/>
        </w:tblPrEx>
        <w:trPr>
          <w:trHeight w:val="310" w:hRule="atLeast"/>
        </w:trPr>
        <w:tc>
          <w:tcPr>
            <w:tcW w:type="dxa" w:w="18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Phone Number:</w:t>
            </w:r>
          </w:p>
        </w:tc>
        <w:tc>
          <w:tcPr>
            <w:tcW w:type="dxa" w:w="78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spacing w:before="100" w:after="100"/>
        <w:ind w:left="108" w:hanging="108"/>
        <w:outlineLvl w:val="3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widowControl w:val="0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jc w:val="center"/>
        <w:rPr>
          <w:rFonts w:ascii="Times New Roman" w:cs="Times New Roman" w:hAnsi="Times New Roman" w:eastAsia="Times New Roman"/>
          <w:sz w:val="27"/>
          <w:szCs w:val="27"/>
        </w:rPr>
      </w:pPr>
      <w:r>
        <w:rPr>
          <w:rFonts w:ascii="Times New Roman" w:cs="Times New Roman" w:hAnsi="Times New Roman" w:eastAsia="Times New Roman"/>
          <w:sz w:val="27"/>
          <w:szCs w:val="27"/>
        </w:rPr>
        <mc:AlternateContent>
          <mc:Choice Requires="wps">
            <w:drawing xmlns:a="http://schemas.openxmlformats.org/drawingml/2006/main">
              <wp:inline distT="0" distB="0" distL="0" distR="0">
                <wp:extent cx="5756784" cy="24603"/>
                <wp:effectExtent l="0" t="0" r="0" b="0"/>
                <wp:docPr id="1073741825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6784" cy="24603"/>
                        </a:xfrm>
                        <a:prstGeom prst="rect">
                          <a:avLst/>
                        </a:prstGeom>
                        <a:solidFill>
                          <a:srgbClr val="AAAAAA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6" style="visibility:visible;width:453.3pt;height:1.9pt;">
                <v:fill color="#AAAAAA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tbl>
      <w:tblPr>
        <w:tblW w:w="8431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6077"/>
        <w:gridCol w:w="2354"/>
      </w:tblGrid>
      <w:tr>
        <w:tblPrEx>
          <w:shd w:val="clear" w:color="auto" w:fill="cdd4e9"/>
        </w:tblPrEx>
        <w:trPr>
          <w:trHeight w:val="610" w:hRule="atLeast"/>
        </w:trPr>
        <w:tc>
          <w:tcPr>
            <w:tcW w:type="dxa" w:w="607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rPr>
                <w:rFonts w:ascii="Times New Roman" w:cs="Times New Roman" w:hAnsi="Times New Roman" w:eastAsia="Times New Roman"/>
                <w:b w:val="1"/>
                <w:bCs w:val="1"/>
                <w:u w:val="single"/>
                <w:shd w:val="nil" w:color="auto" w:fill="auto"/>
                <w:lang w:val="en-US"/>
              </w:rPr>
            </w:pP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u w:val="single"/>
                <w:shd w:val="nil" w:color="auto" w:fill="auto"/>
                <w:rtl w:val="0"/>
                <w:lang w:val="en-US"/>
              </w:rPr>
              <w:t xml:space="preserve">Registration Fee (Euro):   </w:t>
            </w: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 xml:space="preserve">   </w:t>
            </w:r>
          </w:p>
        </w:tc>
        <w:tc>
          <w:tcPr>
            <w:tcW w:type="dxa" w:w="235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rPr>
                <w:rFonts w:ascii="Times New Roman" w:cs="Times New Roman" w:hAnsi="Times New Roman" w:eastAsia="Times New Roman"/>
                <w:b w:val="1"/>
                <w:bCs w:val="1"/>
                <w:shd w:val="nil" w:color="auto" w:fill="auto"/>
                <w:lang w:val="en-US"/>
              </w:rPr>
            </w:pP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2</w:t>
            </w: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de-DE"/>
              </w:rPr>
              <w:t>22</w:t>
            </w: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 xml:space="preserve"> Euro</w:t>
            </w:r>
          </w:p>
        </w:tc>
      </w:tr>
    </w:tbl>
    <w:p>
      <w:pPr>
        <w:pStyle w:val="Body A"/>
        <w:widowControl w:val="0"/>
        <w:ind w:left="108" w:hanging="108"/>
        <w:jc w:val="center"/>
        <w:rPr>
          <w:rFonts w:ascii="Times New Roman" w:cs="Times New Roman" w:hAnsi="Times New Roman" w:eastAsia="Times New Roman"/>
          <w:sz w:val="27"/>
          <w:szCs w:val="27"/>
        </w:rPr>
      </w:pPr>
    </w:p>
    <w:p>
      <w:pPr>
        <w:pStyle w:val="Body A"/>
        <w:widowControl w:val="0"/>
        <w:jc w:val="center"/>
        <w:rPr>
          <w:rFonts w:ascii="Times New Roman" w:cs="Times New Roman" w:hAnsi="Times New Roman" w:eastAsia="Times New Roman"/>
          <w:sz w:val="27"/>
          <w:szCs w:val="27"/>
        </w:rPr>
      </w:pPr>
    </w:p>
    <w:p>
      <w:pPr>
        <w:pStyle w:val="Body A"/>
        <w:rPr>
          <w:rFonts w:ascii="Times New Roman" w:cs="Times New Roman" w:hAnsi="Times New Roman" w:eastAsia="Times New Roman"/>
          <w:sz w:val="27"/>
          <w:szCs w:val="27"/>
        </w:rPr>
      </w:pPr>
    </w:p>
    <w:p>
      <w:pPr>
        <w:pStyle w:val="Body A"/>
      </w:pPr>
      <w:r>
        <w:rPr>
          <w:rFonts w:ascii="Times New Roman" w:hAnsi="Times New Roman"/>
          <w:outline w:val="0"/>
          <w:color w:val="000000"/>
          <w:sz w:val="27"/>
          <w:szCs w:val="27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sectPr>
      <w:headerReference w:type="default" r:id="rId4"/>
      <w:footerReference w:type="default" r:id="rId5"/>
      <w:pgSz w:w="11900" w:h="16840" w:orient="portrait"/>
      <w:pgMar w:top="1417" w:right="1417" w:bottom="1134" w:left="1417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