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假如我们要修改client.c里面的某个函数名</w:t>
      </w:r>
    </w:p>
    <w:p>
      <w:r>
        <w:drawing>
          <wp:inline distT="0" distB="0" distL="114300" distR="114300">
            <wp:extent cx="5271135" cy="48044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get_name()   -&gt;  G0t_nam2()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右键client.c copy 然后复制到windows下的桌面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右键client.h copy 然后复制到windows下的桌面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 .h都要修改</w:t>
      </w:r>
    </w:p>
    <w:p>
      <w:r>
        <w:drawing>
          <wp:inline distT="0" distB="0" distL="114300" distR="114300">
            <wp:extent cx="5271770" cy="60134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右键用记事本或者Notepad++打开 没的话可以下载一个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202692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838575" cy="3857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搜索-&gt;替换</w:t>
      </w:r>
    </w:p>
    <w:p>
      <w:r>
        <w:drawing>
          <wp:inline distT="0" distB="0" distL="114300" distR="114300">
            <wp:extent cx="5274310" cy="27946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替换所有打开文件就可以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然后再把代码拷会虚拟机里面</w:t>
      </w:r>
    </w:p>
    <w:p>
      <w:r>
        <w:drawing>
          <wp:inline distT="0" distB="0" distL="114300" distR="114300">
            <wp:extent cx="1038225" cy="304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0675" cy="295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这种指针函数修改的时候不要把*去掉了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E00E9"/>
    <w:rsid w:val="0DCE099B"/>
    <w:rsid w:val="5736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2022-06-16T05:31:50Z</dcterms:created>
  <dc:creator>Administrator</dc:creator>
  <cp:lastModifiedBy>the hand。</cp:lastModifiedBy>
  <dcterms:modified xsi:type="dcterms:W3CDTF">2022-06-16T05:41:27Z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