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14301F"/>
          <w:sz w:val="36"/>
          <w:szCs w:val="36"/>
        </w:rPr>
        <w:t xml:space="preserve">Serie 3. Función lineal.</w:t>
      </w:r>
    </w:p>
    <w:p>
      <w:pPr>
        <w:spacing w:after="200"/>
      </w:pPr>
      <w:r>
        <w:rPr>
          <w:rFonts w:ascii="Times New Roman" w:cs="Times New Roman" w:eastAsia="Times New Roman" w:hAnsi="Times New Roman"/>
          <w:color w:val="444444"/>
          <w:sz w:val="22"/>
          <w:szCs w:val="22"/>
        </w:rPr>
        <w:t xml:space="preserve">DTI. Maria del Carmen Pérez Zarate · IEMS</w:t>
      </w:r>
    </w:p>
    <w:p>
      <w:pPr>
        <w:spacing w:after="240"/>
      </w:pPr>
      <w:r>
        <w:rPr>
          <w:rFonts w:ascii="Calibri" w:cs="Calibri" w:eastAsia="Calibri" w:hAnsi="Calibri"/>
          <w:b/>
          <w:bCs/>
          <w:sz w:val="16"/>
          <w:szCs w:val="16"/>
        </w:rPr>
        <w:t xml:space="preserve">Nombre: </w:t>
      </w:r>
      <w:r>
        <w:rPr>
          <w:rFonts w:ascii="Calibri" w:cs="Calibri" w:eastAsia="Calibri" w:hAnsi="Calibri"/>
          <w:sz w:val="16"/>
          <w:szCs w:val="16"/>
        </w:rPr>
        <w:t xml:space="preserve">_________________________________________________</w:t>
      </w:r>
      <w:r>
        <w:rPr>
          <w:rFonts w:ascii="Calibri" w:cs="Calibri" w:eastAsia="Calibri" w:hAnsi="Calibri"/>
          <w:b/>
          <w:bCs/>
          <w:sz w:val="16"/>
          <w:szCs w:val="16"/>
        </w:rPr>
        <w:t xml:space="preserve">          Fecha: </w:t>
      </w:r>
      <w:r>
        <w:rPr>
          <w:rFonts w:ascii="Calibri" w:cs="Calibri" w:eastAsia="Calibri" w:hAnsi="Calibri"/>
          <w:sz w:val="16"/>
          <w:szCs w:val="16"/>
        </w:rPr>
        <w:t xml:space="preserve">______________________________________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Propósito. </w:t>
      </w:r>
      <w:r>
        <w:rPr>
          <w:rFonts w:ascii="Calibri" w:cs="Calibri" w:eastAsia="Calibri" w:hAnsi="Calibri"/>
          <w:sz w:val="18"/>
          <w:szCs w:val="18"/>
        </w:rPr>
        <w:t xml:space="preserve">Evaluar si el estudiante reconoce una función lineal f(x) = mx + b en sus distintas representaciones (lenguaje cotidiano, tabla de valores, gráfica y expresión algebraica), identifica su pendiente y su ordenada al origen, la grafica correctamente y argumenta su respuesta.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Parte A — Lenguaje cotidiano.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Identifique si cada situación se representa con una función lineal. Si es lineal, escriba su regla f(x) = mx + b. Justifique su respuesta.</w:t>
      </w:r>
    </w:p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00"/>
        <w:gridCol w:w="1700"/>
        <w:gridCol w:w="2156"/>
        <w:gridCol w:w="2956"/>
      </w:tblGrid>
      <w:tr>
        <w:trPr>
          <w:trHeight w:val="360" w:hRule="atLeast"/>
        </w:trPr>
        <w:tc>
          <w:tcPr>
            <w:tcW w:type="dxa" w:w="3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Situación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¿Lineal o no lineal?</w:t>
            </w:r>
          </w:p>
        </w:tc>
        <w:tc>
          <w:tcPr>
            <w:tcW w:type="dxa" w:w="21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Regla f(x) = mx + b</w:t>
            </w:r>
          </w:p>
        </w:tc>
        <w:tc>
          <w:tcPr>
            <w:tcW w:type="dxa" w:w="29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Justificación</w:t>
            </w:r>
          </w:p>
        </w:tc>
      </w:tr>
      <w:tr>
        <w:trPr>
          <w:trHeight w:val="620" w:hRule="atLeast"/>
        </w:trPr>
        <w:tc>
          <w:tcPr>
            <w:tcW w:type="dxa" w:w="3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Un taxi cobra $15 de banderazo más $8 por cada kilómetro recorrido.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21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29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rPr>
          <w:trHeight w:val="620" w:hRule="atLeast"/>
        </w:trPr>
        <w:tc>
          <w:tcPr>
            <w:tcW w:type="dxa" w:w="3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Un garrafón tiene 20 litros de agua y cada día se usan 2 litros.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21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29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rPr>
          <w:trHeight w:val="620" w:hRule="atLeast"/>
        </w:trPr>
        <w:tc>
          <w:tcPr>
            <w:tcW w:type="dxa" w:w="3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El área de un cuadrado según la medida de su lado.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21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29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rPr>
          <w:trHeight w:val="620" w:hRule="atLeast"/>
        </w:trPr>
        <w:tc>
          <w:tcPr>
            <w:tcW w:type="dxa" w:w="3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Un vendedor gana $200 diarios más $10 por cada producto que vende.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21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29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rPr>
          <w:trHeight w:val="620" w:hRule="atLeast"/>
        </w:trPr>
        <w:tc>
          <w:tcPr>
            <w:tcW w:type="dxa" w:w="3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Una bacteria se divide en dos cada hora (número de bacterias según las horas).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21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29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rPr>
          <w:trHeight w:val="620" w:hRule="atLeast"/>
        </w:trPr>
        <w:tc>
          <w:tcPr>
            <w:tcW w:type="dxa" w:w="3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Una cisterna se llena a razón de 50 litros por minuto, empezando vacía.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21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29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</w:tbl>
    <w:p>
      <w:pPr>
        <w:spacing w:after="120" w:before="24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Parte B — Tablas de valores.</w:t>
      </w:r>
    </w:p>
    <w:p>
      <w:pPr>
        <w:spacing w:after="80"/>
      </w:pPr>
      <w:r>
        <w:rPr>
          <w:rFonts w:ascii="Calibri" w:cs="Calibri" w:eastAsia="Calibri" w:hAnsi="Calibri"/>
          <w:sz w:val="18"/>
          <w:szCs w:val="18"/>
        </w:rPr>
        <w:t xml:space="preserve">Complete la tabla de valores de cada función, escriba los puntos (x, y) que se obtienen y diga cuál es su pendiente, su ordenada al origen y si la función crece o decrece.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I)  f(x) = 2x + 1</w:t>
      </w:r>
    </w:p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12"/>
        <w:gridCol w:w="1800"/>
        <w:gridCol w:w="1800"/>
        <w:gridCol w:w="1800"/>
        <w:gridCol w:w="1800"/>
        <w:gridCol w:w="1800"/>
      </w:tblGrid>
      <w:tr>
        <w:tc>
          <w:tcPr>
            <w:tcW w:type="dxa" w:w="151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3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x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3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−2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3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−1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3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0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3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1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3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2</w:t>
            </w:r>
          </w:p>
        </w:tc>
      </w:tr>
      <w:tr>
        <w:trPr>
          <w:trHeight w:val="440" w:hRule="atLeast"/>
        </w:trPr>
        <w:tc>
          <w:tcPr>
            <w:tcW w:type="dxa" w:w="151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f(x)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/>
            </w:r>
          </w:p>
        </w:tc>
      </w:tr>
      <w:tr>
        <w:trPr>
          <w:trHeight w:val="440" w:hRule="atLeast"/>
        </w:trPr>
        <w:tc>
          <w:tcPr>
            <w:tcW w:type="dxa" w:w="151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(x, y)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/>
            </w:r>
          </w:p>
        </w:tc>
      </w:tr>
    </w:tbl>
    <w:p>
      <w:pPr>
        <w:spacing w:after="80" w:before="100"/>
      </w:pPr>
      <w:r>
        <w:rPr>
          <w:rFonts w:ascii="Calibri" w:cs="Calibri" w:eastAsia="Calibri" w:hAnsi="Calibri"/>
          <w:sz w:val="18"/>
          <w:szCs w:val="18"/>
        </w:rPr>
        <w:t xml:space="preserve">Pendiente m = ________     Ordenada al origen b = ________     ¿Crece o decrece? ________________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II)  f(x) = −x + 3</w:t>
      </w:r>
    </w:p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12"/>
        <w:gridCol w:w="1800"/>
        <w:gridCol w:w="1800"/>
        <w:gridCol w:w="1800"/>
        <w:gridCol w:w="1800"/>
        <w:gridCol w:w="1800"/>
      </w:tblGrid>
      <w:tr>
        <w:tc>
          <w:tcPr>
            <w:tcW w:type="dxa" w:w="151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3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x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3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−2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3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−1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3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0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3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1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3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2</w:t>
            </w:r>
          </w:p>
        </w:tc>
      </w:tr>
      <w:tr>
        <w:trPr>
          <w:trHeight w:val="440" w:hRule="atLeast"/>
        </w:trPr>
        <w:tc>
          <w:tcPr>
            <w:tcW w:type="dxa" w:w="151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f(x)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/>
            </w:r>
          </w:p>
        </w:tc>
      </w:tr>
      <w:tr>
        <w:trPr>
          <w:trHeight w:val="440" w:hRule="atLeast"/>
        </w:trPr>
        <w:tc>
          <w:tcPr>
            <w:tcW w:type="dxa" w:w="151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(x, y)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/>
            </w:r>
          </w:p>
        </w:tc>
      </w:tr>
    </w:tbl>
    <w:p>
      <w:pPr>
        <w:spacing w:after="80" w:before="100"/>
      </w:pPr>
      <w:r>
        <w:rPr>
          <w:rFonts w:ascii="Calibri" w:cs="Calibri" w:eastAsia="Calibri" w:hAnsi="Calibri"/>
          <w:sz w:val="18"/>
          <w:szCs w:val="18"/>
        </w:rPr>
        <w:t xml:space="preserve">Pendiente m = ________     Ordenada al origen b = ________     ¿Crece o decrece? ________________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III)  f(x) = ½x − 2</w:t>
      </w:r>
    </w:p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12"/>
        <w:gridCol w:w="1800"/>
        <w:gridCol w:w="1800"/>
        <w:gridCol w:w="1800"/>
        <w:gridCol w:w="1800"/>
        <w:gridCol w:w="1800"/>
      </w:tblGrid>
      <w:tr>
        <w:tc>
          <w:tcPr>
            <w:tcW w:type="dxa" w:w="151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3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x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3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−2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3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−1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3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0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3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1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3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2</w:t>
            </w:r>
          </w:p>
        </w:tc>
      </w:tr>
      <w:tr>
        <w:trPr>
          <w:trHeight w:val="440" w:hRule="atLeast"/>
        </w:trPr>
        <w:tc>
          <w:tcPr>
            <w:tcW w:type="dxa" w:w="151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f(x)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/>
            </w:r>
          </w:p>
        </w:tc>
      </w:tr>
      <w:tr>
        <w:trPr>
          <w:trHeight w:val="440" w:hRule="atLeast"/>
        </w:trPr>
        <w:tc>
          <w:tcPr>
            <w:tcW w:type="dxa" w:w="151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(x, y)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/>
            </w:r>
          </w:p>
        </w:tc>
      </w:tr>
    </w:tbl>
    <w:p>
      <w:pPr>
        <w:spacing w:after="80" w:before="100"/>
      </w:pPr>
      <w:r>
        <w:rPr>
          <w:rFonts w:ascii="Calibri" w:cs="Calibri" w:eastAsia="Calibri" w:hAnsi="Calibri"/>
          <w:sz w:val="18"/>
          <w:szCs w:val="18"/>
        </w:rPr>
        <w:t xml:space="preserve">Pendiente m = ________     Ordenada al origen b = ________     ¿Crece o decrece? ________________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IV)  f(x) = −3x</w:t>
      </w:r>
    </w:p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12"/>
        <w:gridCol w:w="1800"/>
        <w:gridCol w:w="1800"/>
        <w:gridCol w:w="1800"/>
        <w:gridCol w:w="1800"/>
        <w:gridCol w:w="1800"/>
      </w:tblGrid>
      <w:tr>
        <w:tc>
          <w:tcPr>
            <w:tcW w:type="dxa" w:w="151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3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x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3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−2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3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−1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3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0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3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1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3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2</w:t>
            </w:r>
          </w:p>
        </w:tc>
      </w:tr>
      <w:tr>
        <w:trPr>
          <w:trHeight w:val="440" w:hRule="atLeast"/>
        </w:trPr>
        <w:tc>
          <w:tcPr>
            <w:tcW w:type="dxa" w:w="151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f(x)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/>
            </w:r>
          </w:p>
        </w:tc>
      </w:tr>
      <w:tr>
        <w:trPr>
          <w:trHeight w:val="440" w:hRule="atLeast"/>
        </w:trPr>
        <w:tc>
          <w:tcPr>
            <w:tcW w:type="dxa" w:w="151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(x, y)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/>
            </w:r>
          </w:p>
        </w:tc>
      </w:tr>
    </w:tbl>
    <w:p>
      <w:pPr>
        <w:spacing w:after="80" w:before="100"/>
      </w:pPr>
      <w:r>
        <w:rPr>
          <w:rFonts w:ascii="Calibri" w:cs="Calibri" w:eastAsia="Calibri" w:hAnsi="Calibri"/>
          <w:sz w:val="18"/>
          <w:szCs w:val="18"/>
        </w:rPr>
        <w:t xml:space="preserve">Pendiente m = ________     Ordenada al origen b = ________     ¿Crece o decrece? ________________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Parte C — Gráficas (pendiente y ordenada al origen).</w:t>
      </w:r>
    </w:p>
    <w:p>
      <w:pPr>
        <w:spacing w:after="80"/>
      </w:pPr>
      <w:r>
        <w:rPr>
          <w:rFonts w:ascii="Calibri" w:cs="Calibri" w:eastAsia="Calibri" w:hAnsi="Calibri"/>
          <w:sz w:val="18"/>
          <w:szCs w:val="18"/>
        </w:rPr>
        <w:t xml:space="preserve">Para las siguientes gráficas, determine la ordenada al origen (dónde la recta corta al eje y) y la pendiente (cuánto sube o baja la recta cuando x avanza 1 unidad). Con ellas escriba la regla de la función y diga si crece, decrece o es constante.</w:t>
      </w:r>
    </w:p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56"/>
        <w:gridCol w:w="5256"/>
      </w:tblGrid>
      <w:tr>
        <w:trPr>
          <w:cantSplit/>
        </w:trPr>
        <w:tc>
          <w:tcPr>
            <w:tcW w:type="dxa" w:w="52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a)</w:t>
            </w:r>
          </w:p>
          <w:p>
            <w:pPr>
              <w:jc w:val="center"/>
            </w:pPr>
            <w:r>
              <w:drawing>
                <wp:inline distT="0" distB="0" distL="0" distR="0">
                  <wp:extent cx="1428750" cy="1428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1428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Pendiente m = ________   Ordenada al origen b = ________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Regla:  f(x) = _______________________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¿Crece, decrece o es constante? _______________</w:t>
            </w:r>
          </w:p>
        </w:tc>
        <w:tc>
          <w:tcPr>
            <w:tcW w:type="dxa" w:w="52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b)</w:t>
            </w:r>
          </w:p>
          <w:p>
            <w:pPr>
              <w:jc w:val="center"/>
            </w:pPr>
            <w:r>
              <w:drawing>
                <wp:inline distT="0" distB="0" distL="0" distR="0">
                  <wp:extent cx="1428750" cy="1428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1428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Pendiente m = ________   Ordenada al origen b = ________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Regla:  f(x) = _______________________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¿Crece, decrece o es constante? _______________</w:t>
            </w:r>
          </w:p>
        </w:tc>
      </w:tr>
      <w:tr>
        <w:trPr>
          <w:cantSplit/>
        </w:trPr>
        <w:tc>
          <w:tcPr>
            <w:tcW w:type="dxa" w:w="52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c)</w:t>
            </w:r>
          </w:p>
          <w:p>
            <w:pPr>
              <w:jc w:val="center"/>
            </w:pPr>
            <w:r>
              <w:drawing>
                <wp:inline distT="0" distB="0" distL="0" distR="0">
                  <wp:extent cx="1428750" cy="1428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1428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Pendiente m = ________   Ordenada al origen b = ________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Regla:  f(x) = _______________________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¿Crece, decrece o es constante? _______________</w:t>
            </w:r>
          </w:p>
        </w:tc>
        <w:tc>
          <w:tcPr>
            <w:tcW w:type="dxa" w:w="52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d)</w:t>
            </w:r>
          </w:p>
          <w:p>
            <w:pPr>
              <w:jc w:val="center"/>
            </w:pPr>
            <w:r>
              <w:drawing>
                <wp:inline distT="0" distB="0" distL="0" distR="0">
                  <wp:extent cx="1428750" cy="1428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1428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Pendiente m = ________   Ordenada al origen b = ________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Regla:  f(x) = _______________________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¿Crece, decrece o es constante? _______________</w:t>
            </w:r>
          </w:p>
        </w:tc>
      </w:tr>
      <w:tr>
        <w:trPr>
          <w:cantSplit/>
        </w:trPr>
        <w:tc>
          <w:tcPr>
            <w:tcW w:type="dxa" w:w="52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e)</w:t>
            </w:r>
          </w:p>
          <w:p>
            <w:pPr>
              <w:jc w:val="center"/>
            </w:pPr>
            <w:r>
              <w:drawing>
                <wp:inline distT="0" distB="0" distL="0" distR="0">
                  <wp:extent cx="1428750" cy="1428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1428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Pendiente m = ________   Ordenada al origen b = ________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Regla:  f(x) = _______________________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¿Crece, decrece o es constante? _______________</w:t>
            </w:r>
          </w:p>
        </w:tc>
        <w:tc>
          <w:tcPr>
            <w:tcW w:type="dxa" w:w="52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f)</w:t>
            </w:r>
          </w:p>
          <w:p>
            <w:pPr>
              <w:jc w:val="center"/>
            </w:pPr>
            <w:r>
              <w:drawing>
                <wp:inline distT="0" distB="0" distL="0" distR="0">
                  <wp:extent cx="1428750" cy="1428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1428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Pendiente m = ________   Ordenada al origen b = ________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Regla:  f(x) = _______________________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¿Crece, decrece o es constante? _______________</w:t>
            </w:r>
          </w:p>
        </w:tc>
      </w:tr>
    </w:tbl>
    <w:p>
      <w:r>
        <w:br w:type="page"/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Parte D. Grafica cada función en el plano cartesiano.</w:t>
      </w:r>
    </w:p>
    <w:p>
      <w:pPr>
        <w:spacing w:after="80"/>
      </w:pPr>
      <w:r>
        <w:rPr>
          <w:rFonts w:ascii="Calibri" w:cs="Calibri" w:eastAsia="Calibri" w:hAnsi="Calibri"/>
          <w:sz w:val="18"/>
          <w:szCs w:val="18"/>
        </w:rPr>
        <w:t xml:space="preserve">Usa la ordenada al origen para marcar el primer punto sobre el eje y y, a partir de él, la pendiente para encontrar otros puntos (también puedes hacer una tabla de valores en tu cuaderno). Traza la recta y responde.</w:t>
      </w:r>
    </w:p>
    <w:tbl>
      <w:tblPr>
        <w:tblW w:type="dxa" w:w="1051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256"/>
        <w:gridCol w:w="5256"/>
      </w:tblGrid>
      <w:tr>
        <w:trPr>
          <w:cantSplit/>
        </w:trPr>
        <w:tc>
          <w:tcPr>
            <w:tcW w:type="dxa" w:w="525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00"/>
              <w:bottom w:type="dxa" w:w="12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I) 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f(x) = x + 2</w:t>
            </w:r>
          </w:p>
          <w:p>
            <w:pPr>
              <w:jc w:val="center"/>
            </w:pPr>
            <w:r>
              <w:drawing>
                <wp:inline distT="0" distB="0" distL="0" distR="0">
                  <wp:extent cx="1809750" cy="1809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0" cy="1809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 w:before="8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 = ________     b = ________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¿Crece o decrece? ________________________</w:t>
            </w:r>
          </w:p>
        </w:tc>
        <w:tc>
          <w:tcPr>
            <w:tcW w:type="dxa" w:w="525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00"/>
              <w:bottom w:type="dxa" w:w="12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II) 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f(x) = −2x + 1</w:t>
            </w:r>
          </w:p>
          <w:p>
            <w:pPr>
              <w:jc w:val="center"/>
            </w:pPr>
            <w:r>
              <w:drawing>
                <wp:inline distT="0" distB="0" distL="0" distR="0">
                  <wp:extent cx="1809750" cy="1809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0" cy="1809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 w:before="8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 = ________     b = ________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¿Crece o decrece? ________________________</w:t>
            </w:r>
          </w:p>
        </w:tc>
      </w:tr>
      <w:tr>
        <w:trPr>
          <w:cantSplit/>
        </w:trPr>
        <w:tc>
          <w:tcPr>
            <w:tcW w:type="dxa" w:w="525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00"/>
              <w:bottom w:type="dxa" w:w="12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III) 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f(x) = ⅔x − 1</w:t>
            </w:r>
          </w:p>
          <w:p>
            <w:pPr>
              <w:jc w:val="center"/>
            </w:pPr>
            <w:r>
              <w:drawing>
                <wp:inline distT="0" distB="0" distL="0" distR="0">
                  <wp:extent cx="1809750" cy="1809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0" cy="1809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 w:before="8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 = ________     b = ________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¿Crece o decrece? ________________________</w:t>
            </w:r>
          </w:p>
        </w:tc>
        <w:tc>
          <w:tcPr>
            <w:tcW w:type="dxa" w:w="525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00"/>
              <w:bottom w:type="dxa" w:w="12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IV) 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f(x) = −x − 3</w:t>
            </w:r>
          </w:p>
          <w:p>
            <w:pPr>
              <w:jc w:val="center"/>
            </w:pPr>
            <w:r>
              <w:drawing>
                <wp:inline distT="0" distB="0" distL="0" distR="0">
                  <wp:extent cx="1809750" cy="1809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0" cy="1809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 w:before="8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 = ________     b = ________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¿Crece o decrece? ________________________</w:t>
            </w:r>
          </w:p>
        </w:tc>
      </w:tr>
    </w:tbl>
    <w:p>
      <w:r>
        <w:br w:type="page"/>
      </w:r>
    </w:p>
    <w:p>
      <w:pPr>
        <w:spacing w:after="160"/>
      </w:pPr>
      <w:r>
        <w:rPr>
          <w:rFonts w:ascii="Calibri" w:cs="Calibri" w:eastAsia="Calibri" w:hAnsi="Calibri"/>
          <w:b/>
          <w:bCs/>
          <w:color w:val="14301F"/>
          <w:sz w:val="20"/>
          <w:szCs w:val="20"/>
        </w:rPr>
        <w:t xml:space="preserve">Rúbrica</w:t>
      </w:r>
    </w:p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12"/>
        <w:gridCol w:w="2100"/>
        <w:gridCol w:w="2100"/>
        <w:gridCol w:w="2100"/>
        <w:gridCol w:w="2100"/>
      </w:tblGrid>
      <w:tr>
        <w:tc>
          <w:tcPr>
            <w:tcW w:type="dxa" w:w="211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4301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Competencia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4301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Excelente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4301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Satisfactorio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4301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En proceso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4301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Suficiente</w:t>
            </w:r>
          </w:p>
        </w:tc>
      </w:tr>
      <w:tr>
        <w:tc>
          <w:tcPr>
            <w:tcW w:type="dxa" w:w="211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3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Reconoce una función lineal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Identifica correctamente en todas las situaciones si se representan con una función lineal y escribe su regla f(x) = mx + b.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Identifica correctamente la mayoría de las situaciones, con errores aislados al escribir la regla.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Identifica correctamente solo algunos casos y confunde las situaciones lineales con las que no lo son.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No logra distinguir una función lineal ni escribir su regla.</w:t>
            </w:r>
          </w:p>
        </w:tc>
      </w:tr>
      <w:tr>
        <w:tc>
          <w:tcPr>
            <w:tcW w:type="dxa" w:w="211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3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Construye tablas de valores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Sustituye correctamente cada valor de x, incluyendo negativos y fracciones, y obtiene todos los puntos (x, y) sin errores.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Completa correctamente la mayoría de las tablas, con algún error de signo o de operación.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Completa las tablas parcialmente y comete errores frecuentes con los signos o las fracciones.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No logra completar las tablas de valores.</w:t>
            </w:r>
          </w:p>
        </w:tc>
      </w:tr>
      <w:tr>
        <w:tc>
          <w:tcPr>
            <w:tcW w:type="dxa" w:w="211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3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Identifica pendiente y ordenada al origen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Lee con precisión la pendiente y la ordenada al origen en la regla y en la gráfica, y explica si la función crece, decrece o es constante.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Identifica correctamente la pendiente y la ordenada al origen en la mayoría de los casos, con algún error menor.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Identifica la ordenada al origen, pero se equivoca con la pendiente en los casos menos evidentes (negativa, fraccionaria o cero).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No identifica la pendiente ni la ordenada al origen.</w:t>
            </w:r>
          </w:p>
        </w:tc>
      </w:tr>
      <w:tr>
        <w:tc>
          <w:tcPr>
            <w:tcW w:type="dxa" w:w="211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3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Grafica funciones lineales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Traza correctamente todas las rectas usando la ordenada al origen y la pendiente (o una tabla de valores).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Traza correctamente la mayoría de las rectas, con algún error menor.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Traza las rectas con errores en la inclinación o en el punto de corte con el eje y.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No logra graficar las funciones.</w:t>
            </w:r>
          </w:p>
        </w:tc>
      </w:tr>
      <w:tr>
        <w:tc>
          <w:tcPr>
            <w:tcW w:type="dxa" w:w="211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3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Argumenta y justifica su respuesta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Explica con claridad y lenguaje matemático adecuado por qué cada caso es o no una función lineal.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Explica correctamente, aunque con argumentos breves o incompletos.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La justificación es vaga o no se relaciona con la forma f(x) = mx + b.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No justifica sus respuestas.</w:t>
            </w:r>
          </w:p>
        </w:tc>
      </w:tr>
    </w:tbl>
    <w:sectPr>
      <w:pgSz w:w="12240" w:h="15840" w:orient="portrait"/>
      <w:pgMar w:top="864" w:right="864" w:bottom="864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dfaf6ce639f68a8c2082e8d0d2b833c733925687.png"/><Relationship Id="rId8" Type="http://schemas.openxmlformats.org/officeDocument/2006/relationships/image" Target="media/24da01f1c8b2a00a6ebba3341e54df7025dc9a94.png"/><Relationship Id="rId9" Type="http://schemas.openxmlformats.org/officeDocument/2006/relationships/image" Target="media/9464c0100994445ae82d3ca0609b35bab5b81aa3.png"/><Relationship Id="rId10" Type="http://schemas.openxmlformats.org/officeDocument/2006/relationships/image" Target="media/03f6cfc8b743778a03553eb569ba574c12c81452.png"/><Relationship Id="rId11" Type="http://schemas.openxmlformats.org/officeDocument/2006/relationships/image" Target="media/d39987ffdca338da4e6fdc0fc62d15ae0aa951d5.png"/><Relationship Id="rId12" Type="http://schemas.openxmlformats.org/officeDocument/2006/relationships/image" Target="media/0d08cd0dc0734d70e6a0ccd6795ee7e6f13fed37.png"/><Relationship Id="rId13" Type="http://schemas.openxmlformats.org/officeDocument/2006/relationships/image" Target="media/c7972be3c67f16b977a8e43828a10615abfa4385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2026-10-19T12:12:43.532Z</dcterms:created>
  <dcterms:modified xsi:type="dcterms:W3CDTF">2026-10-19T12:12:43.532Z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